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3E0BE0" w:rsidRDefault="002F3F42">
      <w:r w:rsidRPr="003E0BE0">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9D0525" w:rsidRPr="006911ED" w:rsidRDefault="009D0525" w:rsidP="00170890">
                    <w:pPr>
                      <w:widowControl w:val="0"/>
                    </w:pPr>
                    <w:r w:rsidRPr="006911ED">
                      <w:t> </w:t>
                    </w:r>
                  </w:p>
                  <w:p w:rsidR="009D0525" w:rsidRPr="006911ED" w:rsidRDefault="009D0525" w:rsidP="00170890">
                    <w:pPr>
                      <w:widowControl w:val="0"/>
                    </w:pPr>
                    <w:r w:rsidRPr="006911ED">
                      <w:t> </w:t>
                    </w:r>
                  </w:p>
                  <w:p w:rsidR="009D0525" w:rsidRPr="006911ED" w:rsidRDefault="009D0525" w:rsidP="00170890">
                    <w:pPr>
                      <w:widowControl w:val="0"/>
                    </w:pPr>
                    <w:r w:rsidRPr="006911ED">
                      <w:t> </w:t>
                    </w:r>
                  </w:p>
                  <w:p w:rsidR="009D0525" w:rsidRPr="006911ED" w:rsidRDefault="009D0525" w:rsidP="00170890">
                    <w:pPr>
                      <w:widowControl w:val="0"/>
                    </w:pPr>
                    <w:r w:rsidRPr="006911ED">
                      <w:t> </w:t>
                    </w:r>
                  </w:p>
                  <w:p w:rsidR="009D0525" w:rsidRPr="006911ED" w:rsidRDefault="009D0525" w:rsidP="00170890">
                    <w:pPr>
                      <w:widowControl w:val="0"/>
                    </w:pPr>
                    <w:r w:rsidRPr="006911ED">
                      <w:t xml:space="preserve">    </w:t>
                    </w:r>
                  </w:p>
                  <w:p w:rsidR="009D0525" w:rsidRPr="006911ED" w:rsidRDefault="009D0525" w:rsidP="00170890">
                    <w:pPr>
                      <w:widowControl w:val="0"/>
                    </w:pPr>
                    <w:r w:rsidRPr="006911ED">
                      <w:t> </w:t>
                    </w:r>
                  </w:p>
                  <w:p w:rsidR="009D0525" w:rsidRPr="006911ED" w:rsidRDefault="009D0525" w:rsidP="00170890">
                    <w:pPr>
                      <w:widowControl w:val="0"/>
                      <w:jc w:val="center"/>
                      <w:rPr>
                        <w:b/>
                        <w:bCs/>
                        <w:color w:val="0066FF"/>
                      </w:rPr>
                    </w:pPr>
                  </w:p>
                  <w:p w:rsidR="009D0525" w:rsidRPr="006911ED" w:rsidRDefault="009D0525" w:rsidP="00170890">
                    <w:pPr>
                      <w:widowControl w:val="0"/>
                      <w:jc w:val="center"/>
                      <w:rPr>
                        <w:b/>
                        <w:bCs/>
                        <w:color w:val="0066FF"/>
                      </w:rPr>
                    </w:pPr>
                  </w:p>
                  <w:p w:rsidR="009D0525" w:rsidRPr="006911ED" w:rsidRDefault="009D0525" w:rsidP="00170890">
                    <w:pPr>
                      <w:widowControl w:val="0"/>
                      <w:jc w:val="center"/>
                      <w:rPr>
                        <w:b/>
                        <w:bCs/>
                        <w:color w:val="0066FF"/>
                        <w:sz w:val="22"/>
                      </w:rPr>
                    </w:pPr>
                    <w:r w:rsidRPr="006911ED">
                      <w:rPr>
                        <w:b/>
                        <w:bCs/>
                        <w:color w:val="0066FF"/>
                        <w:sz w:val="22"/>
                      </w:rPr>
                      <w:t>Российская Федерация</w:t>
                    </w:r>
                  </w:p>
                  <w:p w:rsidR="009D0525" w:rsidRPr="006911ED" w:rsidRDefault="009D0525" w:rsidP="00170890">
                    <w:pPr>
                      <w:widowControl w:val="0"/>
                      <w:jc w:val="center"/>
                      <w:rPr>
                        <w:b/>
                        <w:bCs/>
                        <w:sz w:val="18"/>
                        <w:szCs w:val="16"/>
                      </w:rPr>
                    </w:pPr>
                    <w:r w:rsidRPr="006911ED">
                      <w:rPr>
                        <w:b/>
                        <w:bCs/>
                        <w:sz w:val="18"/>
                        <w:szCs w:val="16"/>
                      </w:rPr>
                      <w:t>Ивановскаяобласть</w:t>
                    </w:r>
                  </w:p>
                  <w:p w:rsidR="009D0525" w:rsidRPr="006911ED" w:rsidRDefault="009D0525" w:rsidP="00170890">
                    <w:pPr>
                      <w:widowControl w:val="0"/>
                      <w:jc w:val="center"/>
                      <w:rPr>
                        <w:b/>
                        <w:bCs/>
                        <w:sz w:val="18"/>
                        <w:szCs w:val="16"/>
                      </w:rPr>
                    </w:pPr>
                    <w:r w:rsidRPr="006911ED">
                      <w:rPr>
                        <w:b/>
                        <w:bCs/>
                        <w:sz w:val="18"/>
                        <w:szCs w:val="16"/>
                      </w:rPr>
                      <w:t> </w:t>
                    </w:r>
                  </w:p>
                  <w:p w:rsidR="009D0525" w:rsidRPr="006911ED" w:rsidRDefault="009D0525" w:rsidP="00170890">
                    <w:pPr>
                      <w:widowControl w:val="0"/>
                      <w:jc w:val="center"/>
                      <w:rPr>
                        <w:b/>
                        <w:bCs/>
                        <w:szCs w:val="18"/>
                      </w:rPr>
                    </w:pPr>
                    <w:r w:rsidRPr="006911ED">
                      <w:rPr>
                        <w:b/>
                        <w:bCs/>
                        <w:szCs w:val="18"/>
                      </w:rPr>
                      <w:t>КОМСОМОЛЬСКИЙ МУНИЦИПАЛЬНЫЙ РАЙОН</w:t>
                    </w:r>
                  </w:p>
                  <w:p w:rsidR="009D0525" w:rsidRPr="006911ED" w:rsidRDefault="009D0525" w:rsidP="00170890">
                    <w:pPr>
                      <w:widowControl w:val="0"/>
                      <w:jc w:val="center"/>
                      <w:rPr>
                        <w:sz w:val="18"/>
                        <w:szCs w:val="18"/>
                      </w:rPr>
                    </w:pPr>
                    <w:r w:rsidRPr="006911ED">
                      <w:rPr>
                        <w:sz w:val="18"/>
                        <w:szCs w:val="18"/>
                      </w:rPr>
                      <w:t> </w:t>
                    </w:r>
                  </w:p>
                  <w:p w:rsidR="009D0525" w:rsidRPr="006911ED" w:rsidRDefault="009D0525" w:rsidP="00170890">
                    <w:pPr>
                      <w:widowControl w:val="0"/>
                      <w:jc w:val="center"/>
                      <w:rPr>
                        <w:sz w:val="18"/>
                        <w:szCs w:val="18"/>
                      </w:rPr>
                    </w:pPr>
                    <w:r w:rsidRPr="006911ED">
                      <w:rPr>
                        <w:sz w:val="18"/>
                        <w:szCs w:val="18"/>
                      </w:rPr>
                      <w:t> </w:t>
                    </w:r>
                  </w:p>
                  <w:p w:rsidR="009D0525" w:rsidRPr="006911ED" w:rsidRDefault="009D0525" w:rsidP="00170890">
                    <w:pPr>
                      <w:widowControl w:val="0"/>
                      <w:jc w:val="center"/>
                      <w:rPr>
                        <w:sz w:val="18"/>
                        <w:szCs w:val="18"/>
                      </w:rPr>
                    </w:pPr>
                    <w:r w:rsidRPr="006911ED">
                      <w:rPr>
                        <w:sz w:val="18"/>
                        <w:szCs w:val="18"/>
                      </w:rPr>
                      <w:t> </w:t>
                    </w:r>
                  </w:p>
                  <w:p w:rsidR="009D0525" w:rsidRPr="006911ED" w:rsidRDefault="009D0525" w:rsidP="00170890">
                    <w:pPr>
                      <w:widowControl w:val="0"/>
                      <w:jc w:val="center"/>
                      <w:rPr>
                        <w:sz w:val="18"/>
                        <w:szCs w:val="18"/>
                      </w:rPr>
                    </w:pPr>
                    <w:r w:rsidRPr="006911ED">
                      <w:rPr>
                        <w:sz w:val="18"/>
                        <w:szCs w:val="18"/>
                      </w:rPr>
                      <w:t> </w:t>
                    </w:r>
                  </w:p>
                  <w:p w:rsidR="009D0525" w:rsidRPr="006911ED" w:rsidRDefault="009D0525" w:rsidP="00170890">
                    <w:pPr>
                      <w:widowControl w:val="0"/>
                      <w:jc w:val="center"/>
                      <w:rPr>
                        <w:sz w:val="18"/>
                        <w:szCs w:val="18"/>
                      </w:rPr>
                    </w:pPr>
                    <w:r w:rsidRPr="006911ED">
                      <w:rPr>
                        <w:sz w:val="18"/>
                        <w:szCs w:val="18"/>
                      </w:rPr>
                      <w:t> </w:t>
                    </w:r>
                  </w:p>
                  <w:p w:rsidR="009D0525" w:rsidRPr="006911ED" w:rsidRDefault="009D0525" w:rsidP="00170890">
                    <w:pPr>
                      <w:widowControl w:val="0"/>
                      <w:jc w:val="center"/>
                      <w:rPr>
                        <w:sz w:val="18"/>
                        <w:szCs w:val="18"/>
                      </w:rPr>
                    </w:pPr>
                    <w:r w:rsidRPr="006911ED">
                      <w:rPr>
                        <w:sz w:val="18"/>
                        <w:szCs w:val="18"/>
                      </w:rPr>
                      <w:t> </w:t>
                    </w:r>
                  </w:p>
                  <w:p w:rsidR="009D0525" w:rsidRPr="006911ED" w:rsidRDefault="009D0525" w:rsidP="00170890">
                    <w:pPr>
                      <w:widowControl w:val="0"/>
                      <w:jc w:val="center"/>
                      <w:rPr>
                        <w:b/>
                        <w:bCs/>
                        <w:sz w:val="72"/>
                        <w:szCs w:val="72"/>
                      </w:rPr>
                    </w:pPr>
                  </w:p>
                  <w:p w:rsidR="009D0525" w:rsidRPr="006911ED" w:rsidRDefault="009D0525" w:rsidP="00170890">
                    <w:pPr>
                      <w:widowControl w:val="0"/>
                      <w:jc w:val="center"/>
                      <w:rPr>
                        <w:b/>
                        <w:bCs/>
                        <w:sz w:val="96"/>
                        <w:szCs w:val="72"/>
                      </w:rPr>
                    </w:pPr>
                    <w:r w:rsidRPr="006911ED">
                      <w:rPr>
                        <w:b/>
                        <w:bCs/>
                        <w:sz w:val="96"/>
                        <w:szCs w:val="72"/>
                      </w:rPr>
                      <w:t>ВЕСТНИК</w:t>
                    </w:r>
                  </w:p>
                  <w:p w:rsidR="009D0525" w:rsidRPr="006911ED" w:rsidRDefault="009D0525" w:rsidP="00170890">
                    <w:pPr>
                      <w:widowControl w:val="0"/>
                      <w:jc w:val="center"/>
                      <w:rPr>
                        <w:b/>
                        <w:bCs/>
                        <w:sz w:val="36"/>
                        <w:szCs w:val="30"/>
                      </w:rPr>
                    </w:pPr>
                    <w:r w:rsidRPr="006911ED">
                      <w:rPr>
                        <w:b/>
                        <w:bCs/>
                        <w:sz w:val="36"/>
                        <w:szCs w:val="30"/>
                      </w:rPr>
                      <w:t xml:space="preserve">нормативных правовых актов </w:t>
                    </w:r>
                  </w:p>
                  <w:p w:rsidR="009D0525" w:rsidRPr="006911ED" w:rsidRDefault="009D0525" w:rsidP="00170890">
                    <w:pPr>
                      <w:widowControl w:val="0"/>
                      <w:jc w:val="center"/>
                      <w:rPr>
                        <w:b/>
                        <w:bCs/>
                        <w:sz w:val="36"/>
                        <w:szCs w:val="30"/>
                      </w:rPr>
                    </w:pPr>
                    <w:r w:rsidRPr="006911ED">
                      <w:rPr>
                        <w:b/>
                        <w:bCs/>
                        <w:sz w:val="36"/>
                        <w:szCs w:val="30"/>
                      </w:rPr>
                      <w:t>органов местного самоуправления</w:t>
                    </w:r>
                  </w:p>
                  <w:p w:rsidR="009D0525" w:rsidRPr="006911ED" w:rsidRDefault="009D0525" w:rsidP="00170890">
                    <w:pPr>
                      <w:widowControl w:val="0"/>
                      <w:jc w:val="center"/>
                      <w:rPr>
                        <w:b/>
                        <w:bCs/>
                        <w:sz w:val="30"/>
                        <w:szCs w:val="30"/>
                      </w:rPr>
                    </w:pPr>
                    <w:r w:rsidRPr="006911ED">
                      <w:rPr>
                        <w:b/>
                        <w:bCs/>
                        <w:sz w:val="36"/>
                        <w:szCs w:val="30"/>
                      </w:rPr>
                      <w:t>Комсомольского муниципального района</w:t>
                    </w:r>
                  </w:p>
                  <w:p w:rsidR="009D0525" w:rsidRPr="006911ED" w:rsidRDefault="009D0525" w:rsidP="00170890">
                    <w:pPr>
                      <w:widowControl w:val="0"/>
                      <w:jc w:val="center"/>
                      <w:rPr>
                        <w:b/>
                        <w:bCs/>
                        <w:sz w:val="30"/>
                        <w:szCs w:val="30"/>
                      </w:rPr>
                    </w:pPr>
                    <w:r w:rsidRPr="006911ED">
                      <w:rPr>
                        <w:b/>
                        <w:bCs/>
                        <w:sz w:val="30"/>
                        <w:szCs w:val="30"/>
                      </w:rPr>
                      <w:t> </w:t>
                    </w:r>
                  </w:p>
                  <w:p w:rsidR="009D0525" w:rsidRPr="006911ED" w:rsidRDefault="009D0525" w:rsidP="00170890">
                    <w:pPr>
                      <w:widowControl w:val="0"/>
                      <w:jc w:val="center"/>
                      <w:rPr>
                        <w:b/>
                        <w:bCs/>
                        <w:sz w:val="30"/>
                        <w:szCs w:val="30"/>
                      </w:rPr>
                    </w:pPr>
                    <w:r w:rsidRPr="006911ED">
                      <w:rPr>
                        <w:b/>
                        <w:bCs/>
                        <w:sz w:val="30"/>
                        <w:szCs w:val="30"/>
                      </w:rPr>
                      <w:t> </w:t>
                    </w:r>
                  </w:p>
                  <w:p w:rsidR="009D0525" w:rsidRPr="006911ED" w:rsidRDefault="009D0525" w:rsidP="00170890">
                    <w:pPr>
                      <w:widowControl w:val="0"/>
                      <w:jc w:val="center"/>
                      <w:rPr>
                        <w:b/>
                        <w:bCs/>
                        <w:sz w:val="30"/>
                        <w:szCs w:val="30"/>
                      </w:rPr>
                    </w:pPr>
                    <w:r w:rsidRPr="006911ED">
                      <w:rPr>
                        <w:b/>
                        <w:bCs/>
                        <w:sz w:val="30"/>
                        <w:szCs w:val="30"/>
                      </w:rPr>
                      <w:t> </w:t>
                    </w:r>
                  </w:p>
                  <w:p w:rsidR="009D0525" w:rsidRPr="006911ED" w:rsidRDefault="009D0525" w:rsidP="00170890">
                    <w:pPr>
                      <w:widowControl w:val="0"/>
                      <w:jc w:val="center"/>
                      <w:rPr>
                        <w:b/>
                        <w:bCs/>
                        <w:sz w:val="30"/>
                        <w:szCs w:val="30"/>
                      </w:rPr>
                    </w:pPr>
                    <w:r w:rsidRPr="006911ED">
                      <w:rPr>
                        <w:b/>
                        <w:bCs/>
                        <w:sz w:val="30"/>
                        <w:szCs w:val="30"/>
                      </w:rPr>
                      <w:t> </w:t>
                    </w:r>
                  </w:p>
                  <w:p w:rsidR="009D0525" w:rsidRDefault="009D0525" w:rsidP="00625C34">
                    <w:pPr>
                      <w:widowControl w:val="0"/>
                      <w:jc w:val="center"/>
                      <w:rPr>
                        <w:b/>
                        <w:bCs/>
                        <w:sz w:val="52"/>
                        <w:szCs w:val="30"/>
                      </w:rPr>
                    </w:pPr>
                    <w:r>
                      <w:rPr>
                        <w:b/>
                        <w:bCs/>
                        <w:sz w:val="52"/>
                        <w:szCs w:val="30"/>
                      </w:rPr>
                      <w:t>№ 45</w:t>
                    </w:r>
                  </w:p>
                  <w:p w:rsidR="009D0525" w:rsidRPr="006911ED" w:rsidRDefault="009D0525" w:rsidP="00625C34">
                    <w:pPr>
                      <w:widowControl w:val="0"/>
                      <w:jc w:val="center"/>
                      <w:rPr>
                        <w:b/>
                        <w:bCs/>
                        <w:sz w:val="30"/>
                        <w:szCs w:val="30"/>
                      </w:rPr>
                    </w:pPr>
                    <w:r>
                      <w:rPr>
                        <w:b/>
                        <w:bCs/>
                        <w:sz w:val="52"/>
                        <w:szCs w:val="30"/>
                      </w:rPr>
                      <w:t>11 ноября</w:t>
                    </w:r>
                    <w:r w:rsidRPr="006911ED">
                      <w:rPr>
                        <w:b/>
                        <w:bCs/>
                        <w:sz w:val="52"/>
                        <w:szCs w:val="30"/>
                      </w:rPr>
                      <w:t xml:space="preserve"> 2022г.</w:t>
                    </w:r>
                  </w:p>
                  <w:p w:rsidR="009D0525" w:rsidRPr="006911ED" w:rsidRDefault="009D0525" w:rsidP="00170890">
                    <w:pPr>
                      <w:widowControl w:val="0"/>
                      <w:jc w:val="center"/>
                      <w:rPr>
                        <w:b/>
                        <w:bCs/>
                        <w:sz w:val="30"/>
                        <w:szCs w:val="30"/>
                      </w:rPr>
                    </w:pPr>
                    <w:r w:rsidRPr="006911ED">
                      <w:rPr>
                        <w:b/>
                        <w:bCs/>
                        <w:sz w:val="30"/>
                        <w:szCs w:val="30"/>
                        <w:lang w:val="en-US"/>
                      </w:rPr>
                      <w:t> </w:t>
                    </w:r>
                  </w:p>
                  <w:p w:rsidR="009D0525" w:rsidRPr="006911ED" w:rsidRDefault="009D0525" w:rsidP="00170890">
                    <w:pPr>
                      <w:widowControl w:val="0"/>
                      <w:jc w:val="center"/>
                      <w:rPr>
                        <w:b/>
                        <w:bCs/>
                        <w:sz w:val="30"/>
                        <w:szCs w:val="30"/>
                      </w:rPr>
                    </w:pPr>
                    <w:r w:rsidRPr="006911ED">
                      <w:rPr>
                        <w:b/>
                        <w:bCs/>
                        <w:sz w:val="30"/>
                        <w:szCs w:val="30"/>
                        <w:lang w:val="en-US"/>
                      </w:rPr>
                      <w:t> </w:t>
                    </w:r>
                  </w:p>
                  <w:p w:rsidR="009D0525" w:rsidRPr="006911ED" w:rsidRDefault="009D0525" w:rsidP="00170890">
                    <w:pPr>
                      <w:widowControl w:val="0"/>
                      <w:jc w:val="center"/>
                      <w:rPr>
                        <w:b/>
                        <w:bCs/>
                        <w:sz w:val="30"/>
                        <w:szCs w:val="30"/>
                      </w:rPr>
                    </w:pPr>
                    <w:r w:rsidRPr="006911ED">
                      <w:rPr>
                        <w:b/>
                        <w:bCs/>
                        <w:sz w:val="30"/>
                        <w:szCs w:val="30"/>
                        <w:lang w:val="en-US"/>
                      </w:rPr>
                      <w:t> </w:t>
                    </w: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r w:rsidRPr="006911ED">
                      <w:rPr>
                        <w:b/>
                        <w:bCs/>
                        <w:sz w:val="30"/>
                        <w:szCs w:val="30"/>
                      </w:rPr>
                      <w:t>Официальное издание</w:t>
                    </w: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p w:rsidR="009D0525" w:rsidRPr="006911ED" w:rsidRDefault="009D0525" w:rsidP="00170890">
                    <w:pPr>
                      <w:widowControl w:val="0"/>
                      <w:jc w:val="center"/>
                      <w:rPr>
                        <w:b/>
                        <w:bCs/>
                        <w:sz w:val="30"/>
                        <w:szCs w:val="30"/>
                      </w:rPr>
                    </w:pPr>
                  </w:p>
                </w:txbxContent>
              </v:textbox>
            </v:shape>
          </v:group>
        </w:pict>
      </w:r>
      <w:r w:rsidR="00604CF5" w:rsidRPr="003E0BE0">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3E0BE0" w:rsidRDefault="00490378"/>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170890" w:rsidRPr="003E0BE0" w:rsidRDefault="00170890"/>
    <w:p w:rsidR="00F1470D" w:rsidRPr="003E0BE0" w:rsidRDefault="00F1470D">
      <w:pPr>
        <w:sectPr w:rsidR="00F1470D" w:rsidRPr="003E0BE0"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3E0BE0" w:rsidTr="00FA64B9">
        <w:trPr>
          <w:trHeight w:val="292"/>
        </w:trPr>
        <w:tc>
          <w:tcPr>
            <w:tcW w:w="10260" w:type="dxa"/>
            <w:gridSpan w:val="3"/>
            <w:tcMar>
              <w:top w:w="58" w:type="dxa"/>
              <w:left w:w="58" w:type="dxa"/>
              <w:bottom w:w="58" w:type="dxa"/>
              <w:right w:w="58" w:type="dxa"/>
            </w:tcMar>
            <w:hideMark/>
          </w:tcPr>
          <w:p w:rsidR="00FA64B9" w:rsidRPr="003E0BE0" w:rsidRDefault="00FA64B9" w:rsidP="00FA64B9">
            <w:pPr>
              <w:widowControl w:val="0"/>
              <w:jc w:val="center"/>
              <w:rPr>
                <w:b/>
                <w:bCs/>
                <w:sz w:val="28"/>
                <w:szCs w:val="28"/>
              </w:rPr>
            </w:pPr>
            <w:r w:rsidRPr="003E0BE0">
              <w:rPr>
                <w:b/>
                <w:bCs/>
                <w:sz w:val="28"/>
                <w:szCs w:val="28"/>
              </w:rPr>
              <w:lastRenderedPageBreak/>
              <w:t>Содержание</w:t>
            </w:r>
          </w:p>
        </w:tc>
      </w:tr>
      <w:tr w:rsidR="00FA64B9" w:rsidRPr="003E0BE0" w:rsidTr="00FA64B9">
        <w:trPr>
          <w:trHeight w:val="297"/>
        </w:trPr>
        <w:tc>
          <w:tcPr>
            <w:tcW w:w="10260" w:type="dxa"/>
            <w:gridSpan w:val="3"/>
            <w:tcMar>
              <w:top w:w="58" w:type="dxa"/>
              <w:left w:w="58" w:type="dxa"/>
              <w:bottom w:w="58" w:type="dxa"/>
              <w:right w:w="58" w:type="dxa"/>
            </w:tcMar>
          </w:tcPr>
          <w:p w:rsidR="00FA64B9" w:rsidRPr="003E0BE0" w:rsidRDefault="0069552C" w:rsidP="00FA64B9">
            <w:pPr>
              <w:widowControl w:val="0"/>
              <w:jc w:val="center"/>
              <w:rPr>
                <w:b/>
                <w:bCs/>
              </w:rPr>
            </w:pPr>
            <w:r w:rsidRPr="003E0BE0">
              <w:rPr>
                <w:b/>
                <w:bCs/>
                <w:sz w:val="24"/>
                <w:szCs w:val="24"/>
              </w:rPr>
              <w:t>Постановления Администрации</w:t>
            </w:r>
            <w:r w:rsidR="00FA64B9" w:rsidRPr="003E0BE0">
              <w:rPr>
                <w:b/>
                <w:bCs/>
                <w:sz w:val="24"/>
                <w:szCs w:val="24"/>
              </w:rPr>
              <w:t xml:space="preserve"> Комсомольского муниципального района Ивановской области</w:t>
            </w:r>
          </w:p>
        </w:tc>
      </w:tr>
      <w:tr w:rsidR="003F3D1A" w:rsidRPr="003E0BE0" w:rsidTr="00C51708">
        <w:trPr>
          <w:trHeight w:val="924"/>
        </w:trPr>
        <w:tc>
          <w:tcPr>
            <w:tcW w:w="1051" w:type="dxa"/>
            <w:tcMar>
              <w:top w:w="58" w:type="dxa"/>
              <w:left w:w="58" w:type="dxa"/>
              <w:bottom w:w="58" w:type="dxa"/>
              <w:right w:w="58" w:type="dxa"/>
            </w:tcMar>
            <w:hideMark/>
          </w:tcPr>
          <w:p w:rsidR="003F3D1A" w:rsidRPr="003E0BE0" w:rsidRDefault="003F3D1A" w:rsidP="009D0525">
            <w:pPr>
              <w:widowControl w:val="0"/>
            </w:pPr>
            <w:r w:rsidRPr="003E0BE0">
              <w:t>№</w:t>
            </w:r>
            <w:r w:rsidR="00990F24" w:rsidRPr="003E0BE0">
              <w:t xml:space="preserve"> </w:t>
            </w:r>
            <w:r w:rsidR="009D0525" w:rsidRPr="003E0BE0">
              <w:t>319</w:t>
            </w:r>
            <w:r w:rsidRPr="003E0BE0">
              <w:t xml:space="preserve"> от </w:t>
            </w:r>
            <w:r w:rsidR="009D0525" w:rsidRPr="003E0BE0">
              <w:t>18.10</w:t>
            </w:r>
            <w:r w:rsidRPr="003E0BE0">
              <w:t>.2022</w:t>
            </w:r>
          </w:p>
        </w:tc>
        <w:tc>
          <w:tcPr>
            <w:tcW w:w="8363" w:type="dxa"/>
            <w:tcMar>
              <w:top w:w="58" w:type="dxa"/>
              <w:left w:w="58" w:type="dxa"/>
              <w:bottom w:w="58" w:type="dxa"/>
              <w:right w:w="58" w:type="dxa"/>
            </w:tcMar>
            <w:hideMark/>
          </w:tcPr>
          <w:p w:rsidR="003F3D1A" w:rsidRPr="003E0BE0" w:rsidRDefault="009D0525" w:rsidP="009D0525">
            <w:pPr>
              <w:pStyle w:val="af3"/>
              <w:jc w:val="both"/>
            </w:pPr>
            <w:r w:rsidRPr="003E0BE0">
              <w:rPr>
                <w:color w:val="000000"/>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hideMark/>
          </w:tcPr>
          <w:p w:rsidR="003F3D1A" w:rsidRPr="003E0BE0" w:rsidRDefault="003F3D1A" w:rsidP="00FA64B9">
            <w:pPr>
              <w:widowControl w:val="0"/>
              <w:jc w:val="both"/>
              <w:rPr>
                <w:sz w:val="24"/>
                <w:szCs w:val="24"/>
              </w:rPr>
            </w:pPr>
          </w:p>
        </w:tc>
      </w:tr>
      <w:tr w:rsidR="001030E2" w:rsidRPr="003E0BE0" w:rsidTr="00C51708">
        <w:trPr>
          <w:trHeight w:val="924"/>
        </w:trPr>
        <w:tc>
          <w:tcPr>
            <w:tcW w:w="1051" w:type="dxa"/>
            <w:tcMar>
              <w:top w:w="58" w:type="dxa"/>
              <w:left w:w="58" w:type="dxa"/>
              <w:bottom w:w="58" w:type="dxa"/>
              <w:right w:w="58" w:type="dxa"/>
            </w:tcMar>
            <w:hideMark/>
          </w:tcPr>
          <w:p w:rsidR="001030E2" w:rsidRPr="003E0BE0" w:rsidRDefault="00D147FF" w:rsidP="009D0525">
            <w:pPr>
              <w:widowControl w:val="0"/>
            </w:pPr>
            <w:r w:rsidRPr="003E0BE0">
              <w:t>№</w:t>
            </w:r>
            <w:r w:rsidR="00990F24" w:rsidRPr="003E0BE0">
              <w:t xml:space="preserve"> </w:t>
            </w:r>
            <w:r w:rsidR="009D0525" w:rsidRPr="003E0BE0">
              <w:t xml:space="preserve">326 </w:t>
            </w:r>
            <w:r w:rsidRPr="003E0BE0">
              <w:t xml:space="preserve">от </w:t>
            </w:r>
            <w:r w:rsidR="009D0525" w:rsidRPr="003E0BE0">
              <w:t>01.11</w:t>
            </w:r>
            <w:r w:rsidRPr="003E0BE0">
              <w:t>.2022</w:t>
            </w:r>
          </w:p>
        </w:tc>
        <w:tc>
          <w:tcPr>
            <w:tcW w:w="8363" w:type="dxa"/>
            <w:tcMar>
              <w:top w:w="58" w:type="dxa"/>
              <w:left w:w="58" w:type="dxa"/>
              <w:bottom w:w="58" w:type="dxa"/>
              <w:right w:w="58" w:type="dxa"/>
            </w:tcMar>
            <w:hideMark/>
          </w:tcPr>
          <w:p w:rsidR="001030E2" w:rsidRPr="003E0BE0" w:rsidRDefault="009D0525" w:rsidP="009D0525">
            <w:pPr>
              <w:autoSpaceDE w:val="0"/>
              <w:autoSpaceDN w:val="0"/>
              <w:adjustRightInd w:val="0"/>
              <w:jc w:val="both"/>
              <w:rPr>
                <w:bCs/>
                <w:sz w:val="24"/>
                <w:szCs w:val="24"/>
              </w:rPr>
            </w:pPr>
            <w:r w:rsidRPr="003E0BE0">
              <w:rPr>
                <w:bCs/>
                <w:sz w:val="24"/>
                <w:szCs w:val="24"/>
              </w:rPr>
              <w:t>Об утверждении административного регламента предоставления муниципальной услуги "Выдача разрешений на размещение временных нестационарных  аттракционов, передвижных цирков и зоопарков на территории комсомольского муниципального района ивановской области»</w:t>
            </w:r>
          </w:p>
        </w:tc>
        <w:tc>
          <w:tcPr>
            <w:tcW w:w="846" w:type="dxa"/>
            <w:tcMar>
              <w:top w:w="58" w:type="dxa"/>
              <w:left w:w="58" w:type="dxa"/>
              <w:bottom w:w="58" w:type="dxa"/>
              <w:right w:w="58" w:type="dxa"/>
            </w:tcMar>
            <w:hideMark/>
          </w:tcPr>
          <w:p w:rsidR="001030E2" w:rsidRPr="003E0BE0" w:rsidRDefault="001030E2" w:rsidP="00FA64B9">
            <w:pPr>
              <w:widowControl w:val="0"/>
              <w:jc w:val="both"/>
              <w:rPr>
                <w:sz w:val="24"/>
                <w:szCs w:val="24"/>
              </w:rPr>
            </w:pPr>
          </w:p>
        </w:tc>
      </w:tr>
      <w:tr w:rsidR="009D0525" w:rsidRPr="003E0BE0" w:rsidTr="00C51708">
        <w:trPr>
          <w:trHeight w:val="924"/>
        </w:trPr>
        <w:tc>
          <w:tcPr>
            <w:tcW w:w="1051" w:type="dxa"/>
            <w:tcMar>
              <w:top w:w="58" w:type="dxa"/>
              <w:left w:w="58" w:type="dxa"/>
              <w:bottom w:w="58" w:type="dxa"/>
              <w:right w:w="58" w:type="dxa"/>
            </w:tcMar>
            <w:hideMark/>
          </w:tcPr>
          <w:p w:rsidR="009D0525" w:rsidRPr="003E0BE0" w:rsidRDefault="009D0525" w:rsidP="009D0525">
            <w:pPr>
              <w:widowControl w:val="0"/>
            </w:pPr>
            <w:r w:rsidRPr="003E0BE0">
              <w:t>№ 327 от 01.11.2022</w:t>
            </w:r>
          </w:p>
        </w:tc>
        <w:tc>
          <w:tcPr>
            <w:tcW w:w="8363" w:type="dxa"/>
            <w:tcMar>
              <w:top w:w="58" w:type="dxa"/>
              <w:left w:w="58" w:type="dxa"/>
              <w:bottom w:w="58" w:type="dxa"/>
              <w:right w:w="58" w:type="dxa"/>
            </w:tcMar>
            <w:hideMark/>
          </w:tcPr>
          <w:p w:rsidR="009D0525" w:rsidRPr="003E0BE0" w:rsidRDefault="009D0525" w:rsidP="009D0525">
            <w:pPr>
              <w:shd w:val="clear" w:color="auto" w:fill="FFFFFF"/>
              <w:tabs>
                <w:tab w:val="left" w:pos="870"/>
              </w:tabs>
              <w:spacing w:before="209"/>
              <w:ind w:right="391"/>
              <w:jc w:val="both"/>
              <w:rPr>
                <w:bCs/>
                <w:sz w:val="24"/>
                <w:szCs w:val="24"/>
              </w:rPr>
            </w:pPr>
            <w:r w:rsidRPr="003E0BE0">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hideMark/>
          </w:tcPr>
          <w:p w:rsidR="009D0525" w:rsidRPr="003E0BE0" w:rsidRDefault="009D0525" w:rsidP="00FA64B9">
            <w:pPr>
              <w:widowControl w:val="0"/>
              <w:jc w:val="both"/>
              <w:rPr>
                <w:sz w:val="24"/>
                <w:szCs w:val="24"/>
              </w:rPr>
            </w:pPr>
          </w:p>
        </w:tc>
      </w:tr>
      <w:tr w:rsidR="009D0525" w:rsidRPr="003E0BE0" w:rsidTr="00C51708">
        <w:trPr>
          <w:trHeight w:val="924"/>
        </w:trPr>
        <w:tc>
          <w:tcPr>
            <w:tcW w:w="1051" w:type="dxa"/>
            <w:tcMar>
              <w:top w:w="58" w:type="dxa"/>
              <w:left w:w="58" w:type="dxa"/>
              <w:bottom w:w="58" w:type="dxa"/>
              <w:right w:w="58" w:type="dxa"/>
            </w:tcMar>
            <w:hideMark/>
          </w:tcPr>
          <w:p w:rsidR="009D0525" w:rsidRPr="003E0BE0" w:rsidRDefault="009D0525" w:rsidP="009D0525">
            <w:pPr>
              <w:widowControl w:val="0"/>
            </w:pPr>
            <w:r w:rsidRPr="003E0BE0">
              <w:t>№ 332 от 07.11.2022</w:t>
            </w:r>
          </w:p>
        </w:tc>
        <w:tc>
          <w:tcPr>
            <w:tcW w:w="8363" w:type="dxa"/>
            <w:tcMar>
              <w:top w:w="58" w:type="dxa"/>
              <w:left w:w="58" w:type="dxa"/>
              <w:bottom w:w="58" w:type="dxa"/>
              <w:right w:w="58" w:type="dxa"/>
            </w:tcMar>
            <w:hideMark/>
          </w:tcPr>
          <w:p w:rsidR="009D0525" w:rsidRPr="003E0BE0" w:rsidRDefault="009D0525" w:rsidP="009D0525">
            <w:pPr>
              <w:jc w:val="both"/>
              <w:rPr>
                <w:bCs/>
                <w:color w:val="auto"/>
                <w:kern w:val="36"/>
                <w:sz w:val="24"/>
                <w:szCs w:val="24"/>
              </w:rPr>
            </w:pPr>
            <w:r w:rsidRPr="003E0BE0">
              <w:rPr>
                <w:bCs/>
                <w:color w:val="auto"/>
                <w:kern w:val="36"/>
                <w:sz w:val="24"/>
                <w:szCs w:val="24"/>
              </w:rPr>
              <w:t>Об утверждении перечня главных администраторов источников внутреннего финансирования дефицита бюджета Комсомольского городского поселения</w:t>
            </w:r>
          </w:p>
          <w:p w:rsidR="009D0525" w:rsidRPr="003E0BE0" w:rsidRDefault="009D0525" w:rsidP="009D0525">
            <w:pPr>
              <w:jc w:val="both"/>
              <w:rPr>
                <w:bCs/>
                <w:sz w:val="24"/>
                <w:szCs w:val="24"/>
              </w:rPr>
            </w:pPr>
          </w:p>
        </w:tc>
        <w:tc>
          <w:tcPr>
            <w:tcW w:w="846" w:type="dxa"/>
            <w:tcMar>
              <w:top w:w="58" w:type="dxa"/>
              <w:left w:w="58" w:type="dxa"/>
              <w:bottom w:w="58" w:type="dxa"/>
              <w:right w:w="58" w:type="dxa"/>
            </w:tcMar>
            <w:hideMark/>
          </w:tcPr>
          <w:p w:rsidR="009D0525" w:rsidRPr="003E0BE0" w:rsidRDefault="009D0525" w:rsidP="00FA64B9">
            <w:pPr>
              <w:widowControl w:val="0"/>
              <w:jc w:val="both"/>
              <w:rPr>
                <w:sz w:val="24"/>
                <w:szCs w:val="24"/>
              </w:rPr>
            </w:pPr>
          </w:p>
        </w:tc>
      </w:tr>
      <w:tr w:rsidR="009D0525" w:rsidRPr="003E0BE0" w:rsidTr="00C51708">
        <w:trPr>
          <w:trHeight w:val="924"/>
        </w:trPr>
        <w:tc>
          <w:tcPr>
            <w:tcW w:w="1051" w:type="dxa"/>
            <w:tcMar>
              <w:top w:w="58" w:type="dxa"/>
              <w:left w:w="58" w:type="dxa"/>
              <w:bottom w:w="58" w:type="dxa"/>
              <w:right w:w="58" w:type="dxa"/>
            </w:tcMar>
            <w:hideMark/>
          </w:tcPr>
          <w:p w:rsidR="009D0525" w:rsidRPr="003E0BE0" w:rsidRDefault="009D0525" w:rsidP="009D0525">
            <w:pPr>
              <w:widowControl w:val="0"/>
            </w:pPr>
            <w:r w:rsidRPr="003E0BE0">
              <w:t>№ 333 от 07.11.2022</w:t>
            </w:r>
          </w:p>
        </w:tc>
        <w:tc>
          <w:tcPr>
            <w:tcW w:w="8363" w:type="dxa"/>
            <w:tcMar>
              <w:top w:w="58" w:type="dxa"/>
              <w:left w:w="58" w:type="dxa"/>
              <w:bottom w:w="58" w:type="dxa"/>
              <w:right w:w="58" w:type="dxa"/>
            </w:tcMar>
            <w:hideMark/>
          </w:tcPr>
          <w:p w:rsidR="009D0525" w:rsidRPr="003E0BE0" w:rsidRDefault="009D0525" w:rsidP="009D0525">
            <w:pPr>
              <w:jc w:val="both"/>
              <w:rPr>
                <w:bCs/>
                <w:color w:val="auto"/>
                <w:kern w:val="36"/>
                <w:sz w:val="24"/>
                <w:szCs w:val="24"/>
              </w:rPr>
            </w:pPr>
            <w:r w:rsidRPr="003E0BE0">
              <w:rPr>
                <w:bCs/>
                <w:color w:val="auto"/>
                <w:kern w:val="36"/>
                <w:sz w:val="24"/>
                <w:szCs w:val="24"/>
              </w:rPr>
              <w:t>Об утверждении перечня главных администраторов источников внутреннего финансирования дефицита бюджета Комсомольского муниципального района</w:t>
            </w:r>
          </w:p>
          <w:p w:rsidR="009D0525" w:rsidRPr="003E0BE0" w:rsidRDefault="009D0525" w:rsidP="002D7ACB">
            <w:pPr>
              <w:jc w:val="both"/>
              <w:rPr>
                <w:bCs/>
                <w:sz w:val="24"/>
                <w:szCs w:val="24"/>
              </w:rPr>
            </w:pPr>
          </w:p>
        </w:tc>
        <w:tc>
          <w:tcPr>
            <w:tcW w:w="846" w:type="dxa"/>
            <w:tcMar>
              <w:top w:w="58" w:type="dxa"/>
              <w:left w:w="58" w:type="dxa"/>
              <w:bottom w:w="58" w:type="dxa"/>
              <w:right w:w="58" w:type="dxa"/>
            </w:tcMar>
            <w:hideMark/>
          </w:tcPr>
          <w:p w:rsidR="009D0525" w:rsidRPr="003E0BE0" w:rsidRDefault="009D0525" w:rsidP="00FA64B9">
            <w:pPr>
              <w:widowControl w:val="0"/>
              <w:jc w:val="both"/>
              <w:rPr>
                <w:sz w:val="24"/>
                <w:szCs w:val="24"/>
              </w:rPr>
            </w:pPr>
          </w:p>
        </w:tc>
      </w:tr>
      <w:tr w:rsidR="009D0525" w:rsidRPr="003E0BE0" w:rsidTr="00C51708">
        <w:trPr>
          <w:trHeight w:val="924"/>
        </w:trPr>
        <w:tc>
          <w:tcPr>
            <w:tcW w:w="1051" w:type="dxa"/>
            <w:tcMar>
              <w:top w:w="58" w:type="dxa"/>
              <w:left w:w="58" w:type="dxa"/>
              <w:bottom w:w="58" w:type="dxa"/>
              <w:right w:w="58" w:type="dxa"/>
            </w:tcMar>
            <w:hideMark/>
          </w:tcPr>
          <w:p w:rsidR="009D0525" w:rsidRPr="003E0BE0" w:rsidRDefault="009D0525" w:rsidP="009D0525">
            <w:pPr>
              <w:widowControl w:val="0"/>
            </w:pPr>
            <w:r w:rsidRPr="003E0BE0">
              <w:t>№ 334 от 07.11.2022</w:t>
            </w:r>
          </w:p>
        </w:tc>
        <w:tc>
          <w:tcPr>
            <w:tcW w:w="8363" w:type="dxa"/>
            <w:tcMar>
              <w:top w:w="58" w:type="dxa"/>
              <w:left w:w="58" w:type="dxa"/>
              <w:bottom w:w="58" w:type="dxa"/>
              <w:right w:w="58" w:type="dxa"/>
            </w:tcMar>
            <w:hideMark/>
          </w:tcPr>
          <w:p w:rsidR="003E0BE0" w:rsidRPr="003E0BE0" w:rsidRDefault="003E0BE0" w:rsidP="003E0BE0">
            <w:pPr>
              <w:jc w:val="both"/>
              <w:rPr>
                <w:color w:val="auto"/>
                <w:sz w:val="24"/>
                <w:szCs w:val="24"/>
              </w:rPr>
            </w:pPr>
            <w:r w:rsidRPr="003E0BE0">
              <w:rPr>
                <w:bCs/>
                <w:color w:val="auto"/>
                <w:kern w:val="36"/>
                <w:sz w:val="24"/>
                <w:szCs w:val="24"/>
              </w:rPr>
              <w:t>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p w:rsidR="009D0525" w:rsidRPr="003E0BE0" w:rsidRDefault="009D0525" w:rsidP="002D7ACB">
            <w:pPr>
              <w:jc w:val="both"/>
              <w:rPr>
                <w:bCs/>
                <w:sz w:val="24"/>
                <w:szCs w:val="24"/>
              </w:rPr>
            </w:pPr>
          </w:p>
        </w:tc>
        <w:tc>
          <w:tcPr>
            <w:tcW w:w="846" w:type="dxa"/>
            <w:tcMar>
              <w:top w:w="58" w:type="dxa"/>
              <w:left w:w="58" w:type="dxa"/>
              <w:bottom w:w="58" w:type="dxa"/>
              <w:right w:w="58" w:type="dxa"/>
            </w:tcMar>
            <w:hideMark/>
          </w:tcPr>
          <w:p w:rsidR="009D0525" w:rsidRPr="003E0BE0" w:rsidRDefault="009D0525" w:rsidP="00FA64B9">
            <w:pPr>
              <w:widowControl w:val="0"/>
              <w:jc w:val="both"/>
              <w:rPr>
                <w:sz w:val="24"/>
                <w:szCs w:val="24"/>
              </w:rPr>
            </w:pPr>
          </w:p>
        </w:tc>
      </w:tr>
      <w:tr w:rsidR="009D0525" w:rsidRPr="003E0BE0" w:rsidTr="00C51708">
        <w:trPr>
          <w:trHeight w:val="924"/>
        </w:trPr>
        <w:tc>
          <w:tcPr>
            <w:tcW w:w="1051" w:type="dxa"/>
            <w:tcMar>
              <w:top w:w="58" w:type="dxa"/>
              <w:left w:w="58" w:type="dxa"/>
              <w:bottom w:w="58" w:type="dxa"/>
              <w:right w:w="58" w:type="dxa"/>
            </w:tcMar>
            <w:hideMark/>
          </w:tcPr>
          <w:p w:rsidR="009D0525" w:rsidRPr="003E0BE0" w:rsidRDefault="009D0525" w:rsidP="009D0525">
            <w:pPr>
              <w:widowControl w:val="0"/>
            </w:pPr>
            <w:r w:rsidRPr="003E0BE0">
              <w:t>№ 335 от 07.11.2022</w:t>
            </w:r>
          </w:p>
        </w:tc>
        <w:tc>
          <w:tcPr>
            <w:tcW w:w="8363" w:type="dxa"/>
            <w:tcMar>
              <w:top w:w="58" w:type="dxa"/>
              <w:left w:w="58" w:type="dxa"/>
              <w:bottom w:w="58" w:type="dxa"/>
              <w:right w:w="58" w:type="dxa"/>
            </w:tcMar>
            <w:hideMark/>
          </w:tcPr>
          <w:p w:rsidR="003E0BE0" w:rsidRPr="003E0BE0" w:rsidRDefault="003E0BE0" w:rsidP="003E0BE0">
            <w:pPr>
              <w:jc w:val="both"/>
              <w:rPr>
                <w:color w:val="auto"/>
                <w:sz w:val="24"/>
                <w:szCs w:val="24"/>
              </w:rPr>
            </w:pPr>
            <w:r w:rsidRPr="003E0BE0">
              <w:rPr>
                <w:bCs/>
                <w:color w:val="auto"/>
                <w:kern w:val="36"/>
                <w:sz w:val="24"/>
                <w:szCs w:val="24"/>
              </w:rPr>
              <w:t>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9D0525" w:rsidRPr="003E0BE0" w:rsidRDefault="009D0525" w:rsidP="002D7ACB">
            <w:pPr>
              <w:jc w:val="both"/>
              <w:rPr>
                <w:bCs/>
                <w:sz w:val="24"/>
                <w:szCs w:val="24"/>
              </w:rPr>
            </w:pPr>
          </w:p>
        </w:tc>
        <w:tc>
          <w:tcPr>
            <w:tcW w:w="846" w:type="dxa"/>
            <w:tcMar>
              <w:top w:w="58" w:type="dxa"/>
              <w:left w:w="58" w:type="dxa"/>
              <w:bottom w:w="58" w:type="dxa"/>
              <w:right w:w="58" w:type="dxa"/>
            </w:tcMar>
            <w:hideMark/>
          </w:tcPr>
          <w:p w:rsidR="009D0525" w:rsidRPr="003E0BE0" w:rsidRDefault="009D0525" w:rsidP="00FA64B9">
            <w:pPr>
              <w:widowControl w:val="0"/>
              <w:jc w:val="both"/>
              <w:rPr>
                <w:sz w:val="24"/>
                <w:szCs w:val="24"/>
              </w:rPr>
            </w:pPr>
          </w:p>
        </w:tc>
      </w:tr>
      <w:tr w:rsidR="00653F98" w:rsidRPr="003E0BE0" w:rsidTr="00046DDF">
        <w:trPr>
          <w:trHeight w:val="690"/>
        </w:trPr>
        <w:tc>
          <w:tcPr>
            <w:tcW w:w="10260" w:type="dxa"/>
            <w:gridSpan w:val="3"/>
            <w:tcMar>
              <w:top w:w="58" w:type="dxa"/>
              <w:left w:w="58" w:type="dxa"/>
              <w:bottom w:w="58" w:type="dxa"/>
              <w:right w:w="58" w:type="dxa"/>
            </w:tcMar>
            <w:hideMark/>
          </w:tcPr>
          <w:p w:rsidR="00653F98" w:rsidRPr="003E0BE0" w:rsidRDefault="00653F98" w:rsidP="00653F98">
            <w:pPr>
              <w:widowControl w:val="0"/>
              <w:jc w:val="center"/>
              <w:rPr>
                <w:sz w:val="24"/>
                <w:szCs w:val="24"/>
              </w:rPr>
            </w:pPr>
            <w:r w:rsidRPr="003E0BE0">
              <w:rPr>
                <w:b/>
                <w:bCs/>
                <w:sz w:val="24"/>
                <w:szCs w:val="24"/>
              </w:rPr>
              <w:t xml:space="preserve">Решение Совета </w:t>
            </w:r>
            <w:r w:rsidR="009D0525" w:rsidRPr="003E0BE0">
              <w:rPr>
                <w:b/>
                <w:bCs/>
                <w:sz w:val="24"/>
                <w:szCs w:val="24"/>
              </w:rPr>
              <w:t xml:space="preserve">Писцовского сельского поселения </w:t>
            </w:r>
            <w:r w:rsidRPr="003E0BE0">
              <w:rPr>
                <w:b/>
                <w:bCs/>
                <w:sz w:val="24"/>
                <w:szCs w:val="24"/>
              </w:rPr>
              <w:t>Комсомольского муниципального района Ивановской области</w:t>
            </w:r>
          </w:p>
        </w:tc>
      </w:tr>
      <w:tr w:rsidR="006B79A1" w:rsidRPr="003E0BE0" w:rsidTr="001030E2">
        <w:trPr>
          <w:trHeight w:val="900"/>
        </w:trPr>
        <w:tc>
          <w:tcPr>
            <w:tcW w:w="1051" w:type="dxa"/>
            <w:tcMar>
              <w:top w:w="58" w:type="dxa"/>
              <w:left w:w="58" w:type="dxa"/>
              <w:bottom w:w="58" w:type="dxa"/>
              <w:right w:w="58" w:type="dxa"/>
            </w:tcMar>
            <w:hideMark/>
          </w:tcPr>
          <w:p w:rsidR="006B79A1" w:rsidRPr="003E0BE0" w:rsidRDefault="006B79A1" w:rsidP="003E0BE0">
            <w:pPr>
              <w:widowControl w:val="0"/>
            </w:pPr>
            <w:r w:rsidRPr="003E0BE0">
              <w:t xml:space="preserve">№ </w:t>
            </w:r>
            <w:r w:rsidR="009D0525" w:rsidRPr="003E0BE0">
              <w:t>55</w:t>
            </w:r>
            <w:r w:rsidRPr="003E0BE0">
              <w:t xml:space="preserve"> от </w:t>
            </w:r>
            <w:r w:rsidR="003E0BE0" w:rsidRPr="003E0BE0">
              <w:t>09.11</w:t>
            </w:r>
            <w:r w:rsidRPr="003E0BE0">
              <w:t>.2022</w:t>
            </w:r>
          </w:p>
        </w:tc>
        <w:tc>
          <w:tcPr>
            <w:tcW w:w="8363" w:type="dxa"/>
            <w:tcMar>
              <w:top w:w="58" w:type="dxa"/>
              <w:left w:w="58" w:type="dxa"/>
              <w:bottom w:w="58" w:type="dxa"/>
              <w:right w:w="58" w:type="dxa"/>
            </w:tcMar>
            <w:hideMark/>
          </w:tcPr>
          <w:p w:rsidR="003E0BE0" w:rsidRPr="003E0BE0" w:rsidRDefault="003E0BE0" w:rsidP="003E0BE0">
            <w:pPr>
              <w:pStyle w:val="a4"/>
              <w:jc w:val="both"/>
              <w:rPr>
                <w:rFonts w:ascii="Times New Roman" w:hAnsi="Times New Roman"/>
                <w:sz w:val="24"/>
                <w:szCs w:val="24"/>
              </w:rPr>
            </w:pPr>
            <w:r w:rsidRPr="003E0BE0">
              <w:rPr>
                <w:rFonts w:ascii="Times New Roman" w:hAnsi="Times New Roman"/>
                <w:sz w:val="24"/>
                <w:szCs w:val="24"/>
              </w:rPr>
              <w:t>Об утверждении Положения об установлении налога на имущество физических лиц на территории Писцовского сельского поселения Комсомольского муниципального района Ивановской области на 2023 год</w:t>
            </w:r>
          </w:p>
          <w:p w:rsidR="006B79A1" w:rsidRPr="003E0BE0" w:rsidRDefault="006B79A1" w:rsidP="003D4EFE">
            <w:pPr>
              <w:pStyle w:val="a4"/>
              <w:jc w:val="both"/>
              <w:rPr>
                <w:rFonts w:ascii="Times New Roman" w:hAnsi="Times New Roman"/>
                <w:bCs/>
                <w:szCs w:val="28"/>
              </w:rPr>
            </w:pPr>
          </w:p>
        </w:tc>
        <w:tc>
          <w:tcPr>
            <w:tcW w:w="846" w:type="dxa"/>
            <w:tcMar>
              <w:top w:w="58" w:type="dxa"/>
              <w:left w:w="58" w:type="dxa"/>
              <w:bottom w:w="58" w:type="dxa"/>
              <w:right w:w="58" w:type="dxa"/>
            </w:tcMar>
            <w:hideMark/>
          </w:tcPr>
          <w:p w:rsidR="006B79A1" w:rsidRPr="003E0BE0" w:rsidRDefault="006B79A1" w:rsidP="00990F24">
            <w:pPr>
              <w:widowControl w:val="0"/>
              <w:jc w:val="both"/>
              <w:rPr>
                <w:sz w:val="24"/>
                <w:szCs w:val="24"/>
              </w:rPr>
            </w:pPr>
          </w:p>
        </w:tc>
      </w:tr>
      <w:tr w:rsidR="00653F98" w:rsidRPr="003E0BE0" w:rsidTr="001030E2">
        <w:trPr>
          <w:trHeight w:val="900"/>
        </w:trPr>
        <w:tc>
          <w:tcPr>
            <w:tcW w:w="1051" w:type="dxa"/>
            <w:tcMar>
              <w:top w:w="58" w:type="dxa"/>
              <w:left w:w="58" w:type="dxa"/>
              <w:bottom w:w="58" w:type="dxa"/>
              <w:right w:w="58" w:type="dxa"/>
            </w:tcMar>
            <w:hideMark/>
          </w:tcPr>
          <w:p w:rsidR="00653F98" w:rsidRPr="003E0BE0" w:rsidRDefault="00046DDF" w:rsidP="003E0BE0">
            <w:pPr>
              <w:widowControl w:val="0"/>
            </w:pPr>
            <w:r w:rsidRPr="003E0BE0">
              <w:t>№</w:t>
            </w:r>
            <w:r w:rsidR="00990F24" w:rsidRPr="003E0BE0">
              <w:t xml:space="preserve"> </w:t>
            </w:r>
            <w:r w:rsidR="009D0525" w:rsidRPr="003E0BE0">
              <w:t>56</w:t>
            </w:r>
            <w:r w:rsidRPr="003E0BE0">
              <w:t xml:space="preserve"> от </w:t>
            </w:r>
            <w:r w:rsidR="003E0BE0" w:rsidRPr="003E0BE0">
              <w:t>09.11</w:t>
            </w:r>
            <w:r w:rsidRPr="003E0BE0">
              <w:t>.2022</w:t>
            </w:r>
          </w:p>
        </w:tc>
        <w:tc>
          <w:tcPr>
            <w:tcW w:w="8363" w:type="dxa"/>
            <w:tcMar>
              <w:top w:w="58" w:type="dxa"/>
              <w:left w:w="58" w:type="dxa"/>
              <w:bottom w:w="58" w:type="dxa"/>
              <w:right w:w="58" w:type="dxa"/>
            </w:tcMar>
            <w:hideMark/>
          </w:tcPr>
          <w:p w:rsidR="00653F98" w:rsidRPr="003E0BE0" w:rsidRDefault="003E0BE0" w:rsidP="00F42EDC">
            <w:pPr>
              <w:pStyle w:val="a4"/>
              <w:jc w:val="both"/>
              <w:rPr>
                <w:rFonts w:ascii="Times New Roman" w:hAnsi="Times New Roman"/>
                <w:sz w:val="24"/>
                <w:szCs w:val="24"/>
              </w:rPr>
            </w:pPr>
            <w:r w:rsidRPr="003E0BE0">
              <w:rPr>
                <w:rFonts w:ascii="Times New Roman" w:hAnsi="Times New Roman"/>
                <w:sz w:val="24"/>
                <w:szCs w:val="24"/>
              </w:rPr>
              <w:t>Об утверждении Положения об установлении земельного налога на территории Писцовского сельского поселения Комсомольского муниципального района Ивановской области на 2023 год</w:t>
            </w:r>
          </w:p>
        </w:tc>
        <w:tc>
          <w:tcPr>
            <w:tcW w:w="846" w:type="dxa"/>
            <w:tcMar>
              <w:top w:w="58" w:type="dxa"/>
              <w:left w:w="58" w:type="dxa"/>
              <w:bottom w:w="58" w:type="dxa"/>
              <w:right w:w="58" w:type="dxa"/>
            </w:tcMar>
            <w:hideMark/>
          </w:tcPr>
          <w:p w:rsidR="00653F98" w:rsidRPr="003E0BE0" w:rsidRDefault="00653F98" w:rsidP="00990F24">
            <w:pPr>
              <w:widowControl w:val="0"/>
              <w:jc w:val="both"/>
              <w:rPr>
                <w:sz w:val="24"/>
                <w:szCs w:val="24"/>
              </w:rPr>
            </w:pPr>
          </w:p>
        </w:tc>
      </w:tr>
    </w:tbl>
    <w:p w:rsidR="002F55F6" w:rsidRPr="003E0BE0" w:rsidRDefault="002F55F6" w:rsidP="00F6256F">
      <w:pPr>
        <w:pStyle w:val="ConsPlusTitle"/>
        <w:widowControl/>
        <w:jc w:val="both"/>
        <w:rPr>
          <w:rFonts w:ascii="Times New Roman" w:hAnsi="Times New Roman" w:cs="Times New Roman"/>
          <w:sz w:val="24"/>
          <w:szCs w:val="24"/>
        </w:rPr>
      </w:pPr>
    </w:p>
    <w:p w:rsidR="00046DDF" w:rsidRPr="003E0BE0" w:rsidRDefault="00046DDF" w:rsidP="00F6256F">
      <w:pPr>
        <w:pStyle w:val="ConsPlusTitle"/>
        <w:widowControl/>
        <w:jc w:val="both"/>
        <w:rPr>
          <w:rFonts w:ascii="Times New Roman" w:hAnsi="Times New Roman" w:cs="Times New Roman"/>
          <w:sz w:val="24"/>
          <w:szCs w:val="24"/>
        </w:rPr>
      </w:pPr>
    </w:p>
    <w:p w:rsidR="00046DDF" w:rsidRPr="003E0BE0" w:rsidRDefault="00046DDF" w:rsidP="00F6256F">
      <w:pPr>
        <w:pStyle w:val="ConsPlusTitle"/>
        <w:widowControl/>
        <w:jc w:val="both"/>
        <w:rPr>
          <w:rFonts w:ascii="Times New Roman" w:hAnsi="Times New Roman" w:cs="Times New Roman"/>
          <w:sz w:val="24"/>
          <w:szCs w:val="24"/>
        </w:rPr>
      </w:pPr>
    </w:p>
    <w:p w:rsidR="00046DDF" w:rsidRPr="003E0BE0" w:rsidRDefault="00046DDF" w:rsidP="00F6256F">
      <w:pPr>
        <w:pStyle w:val="ConsPlusTitle"/>
        <w:widowControl/>
        <w:jc w:val="both"/>
        <w:rPr>
          <w:rFonts w:ascii="Times New Roman" w:hAnsi="Times New Roman" w:cs="Times New Roman"/>
          <w:sz w:val="24"/>
          <w:szCs w:val="24"/>
        </w:rPr>
      </w:pPr>
    </w:p>
    <w:p w:rsidR="00F42EDC" w:rsidRPr="003E0BE0" w:rsidRDefault="00F42EDC" w:rsidP="00F6256F">
      <w:pPr>
        <w:pStyle w:val="ConsPlusTitle"/>
        <w:widowControl/>
        <w:jc w:val="both"/>
        <w:rPr>
          <w:rFonts w:ascii="Times New Roman" w:hAnsi="Times New Roman" w:cs="Times New Roman"/>
          <w:sz w:val="24"/>
          <w:szCs w:val="24"/>
        </w:rPr>
      </w:pPr>
    </w:p>
    <w:p w:rsidR="00F42EDC" w:rsidRPr="003E0BE0" w:rsidRDefault="00F42EDC" w:rsidP="00F6256F">
      <w:pPr>
        <w:pStyle w:val="ConsPlusTitle"/>
        <w:widowControl/>
        <w:jc w:val="both"/>
        <w:rPr>
          <w:rFonts w:ascii="Times New Roman" w:hAnsi="Times New Roman" w:cs="Times New Roman"/>
          <w:sz w:val="24"/>
          <w:szCs w:val="24"/>
        </w:rPr>
      </w:pPr>
    </w:p>
    <w:p w:rsidR="009D0525" w:rsidRPr="003E0BE0" w:rsidRDefault="009D0525" w:rsidP="009D0525">
      <w:pPr>
        <w:widowControl w:val="0"/>
        <w:autoSpaceDE w:val="0"/>
        <w:autoSpaceDN w:val="0"/>
        <w:adjustRightInd w:val="0"/>
        <w:jc w:val="center"/>
        <w:rPr>
          <w:b/>
          <w:sz w:val="28"/>
          <w:szCs w:val="28"/>
        </w:rPr>
      </w:pPr>
      <w:r w:rsidRPr="003E0BE0">
        <w:rPr>
          <w:b/>
          <w:noProof/>
          <w:color w:val="000080"/>
          <w:sz w:val="28"/>
          <w:szCs w:val="28"/>
        </w:rPr>
        <w:lastRenderedPageBreak/>
        <w:drawing>
          <wp:inline distT="0" distB="0" distL="0" distR="0">
            <wp:extent cx="552450" cy="666750"/>
            <wp:effectExtent l="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9D0525" w:rsidRPr="003E0BE0" w:rsidRDefault="009D0525" w:rsidP="009D0525">
      <w:pPr>
        <w:widowControl w:val="0"/>
        <w:autoSpaceDE w:val="0"/>
        <w:autoSpaceDN w:val="0"/>
        <w:adjustRightInd w:val="0"/>
        <w:jc w:val="center"/>
        <w:rPr>
          <w:b/>
          <w:sz w:val="28"/>
          <w:szCs w:val="28"/>
        </w:rPr>
      </w:pPr>
    </w:p>
    <w:p w:rsidR="009D0525" w:rsidRPr="003E0BE0" w:rsidRDefault="009D0525" w:rsidP="009D0525">
      <w:pPr>
        <w:keepNext/>
        <w:jc w:val="center"/>
        <w:outlineLvl w:val="0"/>
        <w:rPr>
          <w:b/>
          <w:bCs/>
          <w:color w:val="003366"/>
          <w:sz w:val="36"/>
          <w:szCs w:val="24"/>
        </w:rPr>
      </w:pPr>
      <w:r w:rsidRPr="003E0BE0">
        <w:rPr>
          <w:b/>
          <w:bCs/>
          <w:color w:val="003366"/>
          <w:sz w:val="36"/>
          <w:szCs w:val="24"/>
        </w:rPr>
        <w:t>ПОСТАНОВЛЕНИЕ</w:t>
      </w:r>
    </w:p>
    <w:p w:rsidR="009D0525" w:rsidRPr="003E0BE0" w:rsidRDefault="009D0525" w:rsidP="009D0525">
      <w:pPr>
        <w:jc w:val="center"/>
        <w:rPr>
          <w:b/>
          <w:color w:val="003366"/>
          <w:sz w:val="24"/>
          <w:szCs w:val="24"/>
        </w:rPr>
      </w:pPr>
      <w:r w:rsidRPr="003E0BE0">
        <w:rPr>
          <w:b/>
          <w:color w:val="003366"/>
          <w:sz w:val="24"/>
          <w:szCs w:val="24"/>
        </w:rPr>
        <w:t>АДМИНИСТРАЦИИ</w:t>
      </w:r>
    </w:p>
    <w:p w:rsidR="009D0525" w:rsidRPr="003E0BE0" w:rsidRDefault="009D0525" w:rsidP="009D0525">
      <w:pPr>
        <w:jc w:val="center"/>
        <w:rPr>
          <w:b/>
          <w:color w:val="003366"/>
          <w:sz w:val="24"/>
          <w:szCs w:val="24"/>
        </w:rPr>
      </w:pPr>
      <w:r w:rsidRPr="003E0BE0">
        <w:rPr>
          <w:b/>
          <w:color w:val="003366"/>
          <w:sz w:val="24"/>
          <w:szCs w:val="24"/>
        </w:rPr>
        <w:t xml:space="preserve"> КОМСОМОЛЬСКОГО МУНИЦИПАЛЬНОГО РАЙОНА</w:t>
      </w:r>
    </w:p>
    <w:p w:rsidR="009D0525" w:rsidRPr="003E0BE0" w:rsidRDefault="009D0525" w:rsidP="009D0525">
      <w:pPr>
        <w:jc w:val="center"/>
        <w:rPr>
          <w:b/>
          <w:color w:val="003366"/>
          <w:sz w:val="24"/>
          <w:szCs w:val="24"/>
        </w:rPr>
      </w:pPr>
      <w:r w:rsidRPr="003E0BE0">
        <w:rPr>
          <w:b/>
          <w:color w:val="003366"/>
          <w:sz w:val="24"/>
          <w:szCs w:val="24"/>
        </w:rPr>
        <w:t>ИВАНОВСКОЙ ОБЛАСТИ</w:t>
      </w:r>
    </w:p>
    <w:p w:rsidR="009D0525" w:rsidRPr="003E0BE0" w:rsidRDefault="009D0525" w:rsidP="009D0525">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D0525" w:rsidRPr="003E0BE0" w:rsidTr="009D0525">
        <w:trPr>
          <w:trHeight w:val="100"/>
        </w:trPr>
        <w:tc>
          <w:tcPr>
            <w:tcW w:w="9072" w:type="dxa"/>
            <w:gridSpan w:val="10"/>
            <w:tcBorders>
              <w:top w:val="thinThickThinSmallGap" w:sz="24" w:space="0" w:color="auto"/>
              <w:left w:val="nil"/>
              <w:bottom w:val="nil"/>
              <w:right w:val="nil"/>
            </w:tcBorders>
          </w:tcPr>
          <w:p w:rsidR="009D0525" w:rsidRPr="003E0BE0" w:rsidRDefault="009D0525" w:rsidP="009D0525">
            <w:pPr>
              <w:jc w:val="center"/>
              <w:rPr>
                <w:color w:val="003366"/>
                <w:szCs w:val="24"/>
              </w:rPr>
            </w:pPr>
            <w:r w:rsidRPr="003E0BE0">
              <w:rPr>
                <w:color w:val="003366"/>
                <w:szCs w:val="24"/>
              </w:rPr>
              <w:t xml:space="preserve">155150, Ивановская область, г.Комсомольск, ул.50 лет ВЛКСМ, д.2, </w:t>
            </w:r>
            <w:r w:rsidRPr="003E0BE0">
              <w:rPr>
                <w:color w:val="003366"/>
              </w:rPr>
              <w:t>ИНН 3714002224,КПП 371401001,</w:t>
            </w:r>
          </w:p>
          <w:p w:rsidR="009D0525" w:rsidRPr="003E0BE0" w:rsidRDefault="009D0525" w:rsidP="009D0525">
            <w:pPr>
              <w:jc w:val="center"/>
              <w:rPr>
                <w:color w:val="003366"/>
              </w:rPr>
            </w:pPr>
            <w:r w:rsidRPr="003E0BE0">
              <w:rPr>
                <w:color w:val="003366"/>
              </w:rPr>
              <w:t xml:space="preserve">ОГРН 1023701625595, </w:t>
            </w:r>
            <w:r w:rsidRPr="003E0BE0">
              <w:rPr>
                <w:color w:val="003366"/>
                <w:szCs w:val="24"/>
              </w:rPr>
              <w:t>Тел./Факс (49352) 4-11-78</w:t>
            </w:r>
            <w:r w:rsidRPr="003E0BE0">
              <w:rPr>
                <w:color w:val="003366"/>
              </w:rPr>
              <w:t xml:space="preserve">, e-mail: </w:t>
            </w:r>
            <w:hyperlink r:id="rId11" w:history="1">
              <w:r w:rsidRPr="003E0BE0">
                <w:rPr>
                  <w:color w:val="0000FF"/>
                  <w:szCs w:val="24"/>
                  <w:u w:val="single"/>
                </w:rPr>
                <w:t>admin.komsomolsk@mail.ru</w:t>
              </w:r>
            </w:hyperlink>
          </w:p>
          <w:p w:rsidR="009D0525" w:rsidRPr="003E0BE0" w:rsidRDefault="009D0525" w:rsidP="009D0525">
            <w:pPr>
              <w:rPr>
                <w:color w:val="003366"/>
                <w:sz w:val="28"/>
                <w:szCs w:val="28"/>
              </w:rPr>
            </w:pPr>
          </w:p>
        </w:tc>
      </w:tr>
      <w:tr w:rsidR="009D0525" w:rsidRPr="003E0BE0" w:rsidTr="009D0525">
        <w:tblPrEx>
          <w:tblBorders>
            <w:top w:val="none" w:sz="0" w:space="0" w:color="auto"/>
          </w:tblBorders>
        </w:tblPrEx>
        <w:trPr>
          <w:gridAfter w:val="1"/>
          <w:wAfter w:w="497" w:type="dxa"/>
          <w:trHeight w:val="415"/>
        </w:trPr>
        <w:tc>
          <w:tcPr>
            <w:tcW w:w="1582" w:type="dxa"/>
          </w:tcPr>
          <w:p w:rsidR="009D0525" w:rsidRPr="003E0BE0" w:rsidRDefault="009D0525" w:rsidP="009D0525">
            <w:pPr>
              <w:ind w:right="-108"/>
              <w:jc w:val="center"/>
              <w:rPr>
                <w:sz w:val="28"/>
                <w:szCs w:val="28"/>
              </w:rPr>
            </w:pPr>
          </w:p>
        </w:tc>
        <w:tc>
          <w:tcPr>
            <w:tcW w:w="360" w:type="dxa"/>
          </w:tcPr>
          <w:p w:rsidR="009D0525" w:rsidRPr="003E0BE0" w:rsidRDefault="009D0525" w:rsidP="009D0525">
            <w:pPr>
              <w:ind w:right="-108"/>
              <w:jc w:val="center"/>
              <w:rPr>
                <w:sz w:val="28"/>
                <w:szCs w:val="28"/>
              </w:rPr>
            </w:pPr>
          </w:p>
          <w:p w:rsidR="009D0525" w:rsidRPr="003E0BE0" w:rsidRDefault="009D0525" w:rsidP="009D0525">
            <w:pPr>
              <w:ind w:right="-108"/>
              <w:jc w:val="center"/>
              <w:rPr>
                <w:sz w:val="24"/>
                <w:szCs w:val="24"/>
              </w:rPr>
            </w:pPr>
            <w:r w:rsidRPr="003E0BE0">
              <w:rPr>
                <w:sz w:val="28"/>
                <w:szCs w:val="28"/>
              </w:rPr>
              <w:t>«</w:t>
            </w:r>
          </w:p>
        </w:tc>
        <w:tc>
          <w:tcPr>
            <w:tcW w:w="610" w:type="dxa"/>
            <w:tcBorders>
              <w:bottom w:val="single" w:sz="4" w:space="0" w:color="auto"/>
            </w:tcBorders>
            <w:vAlign w:val="bottom"/>
          </w:tcPr>
          <w:p w:rsidR="009D0525" w:rsidRPr="003E0BE0" w:rsidRDefault="009D0525" w:rsidP="009D0525">
            <w:pPr>
              <w:ind w:right="-108"/>
              <w:jc w:val="center"/>
              <w:rPr>
                <w:sz w:val="28"/>
                <w:szCs w:val="28"/>
              </w:rPr>
            </w:pPr>
            <w:r w:rsidRPr="003E0BE0">
              <w:rPr>
                <w:sz w:val="28"/>
                <w:szCs w:val="28"/>
              </w:rPr>
              <w:t>18</w:t>
            </w:r>
          </w:p>
        </w:tc>
        <w:tc>
          <w:tcPr>
            <w:tcW w:w="540" w:type="dxa"/>
            <w:vAlign w:val="bottom"/>
          </w:tcPr>
          <w:p w:rsidR="009D0525" w:rsidRPr="003E0BE0" w:rsidRDefault="009D0525" w:rsidP="009D0525">
            <w:pPr>
              <w:ind w:left="-734" w:firstLine="720"/>
              <w:rPr>
                <w:sz w:val="28"/>
                <w:szCs w:val="28"/>
              </w:rPr>
            </w:pPr>
            <w:r w:rsidRPr="003E0BE0">
              <w:rPr>
                <w:sz w:val="28"/>
                <w:szCs w:val="28"/>
              </w:rPr>
              <w:t>»</w:t>
            </w:r>
          </w:p>
        </w:tc>
        <w:tc>
          <w:tcPr>
            <w:tcW w:w="1728" w:type="dxa"/>
            <w:tcBorders>
              <w:bottom w:val="single" w:sz="4" w:space="0" w:color="auto"/>
            </w:tcBorders>
            <w:vAlign w:val="bottom"/>
          </w:tcPr>
          <w:p w:rsidR="009D0525" w:rsidRPr="003E0BE0" w:rsidRDefault="009D0525" w:rsidP="009D0525">
            <w:pPr>
              <w:jc w:val="center"/>
              <w:rPr>
                <w:sz w:val="28"/>
                <w:szCs w:val="28"/>
              </w:rPr>
            </w:pPr>
            <w:r w:rsidRPr="003E0BE0">
              <w:rPr>
                <w:sz w:val="28"/>
                <w:szCs w:val="28"/>
              </w:rPr>
              <w:t>10</w:t>
            </w:r>
          </w:p>
        </w:tc>
        <w:tc>
          <w:tcPr>
            <w:tcW w:w="1417" w:type="dxa"/>
            <w:vAlign w:val="bottom"/>
          </w:tcPr>
          <w:p w:rsidR="009D0525" w:rsidRPr="003E0BE0" w:rsidRDefault="009D0525" w:rsidP="009D0525">
            <w:pPr>
              <w:rPr>
                <w:sz w:val="28"/>
                <w:szCs w:val="28"/>
              </w:rPr>
            </w:pPr>
            <w:r w:rsidRPr="003E0BE0">
              <w:rPr>
                <w:sz w:val="28"/>
                <w:szCs w:val="28"/>
              </w:rPr>
              <w:t>2022г.  №</w:t>
            </w:r>
          </w:p>
        </w:tc>
        <w:tc>
          <w:tcPr>
            <w:tcW w:w="1038" w:type="dxa"/>
            <w:tcBorders>
              <w:left w:val="nil"/>
              <w:bottom w:val="single" w:sz="4" w:space="0" w:color="auto"/>
            </w:tcBorders>
            <w:vAlign w:val="bottom"/>
          </w:tcPr>
          <w:p w:rsidR="009D0525" w:rsidRPr="003E0BE0" w:rsidRDefault="009D0525" w:rsidP="009D0525">
            <w:pPr>
              <w:jc w:val="center"/>
              <w:rPr>
                <w:sz w:val="28"/>
                <w:szCs w:val="28"/>
              </w:rPr>
            </w:pPr>
            <w:r w:rsidRPr="003E0BE0">
              <w:rPr>
                <w:sz w:val="28"/>
                <w:szCs w:val="28"/>
              </w:rPr>
              <w:t>319</w:t>
            </w:r>
          </w:p>
        </w:tc>
        <w:tc>
          <w:tcPr>
            <w:tcW w:w="520" w:type="dxa"/>
            <w:tcBorders>
              <w:left w:val="nil"/>
            </w:tcBorders>
            <w:vAlign w:val="bottom"/>
          </w:tcPr>
          <w:p w:rsidR="009D0525" w:rsidRPr="003E0BE0" w:rsidRDefault="009D0525" w:rsidP="009D0525">
            <w:pPr>
              <w:jc w:val="center"/>
              <w:rPr>
                <w:sz w:val="28"/>
                <w:szCs w:val="28"/>
              </w:rPr>
            </w:pPr>
          </w:p>
        </w:tc>
        <w:tc>
          <w:tcPr>
            <w:tcW w:w="780" w:type="dxa"/>
            <w:tcBorders>
              <w:left w:val="nil"/>
            </w:tcBorders>
            <w:vAlign w:val="bottom"/>
          </w:tcPr>
          <w:p w:rsidR="009D0525" w:rsidRPr="003E0BE0" w:rsidRDefault="009D0525" w:rsidP="009D0525">
            <w:pPr>
              <w:jc w:val="center"/>
              <w:rPr>
                <w:sz w:val="24"/>
                <w:szCs w:val="24"/>
              </w:rPr>
            </w:pPr>
          </w:p>
        </w:tc>
      </w:tr>
    </w:tbl>
    <w:p w:rsidR="009D0525" w:rsidRPr="003E0BE0" w:rsidRDefault="009D0525" w:rsidP="009D0525">
      <w:pPr>
        <w:widowControl w:val="0"/>
        <w:autoSpaceDE w:val="0"/>
        <w:autoSpaceDN w:val="0"/>
        <w:adjustRightInd w:val="0"/>
        <w:ind w:firstLine="720"/>
        <w:jc w:val="both"/>
        <w:rPr>
          <w:b/>
          <w:sz w:val="28"/>
          <w:szCs w:val="28"/>
        </w:rPr>
      </w:pPr>
      <w:r w:rsidRPr="003E0BE0">
        <w:rPr>
          <w:b/>
          <w:sz w:val="28"/>
          <w:szCs w:val="28"/>
        </w:rPr>
        <w:br w:type="textWrapping" w:clear="all"/>
      </w:r>
    </w:p>
    <w:p w:rsidR="009D0525" w:rsidRPr="003E0BE0" w:rsidRDefault="009D0525" w:rsidP="009D0525">
      <w:pPr>
        <w:widowControl w:val="0"/>
        <w:autoSpaceDE w:val="0"/>
        <w:autoSpaceDN w:val="0"/>
        <w:adjustRightInd w:val="0"/>
        <w:ind w:firstLine="720"/>
        <w:jc w:val="both"/>
        <w:rPr>
          <w:sz w:val="24"/>
          <w:szCs w:val="28"/>
        </w:rPr>
      </w:pPr>
    </w:p>
    <w:p w:rsidR="009D0525" w:rsidRPr="003E0BE0" w:rsidRDefault="009D0525" w:rsidP="009D0525">
      <w:pPr>
        <w:pStyle w:val="af3"/>
        <w:jc w:val="center"/>
        <w:rPr>
          <w:b/>
          <w:color w:val="000000"/>
          <w:sz w:val="27"/>
          <w:szCs w:val="27"/>
        </w:rPr>
      </w:pPr>
      <w:r w:rsidRPr="003E0BE0">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инфраструктуры,услугами жилищно-коммунального хозяйства и благоустройства сельских поселений Комсомольского муниципального района»</w:t>
      </w:r>
    </w:p>
    <w:p w:rsidR="009D0525" w:rsidRPr="003E0BE0" w:rsidRDefault="009D0525" w:rsidP="009D0525">
      <w:pPr>
        <w:pStyle w:val="af3"/>
        <w:jc w:val="both"/>
        <w:rPr>
          <w:color w:val="000000"/>
          <w:sz w:val="27"/>
          <w:szCs w:val="27"/>
        </w:rPr>
      </w:pPr>
      <w:r w:rsidRPr="003E0BE0">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w:t>
      </w:r>
      <w:r w:rsidRPr="003E0BE0">
        <w:rPr>
          <w:sz w:val="28"/>
          <w:szCs w:val="28"/>
        </w:rPr>
        <w:t>Решения Совета Комсомольского муниципального района № 130 от 10.12.2021г.</w:t>
      </w:r>
      <w:r w:rsidRPr="003E0BE0">
        <w:rPr>
          <w:sz w:val="27"/>
          <w:szCs w:val="27"/>
        </w:rPr>
        <w:t xml:space="preserve">«О бюджете Комсомольского муниципального района на 2022 год и на плановый период 2023 и 2024 годов» (в актуальной редакции), </w:t>
      </w:r>
      <w:r w:rsidRPr="003E0BE0">
        <w:rPr>
          <w:color w:val="000000"/>
          <w:sz w:val="27"/>
          <w:szCs w:val="27"/>
        </w:rPr>
        <w:t>Администрация Комсомольского муниципального района:</w:t>
      </w:r>
    </w:p>
    <w:p w:rsidR="009D0525" w:rsidRPr="003E0BE0" w:rsidRDefault="009D0525" w:rsidP="009D0525">
      <w:pPr>
        <w:pStyle w:val="af3"/>
        <w:rPr>
          <w:b/>
          <w:color w:val="000000"/>
          <w:sz w:val="27"/>
          <w:szCs w:val="27"/>
        </w:rPr>
      </w:pPr>
      <w:r w:rsidRPr="003E0BE0">
        <w:rPr>
          <w:b/>
          <w:color w:val="000000"/>
          <w:sz w:val="27"/>
          <w:szCs w:val="27"/>
        </w:rPr>
        <w:t>ПОСТАНОВЛЯЕТ:</w:t>
      </w:r>
    </w:p>
    <w:p w:rsidR="009D0525" w:rsidRPr="003E0BE0" w:rsidRDefault="009D0525" w:rsidP="009D0525">
      <w:pPr>
        <w:pStyle w:val="af3"/>
        <w:jc w:val="both"/>
        <w:rPr>
          <w:color w:val="000000"/>
          <w:sz w:val="27"/>
          <w:szCs w:val="27"/>
        </w:rPr>
      </w:pPr>
      <w:r w:rsidRPr="003E0BE0">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9D0525" w:rsidRPr="003E0BE0" w:rsidRDefault="009D0525" w:rsidP="009D0525">
      <w:pPr>
        <w:pStyle w:val="af3"/>
        <w:jc w:val="both"/>
        <w:rPr>
          <w:color w:val="000000"/>
          <w:sz w:val="27"/>
          <w:szCs w:val="27"/>
        </w:rPr>
      </w:pPr>
      <w:r w:rsidRPr="003E0BE0">
        <w:rPr>
          <w:color w:val="000000"/>
          <w:sz w:val="27"/>
          <w:szCs w:val="27"/>
        </w:rPr>
        <w:t>2. Отделу организационной работы и межмуниципального сотрудничества Администрации Комсомольского муниципального района опубликовать настоящее постановление в Вестнике нормативно-правовых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9D0525" w:rsidRPr="003E0BE0" w:rsidRDefault="009D0525" w:rsidP="009D0525">
      <w:pPr>
        <w:pStyle w:val="af3"/>
        <w:jc w:val="both"/>
        <w:rPr>
          <w:color w:val="000000"/>
          <w:sz w:val="27"/>
          <w:szCs w:val="27"/>
        </w:rPr>
      </w:pPr>
      <w:r w:rsidRPr="003E0BE0">
        <w:rPr>
          <w:color w:val="000000"/>
          <w:sz w:val="27"/>
          <w:szCs w:val="27"/>
        </w:rPr>
        <w:lastRenderedPageBreak/>
        <w:t>3. Настоящее постановление вступает силу со дня его официального опубликования.</w:t>
      </w:r>
    </w:p>
    <w:p w:rsidR="009D0525" w:rsidRPr="003E0BE0" w:rsidRDefault="009D0525" w:rsidP="009D0525">
      <w:pPr>
        <w:pStyle w:val="af3"/>
        <w:jc w:val="both"/>
        <w:rPr>
          <w:color w:val="000000"/>
          <w:sz w:val="27"/>
          <w:szCs w:val="27"/>
        </w:rPr>
      </w:pPr>
      <w:r w:rsidRPr="003E0BE0">
        <w:rPr>
          <w:color w:val="000000"/>
          <w:sz w:val="27"/>
          <w:szCs w:val="27"/>
        </w:rPr>
        <w:t>4. Мероприятия, указанные в муниципальной программе являются расходным обязательством бюджета Комсомольского муниципального района.</w:t>
      </w:r>
    </w:p>
    <w:p w:rsidR="009D0525" w:rsidRPr="003E0BE0" w:rsidRDefault="009D0525" w:rsidP="009D0525">
      <w:pPr>
        <w:pStyle w:val="af3"/>
        <w:jc w:val="both"/>
        <w:rPr>
          <w:color w:val="000000"/>
          <w:sz w:val="27"/>
          <w:szCs w:val="27"/>
        </w:rPr>
      </w:pPr>
      <w:r w:rsidRPr="003E0BE0">
        <w:rPr>
          <w:color w:val="000000"/>
          <w:sz w:val="27"/>
          <w:szCs w:val="27"/>
        </w:rPr>
        <w:t>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 и на заместителя Главы, начальника Управления земельно-имущественных отношений Администрации Комсомольского муниципального района Ивановской области Кротову Н.В.</w:t>
      </w:r>
    </w:p>
    <w:p w:rsidR="009D0525" w:rsidRPr="003E0BE0" w:rsidRDefault="009D0525" w:rsidP="009D0525">
      <w:pPr>
        <w:widowControl w:val="0"/>
        <w:autoSpaceDE w:val="0"/>
        <w:autoSpaceDN w:val="0"/>
        <w:adjustRightInd w:val="0"/>
        <w:ind w:firstLine="720"/>
        <w:jc w:val="both"/>
        <w:rPr>
          <w:b/>
          <w:sz w:val="23"/>
          <w:szCs w:val="23"/>
        </w:rPr>
      </w:pPr>
    </w:p>
    <w:p w:rsidR="009D0525" w:rsidRPr="003E0BE0" w:rsidRDefault="009D0525" w:rsidP="009D0525">
      <w:pPr>
        <w:widowControl w:val="0"/>
        <w:autoSpaceDE w:val="0"/>
        <w:autoSpaceDN w:val="0"/>
        <w:adjustRightInd w:val="0"/>
        <w:ind w:firstLine="720"/>
        <w:jc w:val="both"/>
        <w:rPr>
          <w:b/>
          <w:sz w:val="23"/>
          <w:szCs w:val="23"/>
        </w:rPr>
      </w:pPr>
    </w:p>
    <w:p w:rsidR="009D0525" w:rsidRPr="003E0BE0" w:rsidRDefault="009D0525" w:rsidP="009D0525">
      <w:pPr>
        <w:widowControl w:val="0"/>
        <w:autoSpaceDE w:val="0"/>
        <w:autoSpaceDN w:val="0"/>
        <w:adjustRightInd w:val="0"/>
        <w:ind w:firstLine="720"/>
        <w:jc w:val="both"/>
        <w:rPr>
          <w:b/>
          <w:sz w:val="23"/>
          <w:szCs w:val="23"/>
        </w:rPr>
      </w:pPr>
    </w:p>
    <w:p w:rsidR="009D0525" w:rsidRPr="003E0BE0" w:rsidRDefault="009D0525" w:rsidP="009D0525">
      <w:pPr>
        <w:widowControl w:val="0"/>
        <w:autoSpaceDE w:val="0"/>
        <w:autoSpaceDN w:val="0"/>
        <w:adjustRightInd w:val="0"/>
        <w:ind w:firstLine="720"/>
        <w:jc w:val="both"/>
        <w:rPr>
          <w:b/>
          <w:sz w:val="23"/>
          <w:szCs w:val="23"/>
        </w:rPr>
      </w:pPr>
    </w:p>
    <w:p w:rsidR="009D0525" w:rsidRPr="003E0BE0" w:rsidRDefault="009D0525" w:rsidP="009D0525">
      <w:pPr>
        <w:widowControl w:val="0"/>
        <w:autoSpaceDE w:val="0"/>
        <w:autoSpaceDN w:val="0"/>
        <w:adjustRightInd w:val="0"/>
        <w:jc w:val="both"/>
        <w:rPr>
          <w:sz w:val="28"/>
          <w:szCs w:val="23"/>
        </w:rPr>
      </w:pPr>
      <w:r w:rsidRPr="003E0BE0">
        <w:rPr>
          <w:b/>
          <w:sz w:val="28"/>
          <w:szCs w:val="23"/>
        </w:rPr>
        <w:t>Глава Комсомольского</w:t>
      </w:r>
    </w:p>
    <w:p w:rsidR="009D0525" w:rsidRPr="003E0BE0" w:rsidRDefault="009D0525" w:rsidP="009D0525">
      <w:pPr>
        <w:spacing w:line="0" w:lineRule="atLeast"/>
        <w:ind w:left="-142" w:right="-2"/>
        <w:contextualSpacing/>
        <w:rPr>
          <w:b/>
          <w:sz w:val="28"/>
          <w:szCs w:val="23"/>
        </w:rPr>
      </w:pPr>
      <w:r w:rsidRPr="003E0BE0">
        <w:rPr>
          <w:b/>
          <w:sz w:val="28"/>
          <w:szCs w:val="23"/>
        </w:rPr>
        <w:t xml:space="preserve">муниципального района:   </w:t>
      </w:r>
      <w:r w:rsidR="003E0BE0">
        <w:rPr>
          <w:b/>
          <w:sz w:val="28"/>
          <w:szCs w:val="23"/>
        </w:rPr>
        <w:t xml:space="preserve">                                                    </w:t>
      </w:r>
      <w:r w:rsidRPr="003E0BE0">
        <w:rPr>
          <w:b/>
          <w:sz w:val="28"/>
          <w:szCs w:val="23"/>
        </w:rPr>
        <w:t>Бузулуцкая О.В.</w:t>
      </w:r>
    </w:p>
    <w:p w:rsidR="009D0525" w:rsidRPr="003E0BE0" w:rsidRDefault="009D0525" w:rsidP="009D0525">
      <w:pPr>
        <w:widowControl w:val="0"/>
        <w:autoSpaceDE w:val="0"/>
        <w:autoSpaceDN w:val="0"/>
        <w:adjustRightInd w:val="0"/>
        <w:jc w:val="center"/>
        <w:rPr>
          <w:b/>
          <w:sz w:val="28"/>
          <w:szCs w:val="28"/>
        </w:rPr>
      </w:pPr>
    </w:p>
    <w:p w:rsidR="009D0525" w:rsidRPr="003E0BE0" w:rsidRDefault="009D0525" w:rsidP="009D0525">
      <w:pPr>
        <w:widowControl w:val="0"/>
        <w:autoSpaceDE w:val="0"/>
        <w:autoSpaceDN w:val="0"/>
        <w:adjustRightInd w:val="0"/>
        <w:jc w:val="center"/>
        <w:rPr>
          <w:b/>
          <w:sz w:val="28"/>
          <w:szCs w:val="28"/>
        </w:rPr>
      </w:pPr>
    </w:p>
    <w:p w:rsidR="009D0525" w:rsidRPr="003E0BE0" w:rsidRDefault="009D0525" w:rsidP="009D0525">
      <w:pPr>
        <w:widowControl w:val="0"/>
        <w:autoSpaceDE w:val="0"/>
        <w:autoSpaceDN w:val="0"/>
        <w:adjustRightInd w:val="0"/>
        <w:jc w:val="center"/>
        <w:rPr>
          <w:b/>
          <w:sz w:val="28"/>
          <w:szCs w:val="28"/>
        </w:rPr>
      </w:pPr>
    </w:p>
    <w:p w:rsidR="009D0525" w:rsidRPr="003E0BE0" w:rsidRDefault="009D0525" w:rsidP="009D0525">
      <w:pPr>
        <w:widowControl w:val="0"/>
        <w:autoSpaceDE w:val="0"/>
        <w:autoSpaceDN w:val="0"/>
        <w:adjustRightInd w:val="0"/>
        <w:jc w:val="center"/>
        <w:rPr>
          <w:b/>
          <w:sz w:val="28"/>
          <w:szCs w:val="28"/>
        </w:rPr>
      </w:pPr>
    </w:p>
    <w:p w:rsidR="009D0525" w:rsidRPr="003E0BE0" w:rsidRDefault="009D0525" w:rsidP="009D0525">
      <w:pPr>
        <w:widowControl w:val="0"/>
        <w:autoSpaceDE w:val="0"/>
        <w:autoSpaceDN w:val="0"/>
        <w:adjustRightInd w:val="0"/>
        <w:jc w:val="center"/>
        <w:rPr>
          <w:b/>
          <w:sz w:val="28"/>
          <w:szCs w:val="28"/>
        </w:rPr>
      </w:pPr>
    </w:p>
    <w:p w:rsidR="009D0525" w:rsidRPr="003E0BE0" w:rsidRDefault="009D0525" w:rsidP="009D0525">
      <w:pPr>
        <w:widowControl w:val="0"/>
        <w:autoSpaceDE w:val="0"/>
        <w:autoSpaceDN w:val="0"/>
        <w:adjustRightInd w:val="0"/>
        <w:jc w:val="center"/>
        <w:rPr>
          <w:b/>
          <w:sz w:val="28"/>
          <w:szCs w:val="28"/>
        </w:rPr>
      </w:pPr>
    </w:p>
    <w:p w:rsidR="009D0525" w:rsidRPr="003E0BE0" w:rsidRDefault="009D0525" w:rsidP="009D0525">
      <w:pPr>
        <w:widowControl w:val="0"/>
        <w:autoSpaceDE w:val="0"/>
        <w:autoSpaceDN w:val="0"/>
        <w:adjustRightInd w:val="0"/>
        <w:jc w:val="center"/>
        <w:rPr>
          <w:b/>
          <w:sz w:val="28"/>
          <w:szCs w:val="28"/>
        </w:rPr>
      </w:pPr>
    </w:p>
    <w:p w:rsidR="009D0525" w:rsidRPr="003E0BE0" w:rsidRDefault="009D0525" w:rsidP="009D0525">
      <w:pPr>
        <w:widowControl w:val="0"/>
        <w:autoSpaceDE w:val="0"/>
        <w:autoSpaceDN w:val="0"/>
        <w:adjustRightInd w:val="0"/>
        <w:rPr>
          <w:b/>
          <w:sz w:val="28"/>
          <w:szCs w:val="23"/>
        </w:rPr>
      </w:pPr>
    </w:p>
    <w:p w:rsidR="009D0525" w:rsidRPr="003E0BE0" w:rsidRDefault="009D0525" w:rsidP="009D0525">
      <w:pPr>
        <w:spacing w:line="0" w:lineRule="atLeast"/>
        <w:ind w:left="-142" w:right="-2"/>
        <w:contextualSpacing/>
        <w:jc w:val="right"/>
        <w:rPr>
          <w:b/>
          <w:sz w:val="28"/>
          <w:szCs w:val="23"/>
        </w:rPr>
      </w:pPr>
    </w:p>
    <w:p w:rsidR="009D0525" w:rsidRPr="003E0BE0" w:rsidRDefault="009D0525" w:rsidP="009D0525">
      <w:pPr>
        <w:spacing w:line="0" w:lineRule="atLeast"/>
        <w:ind w:left="-142" w:right="-2"/>
        <w:contextualSpacing/>
        <w:jc w:val="right"/>
        <w:rPr>
          <w:b/>
          <w:sz w:val="28"/>
          <w:szCs w:val="23"/>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tabs>
          <w:tab w:val="left" w:pos="6540"/>
          <w:tab w:val="right" w:pos="9923"/>
        </w:tabs>
        <w:spacing w:line="0" w:lineRule="atLeast"/>
        <w:ind w:left="-142" w:right="-2"/>
        <w:contextualSpacing/>
        <w:rPr>
          <w:sz w:val="24"/>
          <w:szCs w:val="24"/>
        </w:rPr>
      </w:pPr>
      <w:r w:rsidRPr="003E0BE0">
        <w:rPr>
          <w:sz w:val="24"/>
          <w:szCs w:val="24"/>
        </w:rPr>
        <w:lastRenderedPageBreak/>
        <w:tab/>
        <w:t xml:space="preserve">Приложение к постановлению                                                                                    </w:t>
      </w:r>
    </w:p>
    <w:p w:rsidR="009D0525" w:rsidRPr="003E0BE0" w:rsidRDefault="009D0525" w:rsidP="009D0525">
      <w:pPr>
        <w:spacing w:line="0" w:lineRule="atLeast"/>
        <w:ind w:left="-142" w:right="-2"/>
        <w:contextualSpacing/>
        <w:jc w:val="right"/>
        <w:rPr>
          <w:sz w:val="24"/>
          <w:szCs w:val="24"/>
        </w:rPr>
      </w:pPr>
      <w:r w:rsidRPr="003E0BE0">
        <w:rPr>
          <w:sz w:val="24"/>
          <w:szCs w:val="24"/>
        </w:rPr>
        <w:t>Администрации Комсомольского</w:t>
      </w:r>
    </w:p>
    <w:p w:rsidR="009D0525" w:rsidRPr="003E0BE0" w:rsidRDefault="009D0525" w:rsidP="009D0525">
      <w:pPr>
        <w:spacing w:line="0" w:lineRule="atLeast"/>
        <w:ind w:left="-142" w:right="-2"/>
        <w:contextualSpacing/>
        <w:jc w:val="right"/>
        <w:rPr>
          <w:sz w:val="24"/>
          <w:szCs w:val="24"/>
        </w:rPr>
      </w:pPr>
      <w:r w:rsidRPr="003E0BE0">
        <w:rPr>
          <w:sz w:val="24"/>
          <w:szCs w:val="24"/>
        </w:rPr>
        <w:t>муниципального района</w:t>
      </w:r>
    </w:p>
    <w:p w:rsidR="009D0525" w:rsidRPr="003E0BE0" w:rsidRDefault="009D0525" w:rsidP="009D0525">
      <w:pPr>
        <w:tabs>
          <w:tab w:val="left" w:pos="4962"/>
        </w:tabs>
        <w:spacing w:line="0" w:lineRule="atLeast"/>
        <w:ind w:left="-142" w:right="-2"/>
        <w:contextualSpacing/>
        <w:jc w:val="center"/>
        <w:rPr>
          <w:sz w:val="24"/>
          <w:szCs w:val="24"/>
        </w:rPr>
      </w:pPr>
      <w:r w:rsidRPr="003E0BE0">
        <w:rPr>
          <w:sz w:val="24"/>
          <w:szCs w:val="24"/>
        </w:rPr>
        <w:t xml:space="preserve">                                                                                                                              от «18» 10.2022г. № 319</w:t>
      </w:r>
    </w:p>
    <w:p w:rsidR="009D0525" w:rsidRPr="003E0BE0" w:rsidRDefault="009D0525" w:rsidP="009D0525">
      <w:pPr>
        <w:tabs>
          <w:tab w:val="left" w:pos="4962"/>
        </w:tabs>
        <w:spacing w:line="0" w:lineRule="atLeast"/>
        <w:ind w:left="-142" w:right="-2"/>
        <w:contextualSpacing/>
        <w:jc w:val="center"/>
        <w:rPr>
          <w:sz w:val="24"/>
          <w:szCs w:val="24"/>
        </w:rPr>
      </w:pPr>
    </w:p>
    <w:p w:rsidR="009D0525" w:rsidRPr="003E0BE0" w:rsidRDefault="009D0525" w:rsidP="009D0525">
      <w:pPr>
        <w:spacing w:line="0" w:lineRule="atLeast"/>
        <w:ind w:left="-142" w:right="-2"/>
        <w:contextualSpacing/>
        <w:jc w:val="right"/>
        <w:rPr>
          <w:sz w:val="24"/>
          <w:szCs w:val="24"/>
        </w:rPr>
      </w:pPr>
      <w:r w:rsidRPr="003E0BE0">
        <w:rPr>
          <w:sz w:val="24"/>
          <w:szCs w:val="24"/>
        </w:rPr>
        <w:t xml:space="preserve">Приложение к постановлению                                                                                    </w:t>
      </w:r>
    </w:p>
    <w:p w:rsidR="009D0525" w:rsidRPr="003E0BE0" w:rsidRDefault="009D0525" w:rsidP="009D0525">
      <w:pPr>
        <w:spacing w:line="0" w:lineRule="atLeast"/>
        <w:ind w:left="-142" w:right="-2"/>
        <w:contextualSpacing/>
        <w:jc w:val="right"/>
        <w:rPr>
          <w:sz w:val="24"/>
          <w:szCs w:val="24"/>
        </w:rPr>
      </w:pPr>
      <w:r w:rsidRPr="003E0BE0">
        <w:rPr>
          <w:sz w:val="24"/>
          <w:szCs w:val="24"/>
        </w:rPr>
        <w:t>Администрации Комсомольского</w:t>
      </w:r>
    </w:p>
    <w:p w:rsidR="009D0525" w:rsidRPr="003E0BE0" w:rsidRDefault="009D0525" w:rsidP="009D0525">
      <w:pPr>
        <w:spacing w:line="0" w:lineRule="atLeast"/>
        <w:ind w:left="-142" w:right="-2"/>
        <w:contextualSpacing/>
        <w:jc w:val="right"/>
        <w:rPr>
          <w:sz w:val="24"/>
          <w:szCs w:val="24"/>
        </w:rPr>
      </w:pPr>
      <w:r w:rsidRPr="003E0BE0">
        <w:rPr>
          <w:sz w:val="24"/>
          <w:szCs w:val="24"/>
        </w:rPr>
        <w:t>муниципального района</w:t>
      </w:r>
    </w:p>
    <w:p w:rsidR="009D0525" w:rsidRPr="003E0BE0" w:rsidRDefault="009D0525" w:rsidP="009D0525">
      <w:pPr>
        <w:tabs>
          <w:tab w:val="left" w:pos="4962"/>
        </w:tabs>
        <w:spacing w:line="0" w:lineRule="atLeast"/>
        <w:ind w:left="-142" w:right="-2"/>
        <w:contextualSpacing/>
        <w:jc w:val="center"/>
        <w:rPr>
          <w:sz w:val="24"/>
          <w:szCs w:val="24"/>
        </w:rPr>
      </w:pPr>
      <w:r w:rsidRPr="003E0BE0">
        <w:rPr>
          <w:sz w:val="24"/>
          <w:szCs w:val="24"/>
        </w:rPr>
        <w:t xml:space="preserve">                                                                                                          от «30» декабря 2016г. №590</w:t>
      </w:r>
    </w:p>
    <w:p w:rsidR="009D0525" w:rsidRPr="003E0BE0" w:rsidRDefault="009D0525" w:rsidP="009D0525">
      <w:pPr>
        <w:tabs>
          <w:tab w:val="left" w:pos="4962"/>
        </w:tabs>
        <w:spacing w:line="0" w:lineRule="atLeast"/>
        <w:ind w:left="-142" w:right="-2"/>
        <w:contextualSpacing/>
        <w:jc w:val="right"/>
        <w:rPr>
          <w:sz w:val="24"/>
          <w:szCs w:val="24"/>
        </w:rPr>
      </w:pPr>
    </w:p>
    <w:p w:rsidR="009D0525" w:rsidRPr="003E0BE0" w:rsidRDefault="009D0525" w:rsidP="009D0525">
      <w:pPr>
        <w:tabs>
          <w:tab w:val="left" w:pos="4962"/>
        </w:tabs>
        <w:spacing w:line="0" w:lineRule="atLeast"/>
        <w:ind w:left="-142" w:right="-2"/>
        <w:contextualSpacing/>
        <w:jc w:val="center"/>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right"/>
        <w:rPr>
          <w:sz w:val="24"/>
          <w:szCs w:val="24"/>
        </w:rPr>
      </w:pPr>
    </w:p>
    <w:p w:rsidR="009D0525" w:rsidRPr="003E0BE0" w:rsidRDefault="009D0525" w:rsidP="009D0525">
      <w:pPr>
        <w:spacing w:line="0" w:lineRule="atLeast"/>
        <w:ind w:left="-142" w:right="-2"/>
        <w:contextualSpacing/>
        <w:jc w:val="center"/>
        <w:rPr>
          <w:b/>
          <w:sz w:val="32"/>
          <w:szCs w:val="32"/>
        </w:rPr>
      </w:pPr>
      <w:r w:rsidRPr="003E0BE0">
        <w:rPr>
          <w:b/>
          <w:sz w:val="32"/>
          <w:szCs w:val="32"/>
        </w:rPr>
        <w:t>Муниципальная программа</w:t>
      </w:r>
    </w:p>
    <w:p w:rsidR="009D0525" w:rsidRPr="003E0BE0" w:rsidRDefault="009D0525" w:rsidP="009D0525">
      <w:pPr>
        <w:spacing w:line="0" w:lineRule="atLeast"/>
        <w:ind w:left="-142" w:right="-2"/>
        <w:contextualSpacing/>
        <w:jc w:val="center"/>
        <w:rPr>
          <w:b/>
          <w:sz w:val="32"/>
          <w:szCs w:val="32"/>
        </w:rPr>
      </w:pPr>
    </w:p>
    <w:p w:rsidR="009D0525" w:rsidRPr="003E0BE0" w:rsidRDefault="009D0525" w:rsidP="009D0525">
      <w:pPr>
        <w:spacing w:line="0" w:lineRule="atLeast"/>
        <w:ind w:left="-142" w:right="-2" w:firstLine="141"/>
        <w:contextualSpacing/>
        <w:jc w:val="center"/>
        <w:rPr>
          <w:b/>
          <w:sz w:val="32"/>
          <w:szCs w:val="32"/>
        </w:rPr>
      </w:pPr>
      <w:r w:rsidRPr="003E0BE0">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9D0525" w:rsidRPr="003E0BE0" w:rsidRDefault="009D0525" w:rsidP="009D0525">
      <w:pPr>
        <w:spacing w:line="0" w:lineRule="atLeast"/>
        <w:ind w:left="-142" w:right="-2"/>
        <w:contextualSpacing/>
        <w:jc w:val="center"/>
        <w:rPr>
          <w:b/>
          <w:sz w:val="32"/>
          <w:szCs w:val="32"/>
        </w:rPr>
      </w:pPr>
    </w:p>
    <w:p w:rsidR="009D0525" w:rsidRPr="003E0BE0" w:rsidRDefault="009D0525" w:rsidP="009D0525">
      <w:pPr>
        <w:spacing w:line="0" w:lineRule="atLeast"/>
        <w:ind w:left="-142" w:right="-2"/>
        <w:contextualSpacing/>
        <w:jc w:val="center"/>
        <w:rPr>
          <w:b/>
          <w:sz w:val="32"/>
          <w:szCs w:val="32"/>
        </w:rPr>
      </w:pPr>
    </w:p>
    <w:p w:rsidR="009D0525" w:rsidRPr="003E0BE0" w:rsidRDefault="009D0525" w:rsidP="009D0525">
      <w:pPr>
        <w:spacing w:line="0" w:lineRule="atLeast"/>
        <w:ind w:left="-142" w:right="-2"/>
        <w:contextualSpacing/>
        <w:jc w:val="center"/>
        <w:rPr>
          <w:b/>
          <w:sz w:val="32"/>
          <w:szCs w:val="32"/>
        </w:rPr>
      </w:pPr>
    </w:p>
    <w:p w:rsidR="009D0525" w:rsidRPr="003E0BE0" w:rsidRDefault="009D0525" w:rsidP="009D0525">
      <w:pPr>
        <w:spacing w:line="0" w:lineRule="atLeast"/>
        <w:ind w:left="-142" w:right="-2"/>
        <w:contextualSpacing/>
        <w:jc w:val="center"/>
        <w:rPr>
          <w:b/>
          <w:sz w:val="32"/>
          <w:szCs w:val="32"/>
        </w:rPr>
      </w:pPr>
    </w:p>
    <w:p w:rsidR="009D0525" w:rsidRPr="003E0BE0" w:rsidRDefault="009D0525" w:rsidP="009D0525">
      <w:pPr>
        <w:spacing w:line="0" w:lineRule="atLeast"/>
        <w:ind w:left="-142" w:right="-2"/>
        <w:contextualSpacing/>
        <w:jc w:val="center"/>
        <w:rPr>
          <w:b/>
          <w:sz w:val="32"/>
          <w:szCs w:val="32"/>
        </w:rPr>
      </w:pPr>
    </w:p>
    <w:p w:rsidR="009D0525" w:rsidRPr="003E0BE0" w:rsidRDefault="009D0525" w:rsidP="009D0525">
      <w:pPr>
        <w:spacing w:line="0" w:lineRule="atLeast"/>
        <w:ind w:left="-142" w:right="-2"/>
        <w:contextualSpacing/>
        <w:rPr>
          <w:b/>
          <w:sz w:val="32"/>
          <w:szCs w:val="32"/>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left="-142" w:right="-2" w:firstLine="1276"/>
        <w:contextualSpacing/>
        <w:jc w:val="center"/>
        <w:rPr>
          <w:b/>
          <w:sz w:val="24"/>
          <w:szCs w:val="24"/>
        </w:rPr>
      </w:pPr>
    </w:p>
    <w:p w:rsidR="009D0525" w:rsidRPr="003E0BE0" w:rsidRDefault="009D0525" w:rsidP="009D0525">
      <w:pPr>
        <w:spacing w:line="0" w:lineRule="atLeast"/>
        <w:ind w:left="-142" w:right="-2" w:firstLine="1276"/>
        <w:contextualSpacing/>
        <w:jc w:val="center"/>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left="-142" w:right="-2" w:firstLine="1276"/>
        <w:contextualSpacing/>
        <w:jc w:val="center"/>
        <w:rPr>
          <w:b/>
          <w:sz w:val="24"/>
          <w:szCs w:val="24"/>
        </w:rPr>
      </w:pPr>
      <w:r w:rsidRPr="003E0BE0">
        <w:rPr>
          <w:b/>
          <w:sz w:val="24"/>
          <w:szCs w:val="24"/>
        </w:rPr>
        <w:t>Муниципальная программа</w:t>
      </w:r>
    </w:p>
    <w:p w:rsidR="009D0525" w:rsidRPr="003E0BE0" w:rsidRDefault="009D0525" w:rsidP="009D0525">
      <w:pPr>
        <w:spacing w:line="0" w:lineRule="atLeast"/>
        <w:ind w:left="-142" w:right="-2" w:firstLine="1276"/>
        <w:contextualSpacing/>
        <w:jc w:val="center"/>
        <w:rPr>
          <w:b/>
          <w:sz w:val="24"/>
          <w:szCs w:val="24"/>
        </w:rPr>
      </w:pPr>
    </w:p>
    <w:p w:rsidR="009D0525" w:rsidRPr="003E0BE0" w:rsidRDefault="009D0525" w:rsidP="009D0525">
      <w:pPr>
        <w:tabs>
          <w:tab w:val="left" w:pos="1276"/>
        </w:tabs>
        <w:spacing w:line="0" w:lineRule="atLeast"/>
        <w:ind w:left="-142" w:right="-2"/>
        <w:contextualSpacing/>
        <w:jc w:val="center"/>
        <w:rPr>
          <w:b/>
          <w:sz w:val="24"/>
          <w:szCs w:val="24"/>
        </w:rPr>
      </w:pPr>
      <w:r w:rsidRPr="003E0BE0">
        <w:rPr>
          <w:b/>
          <w:sz w:val="24"/>
          <w:szCs w:val="24"/>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1. Паспорт  муниципальнойпрограммы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9D0525" w:rsidRPr="003E0BE0" w:rsidTr="009D0525">
        <w:tc>
          <w:tcPr>
            <w:tcW w:w="2977"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Наименование Программы</w:t>
            </w:r>
          </w:p>
        </w:tc>
        <w:tc>
          <w:tcPr>
            <w:tcW w:w="6946" w:type="dxa"/>
          </w:tcPr>
          <w:p w:rsidR="009D0525" w:rsidRPr="003E0BE0" w:rsidRDefault="009D0525" w:rsidP="009D0525">
            <w:pPr>
              <w:spacing w:line="0" w:lineRule="atLeast"/>
              <w:ind w:right="-2"/>
              <w:contextualSpacing/>
              <w:jc w:val="both"/>
            </w:pPr>
            <w:r w:rsidRPr="003E0BE0">
              <w:t>Обеспечение населения объектами инженерной инфраструктуры, услугами</w:t>
            </w:r>
          </w:p>
          <w:p w:rsidR="009D0525" w:rsidRPr="003E0BE0" w:rsidRDefault="009D0525" w:rsidP="009D0525">
            <w:pPr>
              <w:spacing w:line="0" w:lineRule="atLeast"/>
              <w:ind w:right="-2"/>
              <w:contextualSpacing/>
              <w:jc w:val="both"/>
            </w:pPr>
            <w:r w:rsidRPr="003E0BE0">
              <w:t>жилищно-коммунального  хозяйства и благоустройства  сельских</w:t>
            </w:r>
          </w:p>
          <w:p w:rsidR="009D0525" w:rsidRPr="003E0BE0" w:rsidRDefault="009D0525" w:rsidP="009D0525">
            <w:pPr>
              <w:spacing w:line="0" w:lineRule="atLeast"/>
              <w:ind w:right="-2"/>
              <w:contextualSpacing/>
              <w:jc w:val="both"/>
              <w:rPr>
                <w:b/>
              </w:rPr>
            </w:pPr>
            <w:r w:rsidRPr="003E0BE0">
              <w:t>поселений Комсомольского муниципального района</w:t>
            </w:r>
          </w:p>
        </w:tc>
      </w:tr>
      <w:tr w:rsidR="009D0525" w:rsidRPr="003E0BE0" w:rsidTr="009D0525">
        <w:tc>
          <w:tcPr>
            <w:tcW w:w="2977"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Срок реализации программы</w:t>
            </w:r>
          </w:p>
        </w:tc>
        <w:tc>
          <w:tcPr>
            <w:tcW w:w="6946"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2022-2024  годы</w:t>
            </w:r>
          </w:p>
        </w:tc>
      </w:tr>
      <w:tr w:rsidR="009D0525" w:rsidRPr="003E0BE0" w:rsidTr="009D0525">
        <w:tc>
          <w:tcPr>
            <w:tcW w:w="2977"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Перечень подпрограмм</w:t>
            </w:r>
          </w:p>
        </w:tc>
        <w:tc>
          <w:tcPr>
            <w:tcW w:w="6946" w:type="dxa"/>
          </w:tcPr>
          <w:p w:rsidR="009D0525" w:rsidRPr="003E0BE0" w:rsidRDefault="009D0525" w:rsidP="009D0525">
            <w:pPr>
              <w:pStyle w:val="af0"/>
              <w:spacing w:after="0" w:line="0" w:lineRule="atLeast"/>
              <w:ind w:left="0" w:right="-2"/>
              <w:jc w:val="both"/>
              <w:rPr>
                <w:rFonts w:ascii="Times New Roman" w:hAnsi="Times New Roman" w:cs="Times New Roman"/>
              </w:rPr>
            </w:pPr>
            <w:r w:rsidRPr="003E0BE0">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9D0525" w:rsidRPr="003E0BE0" w:rsidRDefault="009D0525" w:rsidP="009D0525">
            <w:pPr>
              <w:pStyle w:val="af0"/>
              <w:spacing w:after="0" w:line="0" w:lineRule="atLeast"/>
              <w:ind w:left="0" w:right="-2"/>
              <w:jc w:val="both"/>
              <w:rPr>
                <w:rFonts w:ascii="Times New Roman" w:hAnsi="Times New Roman" w:cs="Times New Roman"/>
              </w:rPr>
            </w:pPr>
            <w:r w:rsidRPr="003E0BE0">
              <w:rPr>
                <w:rFonts w:ascii="Times New Roman" w:hAnsi="Times New Roman" w:cs="Times New Roman"/>
              </w:rPr>
              <w:t>2. Благоустройствосельских поселений Комсомольского муниципального района;</w:t>
            </w:r>
          </w:p>
          <w:p w:rsidR="009D0525" w:rsidRPr="003E0BE0" w:rsidRDefault="009D0525" w:rsidP="009D0525">
            <w:pPr>
              <w:spacing w:line="0" w:lineRule="atLeast"/>
              <w:ind w:right="-2"/>
              <w:contextualSpacing/>
              <w:jc w:val="both"/>
            </w:pPr>
            <w:r w:rsidRPr="003E0BE0">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9D0525" w:rsidRPr="003E0BE0" w:rsidRDefault="009D0525" w:rsidP="009D0525">
            <w:pPr>
              <w:spacing w:line="0" w:lineRule="atLeast"/>
              <w:ind w:right="-2"/>
              <w:contextualSpacing/>
              <w:jc w:val="both"/>
            </w:pPr>
            <w:r w:rsidRPr="003E0BE0">
              <w:t>4.Транспортные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9D0525" w:rsidRPr="003E0BE0" w:rsidRDefault="009D0525" w:rsidP="009D0525">
            <w:pPr>
              <w:spacing w:line="0" w:lineRule="atLeast"/>
              <w:ind w:right="-2"/>
              <w:contextualSpacing/>
              <w:jc w:val="both"/>
            </w:pPr>
            <w:r w:rsidRPr="003E0BE0">
              <w:t xml:space="preserve">5.Ликвидация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 </w:t>
            </w:r>
          </w:p>
        </w:tc>
      </w:tr>
      <w:tr w:rsidR="009D0525" w:rsidRPr="003E0BE0" w:rsidTr="009D0525">
        <w:tc>
          <w:tcPr>
            <w:tcW w:w="2977"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Администратор программы</w:t>
            </w:r>
          </w:p>
        </w:tc>
        <w:tc>
          <w:tcPr>
            <w:tcW w:w="6946" w:type="dxa"/>
          </w:tcPr>
          <w:p w:rsidR="009D0525" w:rsidRPr="003E0BE0" w:rsidRDefault="009D0525" w:rsidP="009D0525">
            <w:pPr>
              <w:pStyle w:val="af5"/>
              <w:spacing w:line="0" w:lineRule="atLeast"/>
              <w:ind w:right="-2"/>
              <w:contextualSpacing/>
              <w:rPr>
                <w:rFonts w:ascii="Times New Roman" w:hAnsi="Times New Roman" w:cs="Times New Roman"/>
                <w:sz w:val="22"/>
                <w:szCs w:val="22"/>
              </w:rPr>
            </w:pPr>
            <w:r w:rsidRPr="003E0BE0">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w:t>
            </w:r>
          </w:p>
          <w:p w:rsidR="009D0525" w:rsidRPr="003E0BE0" w:rsidRDefault="009D0525" w:rsidP="009D0525">
            <w:pPr>
              <w:pStyle w:val="af5"/>
              <w:spacing w:line="0" w:lineRule="atLeast"/>
              <w:ind w:right="-2"/>
              <w:contextualSpacing/>
              <w:rPr>
                <w:rFonts w:ascii="Times New Roman" w:hAnsi="Times New Roman" w:cs="Times New Roman"/>
                <w:sz w:val="22"/>
                <w:szCs w:val="22"/>
              </w:rPr>
            </w:pPr>
          </w:p>
        </w:tc>
      </w:tr>
      <w:tr w:rsidR="009D0525" w:rsidRPr="003E0BE0" w:rsidTr="009D0525">
        <w:tc>
          <w:tcPr>
            <w:tcW w:w="2977"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Ответственные исполнители</w:t>
            </w:r>
          </w:p>
        </w:tc>
        <w:tc>
          <w:tcPr>
            <w:tcW w:w="6946"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9D0525" w:rsidRPr="003E0BE0" w:rsidRDefault="009D0525" w:rsidP="009D0525">
            <w:pPr>
              <w:pStyle w:val="af0"/>
              <w:spacing w:after="0" w:line="0" w:lineRule="atLeast"/>
              <w:ind w:left="0" w:right="-2"/>
              <w:rPr>
                <w:rFonts w:ascii="Times New Roman" w:hAnsi="Times New Roman" w:cs="Times New Roman"/>
              </w:rPr>
            </w:pPr>
          </w:p>
        </w:tc>
      </w:tr>
      <w:tr w:rsidR="009D0525" w:rsidRPr="003E0BE0" w:rsidTr="009D0525">
        <w:tc>
          <w:tcPr>
            <w:tcW w:w="2977"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Исполнители программы</w:t>
            </w:r>
          </w:p>
        </w:tc>
        <w:tc>
          <w:tcPr>
            <w:tcW w:w="6946"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9D0525" w:rsidRPr="003E0BE0" w:rsidRDefault="009D0525" w:rsidP="009D0525">
            <w:pPr>
              <w:pStyle w:val="af0"/>
              <w:spacing w:after="0" w:line="0" w:lineRule="atLeast"/>
              <w:ind w:left="0" w:right="-2"/>
              <w:rPr>
                <w:rFonts w:ascii="Times New Roman" w:hAnsi="Times New Roman" w:cs="Times New Roman"/>
              </w:rPr>
            </w:pPr>
          </w:p>
        </w:tc>
      </w:tr>
      <w:tr w:rsidR="009D0525" w:rsidRPr="003E0BE0" w:rsidTr="009D0525">
        <w:tc>
          <w:tcPr>
            <w:tcW w:w="2977" w:type="dxa"/>
          </w:tcPr>
          <w:p w:rsidR="009D0525" w:rsidRPr="003E0BE0" w:rsidRDefault="009D0525" w:rsidP="009D0525">
            <w:pPr>
              <w:pStyle w:val="af0"/>
              <w:spacing w:after="0" w:line="0" w:lineRule="atLeast"/>
              <w:ind w:left="0" w:right="-2" w:firstLine="391"/>
              <w:rPr>
                <w:rFonts w:ascii="Times New Roman" w:hAnsi="Times New Roman" w:cs="Times New Roman"/>
              </w:rPr>
            </w:pPr>
            <w:r w:rsidRPr="003E0BE0">
              <w:rPr>
                <w:rFonts w:ascii="Times New Roman" w:hAnsi="Times New Roman" w:cs="Times New Roman"/>
              </w:rPr>
              <w:t>Цель (цели)</w:t>
            </w:r>
          </w:p>
          <w:p w:rsidR="009D0525" w:rsidRPr="003E0BE0" w:rsidRDefault="009D0525" w:rsidP="009D0525">
            <w:pPr>
              <w:pStyle w:val="af0"/>
              <w:spacing w:after="0" w:line="0" w:lineRule="atLeast"/>
              <w:ind w:left="0" w:right="-2" w:firstLine="391"/>
              <w:rPr>
                <w:rFonts w:ascii="Times New Roman" w:hAnsi="Times New Roman" w:cs="Times New Roman"/>
              </w:rPr>
            </w:pPr>
            <w:r w:rsidRPr="003E0BE0">
              <w:rPr>
                <w:rFonts w:ascii="Times New Roman" w:hAnsi="Times New Roman" w:cs="Times New Roman"/>
              </w:rPr>
              <w:t xml:space="preserve"> программы</w:t>
            </w:r>
          </w:p>
        </w:tc>
        <w:tc>
          <w:tcPr>
            <w:tcW w:w="6946"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Создание условий для комфортного проживания  граждан в  Комсомольском муниципальном районе;</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9D0525" w:rsidRPr="003E0BE0" w:rsidTr="009D0525">
        <w:tc>
          <w:tcPr>
            <w:tcW w:w="2977" w:type="dxa"/>
          </w:tcPr>
          <w:p w:rsidR="009D0525" w:rsidRPr="003E0BE0" w:rsidRDefault="009D0525" w:rsidP="009D0525">
            <w:pPr>
              <w:pStyle w:val="af0"/>
              <w:spacing w:after="0" w:line="0" w:lineRule="atLeast"/>
              <w:ind w:left="34" w:right="-2" w:hanging="34"/>
              <w:rPr>
                <w:rFonts w:ascii="Times New Roman" w:hAnsi="Times New Roman" w:cs="Times New Roman"/>
              </w:rPr>
            </w:pPr>
            <w:r w:rsidRPr="003E0BE0">
              <w:rPr>
                <w:rFonts w:ascii="Times New Roman" w:hAnsi="Times New Roman" w:cs="Times New Roman"/>
              </w:rPr>
              <w:t>Целевые  индикаторы (показатели) программы</w:t>
            </w:r>
          </w:p>
        </w:tc>
        <w:tc>
          <w:tcPr>
            <w:tcW w:w="6946" w:type="dxa"/>
          </w:tcPr>
          <w:p w:rsidR="009D0525" w:rsidRPr="003E0BE0" w:rsidRDefault="009D0525" w:rsidP="009D0525">
            <w:pPr>
              <w:pStyle w:val="af0"/>
              <w:spacing w:after="0" w:line="0" w:lineRule="atLeast"/>
              <w:ind w:left="0" w:right="-2"/>
              <w:jc w:val="both"/>
              <w:rPr>
                <w:rFonts w:ascii="Times New Roman" w:hAnsi="Times New Roman" w:cs="Times New Roman"/>
              </w:rPr>
            </w:pPr>
            <w:r w:rsidRPr="003E0BE0">
              <w:rPr>
                <w:rFonts w:ascii="Times New Roman" w:hAnsi="Times New Roman" w:cs="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9D0525" w:rsidRPr="003E0BE0" w:rsidRDefault="009D0525" w:rsidP="009D0525">
            <w:pPr>
              <w:pStyle w:val="af0"/>
              <w:spacing w:after="0" w:line="0" w:lineRule="atLeast"/>
              <w:ind w:left="0" w:right="-2"/>
              <w:jc w:val="both"/>
              <w:rPr>
                <w:rFonts w:ascii="Times New Roman" w:hAnsi="Times New Roman" w:cs="Times New Roman"/>
              </w:rPr>
            </w:pPr>
            <w:r w:rsidRPr="003E0BE0">
              <w:rPr>
                <w:rFonts w:ascii="Times New Roman" w:hAnsi="Times New Roman" w:cs="Times New Roman"/>
              </w:rPr>
              <w:t>2.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9D0525" w:rsidRPr="003E0BE0" w:rsidRDefault="009D0525" w:rsidP="009D0525">
            <w:pPr>
              <w:pStyle w:val="af0"/>
              <w:tabs>
                <w:tab w:val="left" w:pos="0"/>
              </w:tabs>
              <w:spacing w:line="0" w:lineRule="atLeast"/>
              <w:ind w:left="0" w:right="-2"/>
              <w:jc w:val="both"/>
              <w:rPr>
                <w:rFonts w:ascii="Times New Roman" w:hAnsi="Times New Roman" w:cs="Times New Roman"/>
              </w:rPr>
            </w:pPr>
            <w:r w:rsidRPr="003E0BE0">
              <w:rPr>
                <w:rFonts w:ascii="Times New Roman" w:hAnsi="Times New Roman" w:cs="Times New Roman"/>
              </w:rPr>
              <w:t xml:space="preserve">3. Выполнение работ по актуализации схем теплоснабжения, водоснабжения и водоотведения в </w:t>
            </w:r>
            <w:r w:rsidRPr="003E0BE0">
              <w:rPr>
                <w:rFonts w:ascii="Times New Roman" w:hAnsi="Times New Roman" w:cs="Times New Roman"/>
                <w:color w:val="000000"/>
                <w:shd w:val="clear" w:color="auto" w:fill="FFFFFF"/>
              </w:rPr>
              <w:t>сельских</w:t>
            </w:r>
            <w:r w:rsidRPr="003E0BE0">
              <w:rPr>
                <w:rFonts w:ascii="Times New Roman" w:hAnsi="Times New Roman" w:cs="Times New Roman"/>
              </w:rPr>
              <w:t xml:space="preserve"> поселениях Комсомольского муниципального района, ремонту водопроводов,</w:t>
            </w:r>
          </w:p>
          <w:p w:rsidR="009D0525" w:rsidRPr="003E0BE0" w:rsidRDefault="009D0525" w:rsidP="009D0525">
            <w:pPr>
              <w:pStyle w:val="af0"/>
              <w:tabs>
                <w:tab w:val="left" w:pos="0"/>
              </w:tabs>
              <w:spacing w:line="0" w:lineRule="atLeast"/>
              <w:ind w:left="0" w:right="-2"/>
              <w:jc w:val="both"/>
              <w:rPr>
                <w:rFonts w:ascii="Times New Roman" w:hAnsi="Times New Roman" w:cs="Times New Roman"/>
              </w:rPr>
            </w:pPr>
          </w:p>
          <w:p w:rsidR="009D0525" w:rsidRPr="003E0BE0" w:rsidRDefault="009D0525" w:rsidP="009D0525">
            <w:pPr>
              <w:pStyle w:val="af0"/>
              <w:tabs>
                <w:tab w:val="left" w:pos="0"/>
              </w:tabs>
              <w:spacing w:line="0" w:lineRule="atLeast"/>
              <w:ind w:left="0" w:right="-2"/>
              <w:jc w:val="both"/>
              <w:rPr>
                <w:rFonts w:ascii="Times New Roman" w:hAnsi="Times New Roman" w:cs="Times New Roman"/>
              </w:rPr>
            </w:pPr>
          </w:p>
          <w:p w:rsidR="009D0525" w:rsidRPr="003E0BE0" w:rsidRDefault="009D0525" w:rsidP="009D0525">
            <w:pPr>
              <w:pStyle w:val="af0"/>
              <w:tabs>
                <w:tab w:val="left" w:pos="0"/>
              </w:tabs>
              <w:spacing w:line="0" w:lineRule="atLeast"/>
              <w:ind w:left="0" w:right="-2"/>
              <w:jc w:val="both"/>
              <w:rPr>
                <w:rFonts w:ascii="Times New Roman" w:hAnsi="Times New Roman" w:cs="Times New Roman"/>
              </w:rPr>
            </w:pPr>
            <w:r w:rsidRPr="003E0BE0">
              <w:rPr>
                <w:rFonts w:ascii="Times New Roman" w:hAnsi="Times New Roman" w:cs="Times New Roman"/>
              </w:rPr>
              <w:t xml:space="preserve"> содержанию артезианских скважин находящихся на территории </w:t>
            </w:r>
            <w:r w:rsidRPr="003E0BE0">
              <w:rPr>
                <w:rFonts w:ascii="Times New Roman" w:hAnsi="Times New Roman" w:cs="Times New Roman"/>
                <w:color w:val="000000"/>
                <w:shd w:val="clear" w:color="auto" w:fill="FFFFFF"/>
              </w:rPr>
              <w:t>сельских</w:t>
            </w:r>
            <w:r w:rsidRPr="003E0BE0">
              <w:rPr>
                <w:rFonts w:ascii="Times New Roman" w:hAnsi="Times New Roman" w:cs="Times New Roman"/>
              </w:rPr>
              <w:t xml:space="preserve"> поселений Комсомольского муниципального района;</w:t>
            </w:r>
          </w:p>
          <w:p w:rsidR="009D0525" w:rsidRPr="003E0BE0" w:rsidRDefault="009D0525" w:rsidP="009D0525">
            <w:pPr>
              <w:pStyle w:val="ConsPlusNormal"/>
              <w:spacing w:line="0" w:lineRule="atLeast"/>
              <w:jc w:val="both"/>
              <w:rPr>
                <w:rFonts w:ascii="Times New Roman" w:hAnsi="Times New Roman" w:cs="Times New Roman"/>
                <w:sz w:val="22"/>
                <w:szCs w:val="22"/>
              </w:rPr>
            </w:pPr>
            <w:r w:rsidRPr="003E0BE0">
              <w:rPr>
                <w:rFonts w:ascii="Times New Roman" w:hAnsi="Times New Roman" w:cs="Times New Roman"/>
                <w:sz w:val="22"/>
                <w:szCs w:val="22"/>
              </w:rPr>
              <w:t>4. Обеспечение снижения уровня износа объектов коммунальной инфраструктуры.</w:t>
            </w:r>
          </w:p>
          <w:p w:rsidR="009D0525" w:rsidRPr="003E0BE0" w:rsidRDefault="009D0525" w:rsidP="009D0525">
            <w:pPr>
              <w:pStyle w:val="ConsPlusNormal"/>
              <w:spacing w:line="0" w:lineRule="atLeast"/>
              <w:jc w:val="both"/>
              <w:rPr>
                <w:rFonts w:ascii="Times New Roman" w:hAnsi="Times New Roman" w:cs="Times New Roman"/>
                <w:sz w:val="22"/>
                <w:szCs w:val="22"/>
              </w:rPr>
            </w:pPr>
            <w:r w:rsidRPr="003E0BE0">
              <w:rPr>
                <w:rFonts w:ascii="Times New Roman" w:hAnsi="Times New Roman" w:cs="Times New Roman"/>
                <w:sz w:val="22"/>
                <w:szCs w:val="22"/>
              </w:rPr>
              <w:t>5. Повышение качества предоставления коммунальных услуг.</w:t>
            </w:r>
          </w:p>
          <w:p w:rsidR="009D0525" w:rsidRPr="003E0BE0" w:rsidRDefault="009D0525" w:rsidP="009D0525">
            <w:pPr>
              <w:pStyle w:val="af0"/>
              <w:tabs>
                <w:tab w:val="left" w:pos="0"/>
              </w:tabs>
              <w:spacing w:line="0" w:lineRule="atLeast"/>
              <w:ind w:left="0" w:right="-2"/>
              <w:jc w:val="both"/>
              <w:rPr>
                <w:rFonts w:ascii="Times New Roman" w:hAnsi="Times New Roman" w:cs="Times New Roman"/>
              </w:rPr>
            </w:pPr>
            <w:r w:rsidRPr="003E0BE0">
              <w:rPr>
                <w:rFonts w:ascii="Times New Roman" w:hAnsi="Times New Roman" w:cs="Times New Roman"/>
              </w:rPr>
              <w:t>6.Транспортные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9D0525" w:rsidRPr="003E0BE0" w:rsidRDefault="009D0525" w:rsidP="009D0525">
            <w:pPr>
              <w:pStyle w:val="af0"/>
              <w:tabs>
                <w:tab w:val="left" w:pos="0"/>
              </w:tabs>
              <w:spacing w:line="0" w:lineRule="atLeast"/>
              <w:ind w:left="0" w:right="-2"/>
              <w:jc w:val="both"/>
              <w:rPr>
                <w:rFonts w:ascii="Times New Roman" w:hAnsi="Times New Roman" w:cs="Times New Roman"/>
              </w:rPr>
            </w:pPr>
            <w:r w:rsidRPr="003E0BE0">
              <w:rPr>
                <w:rFonts w:ascii="Times New Roman" w:hAnsi="Times New Roman" w:cs="Times New Roman"/>
              </w:rPr>
              <w:t>7.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9D0525" w:rsidRPr="003E0BE0" w:rsidRDefault="009D0525" w:rsidP="009D0525">
            <w:pPr>
              <w:pStyle w:val="af0"/>
              <w:tabs>
                <w:tab w:val="left" w:pos="0"/>
              </w:tabs>
              <w:spacing w:line="0" w:lineRule="atLeast"/>
              <w:ind w:left="0" w:right="-2"/>
              <w:jc w:val="both"/>
              <w:rPr>
                <w:rFonts w:ascii="Times New Roman" w:hAnsi="Times New Roman" w:cs="Times New Roman"/>
              </w:rPr>
            </w:pPr>
            <w:r w:rsidRPr="003E0BE0">
              <w:rPr>
                <w:rFonts w:ascii="Times New Roman" w:hAnsi="Times New Roman" w:cs="Times New Roman"/>
              </w:rPr>
              <w:t>8.</w:t>
            </w:r>
            <w:r w:rsidRPr="003E0BE0">
              <w:rPr>
                <w:rFonts w:ascii="Times New Roman" w:hAnsi="Times New Roman" w:cs="Times New Roman"/>
                <w:color w:val="000000"/>
                <w:lang w:eastAsia="ar-SA"/>
              </w:rPr>
              <w:t>Обеспечение населения Комсомольского муниципального района теплоснабжением.</w:t>
            </w:r>
          </w:p>
        </w:tc>
      </w:tr>
      <w:tr w:rsidR="009D0525" w:rsidRPr="003E0BE0" w:rsidTr="009D0525">
        <w:tc>
          <w:tcPr>
            <w:tcW w:w="2977"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lastRenderedPageBreak/>
              <w:t>Объемы ресурсного  обеспечения программы</w:t>
            </w:r>
          </w:p>
        </w:tc>
        <w:tc>
          <w:tcPr>
            <w:tcW w:w="6946" w:type="dxa"/>
            <w:shd w:val="clear" w:color="auto" w:fill="auto"/>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 xml:space="preserve">Объем бюджетных ассигнований -  </w:t>
            </w:r>
            <w:r w:rsidRPr="003E0BE0">
              <w:rPr>
                <w:rFonts w:ascii="Times New Roman" w:hAnsi="Times New Roman" w:cs="Times New Roman"/>
                <w:b/>
              </w:rPr>
              <w:t>24 579 522,75* рублей</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2022 год –  20 965 610,26 рублей</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2023 год –  2 088 099,37 рублей</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2024 год –  1 525 813,12 рублей</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в том числе районный бюджет: -</w:t>
            </w:r>
            <w:r w:rsidRPr="003E0BE0">
              <w:rPr>
                <w:rFonts w:ascii="Times New Roman" w:hAnsi="Times New Roman" w:cs="Times New Roman"/>
                <w:b/>
              </w:rPr>
              <w:t>22 095 679,80 рублей</w:t>
            </w:r>
          </w:p>
          <w:p w:rsidR="009D0525" w:rsidRPr="003E0BE0" w:rsidRDefault="009D0525" w:rsidP="009D0525">
            <w:pPr>
              <w:pStyle w:val="af0"/>
              <w:spacing w:after="0" w:line="0" w:lineRule="atLeast"/>
              <w:ind w:left="0" w:right="-2"/>
              <w:rPr>
                <w:rFonts w:ascii="Times New Roman" w:hAnsi="Times New Roman" w:cs="Times New Roman"/>
              </w:rPr>
            </w:pP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 xml:space="preserve">2022 год – 18 481 767,31 рублей </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2023 год –  2 088 099,37 рублей</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2024 год -   1 525 813,12 рублей</w:t>
            </w:r>
          </w:p>
          <w:p w:rsidR="009D0525" w:rsidRPr="003E0BE0" w:rsidRDefault="009D0525" w:rsidP="009D0525">
            <w:pPr>
              <w:pStyle w:val="af0"/>
              <w:spacing w:after="0" w:line="0" w:lineRule="atLeast"/>
              <w:ind w:left="0" w:right="-2"/>
              <w:rPr>
                <w:rFonts w:ascii="Times New Roman" w:hAnsi="Times New Roman" w:cs="Times New Roman"/>
              </w:rPr>
            </w:pP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 xml:space="preserve">в том числе бюджет Ивановской области: </w:t>
            </w:r>
            <w:r w:rsidRPr="003E0BE0">
              <w:rPr>
                <w:rFonts w:ascii="Times New Roman" w:hAnsi="Times New Roman" w:cs="Times New Roman"/>
                <w:b/>
              </w:rPr>
              <w:t>2 483 842,95 рублей</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2022 год – 2 483 842,95 рублей</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2023 год – 0,00 рублей</w:t>
            </w:r>
          </w:p>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2024 год – 0,00 рублей</w:t>
            </w:r>
          </w:p>
          <w:p w:rsidR="009D0525" w:rsidRPr="003E0BE0" w:rsidRDefault="009D0525" w:rsidP="009D0525">
            <w:pPr>
              <w:pStyle w:val="af0"/>
              <w:spacing w:after="0" w:line="0" w:lineRule="atLeast"/>
              <w:ind w:left="0" w:right="-2"/>
              <w:rPr>
                <w:rFonts w:ascii="Times New Roman" w:hAnsi="Times New Roman" w:cs="Times New Roman"/>
              </w:rPr>
            </w:pPr>
          </w:p>
          <w:p w:rsidR="009D0525" w:rsidRPr="003E0BE0" w:rsidRDefault="009D0525" w:rsidP="009D0525">
            <w:pPr>
              <w:pStyle w:val="af0"/>
              <w:spacing w:after="0" w:line="0" w:lineRule="atLeast"/>
              <w:ind w:left="0" w:right="-2"/>
              <w:rPr>
                <w:rFonts w:ascii="Times New Roman" w:hAnsi="Times New Roman" w:cs="Times New Roman"/>
              </w:rPr>
            </w:pPr>
          </w:p>
        </w:tc>
      </w:tr>
      <w:tr w:rsidR="009D0525" w:rsidRPr="003E0BE0" w:rsidTr="009D0525">
        <w:tc>
          <w:tcPr>
            <w:tcW w:w="2977"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Ожидаемые  результаты  реализации программы</w:t>
            </w:r>
          </w:p>
        </w:tc>
        <w:tc>
          <w:tcPr>
            <w:tcW w:w="6946"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Улучшение  условий для комфортного проживания  граждан в  Комсомольском муниципальном районе</w:t>
            </w:r>
          </w:p>
        </w:tc>
      </w:tr>
    </w:tbl>
    <w:p w:rsidR="009D0525" w:rsidRPr="003E0BE0" w:rsidRDefault="009D0525" w:rsidP="009D0525">
      <w:pPr>
        <w:pStyle w:val="af0"/>
        <w:spacing w:line="0" w:lineRule="atLeast"/>
        <w:ind w:left="-142" w:right="-2"/>
        <w:jc w:val="center"/>
        <w:rPr>
          <w:rFonts w:ascii="Times New Roman" w:hAnsi="Times New Roman" w:cs="Times New Roman"/>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2. Анализ текущей ситуации в сфере реализации муниципальной программы</w:t>
      </w:r>
    </w:p>
    <w:p w:rsidR="009D0525" w:rsidRPr="003E0BE0" w:rsidRDefault="009D0525" w:rsidP="009D0525">
      <w:pPr>
        <w:pStyle w:val="af0"/>
        <w:spacing w:line="0" w:lineRule="atLeast"/>
        <w:ind w:left="-142" w:right="-2"/>
        <w:rPr>
          <w:rFonts w:ascii="Times New Roman" w:hAnsi="Times New Roman" w:cs="Times New Roman"/>
          <w:b/>
          <w:sz w:val="24"/>
          <w:szCs w:val="24"/>
        </w:rPr>
      </w:pPr>
    </w:p>
    <w:p w:rsidR="009D0525" w:rsidRPr="003E0BE0" w:rsidRDefault="009D0525" w:rsidP="00E24C22">
      <w:pPr>
        <w:pStyle w:val="af0"/>
        <w:numPr>
          <w:ilvl w:val="1"/>
          <w:numId w:val="9"/>
        </w:numPr>
        <w:spacing w:line="0" w:lineRule="atLeast"/>
        <w:ind w:left="-142" w:right="-2"/>
        <w:contextualSpacing/>
        <w:jc w:val="center"/>
        <w:rPr>
          <w:rFonts w:ascii="Times New Roman" w:hAnsi="Times New Roman" w:cs="Times New Roman"/>
          <w:b/>
          <w:sz w:val="24"/>
          <w:szCs w:val="24"/>
        </w:rPr>
      </w:pPr>
      <w:r w:rsidRPr="003E0BE0">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9D0525" w:rsidRPr="003E0BE0" w:rsidRDefault="009D0525" w:rsidP="009D0525">
      <w:pPr>
        <w:pStyle w:val="af0"/>
        <w:tabs>
          <w:tab w:val="left" w:pos="-142"/>
        </w:tabs>
        <w:spacing w:after="0" w:line="0" w:lineRule="atLeast"/>
        <w:ind w:left="-142" w:right="-2" w:hanging="142"/>
        <w:jc w:val="both"/>
        <w:rPr>
          <w:rFonts w:ascii="Times New Roman" w:hAnsi="Times New Roman" w:cs="Times New Roman"/>
          <w:sz w:val="24"/>
          <w:szCs w:val="24"/>
        </w:rPr>
      </w:pPr>
    </w:p>
    <w:p w:rsidR="009D0525" w:rsidRPr="003E0BE0" w:rsidRDefault="009D0525" w:rsidP="009D0525">
      <w:pPr>
        <w:pStyle w:val="af0"/>
        <w:tabs>
          <w:tab w:val="left" w:pos="-142"/>
        </w:tabs>
        <w:spacing w:after="0" w:line="0" w:lineRule="atLeast"/>
        <w:ind w:left="-142" w:right="-2" w:hanging="142"/>
        <w:jc w:val="both"/>
        <w:rPr>
          <w:rFonts w:ascii="Times New Roman" w:hAnsi="Times New Roman" w:cs="Times New Roman"/>
          <w:sz w:val="24"/>
          <w:szCs w:val="24"/>
        </w:rPr>
      </w:pPr>
      <w:r w:rsidRPr="003E0BE0">
        <w:rPr>
          <w:rFonts w:ascii="Times New Roman" w:hAnsi="Times New Roman" w:cs="Times New Roman"/>
          <w:sz w:val="24"/>
          <w:szCs w:val="24"/>
        </w:rPr>
        <w:t xml:space="preserve">      Муниципальный жилищный фонд сельских поселений Комсомольского муниципального района по состоянию на 01.01.2022 года состоит из 318 жилых помещений. </w:t>
      </w:r>
    </w:p>
    <w:p w:rsidR="009D0525" w:rsidRPr="003E0BE0" w:rsidRDefault="009D0525" w:rsidP="009D0525">
      <w:pPr>
        <w:pStyle w:val="af0"/>
        <w:tabs>
          <w:tab w:val="left" w:pos="-142"/>
        </w:tabs>
        <w:spacing w:after="0" w:line="0" w:lineRule="atLeast"/>
        <w:ind w:left="-142" w:right="-2" w:hanging="142"/>
        <w:jc w:val="both"/>
        <w:rPr>
          <w:rFonts w:ascii="Times New Roman" w:hAnsi="Times New Roman" w:cs="Times New Roman"/>
          <w:sz w:val="24"/>
          <w:szCs w:val="24"/>
        </w:rPr>
      </w:pPr>
      <w:r w:rsidRPr="003E0BE0">
        <w:rPr>
          <w:rFonts w:ascii="Times New Roman" w:hAnsi="Times New Roman" w:cs="Times New Roman"/>
          <w:sz w:val="24"/>
          <w:szCs w:val="24"/>
        </w:rPr>
        <w:t>В настоящее время состояние муниципального жилищного фонда характеризуется как удовлетворительное.</w:t>
      </w:r>
    </w:p>
    <w:p w:rsidR="009D0525" w:rsidRPr="003E0BE0" w:rsidRDefault="009D0525" w:rsidP="009D0525">
      <w:pPr>
        <w:pStyle w:val="af0"/>
        <w:tabs>
          <w:tab w:val="left" w:pos="-142"/>
        </w:tabs>
        <w:spacing w:after="0" w:line="0" w:lineRule="atLeast"/>
        <w:ind w:left="-142" w:right="-2" w:hanging="142"/>
        <w:jc w:val="both"/>
        <w:rPr>
          <w:rFonts w:ascii="Times New Roman" w:hAnsi="Times New Roman" w:cs="Times New Roman"/>
          <w:b/>
          <w:sz w:val="24"/>
          <w:szCs w:val="24"/>
        </w:rPr>
      </w:pPr>
    </w:p>
    <w:p w:rsidR="009D0525" w:rsidRPr="003E0BE0" w:rsidRDefault="009D0525" w:rsidP="009D0525">
      <w:pPr>
        <w:pStyle w:val="af0"/>
        <w:tabs>
          <w:tab w:val="left" w:pos="-142"/>
        </w:tabs>
        <w:spacing w:after="0" w:line="0" w:lineRule="atLeast"/>
        <w:ind w:left="-142" w:right="-2" w:hanging="142"/>
        <w:jc w:val="both"/>
        <w:rPr>
          <w:rFonts w:ascii="Times New Roman" w:hAnsi="Times New Roman" w:cs="Times New Roman"/>
          <w:b/>
          <w:sz w:val="24"/>
          <w:szCs w:val="24"/>
        </w:rPr>
      </w:pPr>
    </w:p>
    <w:p w:rsidR="009D0525" w:rsidRPr="003E0BE0" w:rsidRDefault="009D0525" w:rsidP="009D0525">
      <w:pPr>
        <w:pStyle w:val="af0"/>
        <w:tabs>
          <w:tab w:val="left" w:pos="-142"/>
        </w:tabs>
        <w:spacing w:after="0" w:line="0" w:lineRule="atLeast"/>
        <w:ind w:left="-142" w:right="-2" w:hanging="142"/>
        <w:jc w:val="both"/>
        <w:rPr>
          <w:rFonts w:ascii="Times New Roman" w:hAnsi="Times New Roman" w:cs="Times New Roman"/>
          <w:b/>
          <w:sz w:val="24"/>
          <w:szCs w:val="24"/>
        </w:rPr>
      </w:pPr>
    </w:p>
    <w:p w:rsidR="009D0525" w:rsidRPr="003E0BE0" w:rsidRDefault="009D0525" w:rsidP="009D0525">
      <w:pPr>
        <w:pStyle w:val="af0"/>
        <w:tabs>
          <w:tab w:val="left" w:pos="-142"/>
        </w:tabs>
        <w:spacing w:after="0" w:line="0" w:lineRule="atLeast"/>
        <w:ind w:left="-142" w:right="-2" w:hanging="142"/>
        <w:jc w:val="center"/>
        <w:rPr>
          <w:rFonts w:ascii="Times New Roman" w:hAnsi="Times New Roman" w:cs="Times New Roman"/>
          <w:b/>
          <w:sz w:val="24"/>
          <w:szCs w:val="24"/>
        </w:rPr>
      </w:pPr>
      <w:r w:rsidRPr="003E0BE0">
        <w:rPr>
          <w:rFonts w:ascii="Times New Roman" w:hAnsi="Times New Roman" w:cs="Times New Roman"/>
          <w:b/>
          <w:sz w:val="24"/>
          <w:szCs w:val="24"/>
        </w:rPr>
        <w:lastRenderedPageBreak/>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9D0525" w:rsidRPr="003E0BE0" w:rsidRDefault="009D0525" w:rsidP="009D0525">
      <w:pPr>
        <w:pStyle w:val="af0"/>
        <w:tabs>
          <w:tab w:val="left" w:pos="-142"/>
        </w:tabs>
        <w:spacing w:after="0" w:line="0" w:lineRule="atLeast"/>
        <w:ind w:left="-142" w:right="-2" w:hanging="142"/>
        <w:jc w:val="center"/>
        <w:rPr>
          <w:rFonts w:ascii="Times New Roman" w:hAnsi="Times New Roman" w:cs="Times New Roman"/>
          <w:b/>
          <w:sz w:val="24"/>
          <w:szCs w:val="24"/>
        </w:rPr>
      </w:pPr>
    </w:p>
    <w:p w:rsidR="009D0525" w:rsidRPr="003E0BE0" w:rsidRDefault="009D0525" w:rsidP="009D0525">
      <w:pPr>
        <w:pStyle w:val="af0"/>
        <w:tabs>
          <w:tab w:val="left" w:pos="-142"/>
        </w:tabs>
        <w:spacing w:after="0" w:line="0" w:lineRule="atLeast"/>
        <w:ind w:left="-142" w:right="-2" w:hanging="142"/>
        <w:jc w:val="center"/>
        <w:rPr>
          <w:rFonts w:ascii="Times New Roman" w:hAnsi="Times New Roman" w:cs="Times New Roman"/>
          <w:b/>
          <w:sz w:val="24"/>
          <w:szCs w:val="24"/>
        </w:rPr>
      </w:pPr>
    </w:p>
    <w:p w:rsidR="009D0525" w:rsidRPr="003E0BE0" w:rsidRDefault="009D0525" w:rsidP="009D0525">
      <w:pPr>
        <w:pStyle w:val="af0"/>
        <w:tabs>
          <w:tab w:val="left" w:pos="-142"/>
        </w:tabs>
        <w:spacing w:after="0" w:line="0" w:lineRule="atLeast"/>
        <w:ind w:left="-142" w:right="-2" w:hanging="142"/>
        <w:jc w:val="center"/>
        <w:rPr>
          <w:rFonts w:ascii="Times New Roman" w:hAnsi="Times New Roman" w:cs="Times New Roman"/>
          <w:b/>
          <w:sz w:val="24"/>
          <w:szCs w:val="24"/>
        </w:rPr>
      </w:pPr>
    </w:p>
    <w:p w:rsidR="009D0525" w:rsidRPr="003E0BE0" w:rsidRDefault="009D0525" w:rsidP="009D0525">
      <w:pPr>
        <w:pStyle w:val="af0"/>
        <w:tabs>
          <w:tab w:val="left" w:pos="-142"/>
        </w:tabs>
        <w:spacing w:after="0" w:line="0" w:lineRule="atLeast"/>
        <w:ind w:left="-142" w:right="-2" w:hanging="142"/>
        <w:jc w:val="center"/>
        <w:rPr>
          <w:rFonts w:ascii="Times New Roman" w:hAnsi="Times New Roman" w:cs="Times New Roman"/>
          <w:b/>
          <w:sz w:val="24"/>
          <w:szCs w:val="24"/>
        </w:rPr>
      </w:pPr>
    </w:p>
    <w:p w:rsidR="009D0525" w:rsidRPr="003E0BE0" w:rsidRDefault="009D0525" w:rsidP="009D0525">
      <w:pPr>
        <w:tabs>
          <w:tab w:val="left" w:pos="14459"/>
          <w:tab w:val="left" w:pos="15168"/>
        </w:tabs>
        <w:spacing w:line="0" w:lineRule="atLeast"/>
        <w:ind w:left="-142" w:right="-2"/>
        <w:contextualSpacing/>
        <w:jc w:val="right"/>
        <w:rPr>
          <w:b/>
          <w:sz w:val="24"/>
          <w:szCs w:val="24"/>
        </w:rPr>
      </w:pPr>
      <w:r w:rsidRPr="003E0BE0">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9D0525" w:rsidRPr="003E0BE0" w:rsidTr="009D0525">
        <w:trPr>
          <w:trHeight w:val="549"/>
        </w:trPr>
        <w:tc>
          <w:tcPr>
            <w:tcW w:w="567" w:type="dxa"/>
          </w:tcPr>
          <w:p w:rsidR="009D0525" w:rsidRPr="003E0BE0" w:rsidRDefault="009D0525" w:rsidP="009D0525">
            <w:pPr>
              <w:spacing w:line="0" w:lineRule="atLeast"/>
              <w:ind w:left="-142" w:right="-2"/>
              <w:contextualSpacing/>
              <w:jc w:val="center"/>
            </w:pPr>
            <w:r w:rsidRPr="003E0BE0">
              <w:t>№ п/п</w:t>
            </w:r>
          </w:p>
        </w:tc>
        <w:tc>
          <w:tcPr>
            <w:tcW w:w="4253" w:type="dxa"/>
          </w:tcPr>
          <w:p w:rsidR="009D0525" w:rsidRPr="003E0BE0" w:rsidRDefault="009D0525" w:rsidP="009D0525">
            <w:pPr>
              <w:spacing w:line="0" w:lineRule="atLeast"/>
              <w:ind w:left="-142" w:right="-2"/>
              <w:contextualSpacing/>
              <w:jc w:val="center"/>
            </w:pPr>
            <w:r w:rsidRPr="003E0BE0">
              <w:t>Наименование показателя</w:t>
            </w:r>
          </w:p>
        </w:tc>
        <w:tc>
          <w:tcPr>
            <w:tcW w:w="1134" w:type="dxa"/>
          </w:tcPr>
          <w:p w:rsidR="009D0525" w:rsidRPr="003E0BE0" w:rsidRDefault="009D0525" w:rsidP="009D0525">
            <w:pPr>
              <w:spacing w:line="0" w:lineRule="atLeast"/>
              <w:ind w:left="-142" w:right="-2"/>
              <w:contextualSpacing/>
              <w:jc w:val="center"/>
            </w:pPr>
            <w:r w:rsidRPr="003E0BE0">
              <w:t>Единица</w:t>
            </w:r>
          </w:p>
          <w:p w:rsidR="009D0525" w:rsidRPr="003E0BE0" w:rsidRDefault="009D0525" w:rsidP="009D0525">
            <w:pPr>
              <w:spacing w:line="0" w:lineRule="atLeast"/>
              <w:ind w:left="-142" w:right="-2"/>
              <w:contextualSpacing/>
              <w:jc w:val="center"/>
            </w:pPr>
            <w:r w:rsidRPr="003E0BE0">
              <w:t>измерения</w:t>
            </w:r>
          </w:p>
        </w:tc>
        <w:tc>
          <w:tcPr>
            <w:tcW w:w="1134" w:type="dxa"/>
          </w:tcPr>
          <w:p w:rsidR="009D0525" w:rsidRPr="003E0BE0" w:rsidRDefault="009D0525" w:rsidP="009D0525">
            <w:pPr>
              <w:spacing w:line="0" w:lineRule="atLeast"/>
              <w:ind w:left="-142" w:right="-2"/>
              <w:contextualSpacing/>
              <w:jc w:val="center"/>
            </w:pPr>
            <w:r w:rsidRPr="003E0BE0">
              <w:t>2019г</w:t>
            </w:r>
          </w:p>
        </w:tc>
        <w:tc>
          <w:tcPr>
            <w:tcW w:w="993" w:type="dxa"/>
            <w:tcBorders>
              <w:right w:val="single" w:sz="4" w:space="0" w:color="auto"/>
            </w:tcBorders>
          </w:tcPr>
          <w:p w:rsidR="009D0525" w:rsidRPr="003E0BE0" w:rsidRDefault="009D0525" w:rsidP="009D0525">
            <w:pPr>
              <w:spacing w:line="0" w:lineRule="atLeast"/>
              <w:ind w:left="-142" w:right="-2"/>
              <w:contextualSpacing/>
              <w:jc w:val="center"/>
            </w:pPr>
            <w:r w:rsidRPr="003E0BE0">
              <w:t>2020г</w:t>
            </w:r>
          </w:p>
        </w:tc>
        <w:tc>
          <w:tcPr>
            <w:tcW w:w="992" w:type="dxa"/>
            <w:tcBorders>
              <w:left w:val="single" w:sz="4" w:space="0" w:color="auto"/>
            </w:tcBorders>
          </w:tcPr>
          <w:p w:rsidR="009D0525" w:rsidRPr="003E0BE0" w:rsidRDefault="009D0525" w:rsidP="009D0525">
            <w:pPr>
              <w:spacing w:line="0" w:lineRule="atLeast"/>
              <w:ind w:left="-142" w:right="-2"/>
              <w:contextualSpacing/>
              <w:jc w:val="center"/>
            </w:pPr>
            <w:r w:rsidRPr="003E0BE0">
              <w:t>2021г</w:t>
            </w:r>
          </w:p>
        </w:tc>
      </w:tr>
      <w:tr w:rsidR="009D0525" w:rsidRPr="003E0BE0" w:rsidTr="009D0525">
        <w:trPr>
          <w:trHeight w:val="557"/>
        </w:trPr>
        <w:tc>
          <w:tcPr>
            <w:tcW w:w="567" w:type="dxa"/>
            <w:vAlign w:val="center"/>
          </w:tcPr>
          <w:p w:rsidR="009D0525" w:rsidRPr="003E0BE0" w:rsidRDefault="009D0525" w:rsidP="009D0525">
            <w:pPr>
              <w:spacing w:line="0" w:lineRule="atLeast"/>
              <w:ind w:left="-142" w:right="-2"/>
              <w:contextualSpacing/>
              <w:jc w:val="center"/>
            </w:pPr>
            <w:r w:rsidRPr="003E0BE0">
              <w:t>1</w:t>
            </w:r>
          </w:p>
        </w:tc>
        <w:tc>
          <w:tcPr>
            <w:tcW w:w="4253" w:type="dxa"/>
            <w:vAlign w:val="center"/>
          </w:tcPr>
          <w:p w:rsidR="009D0525" w:rsidRPr="003E0BE0" w:rsidRDefault="009D0525" w:rsidP="009D0525">
            <w:pPr>
              <w:spacing w:line="0" w:lineRule="atLeast"/>
              <w:ind w:right="-2"/>
              <w:contextualSpacing/>
              <w:jc w:val="center"/>
            </w:pPr>
            <w:r w:rsidRPr="003E0BE0">
              <w:t>Количество  муниципальных жилых помещений</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134" w:type="dxa"/>
            <w:vAlign w:val="center"/>
          </w:tcPr>
          <w:p w:rsidR="009D0525" w:rsidRPr="003E0BE0" w:rsidRDefault="009D0525" w:rsidP="009D0525">
            <w:pPr>
              <w:spacing w:line="0" w:lineRule="atLeast"/>
              <w:ind w:left="-142" w:right="-2"/>
              <w:contextualSpacing/>
              <w:jc w:val="center"/>
            </w:pPr>
            <w:r w:rsidRPr="003E0BE0">
              <w:t>307</w:t>
            </w:r>
          </w:p>
        </w:tc>
        <w:tc>
          <w:tcPr>
            <w:tcW w:w="993" w:type="dxa"/>
            <w:tcBorders>
              <w:right w:val="single" w:sz="4" w:space="0" w:color="auto"/>
            </w:tcBorders>
            <w:vAlign w:val="center"/>
          </w:tcPr>
          <w:p w:rsidR="009D0525" w:rsidRPr="003E0BE0" w:rsidRDefault="009D0525" w:rsidP="009D0525">
            <w:pPr>
              <w:spacing w:line="0" w:lineRule="atLeast"/>
              <w:ind w:left="-142" w:right="-2"/>
              <w:contextualSpacing/>
            </w:pPr>
            <w:r w:rsidRPr="003E0BE0">
              <w:t xml:space="preserve">     307</w:t>
            </w:r>
          </w:p>
        </w:tc>
        <w:tc>
          <w:tcPr>
            <w:tcW w:w="992" w:type="dxa"/>
            <w:tcBorders>
              <w:left w:val="single" w:sz="4" w:space="0" w:color="auto"/>
            </w:tcBorders>
            <w:vAlign w:val="center"/>
          </w:tcPr>
          <w:p w:rsidR="009D0525" w:rsidRPr="003E0BE0" w:rsidRDefault="009D0525" w:rsidP="009D0525">
            <w:pPr>
              <w:spacing w:line="0" w:lineRule="atLeast"/>
              <w:ind w:left="-42" w:right="-2"/>
              <w:contextualSpacing/>
              <w:jc w:val="center"/>
            </w:pPr>
            <w:r w:rsidRPr="003E0BE0">
              <w:t>318</w:t>
            </w:r>
          </w:p>
        </w:tc>
      </w:tr>
      <w:tr w:rsidR="009D0525" w:rsidRPr="003E0BE0" w:rsidTr="009D0525">
        <w:trPr>
          <w:trHeight w:val="565"/>
        </w:trPr>
        <w:tc>
          <w:tcPr>
            <w:tcW w:w="567" w:type="dxa"/>
            <w:vAlign w:val="center"/>
          </w:tcPr>
          <w:p w:rsidR="009D0525" w:rsidRPr="003E0BE0" w:rsidRDefault="009D0525" w:rsidP="009D0525">
            <w:pPr>
              <w:spacing w:line="0" w:lineRule="atLeast"/>
              <w:ind w:left="-142" w:right="-2"/>
              <w:contextualSpacing/>
              <w:jc w:val="center"/>
            </w:pPr>
            <w:r w:rsidRPr="003E0BE0">
              <w:t>2</w:t>
            </w:r>
          </w:p>
        </w:tc>
        <w:tc>
          <w:tcPr>
            <w:tcW w:w="4253" w:type="dxa"/>
            <w:vAlign w:val="center"/>
          </w:tcPr>
          <w:p w:rsidR="009D0525" w:rsidRPr="003E0BE0" w:rsidRDefault="009D0525" w:rsidP="009D0525">
            <w:pPr>
              <w:spacing w:line="0" w:lineRule="atLeast"/>
              <w:ind w:right="-2"/>
              <w:contextualSpacing/>
              <w:jc w:val="center"/>
            </w:pPr>
            <w:r w:rsidRPr="003E0BE0">
              <w:t>Взносы за капитальный ремонт в  муниципальных квартирах</w:t>
            </w:r>
          </w:p>
        </w:tc>
        <w:tc>
          <w:tcPr>
            <w:tcW w:w="1134" w:type="dxa"/>
            <w:vAlign w:val="center"/>
          </w:tcPr>
          <w:p w:rsidR="009D0525" w:rsidRPr="003E0BE0" w:rsidRDefault="009D0525" w:rsidP="009D0525">
            <w:pPr>
              <w:jc w:val="center"/>
            </w:pPr>
            <w:r w:rsidRPr="003E0BE0">
              <w:t>единиц</w:t>
            </w:r>
          </w:p>
        </w:tc>
        <w:tc>
          <w:tcPr>
            <w:tcW w:w="1134" w:type="dxa"/>
            <w:vAlign w:val="center"/>
          </w:tcPr>
          <w:p w:rsidR="009D0525" w:rsidRPr="003E0BE0" w:rsidRDefault="009D0525" w:rsidP="009D0525">
            <w:pPr>
              <w:spacing w:line="0" w:lineRule="atLeast"/>
              <w:ind w:left="-142" w:right="-2"/>
              <w:contextualSpacing/>
              <w:jc w:val="center"/>
            </w:pPr>
            <w:r w:rsidRPr="003E0BE0">
              <w:t>4</w:t>
            </w:r>
          </w:p>
        </w:tc>
        <w:tc>
          <w:tcPr>
            <w:tcW w:w="993"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5</w:t>
            </w:r>
          </w:p>
        </w:tc>
        <w:tc>
          <w:tcPr>
            <w:tcW w:w="992" w:type="dxa"/>
            <w:tcBorders>
              <w:left w:val="single" w:sz="4" w:space="0" w:color="auto"/>
            </w:tcBorders>
            <w:vAlign w:val="center"/>
          </w:tcPr>
          <w:p w:rsidR="009D0525" w:rsidRPr="003E0BE0" w:rsidRDefault="009D0525" w:rsidP="009D0525">
            <w:pPr>
              <w:spacing w:line="0" w:lineRule="atLeast"/>
              <w:ind w:left="-142" w:right="-2"/>
              <w:contextualSpacing/>
              <w:jc w:val="center"/>
            </w:pPr>
            <w:r w:rsidRPr="003E0BE0">
              <w:t>5</w:t>
            </w:r>
          </w:p>
        </w:tc>
      </w:tr>
      <w:tr w:rsidR="009D0525" w:rsidRPr="003E0BE0" w:rsidTr="009D0525">
        <w:trPr>
          <w:cantSplit/>
          <w:trHeight w:val="545"/>
        </w:trPr>
        <w:tc>
          <w:tcPr>
            <w:tcW w:w="567" w:type="dxa"/>
            <w:vAlign w:val="center"/>
          </w:tcPr>
          <w:p w:rsidR="009D0525" w:rsidRPr="003E0BE0" w:rsidRDefault="009D0525" w:rsidP="009D0525">
            <w:pPr>
              <w:spacing w:line="0" w:lineRule="atLeast"/>
              <w:ind w:left="-142" w:right="-2"/>
              <w:contextualSpacing/>
              <w:jc w:val="center"/>
            </w:pPr>
            <w:r w:rsidRPr="003E0BE0">
              <w:t>3</w:t>
            </w:r>
          </w:p>
        </w:tc>
        <w:tc>
          <w:tcPr>
            <w:tcW w:w="4253" w:type="dxa"/>
            <w:vAlign w:val="center"/>
          </w:tcPr>
          <w:p w:rsidR="009D0525" w:rsidRPr="003E0BE0" w:rsidRDefault="009D0525" w:rsidP="009D0525">
            <w:pPr>
              <w:spacing w:line="0" w:lineRule="atLeast"/>
              <w:ind w:right="-2"/>
              <w:contextualSpacing/>
              <w:jc w:val="center"/>
            </w:pPr>
            <w:r w:rsidRPr="003E0BE0">
              <w:t>Содержание муниципального жилищного фонда сельских поселений</w:t>
            </w:r>
          </w:p>
        </w:tc>
        <w:tc>
          <w:tcPr>
            <w:tcW w:w="1134" w:type="dxa"/>
            <w:vAlign w:val="center"/>
          </w:tcPr>
          <w:p w:rsidR="009D0525" w:rsidRPr="003E0BE0" w:rsidRDefault="009D0525" w:rsidP="009D0525">
            <w:pPr>
              <w:jc w:val="center"/>
            </w:pPr>
            <w:r w:rsidRPr="003E0BE0">
              <w:t>единиц</w:t>
            </w:r>
          </w:p>
        </w:tc>
        <w:tc>
          <w:tcPr>
            <w:tcW w:w="1134" w:type="dxa"/>
            <w:vAlign w:val="center"/>
          </w:tcPr>
          <w:p w:rsidR="009D0525" w:rsidRPr="003E0BE0" w:rsidRDefault="009D0525" w:rsidP="009D0525">
            <w:pPr>
              <w:spacing w:line="0" w:lineRule="atLeast"/>
              <w:ind w:left="-142" w:right="-2"/>
              <w:contextualSpacing/>
              <w:jc w:val="center"/>
            </w:pPr>
            <w:r w:rsidRPr="003E0BE0">
              <w:t>307</w:t>
            </w:r>
          </w:p>
        </w:tc>
        <w:tc>
          <w:tcPr>
            <w:tcW w:w="993"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307</w:t>
            </w:r>
          </w:p>
        </w:tc>
        <w:tc>
          <w:tcPr>
            <w:tcW w:w="992" w:type="dxa"/>
            <w:tcBorders>
              <w:left w:val="single" w:sz="4" w:space="0" w:color="auto"/>
            </w:tcBorders>
            <w:vAlign w:val="center"/>
          </w:tcPr>
          <w:p w:rsidR="009D0525" w:rsidRPr="003E0BE0" w:rsidRDefault="009D0525" w:rsidP="009D0525">
            <w:pPr>
              <w:spacing w:line="0" w:lineRule="atLeast"/>
              <w:ind w:left="-142" w:right="-2"/>
              <w:contextualSpacing/>
              <w:jc w:val="center"/>
            </w:pPr>
            <w:r w:rsidRPr="003E0BE0">
              <w:t>318</w:t>
            </w:r>
          </w:p>
        </w:tc>
      </w:tr>
      <w:tr w:rsidR="009D0525" w:rsidRPr="003E0BE0" w:rsidTr="009D0525">
        <w:trPr>
          <w:cantSplit/>
          <w:trHeight w:val="545"/>
        </w:trPr>
        <w:tc>
          <w:tcPr>
            <w:tcW w:w="567" w:type="dxa"/>
            <w:vAlign w:val="center"/>
          </w:tcPr>
          <w:p w:rsidR="009D0525" w:rsidRPr="003E0BE0" w:rsidRDefault="009D0525" w:rsidP="009D0525">
            <w:pPr>
              <w:spacing w:line="0" w:lineRule="atLeast"/>
              <w:ind w:left="-142" w:right="-2"/>
              <w:contextualSpacing/>
              <w:jc w:val="center"/>
            </w:pPr>
            <w:r w:rsidRPr="003E0BE0">
              <w:t>4</w:t>
            </w:r>
          </w:p>
        </w:tc>
        <w:tc>
          <w:tcPr>
            <w:tcW w:w="4253" w:type="dxa"/>
            <w:vAlign w:val="center"/>
          </w:tcPr>
          <w:p w:rsidR="009D0525" w:rsidRPr="003E0BE0" w:rsidRDefault="009D0525" w:rsidP="009D0525">
            <w:pPr>
              <w:spacing w:line="0" w:lineRule="atLeast"/>
              <w:ind w:right="-2"/>
              <w:contextualSpacing/>
              <w:jc w:val="center"/>
            </w:pPr>
            <w:r w:rsidRPr="003E0BE0">
              <w:t>Мероприятие по содержанию муниципального жилого фонда Комсомольского муниципального района (Межбюджетные трансферты)»</w:t>
            </w:r>
          </w:p>
        </w:tc>
        <w:tc>
          <w:tcPr>
            <w:tcW w:w="1134" w:type="dxa"/>
            <w:vAlign w:val="center"/>
          </w:tcPr>
          <w:p w:rsidR="009D0525" w:rsidRPr="003E0BE0" w:rsidRDefault="009D0525" w:rsidP="009D0525">
            <w:pPr>
              <w:jc w:val="center"/>
            </w:pPr>
            <w:r w:rsidRPr="003E0BE0">
              <w:t>единиц</w:t>
            </w:r>
          </w:p>
        </w:tc>
        <w:tc>
          <w:tcPr>
            <w:tcW w:w="1134" w:type="dxa"/>
            <w:vAlign w:val="center"/>
          </w:tcPr>
          <w:p w:rsidR="009D0525" w:rsidRPr="003E0BE0" w:rsidRDefault="009D0525" w:rsidP="009D0525">
            <w:pPr>
              <w:spacing w:line="0" w:lineRule="atLeast"/>
              <w:ind w:left="-142" w:right="-2"/>
              <w:contextualSpacing/>
              <w:jc w:val="center"/>
            </w:pPr>
            <w:r w:rsidRPr="003E0BE0">
              <w:t>0</w:t>
            </w:r>
          </w:p>
        </w:tc>
        <w:tc>
          <w:tcPr>
            <w:tcW w:w="993"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0</w:t>
            </w:r>
          </w:p>
        </w:tc>
        <w:tc>
          <w:tcPr>
            <w:tcW w:w="992" w:type="dxa"/>
            <w:tcBorders>
              <w:left w:val="single" w:sz="4" w:space="0" w:color="auto"/>
            </w:tcBorders>
            <w:vAlign w:val="center"/>
          </w:tcPr>
          <w:p w:rsidR="009D0525" w:rsidRPr="003E0BE0" w:rsidRDefault="009D0525" w:rsidP="009D0525">
            <w:pPr>
              <w:spacing w:line="0" w:lineRule="atLeast"/>
              <w:ind w:left="-142" w:right="-2"/>
              <w:contextualSpacing/>
              <w:jc w:val="center"/>
            </w:pPr>
            <w:r w:rsidRPr="003E0BE0">
              <w:t>0</w:t>
            </w:r>
          </w:p>
        </w:tc>
      </w:tr>
    </w:tbl>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2.2. 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9D0525" w:rsidRPr="003E0BE0" w:rsidRDefault="009D0525" w:rsidP="009D0525">
      <w:pPr>
        <w:pStyle w:val="af0"/>
        <w:tabs>
          <w:tab w:val="left" w:pos="0"/>
        </w:tabs>
        <w:spacing w:line="0" w:lineRule="atLeast"/>
        <w:ind w:left="-142" w:right="-2"/>
        <w:jc w:val="both"/>
        <w:rPr>
          <w:rFonts w:ascii="Times New Roman" w:hAnsi="Times New Roman" w:cs="Times New Roman"/>
          <w:sz w:val="24"/>
          <w:szCs w:val="24"/>
        </w:rPr>
      </w:pPr>
      <w:r w:rsidRPr="003E0BE0">
        <w:rPr>
          <w:rFonts w:ascii="Times New Roman" w:hAnsi="Times New Roman" w:cs="Times New Roman"/>
          <w:sz w:val="24"/>
          <w:szCs w:val="24"/>
        </w:rPr>
        <w:t xml:space="preserve">Создание благоприятной  и комфортной среды  жизнедеятельности  населения  в </w:t>
      </w:r>
      <w:r w:rsidRPr="003E0BE0">
        <w:rPr>
          <w:rFonts w:ascii="Times New Roman" w:hAnsi="Times New Roman" w:cs="Times New Roman"/>
          <w:color w:val="000000"/>
          <w:sz w:val="24"/>
          <w:szCs w:val="24"/>
          <w:shd w:val="clear" w:color="auto" w:fill="FFFFFF"/>
        </w:rPr>
        <w:t xml:space="preserve">сельских </w:t>
      </w:r>
      <w:r w:rsidRPr="003E0BE0">
        <w:rPr>
          <w:rFonts w:ascii="Times New Roman" w:hAnsi="Times New Roman" w:cs="Times New Roman"/>
          <w:sz w:val="24"/>
          <w:szCs w:val="24"/>
        </w:rPr>
        <w:t>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 колодцев, содержанию кладбищ, опиловке деревьев, прочие мероприятия. Оздоровление экологической обстановки в поселениях – обрезка высокорослых и аварийно-опасных деревьев в населенных пунктах района.</w:t>
      </w: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Показатели, характеризующие обеспечениенаселения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9D0525" w:rsidRPr="003E0BE0" w:rsidRDefault="009D0525" w:rsidP="009D0525">
      <w:pPr>
        <w:pStyle w:val="af0"/>
        <w:spacing w:line="0" w:lineRule="atLeast"/>
        <w:ind w:left="-142" w:right="-2"/>
        <w:jc w:val="right"/>
        <w:rPr>
          <w:rFonts w:ascii="Times New Roman" w:hAnsi="Times New Roman" w:cs="Times New Roman"/>
          <w:b/>
          <w:sz w:val="24"/>
          <w:szCs w:val="24"/>
        </w:rPr>
      </w:pPr>
      <w:r w:rsidRPr="003E0BE0">
        <w:rPr>
          <w:rFonts w:ascii="Times New Roman" w:hAnsi="Times New Roman" w:cs="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9D0525" w:rsidRPr="003E0BE0" w:rsidTr="009D0525">
        <w:trPr>
          <w:trHeight w:val="197"/>
        </w:trPr>
        <w:tc>
          <w:tcPr>
            <w:tcW w:w="81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 п/п</w:t>
            </w:r>
          </w:p>
        </w:tc>
        <w:tc>
          <w:tcPr>
            <w:tcW w:w="47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Наименование показателя</w:t>
            </w:r>
          </w:p>
        </w:tc>
        <w:tc>
          <w:tcPr>
            <w:tcW w:w="1363"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Единица измерения</w:t>
            </w:r>
          </w:p>
        </w:tc>
        <w:tc>
          <w:tcPr>
            <w:tcW w:w="1133"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2019г</w:t>
            </w:r>
          </w:p>
        </w:tc>
        <w:tc>
          <w:tcPr>
            <w:tcW w:w="1134"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2020г.</w:t>
            </w:r>
          </w:p>
        </w:tc>
        <w:tc>
          <w:tcPr>
            <w:tcW w:w="1134"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2021г.</w:t>
            </w:r>
          </w:p>
        </w:tc>
      </w:tr>
      <w:tr w:rsidR="009D0525" w:rsidRPr="003E0BE0" w:rsidTr="009D0525">
        <w:trPr>
          <w:trHeight w:val="442"/>
        </w:trPr>
        <w:tc>
          <w:tcPr>
            <w:tcW w:w="81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1</w:t>
            </w:r>
          </w:p>
        </w:tc>
        <w:tc>
          <w:tcPr>
            <w:tcW w:w="47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Содержание колодцев</w:t>
            </w:r>
          </w:p>
        </w:tc>
        <w:tc>
          <w:tcPr>
            <w:tcW w:w="1363" w:type="dxa"/>
            <w:vAlign w:val="center"/>
          </w:tcPr>
          <w:p w:rsidR="009D0525" w:rsidRPr="003E0BE0" w:rsidRDefault="009D0525" w:rsidP="009D0525">
            <w:pPr>
              <w:spacing w:line="0" w:lineRule="atLeast"/>
              <w:ind w:left="-142" w:right="-2"/>
              <w:contextualSpacing/>
              <w:jc w:val="center"/>
            </w:pPr>
            <w:r w:rsidRPr="003E0BE0">
              <w:t>единиц</w:t>
            </w:r>
          </w:p>
        </w:tc>
        <w:tc>
          <w:tcPr>
            <w:tcW w:w="1133"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131</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131</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131</w:t>
            </w:r>
          </w:p>
        </w:tc>
      </w:tr>
      <w:tr w:rsidR="009D0525" w:rsidRPr="003E0BE0" w:rsidTr="009D0525">
        <w:trPr>
          <w:trHeight w:val="449"/>
        </w:trPr>
        <w:tc>
          <w:tcPr>
            <w:tcW w:w="81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w:t>
            </w:r>
          </w:p>
        </w:tc>
        <w:tc>
          <w:tcPr>
            <w:tcW w:w="4767" w:type="dxa"/>
            <w:vAlign w:val="center"/>
          </w:tcPr>
          <w:p w:rsidR="009D0525" w:rsidRPr="003E0BE0" w:rsidRDefault="009D0525" w:rsidP="009D0525">
            <w:pPr>
              <w:tabs>
                <w:tab w:val="left" w:pos="426"/>
              </w:tabs>
              <w:spacing w:line="0" w:lineRule="atLeast"/>
              <w:ind w:left="-142" w:right="-2"/>
              <w:contextualSpacing/>
              <w:jc w:val="center"/>
            </w:pPr>
            <w:r w:rsidRPr="003E0BE0">
              <w:t>Содержание кладбищ</w:t>
            </w:r>
          </w:p>
        </w:tc>
        <w:tc>
          <w:tcPr>
            <w:tcW w:w="1363" w:type="dxa"/>
            <w:vAlign w:val="center"/>
          </w:tcPr>
          <w:p w:rsidR="009D0525" w:rsidRPr="003E0BE0" w:rsidRDefault="009D0525" w:rsidP="009D0525">
            <w:pPr>
              <w:spacing w:line="0" w:lineRule="atLeast"/>
              <w:ind w:left="-142" w:right="-2"/>
              <w:contextualSpacing/>
              <w:jc w:val="center"/>
            </w:pPr>
            <w:r w:rsidRPr="003E0BE0">
              <w:t>единиц</w:t>
            </w:r>
          </w:p>
        </w:tc>
        <w:tc>
          <w:tcPr>
            <w:tcW w:w="1133"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31</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31</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38</w:t>
            </w:r>
          </w:p>
        </w:tc>
      </w:tr>
      <w:tr w:rsidR="009D0525" w:rsidRPr="003E0BE0" w:rsidTr="009D0525">
        <w:trPr>
          <w:trHeight w:val="589"/>
        </w:trPr>
        <w:tc>
          <w:tcPr>
            <w:tcW w:w="81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w:t>
            </w:r>
          </w:p>
        </w:tc>
        <w:tc>
          <w:tcPr>
            <w:tcW w:w="4767" w:type="dxa"/>
            <w:vAlign w:val="center"/>
          </w:tcPr>
          <w:p w:rsidR="009D0525" w:rsidRPr="003E0BE0" w:rsidRDefault="009D0525" w:rsidP="009D0525">
            <w:pPr>
              <w:tabs>
                <w:tab w:val="left" w:pos="426"/>
              </w:tabs>
              <w:spacing w:line="0" w:lineRule="atLeast"/>
              <w:ind w:left="-142" w:right="-2"/>
              <w:contextualSpacing/>
              <w:jc w:val="center"/>
            </w:pPr>
            <w:r w:rsidRPr="003E0BE0">
              <w:t>Строительство колодцев</w:t>
            </w:r>
          </w:p>
        </w:tc>
        <w:tc>
          <w:tcPr>
            <w:tcW w:w="1363" w:type="dxa"/>
            <w:vAlign w:val="center"/>
          </w:tcPr>
          <w:p w:rsidR="009D0525" w:rsidRPr="003E0BE0" w:rsidRDefault="009D0525" w:rsidP="009D0525">
            <w:pPr>
              <w:spacing w:line="0" w:lineRule="atLeast"/>
              <w:ind w:left="-142" w:right="-2"/>
              <w:contextualSpacing/>
              <w:jc w:val="center"/>
            </w:pPr>
            <w:r w:rsidRPr="003E0BE0">
              <w:t>единиц</w:t>
            </w:r>
          </w:p>
        </w:tc>
        <w:tc>
          <w:tcPr>
            <w:tcW w:w="1133"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r>
    </w:tbl>
    <w:p w:rsidR="009D0525" w:rsidRPr="003E0BE0" w:rsidRDefault="009D0525" w:rsidP="009D0525">
      <w:pPr>
        <w:pStyle w:val="af0"/>
        <w:tabs>
          <w:tab w:val="left" w:pos="2694"/>
        </w:tabs>
        <w:spacing w:line="0" w:lineRule="atLeast"/>
        <w:ind w:left="-142" w:right="-2"/>
        <w:jc w:val="center"/>
        <w:rPr>
          <w:rFonts w:ascii="Times New Roman" w:hAnsi="Times New Roman" w:cs="Times New Roman"/>
          <w:b/>
          <w:sz w:val="26"/>
          <w:szCs w:val="26"/>
        </w:rPr>
      </w:pPr>
    </w:p>
    <w:p w:rsidR="009D0525" w:rsidRPr="003E0BE0" w:rsidRDefault="009D0525" w:rsidP="009D0525">
      <w:pPr>
        <w:pStyle w:val="af0"/>
        <w:tabs>
          <w:tab w:val="left" w:pos="2694"/>
        </w:tabs>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6"/>
          <w:szCs w:val="26"/>
        </w:rPr>
        <w:t xml:space="preserve">2.3. </w:t>
      </w:r>
      <w:r w:rsidRPr="003E0BE0">
        <w:rPr>
          <w:rFonts w:ascii="Times New Roman" w:hAnsi="Times New Roman" w:cs="Times New Roman"/>
          <w:b/>
          <w:sz w:val="24"/>
          <w:szCs w:val="24"/>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9D0525" w:rsidRPr="003E0BE0" w:rsidRDefault="009D0525" w:rsidP="009D0525">
      <w:pPr>
        <w:spacing w:line="0" w:lineRule="atLeast"/>
        <w:ind w:left="-142" w:right="-2"/>
        <w:contextualSpacing/>
        <w:jc w:val="both"/>
        <w:rPr>
          <w:sz w:val="24"/>
          <w:szCs w:val="24"/>
        </w:rPr>
      </w:pPr>
      <w:r w:rsidRPr="003E0BE0">
        <w:rPr>
          <w:sz w:val="24"/>
          <w:szCs w:val="24"/>
        </w:rPr>
        <w:lastRenderedPageBreak/>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w:t>
      </w:r>
    </w:p>
    <w:p w:rsidR="009D0525" w:rsidRPr="003E0BE0" w:rsidRDefault="009D0525" w:rsidP="009D0525">
      <w:pPr>
        <w:spacing w:line="0" w:lineRule="atLeast"/>
        <w:ind w:left="-142" w:right="-2"/>
        <w:contextualSpacing/>
        <w:jc w:val="both"/>
        <w:rPr>
          <w:sz w:val="24"/>
          <w:szCs w:val="24"/>
        </w:rPr>
      </w:pPr>
    </w:p>
    <w:p w:rsidR="009D0525" w:rsidRPr="003E0BE0" w:rsidRDefault="009D0525" w:rsidP="009D0525">
      <w:pPr>
        <w:spacing w:line="0" w:lineRule="atLeast"/>
        <w:ind w:left="-142" w:right="-2"/>
        <w:contextualSpacing/>
        <w:jc w:val="both"/>
        <w:rPr>
          <w:sz w:val="24"/>
          <w:szCs w:val="24"/>
        </w:rPr>
      </w:pPr>
    </w:p>
    <w:p w:rsidR="009D0525" w:rsidRPr="003E0BE0" w:rsidRDefault="009D0525" w:rsidP="009D0525">
      <w:pPr>
        <w:spacing w:line="0" w:lineRule="atLeast"/>
        <w:ind w:left="-142" w:right="-2"/>
        <w:contextualSpacing/>
        <w:jc w:val="both"/>
        <w:rPr>
          <w:sz w:val="24"/>
          <w:szCs w:val="24"/>
        </w:rPr>
      </w:pPr>
    </w:p>
    <w:p w:rsidR="009D0525" w:rsidRPr="003E0BE0" w:rsidRDefault="009D0525" w:rsidP="009D0525">
      <w:pPr>
        <w:spacing w:line="0" w:lineRule="atLeast"/>
        <w:ind w:left="-142" w:right="-2"/>
        <w:contextualSpacing/>
        <w:jc w:val="both"/>
        <w:rPr>
          <w:sz w:val="24"/>
          <w:szCs w:val="24"/>
        </w:rPr>
      </w:pPr>
      <w:r w:rsidRPr="003E0BE0">
        <w:rPr>
          <w:sz w:val="24"/>
          <w:szCs w:val="24"/>
        </w:rPr>
        <w:t xml:space="preserve">  водоотведения, устойчивая  работа предприятий и организаций, оказывающих  жилищные и коммунальные услуги.</w:t>
      </w:r>
    </w:p>
    <w:p w:rsidR="009D0525" w:rsidRPr="003E0BE0" w:rsidRDefault="009D0525" w:rsidP="009D0525">
      <w:pPr>
        <w:spacing w:line="0" w:lineRule="atLeast"/>
        <w:ind w:left="-142" w:right="-2"/>
        <w:contextualSpacing/>
        <w:jc w:val="both"/>
        <w:rPr>
          <w:sz w:val="24"/>
          <w:szCs w:val="24"/>
        </w:rPr>
      </w:pPr>
      <w:r w:rsidRPr="003E0BE0">
        <w:rPr>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rsidR="009D0525" w:rsidRPr="003E0BE0" w:rsidRDefault="009D0525" w:rsidP="009D0525">
      <w:pPr>
        <w:spacing w:line="0" w:lineRule="atLeast"/>
        <w:ind w:left="-142" w:right="-2"/>
        <w:contextualSpacing/>
        <w:jc w:val="both"/>
        <w:rPr>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Показатели, характеризующие содержание  основных  фондов, находящихсяв муниципальной собственности</w:t>
      </w:r>
    </w:p>
    <w:p w:rsidR="009D0525" w:rsidRPr="003E0BE0" w:rsidRDefault="009D0525" w:rsidP="009D0525">
      <w:pPr>
        <w:spacing w:line="0" w:lineRule="atLeast"/>
        <w:ind w:left="-142" w:right="-2"/>
        <w:contextualSpacing/>
        <w:jc w:val="right"/>
        <w:rPr>
          <w:b/>
          <w:sz w:val="24"/>
          <w:szCs w:val="24"/>
        </w:rPr>
      </w:pPr>
      <w:r w:rsidRPr="003E0BE0">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9D0525" w:rsidRPr="003E0BE0" w:rsidTr="009D0525">
        <w:tc>
          <w:tcPr>
            <w:tcW w:w="709" w:type="dxa"/>
            <w:vAlign w:val="center"/>
          </w:tcPr>
          <w:p w:rsidR="009D0525" w:rsidRPr="003E0BE0" w:rsidRDefault="009D0525" w:rsidP="009D0525">
            <w:pPr>
              <w:spacing w:line="0" w:lineRule="atLeast"/>
              <w:ind w:left="-142" w:right="-2" w:firstLine="34"/>
              <w:contextualSpacing/>
              <w:jc w:val="center"/>
            </w:pPr>
            <w:r w:rsidRPr="003E0BE0">
              <w:t xml:space="preserve">№ </w:t>
            </w:r>
          </w:p>
        </w:tc>
        <w:tc>
          <w:tcPr>
            <w:tcW w:w="5103" w:type="dxa"/>
            <w:vAlign w:val="center"/>
          </w:tcPr>
          <w:p w:rsidR="009D0525" w:rsidRPr="003E0BE0" w:rsidRDefault="009D0525" w:rsidP="009D0525">
            <w:pPr>
              <w:spacing w:line="0" w:lineRule="atLeast"/>
              <w:ind w:left="-142" w:right="-2"/>
              <w:contextualSpacing/>
              <w:jc w:val="center"/>
            </w:pPr>
            <w:r w:rsidRPr="003E0BE0">
              <w:t>Наименование показателя</w:t>
            </w:r>
          </w:p>
        </w:tc>
        <w:tc>
          <w:tcPr>
            <w:tcW w:w="1134" w:type="dxa"/>
            <w:vAlign w:val="center"/>
          </w:tcPr>
          <w:p w:rsidR="009D0525" w:rsidRPr="003E0BE0" w:rsidRDefault="009D0525" w:rsidP="009D0525">
            <w:pPr>
              <w:spacing w:line="0" w:lineRule="atLeast"/>
              <w:ind w:left="-142" w:right="-2"/>
              <w:contextualSpacing/>
              <w:jc w:val="center"/>
            </w:pPr>
            <w:r w:rsidRPr="003E0BE0">
              <w:t>Единица измерения</w:t>
            </w:r>
          </w:p>
        </w:tc>
        <w:tc>
          <w:tcPr>
            <w:tcW w:w="1134" w:type="dxa"/>
            <w:vAlign w:val="center"/>
          </w:tcPr>
          <w:p w:rsidR="009D0525" w:rsidRPr="003E0BE0" w:rsidRDefault="009D0525" w:rsidP="009D0525">
            <w:pPr>
              <w:spacing w:line="0" w:lineRule="atLeast"/>
              <w:ind w:left="-142" w:right="-2"/>
              <w:contextualSpacing/>
              <w:jc w:val="center"/>
            </w:pPr>
            <w:r w:rsidRPr="003E0BE0">
              <w:t>2019г</w:t>
            </w:r>
          </w:p>
        </w:tc>
        <w:tc>
          <w:tcPr>
            <w:tcW w:w="1134" w:type="dxa"/>
            <w:vAlign w:val="center"/>
          </w:tcPr>
          <w:p w:rsidR="009D0525" w:rsidRPr="003E0BE0" w:rsidRDefault="009D0525" w:rsidP="009D0525">
            <w:pPr>
              <w:spacing w:line="0" w:lineRule="atLeast"/>
              <w:ind w:left="-142" w:right="-2"/>
              <w:contextualSpacing/>
              <w:jc w:val="center"/>
            </w:pPr>
            <w:r w:rsidRPr="003E0BE0">
              <w:t>2020г</w:t>
            </w:r>
          </w:p>
        </w:tc>
        <w:tc>
          <w:tcPr>
            <w:tcW w:w="1134"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2021г</w:t>
            </w:r>
          </w:p>
        </w:tc>
      </w:tr>
      <w:tr w:rsidR="009D0525" w:rsidRPr="003E0BE0" w:rsidTr="009D0525">
        <w:trPr>
          <w:trHeight w:val="507"/>
        </w:trPr>
        <w:tc>
          <w:tcPr>
            <w:tcW w:w="709" w:type="dxa"/>
            <w:vAlign w:val="center"/>
          </w:tcPr>
          <w:p w:rsidR="009D0525" w:rsidRPr="003E0BE0" w:rsidRDefault="009D0525" w:rsidP="009D0525">
            <w:pPr>
              <w:spacing w:line="0" w:lineRule="atLeast"/>
              <w:ind w:left="-142" w:right="-2" w:firstLine="34"/>
              <w:contextualSpacing/>
              <w:jc w:val="center"/>
            </w:pPr>
            <w:r w:rsidRPr="003E0BE0">
              <w:t>1</w:t>
            </w:r>
          </w:p>
        </w:tc>
        <w:tc>
          <w:tcPr>
            <w:tcW w:w="5103" w:type="dxa"/>
            <w:vAlign w:val="center"/>
          </w:tcPr>
          <w:p w:rsidR="009D0525" w:rsidRPr="003E0BE0" w:rsidRDefault="009D0525" w:rsidP="009D0525">
            <w:pPr>
              <w:spacing w:line="0" w:lineRule="atLeast"/>
              <w:ind w:left="69" w:right="-2"/>
              <w:contextualSpacing/>
              <w:jc w:val="center"/>
            </w:pPr>
            <w:r w:rsidRPr="003E0BE0">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134" w:type="dxa"/>
            <w:shd w:val="clear" w:color="auto" w:fill="auto"/>
            <w:vAlign w:val="center"/>
          </w:tcPr>
          <w:p w:rsidR="009D0525" w:rsidRPr="003E0BE0" w:rsidRDefault="009D0525" w:rsidP="009D0525">
            <w:pPr>
              <w:spacing w:line="0" w:lineRule="atLeast"/>
              <w:ind w:left="-142" w:right="-2"/>
              <w:contextualSpacing/>
              <w:jc w:val="center"/>
            </w:pPr>
            <w:r w:rsidRPr="003E0BE0">
              <w:t>4</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134" w:type="dxa"/>
            <w:tcBorders>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r>
      <w:tr w:rsidR="009D0525" w:rsidRPr="003E0BE0" w:rsidTr="009D0525">
        <w:trPr>
          <w:trHeight w:val="507"/>
        </w:trPr>
        <w:tc>
          <w:tcPr>
            <w:tcW w:w="709" w:type="dxa"/>
            <w:vAlign w:val="center"/>
          </w:tcPr>
          <w:p w:rsidR="009D0525" w:rsidRPr="003E0BE0" w:rsidRDefault="009D0525" w:rsidP="009D0525">
            <w:pPr>
              <w:spacing w:line="0" w:lineRule="atLeast"/>
              <w:ind w:left="-142" w:right="-2" w:firstLine="34"/>
              <w:contextualSpacing/>
              <w:jc w:val="center"/>
            </w:pPr>
            <w:r w:rsidRPr="003E0BE0">
              <w:t>2</w:t>
            </w:r>
          </w:p>
        </w:tc>
        <w:tc>
          <w:tcPr>
            <w:tcW w:w="5103" w:type="dxa"/>
            <w:vAlign w:val="center"/>
          </w:tcPr>
          <w:p w:rsidR="009D0525" w:rsidRPr="003E0BE0" w:rsidRDefault="009D0525" w:rsidP="009D0525">
            <w:pPr>
              <w:pStyle w:val="ConsPlusNormal"/>
              <w:spacing w:line="0" w:lineRule="atLeast"/>
              <w:jc w:val="both"/>
              <w:rPr>
                <w:rFonts w:ascii="Times New Roman" w:hAnsi="Times New Roman" w:cs="Times New Roman"/>
                <w:sz w:val="22"/>
                <w:szCs w:val="22"/>
              </w:rPr>
            </w:pPr>
            <w:r w:rsidRPr="003E0BE0">
              <w:rPr>
                <w:rFonts w:ascii="Times New Roman" w:hAnsi="Times New Roman" w:cs="Times New Roman"/>
                <w:sz w:val="22"/>
                <w:szCs w:val="22"/>
              </w:rPr>
              <w:t>Обеспечение снижения уровня износа объектов коммунальной инфраструктуры.</w:t>
            </w:r>
          </w:p>
          <w:p w:rsidR="009D0525" w:rsidRPr="003E0BE0" w:rsidRDefault="009D0525" w:rsidP="009D0525">
            <w:pPr>
              <w:pStyle w:val="ConsPlusNormal"/>
              <w:spacing w:line="0" w:lineRule="atLeast"/>
              <w:jc w:val="both"/>
              <w:rPr>
                <w:rFonts w:ascii="Times New Roman" w:hAnsi="Times New Roman" w:cs="Times New Roman"/>
              </w:rPr>
            </w:pPr>
          </w:p>
        </w:tc>
        <w:tc>
          <w:tcPr>
            <w:tcW w:w="1134" w:type="dxa"/>
          </w:tcPr>
          <w:p w:rsidR="009D0525" w:rsidRPr="003E0BE0" w:rsidRDefault="009D0525" w:rsidP="009D0525">
            <w:pPr>
              <w:jc w:val="center"/>
            </w:pPr>
            <w:r w:rsidRPr="003E0BE0">
              <w:t>%</w:t>
            </w:r>
          </w:p>
        </w:tc>
        <w:tc>
          <w:tcPr>
            <w:tcW w:w="1134" w:type="dxa"/>
            <w:shd w:val="clear" w:color="auto" w:fill="auto"/>
            <w:vAlign w:val="center"/>
          </w:tcPr>
          <w:p w:rsidR="009D0525" w:rsidRPr="003E0BE0" w:rsidRDefault="009D0525" w:rsidP="009D0525">
            <w:pPr>
              <w:spacing w:line="0" w:lineRule="atLeast"/>
              <w:ind w:left="-142" w:right="-2"/>
              <w:contextualSpacing/>
              <w:jc w:val="center"/>
            </w:pPr>
            <w:r w:rsidRPr="003E0BE0">
              <w:t>75</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74</w:t>
            </w:r>
          </w:p>
        </w:tc>
        <w:tc>
          <w:tcPr>
            <w:tcW w:w="1134" w:type="dxa"/>
            <w:tcBorders>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73</w:t>
            </w:r>
          </w:p>
        </w:tc>
      </w:tr>
      <w:tr w:rsidR="009D0525" w:rsidRPr="003E0BE0" w:rsidTr="009D0525">
        <w:trPr>
          <w:trHeight w:val="507"/>
        </w:trPr>
        <w:tc>
          <w:tcPr>
            <w:tcW w:w="709" w:type="dxa"/>
            <w:vAlign w:val="center"/>
          </w:tcPr>
          <w:p w:rsidR="009D0525" w:rsidRPr="003E0BE0" w:rsidRDefault="009D0525" w:rsidP="009D0525">
            <w:pPr>
              <w:spacing w:line="0" w:lineRule="atLeast"/>
              <w:ind w:left="-142" w:right="-2" w:firstLine="34"/>
              <w:contextualSpacing/>
              <w:jc w:val="center"/>
            </w:pPr>
            <w:r w:rsidRPr="003E0BE0">
              <w:t>3</w:t>
            </w:r>
          </w:p>
        </w:tc>
        <w:tc>
          <w:tcPr>
            <w:tcW w:w="5103" w:type="dxa"/>
            <w:vAlign w:val="center"/>
          </w:tcPr>
          <w:p w:rsidR="009D0525" w:rsidRPr="003E0BE0" w:rsidRDefault="009D0525" w:rsidP="009D0525">
            <w:pPr>
              <w:pStyle w:val="ConsPlusNormal"/>
              <w:spacing w:line="0" w:lineRule="atLeast"/>
              <w:jc w:val="both"/>
              <w:rPr>
                <w:rFonts w:ascii="Times New Roman" w:hAnsi="Times New Roman" w:cs="Times New Roman"/>
                <w:sz w:val="22"/>
                <w:szCs w:val="22"/>
              </w:rPr>
            </w:pPr>
            <w:r w:rsidRPr="003E0BE0">
              <w:rPr>
                <w:rFonts w:ascii="Times New Roman" w:hAnsi="Times New Roman" w:cs="Times New Roman"/>
                <w:sz w:val="22"/>
                <w:szCs w:val="22"/>
              </w:rPr>
              <w:t>Повышение качества предоставления коммунальных услуг.</w:t>
            </w:r>
          </w:p>
          <w:p w:rsidR="009D0525" w:rsidRPr="003E0BE0" w:rsidRDefault="009D0525" w:rsidP="009D0525">
            <w:pPr>
              <w:spacing w:line="0" w:lineRule="atLeast"/>
              <w:ind w:left="69" w:right="-2"/>
              <w:contextualSpacing/>
              <w:jc w:val="center"/>
            </w:pPr>
          </w:p>
        </w:tc>
        <w:tc>
          <w:tcPr>
            <w:tcW w:w="1134" w:type="dxa"/>
          </w:tcPr>
          <w:p w:rsidR="009D0525" w:rsidRPr="003E0BE0" w:rsidRDefault="009D0525" w:rsidP="009D0525">
            <w:pPr>
              <w:jc w:val="center"/>
            </w:pPr>
            <w:r w:rsidRPr="003E0BE0">
              <w:t>%</w:t>
            </w:r>
          </w:p>
        </w:tc>
        <w:tc>
          <w:tcPr>
            <w:tcW w:w="1134" w:type="dxa"/>
            <w:shd w:val="clear" w:color="auto" w:fill="auto"/>
            <w:vAlign w:val="center"/>
          </w:tcPr>
          <w:p w:rsidR="009D0525" w:rsidRPr="003E0BE0" w:rsidRDefault="009D0525" w:rsidP="009D0525">
            <w:pPr>
              <w:spacing w:line="0" w:lineRule="atLeast"/>
              <w:ind w:left="-142" w:right="-2"/>
              <w:contextualSpacing/>
              <w:jc w:val="center"/>
            </w:pPr>
            <w:r w:rsidRPr="003E0BE0">
              <w:t>75</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80</w:t>
            </w:r>
          </w:p>
        </w:tc>
        <w:tc>
          <w:tcPr>
            <w:tcW w:w="1134" w:type="dxa"/>
            <w:tcBorders>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85</w:t>
            </w:r>
          </w:p>
        </w:tc>
      </w:tr>
      <w:tr w:rsidR="009D0525" w:rsidRPr="003E0BE0" w:rsidTr="009D0525">
        <w:trPr>
          <w:trHeight w:val="507"/>
        </w:trPr>
        <w:tc>
          <w:tcPr>
            <w:tcW w:w="709" w:type="dxa"/>
            <w:vAlign w:val="center"/>
          </w:tcPr>
          <w:p w:rsidR="009D0525" w:rsidRPr="003E0BE0" w:rsidRDefault="009D0525" w:rsidP="009D0525">
            <w:pPr>
              <w:spacing w:line="0" w:lineRule="atLeast"/>
              <w:ind w:left="-142" w:right="-2" w:firstLine="34"/>
              <w:contextualSpacing/>
              <w:jc w:val="center"/>
            </w:pPr>
            <w:r w:rsidRPr="003E0BE0">
              <w:t>4</w:t>
            </w:r>
          </w:p>
        </w:tc>
        <w:tc>
          <w:tcPr>
            <w:tcW w:w="5103" w:type="dxa"/>
            <w:vAlign w:val="center"/>
          </w:tcPr>
          <w:p w:rsidR="009D0525" w:rsidRPr="003E0BE0" w:rsidRDefault="009D0525" w:rsidP="009D0525">
            <w:pPr>
              <w:spacing w:line="0" w:lineRule="atLeast"/>
              <w:ind w:left="69" w:right="-2"/>
              <w:contextualSpacing/>
              <w:jc w:val="center"/>
            </w:pPr>
            <w:r w:rsidRPr="003E0BE0">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134" w:type="dxa"/>
            <w:shd w:val="clear" w:color="auto" w:fill="auto"/>
            <w:vAlign w:val="center"/>
          </w:tcPr>
          <w:p w:rsidR="009D0525" w:rsidRPr="003E0BE0" w:rsidRDefault="009D0525" w:rsidP="009D0525">
            <w:pPr>
              <w:spacing w:line="0" w:lineRule="atLeast"/>
              <w:ind w:left="-142" w:right="-2"/>
              <w:contextualSpacing/>
              <w:jc w:val="center"/>
            </w:pPr>
            <w:r w:rsidRPr="003E0BE0">
              <w:t>0</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0</w:t>
            </w:r>
          </w:p>
        </w:tc>
        <w:tc>
          <w:tcPr>
            <w:tcW w:w="1134" w:type="dxa"/>
            <w:tcBorders>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0</w:t>
            </w:r>
          </w:p>
        </w:tc>
      </w:tr>
      <w:tr w:rsidR="009D0525" w:rsidRPr="003E0BE0" w:rsidTr="009D0525">
        <w:trPr>
          <w:trHeight w:val="507"/>
        </w:trPr>
        <w:tc>
          <w:tcPr>
            <w:tcW w:w="709" w:type="dxa"/>
            <w:vAlign w:val="center"/>
          </w:tcPr>
          <w:p w:rsidR="009D0525" w:rsidRPr="003E0BE0" w:rsidRDefault="009D0525" w:rsidP="009D0525">
            <w:pPr>
              <w:spacing w:line="0" w:lineRule="atLeast"/>
              <w:ind w:left="-142" w:right="-2" w:firstLine="34"/>
              <w:contextualSpacing/>
              <w:jc w:val="center"/>
            </w:pPr>
            <w:r w:rsidRPr="003E0BE0">
              <w:t>5</w:t>
            </w:r>
          </w:p>
        </w:tc>
        <w:tc>
          <w:tcPr>
            <w:tcW w:w="5103" w:type="dxa"/>
            <w:vAlign w:val="center"/>
          </w:tcPr>
          <w:p w:rsidR="009D0525" w:rsidRPr="003E0BE0" w:rsidRDefault="009D0525" w:rsidP="009D0525">
            <w:pPr>
              <w:spacing w:line="0" w:lineRule="atLeast"/>
              <w:ind w:left="69" w:right="-2"/>
              <w:contextualSpacing/>
              <w:jc w:val="center"/>
            </w:pPr>
            <w:r w:rsidRPr="003E0BE0">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134" w:type="dxa"/>
            <w:shd w:val="clear" w:color="auto" w:fill="auto"/>
            <w:vAlign w:val="center"/>
          </w:tcPr>
          <w:p w:rsidR="009D0525" w:rsidRPr="003E0BE0" w:rsidRDefault="009D0525" w:rsidP="009D0525">
            <w:pPr>
              <w:spacing w:line="0" w:lineRule="atLeast"/>
              <w:ind w:left="-142" w:right="-2"/>
              <w:contextualSpacing/>
              <w:jc w:val="center"/>
            </w:pPr>
            <w:r w:rsidRPr="003E0BE0">
              <w:t>0</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1</w:t>
            </w:r>
          </w:p>
        </w:tc>
        <w:tc>
          <w:tcPr>
            <w:tcW w:w="1134" w:type="dxa"/>
            <w:tcBorders>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1</w:t>
            </w:r>
          </w:p>
        </w:tc>
      </w:tr>
      <w:tr w:rsidR="009D0525" w:rsidRPr="003E0BE0" w:rsidTr="009D0525">
        <w:trPr>
          <w:trHeight w:val="507"/>
        </w:trPr>
        <w:tc>
          <w:tcPr>
            <w:tcW w:w="709" w:type="dxa"/>
            <w:vAlign w:val="center"/>
          </w:tcPr>
          <w:p w:rsidR="009D0525" w:rsidRPr="003E0BE0" w:rsidRDefault="009D0525" w:rsidP="009D0525">
            <w:pPr>
              <w:spacing w:line="0" w:lineRule="atLeast"/>
              <w:ind w:left="-142" w:right="-2" w:firstLine="34"/>
              <w:contextualSpacing/>
              <w:jc w:val="center"/>
            </w:pPr>
            <w:r w:rsidRPr="003E0BE0">
              <w:t>6</w:t>
            </w:r>
          </w:p>
        </w:tc>
        <w:tc>
          <w:tcPr>
            <w:tcW w:w="5103" w:type="dxa"/>
            <w:vAlign w:val="center"/>
          </w:tcPr>
          <w:p w:rsidR="009D0525" w:rsidRPr="003E0BE0" w:rsidRDefault="009D0525" w:rsidP="009D0525">
            <w:pPr>
              <w:spacing w:line="0" w:lineRule="atLeast"/>
              <w:ind w:left="69" w:right="-2"/>
              <w:contextualSpacing/>
              <w:jc w:val="center"/>
            </w:pPr>
            <w:r w:rsidRPr="003E0BE0">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134" w:type="dxa"/>
            <w:shd w:val="clear" w:color="auto" w:fill="auto"/>
            <w:vAlign w:val="center"/>
          </w:tcPr>
          <w:p w:rsidR="009D0525" w:rsidRPr="003E0BE0" w:rsidRDefault="009D0525" w:rsidP="009D0525">
            <w:pPr>
              <w:spacing w:line="0" w:lineRule="atLeast"/>
              <w:ind w:left="-142" w:right="-2"/>
              <w:contextualSpacing/>
              <w:jc w:val="center"/>
            </w:pPr>
            <w:r w:rsidRPr="003E0BE0">
              <w:t>4</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0</w:t>
            </w:r>
          </w:p>
        </w:tc>
        <w:tc>
          <w:tcPr>
            <w:tcW w:w="1134" w:type="dxa"/>
            <w:tcBorders>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0</w:t>
            </w:r>
          </w:p>
        </w:tc>
      </w:tr>
      <w:tr w:rsidR="009D0525" w:rsidRPr="003E0BE0" w:rsidTr="009D0525">
        <w:trPr>
          <w:trHeight w:val="507"/>
        </w:trPr>
        <w:tc>
          <w:tcPr>
            <w:tcW w:w="709" w:type="dxa"/>
            <w:vAlign w:val="center"/>
          </w:tcPr>
          <w:p w:rsidR="009D0525" w:rsidRPr="003E0BE0" w:rsidRDefault="009D0525" w:rsidP="009D0525">
            <w:pPr>
              <w:spacing w:line="0" w:lineRule="atLeast"/>
              <w:ind w:left="-142" w:right="-2" w:firstLine="34"/>
              <w:contextualSpacing/>
              <w:jc w:val="center"/>
            </w:pPr>
            <w:r w:rsidRPr="003E0BE0">
              <w:t>7</w:t>
            </w:r>
          </w:p>
        </w:tc>
        <w:tc>
          <w:tcPr>
            <w:tcW w:w="5103" w:type="dxa"/>
            <w:vAlign w:val="center"/>
          </w:tcPr>
          <w:p w:rsidR="009D0525" w:rsidRPr="003E0BE0" w:rsidRDefault="009D0525" w:rsidP="009D0525">
            <w:pPr>
              <w:spacing w:line="0" w:lineRule="atLeast"/>
              <w:ind w:left="69" w:right="-2"/>
              <w:contextualSpacing/>
              <w:jc w:val="center"/>
            </w:pPr>
            <w:r w:rsidRPr="003E0BE0">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134" w:type="dxa"/>
            <w:shd w:val="clear" w:color="auto" w:fill="auto"/>
            <w:vAlign w:val="center"/>
          </w:tcPr>
          <w:p w:rsidR="009D0525" w:rsidRPr="003E0BE0" w:rsidRDefault="009D0525" w:rsidP="009D0525">
            <w:pPr>
              <w:spacing w:line="0" w:lineRule="atLeast"/>
              <w:ind w:left="-142" w:right="-2"/>
              <w:contextualSpacing/>
              <w:jc w:val="center"/>
            </w:pPr>
            <w:r w:rsidRPr="003E0BE0">
              <w:t>1</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0</w:t>
            </w:r>
          </w:p>
        </w:tc>
        <w:tc>
          <w:tcPr>
            <w:tcW w:w="1134" w:type="dxa"/>
            <w:tcBorders>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0</w:t>
            </w:r>
          </w:p>
        </w:tc>
      </w:tr>
      <w:tr w:rsidR="009D0525" w:rsidRPr="003E0BE0" w:rsidTr="009D0525">
        <w:trPr>
          <w:trHeight w:val="507"/>
        </w:trPr>
        <w:tc>
          <w:tcPr>
            <w:tcW w:w="709" w:type="dxa"/>
            <w:vAlign w:val="center"/>
          </w:tcPr>
          <w:p w:rsidR="009D0525" w:rsidRPr="003E0BE0" w:rsidRDefault="009D0525" w:rsidP="009D0525">
            <w:pPr>
              <w:spacing w:line="0" w:lineRule="atLeast"/>
              <w:ind w:left="-142" w:right="-2" w:firstLine="34"/>
              <w:contextualSpacing/>
              <w:jc w:val="center"/>
            </w:pPr>
            <w:r w:rsidRPr="003E0BE0">
              <w:t>8</w:t>
            </w:r>
          </w:p>
        </w:tc>
        <w:tc>
          <w:tcPr>
            <w:tcW w:w="5103" w:type="dxa"/>
            <w:vAlign w:val="center"/>
          </w:tcPr>
          <w:p w:rsidR="009D0525" w:rsidRPr="003E0BE0" w:rsidRDefault="009D0525" w:rsidP="009D0525">
            <w:pPr>
              <w:spacing w:line="0" w:lineRule="atLeast"/>
              <w:ind w:left="69" w:right="-2"/>
              <w:contextualSpacing/>
              <w:jc w:val="center"/>
            </w:pPr>
            <w:r w:rsidRPr="003E0BE0">
              <w:t>Ремонт, реконструкция водопроводной сети (межбюджетные трансферты)</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134" w:type="dxa"/>
            <w:shd w:val="clear" w:color="auto" w:fill="auto"/>
            <w:vAlign w:val="center"/>
          </w:tcPr>
          <w:p w:rsidR="009D0525" w:rsidRPr="003E0BE0" w:rsidRDefault="009D0525" w:rsidP="009D0525">
            <w:pPr>
              <w:spacing w:line="0" w:lineRule="atLeast"/>
              <w:ind w:left="-142" w:right="-2"/>
              <w:contextualSpacing/>
              <w:jc w:val="center"/>
            </w:pPr>
            <w:r w:rsidRPr="003E0BE0">
              <w:t>0</w:t>
            </w:r>
          </w:p>
        </w:tc>
        <w:tc>
          <w:tcPr>
            <w:tcW w:w="1134" w:type="dxa"/>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0</w:t>
            </w:r>
          </w:p>
        </w:tc>
        <w:tc>
          <w:tcPr>
            <w:tcW w:w="1134" w:type="dxa"/>
            <w:tcBorders>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rPr>
            </w:pPr>
            <w:r w:rsidRPr="003E0BE0">
              <w:rPr>
                <w:rFonts w:ascii="Times New Roman" w:hAnsi="Times New Roman" w:cs="Times New Roman"/>
              </w:rPr>
              <w:t>0</w:t>
            </w:r>
          </w:p>
        </w:tc>
      </w:tr>
    </w:tbl>
    <w:p w:rsidR="009D0525" w:rsidRPr="003E0BE0" w:rsidRDefault="009D0525" w:rsidP="009D0525">
      <w:pPr>
        <w:pStyle w:val="af0"/>
        <w:spacing w:line="0" w:lineRule="atLeast"/>
        <w:ind w:left="0" w:right="-2"/>
        <w:rPr>
          <w:rFonts w:ascii="Times New Roman" w:hAnsi="Times New Roman" w:cs="Times New Roman"/>
          <w:b/>
          <w:sz w:val="26"/>
          <w:szCs w:val="26"/>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6"/>
          <w:szCs w:val="26"/>
        </w:rPr>
        <w:t xml:space="preserve">2.4. </w:t>
      </w:r>
      <w:r w:rsidRPr="003E0BE0">
        <w:rPr>
          <w:rFonts w:ascii="Times New Roman" w:hAnsi="Times New Roman" w:cs="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9D0525" w:rsidRPr="003E0BE0" w:rsidRDefault="009D0525" w:rsidP="009D0525">
      <w:pPr>
        <w:spacing w:line="0" w:lineRule="atLeast"/>
        <w:ind w:right="-2"/>
        <w:contextualSpacing/>
        <w:jc w:val="both"/>
        <w:rPr>
          <w:sz w:val="24"/>
          <w:szCs w:val="24"/>
        </w:rPr>
      </w:pPr>
      <w:r w:rsidRPr="003E0BE0">
        <w:rPr>
          <w:sz w:val="24"/>
          <w:szCs w:val="24"/>
        </w:rPr>
        <w:t xml:space="preserve">Основное мероприятие   подпрограммы – </w:t>
      </w:r>
      <w:r w:rsidRPr="003E0BE0">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w:t>
      </w:r>
      <w:r w:rsidRPr="003E0BE0">
        <w:lastRenderedPageBreak/>
        <w:t>медицинской экспертизы  или паталогоанатомического исследования до сельского поселения Комсомольского муниципального района</w:t>
      </w:r>
      <w:r w:rsidRPr="003E0BE0">
        <w:rPr>
          <w:sz w:val="24"/>
          <w:szCs w:val="24"/>
        </w:rPr>
        <w:t>.</w:t>
      </w:r>
    </w:p>
    <w:p w:rsidR="009D0525" w:rsidRPr="003E0BE0" w:rsidRDefault="009D0525" w:rsidP="009D0525">
      <w:pPr>
        <w:spacing w:line="0" w:lineRule="atLeast"/>
        <w:ind w:right="-2"/>
        <w:contextualSpacing/>
        <w:jc w:val="both"/>
        <w:rPr>
          <w:sz w:val="24"/>
          <w:szCs w:val="24"/>
          <w:shd w:val="clear" w:color="auto" w:fill="FFFFFF"/>
        </w:rPr>
      </w:pPr>
      <w:r w:rsidRPr="003E0BE0">
        <w:rPr>
          <w:sz w:val="24"/>
          <w:szCs w:val="24"/>
        </w:rPr>
        <w:t xml:space="preserve">В рамки данного мероприятия </w:t>
      </w:r>
      <w:r w:rsidRPr="003E0BE0">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 </w:t>
      </w:r>
      <w:r w:rsidRPr="003E0BE0">
        <w:t>паталогоанатомического исследования</w:t>
      </w:r>
      <w:r w:rsidRPr="003E0BE0">
        <w:rPr>
          <w:sz w:val="24"/>
          <w:szCs w:val="24"/>
          <w:shd w:val="clear" w:color="auto" w:fill="FFFFFF"/>
        </w:rPr>
        <w:t xml:space="preserve"> до сельского поселения. </w:t>
      </w:r>
    </w:p>
    <w:p w:rsidR="009D0525" w:rsidRPr="003E0BE0" w:rsidRDefault="009D0525" w:rsidP="009D0525">
      <w:pPr>
        <w:spacing w:line="0" w:lineRule="atLeast"/>
        <w:ind w:right="-2"/>
        <w:contextualSpacing/>
        <w:jc w:val="both"/>
        <w:rPr>
          <w:sz w:val="24"/>
          <w:szCs w:val="24"/>
          <w:shd w:val="clear" w:color="auto" w:fill="FFFFFF"/>
        </w:rPr>
      </w:pPr>
    </w:p>
    <w:p w:rsidR="009D0525" w:rsidRPr="003E0BE0" w:rsidRDefault="009D0525" w:rsidP="009D0525">
      <w:pPr>
        <w:spacing w:line="0" w:lineRule="atLeast"/>
        <w:ind w:right="-2"/>
        <w:contextualSpacing/>
        <w:jc w:val="both"/>
        <w:rPr>
          <w:sz w:val="24"/>
          <w:szCs w:val="24"/>
          <w:shd w:val="clear" w:color="auto" w:fill="FFFFFF"/>
        </w:rPr>
      </w:pPr>
    </w:p>
    <w:p w:rsidR="009D0525" w:rsidRPr="003E0BE0" w:rsidRDefault="009D0525" w:rsidP="009D0525">
      <w:pPr>
        <w:spacing w:line="0" w:lineRule="atLeast"/>
        <w:ind w:right="-2"/>
        <w:contextualSpacing/>
        <w:jc w:val="both"/>
        <w:rPr>
          <w:sz w:val="24"/>
          <w:szCs w:val="24"/>
          <w:shd w:val="clear" w:color="auto" w:fill="FFFFFF"/>
        </w:rPr>
      </w:pPr>
    </w:p>
    <w:p w:rsidR="009D0525" w:rsidRPr="003E0BE0" w:rsidRDefault="009D0525" w:rsidP="009D0525">
      <w:pPr>
        <w:spacing w:line="0" w:lineRule="atLeast"/>
        <w:ind w:right="-2"/>
        <w:contextualSpacing/>
        <w:jc w:val="both"/>
        <w:rPr>
          <w:sz w:val="24"/>
          <w:szCs w:val="24"/>
          <w:shd w:val="clear" w:color="auto" w:fill="FFFFFF"/>
        </w:rPr>
      </w:pPr>
    </w:p>
    <w:p w:rsidR="009D0525" w:rsidRPr="003E0BE0" w:rsidRDefault="009D0525" w:rsidP="009D0525">
      <w:pPr>
        <w:spacing w:line="0" w:lineRule="atLeast"/>
        <w:ind w:right="-2"/>
        <w:contextualSpacing/>
        <w:jc w:val="both"/>
        <w:rPr>
          <w:sz w:val="24"/>
          <w:szCs w:val="24"/>
          <w:shd w:val="clear" w:color="auto" w:fill="FFFFFF"/>
        </w:rPr>
      </w:pPr>
    </w:p>
    <w:p w:rsidR="009D0525" w:rsidRPr="003E0BE0" w:rsidRDefault="009D0525" w:rsidP="009D0525">
      <w:pPr>
        <w:spacing w:line="0" w:lineRule="atLeast"/>
        <w:ind w:right="-2"/>
        <w:contextualSpacing/>
        <w:jc w:val="both"/>
        <w:rPr>
          <w:sz w:val="24"/>
          <w:szCs w:val="24"/>
          <w:shd w:val="clear" w:color="auto" w:fill="FFFFFF"/>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Показатели,    характеризующие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9D0525" w:rsidRPr="003E0BE0" w:rsidRDefault="009D0525" w:rsidP="009D0525">
      <w:pPr>
        <w:spacing w:line="0" w:lineRule="atLeast"/>
        <w:ind w:left="-142" w:right="-2"/>
        <w:contextualSpacing/>
        <w:jc w:val="right"/>
        <w:rPr>
          <w:b/>
          <w:sz w:val="24"/>
          <w:szCs w:val="24"/>
        </w:rPr>
      </w:pPr>
    </w:p>
    <w:p w:rsidR="009D0525" w:rsidRPr="003E0BE0" w:rsidRDefault="009D0525" w:rsidP="009D0525">
      <w:pPr>
        <w:spacing w:line="0" w:lineRule="atLeast"/>
        <w:ind w:left="-142" w:right="-2"/>
        <w:contextualSpacing/>
        <w:jc w:val="right"/>
        <w:rPr>
          <w:b/>
          <w:sz w:val="24"/>
          <w:szCs w:val="24"/>
        </w:rPr>
      </w:pPr>
      <w:r w:rsidRPr="003E0BE0">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9D0525" w:rsidRPr="003E0BE0" w:rsidTr="009D0525">
        <w:trPr>
          <w:trHeight w:val="461"/>
        </w:trPr>
        <w:tc>
          <w:tcPr>
            <w:tcW w:w="956" w:type="dxa"/>
            <w:vAlign w:val="center"/>
          </w:tcPr>
          <w:p w:rsidR="009D0525" w:rsidRPr="003E0BE0" w:rsidRDefault="009D0525" w:rsidP="009D0525">
            <w:pPr>
              <w:spacing w:line="0" w:lineRule="atLeast"/>
              <w:ind w:left="-142" w:right="-2" w:firstLine="43"/>
              <w:contextualSpacing/>
              <w:jc w:val="center"/>
            </w:pPr>
            <w:r w:rsidRPr="003E0BE0">
              <w:t>№ п/п</w:t>
            </w:r>
          </w:p>
        </w:tc>
        <w:tc>
          <w:tcPr>
            <w:tcW w:w="4366" w:type="dxa"/>
            <w:vAlign w:val="center"/>
          </w:tcPr>
          <w:p w:rsidR="009D0525" w:rsidRPr="003E0BE0" w:rsidRDefault="009D0525" w:rsidP="009D0525">
            <w:pPr>
              <w:spacing w:line="0" w:lineRule="atLeast"/>
              <w:ind w:left="-142" w:right="-2"/>
              <w:contextualSpacing/>
              <w:jc w:val="center"/>
            </w:pPr>
            <w:r w:rsidRPr="003E0BE0">
              <w:t>Наименование показателя</w:t>
            </w:r>
          </w:p>
        </w:tc>
        <w:tc>
          <w:tcPr>
            <w:tcW w:w="1092" w:type="dxa"/>
            <w:vAlign w:val="center"/>
          </w:tcPr>
          <w:p w:rsidR="009D0525" w:rsidRPr="003E0BE0" w:rsidRDefault="009D0525" w:rsidP="009D0525">
            <w:pPr>
              <w:spacing w:line="0" w:lineRule="atLeast"/>
              <w:ind w:left="-142" w:right="-2"/>
              <w:contextualSpacing/>
              <w:jc w:val="center"/>
            </w:pPr>
            <w:r w:rsidRPr="003E0BE0">
              <w:t>Единица измерения</w:t>
            </w:r>
          </w:p>
        </w:tc>
        <w:tc>
          <w:tcPr>
            <w:tcW w:w="1364" w:type="dxa"/>
            <w:vAlign w:val="center"/>
          </w:tcPr>
          <w:p w:rsidR="009D0525" w:rsidRPr="003E0BE0" w:rsidRDefault="009D0525" w:rsidP="009D0525">
            <w:pPr>
              <w:spacing w:line="0" w:lineRule="atLeast"/>
              <w:ind w:left="-142" w:right="-2"/>
              <w:contextualSpacing/>
              <w:jc w:val="center"/>
            </w:pPr>
            <w:r w:rsidRPr="003E0BE0">
              <w:t>2019г</w:t>
            </w:r>
          </w:p>
        </w:tc>
        <w:tc>
          <w:tcPr>
            <w:tcW w:w="1365" w:type="dxa"/>
            <w:vAlign w:val="center"/>
          </w:tcPr>
          <w:p w:rsidR="009D0525" w:rsidRPr="003E0BE0" w:rsidRDefault="009D0525" w:rsidP="009D0525">
            <w:pPr>
              <w:spacing w:line="0" w:lineRule="atLeast"/>
              <w:ind w:left="-142" w:right="-2"/>
              <w:contextualSpacing/>
              <w:jc w:val="center"/>
            </w:pPr>
            <w:r w:rsidRPr="003E0BE0">
              <w:t>2020г</w:t>
            </w:r>
          </w:p>
        </w:tc>
        <w:tc>
          <w:tcPr>
            <w:tcW w:w="1347"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2021г</w:t>
            </w:r>
          </w:p>
        </w:tc>
      </w:tr>
      <w:tr w:rsidR="009D0525" w:rsidRPr="003E0BE0" w:rsidTr="009D0525">
        <w:trPr>
          <w:trHeight w:val="451"/>
        </w:trPr>
        <w:tc>
          <w:tcPr>
            <w:tcW w:w="956" w:type="dxa"/>
            <w:vAlign w:val="center"/>
          </w:tcPr>
          <w:p w:rsidR="009D0525" w:rsidRPr="003E0BE0" w:rsidRDefault="009D0525" w:rsidP="009D0525">
            <w:pPr>
              <w:spacing w:line="0" w:lineRule="atLeast"/>
              <w:ind w:left="-142" w:right="-2" w:firstLine="43"/>
              <w:contextualSpacing/>
              <w:jc w:val="center"/>
            </w:pPr>
            <w:r w:rsidRPr="003E0BE0">
              <w:t>1</w:t>
            </w:r>
          </w:p>
        </w:tc>
        <w:tc>
          <w:tcPr>
            <w:tcW w:w="4366" w:type="dxa"/>
            <w:vAlign w:val="center"/>
          </w:tcPr>
          <w:p w:rsidR="009D0525" w:rsidRPr="003E0BE0" w:rsidRDefault="009D0525" w:rsidP="009D0525">
            <w:pPr>
              <w:spacing w:line="0" w:lineRule="atLeast"/>
              <w:ind w:left="-71" w:right="-2"/>
              <w:contextualSpacing/>
              <w:jc w:val="center"/>
            </w:pPr>
            <w:r w:rsidRPr="003E0BE0">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w:t>
            </w:r>
            <w:r w:rsidRPr="003E0BE0">
              <w:rPr>
                <w:shd w:val="clear" w:color="auto" w:fill="FFFFFF"/>
              </w:rPr>
              <w:t xml:space="preserve">или </w:t>
            </w:r>
            <w:r w:rsidRPr="003E0BE0">
              <w:t>паталогоанатомического исследования до сельского поселения Комсомольского муниципального района</w:t>
            </w:r>
          </w:p>
        </w:tc>
        <w:tc>
          <w:tcPr>
            <w:tcW w:w="1092" w:type="dxa"/>
            <w:vAlign w:val="center"/>
          </w:tcPr>
          <w:p w:rsidR="009D0525" w:rsidRPr="003E0BE0" w:rsidRDefault="009D0525" w:rsidP="009D0525">
            <w:pPr>
              <w:spacing w:line="0" w:lineRule="atLeast"/>
              <w:ind w:left="-142" w:right="-2"/>
              <w:contextualSpacing/>
              <w:jc w:val="center"/>
            </w:pPr>
            <w:r w:rsidRPr="003E0BE0">
              <w:t>единиц</w:t>
            </w:r>
          </w:p>
        </w:tc>
        <w:tc>
          <w:tcPr>
            <w:tcW w:w="1364" w:type="dxa"/>
            <w:shd w:val="clear" w:color="auto" w:fill="auto"/>
            <w:vAlign w:val="center"/>
          </w:tcPr>
          <w:p w:rsidR="009D0525" w:rsidRPr="003E0BE0" w:rsidRDefault="009D0525" w:rsidP="009D0525">
            <w:pPr>
              <w:jc w:val="center"/>
            </w:pPr>
            <w:r w:rsidRPr="003E0BE0">
              <w:t>9</w:t>
            </w:r>
          </w:p>
        </w:tc>
        <w:tc>
          <w:tcPr>
            <w:tcW w:w="1365" w:type="dxa"/>
            <w:shd w:val="clear" w:color="auto" w:fill="auto"/>
            <w:vAlign w:val="center"/>
          </w:tcPr>
          <w:p w:rsidR="009D0525" w:rsidRPr="003E0BE0" w:rsidRDefault="009D0525" w:rsidP="009D0525">
            <w:pPr>
              <w:jc w:val="center"/>
            </w:pPr>
            <w:r w:rsidRPr="003E0BE0">
              <w:t>9</w:t>
            </w:r>
          </w:p>
        </w:tc>
        <w:tc>
          <w:tcPr>
            <w:tcW w:w="1347" w:type="dxa"/>
            <w:tcBorders>
              <w:right w:val="single" w:sz="4" w:space="0" w:color="auto"/>
            </w:tcBorders>
            <w:shd w:val="clear" w:color="auto" w:fill="auto"/>
            <w:vAlign w:val="center"/>
          </w:tcPr>
          <w:p w:rsidR="009D0525" w:rsidRPr="003E0BE0" w:rsidRDefault="009D0525" w:rsidP="009D0525">
            <w:pPr>
              <w:jc w:val="center"/>
            </w:pPr>
            <w:r w:rsidRPr="003E0BE0">
              <w:t>9</w:t>
            </w:r>
          </w:p>
        </w:tc>
      </w:tr>
    </w:tbl>
    <w:p w:rsidR="009D0525" w:rsidRPr="003E0BE0" w:rsidRDefault="009D0525" w:rsidP="009D0525">
      <w:pPr>
        <w:spacing w:line="0" w:lineRule="atLeast"/>
        <w:ind w:right="-2"/>
        <w:contextualSpacing/>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2.5.Ликвидация несанкционированных навалов мусора, организация санитарной очистки, сбор и вывоз твердых бытовых отходов вне  границсельскихнаселенных пунктов на территории Комсомольского муниципального района</w:t>
      </w: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firstLine="850"/>
        <w:contextualSpacing/>
        <w:jc w:val="both"/>
        <w:rPr>
          <w:b/>
          <w:sz w:val="24"/>
          <w:szCs w:val="24"/>
        </w:rPr>
      </w:pPr>
      <w:r w:rsidRPr="003E0BE0">
        <w:rPr>
          <w:sz w:val="24"/>
          <w:szCs w:val="24"/>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w:t>
      </w:r>
      <w:r w:rsidRPr="003E0BE0">
        <w:rPr>
          <w:sz w:val="28"/>
          <w:szCs w:val="28"/>
        </w:rPr>
        <w:t>.</w:t>
      </w:r>
      <w:r w:rsidRPr="003E0BE0">
        <w:rPr>
          <w:sz w:val="24"/>
          <w:szCs w:val="24"/>
        </w:rPr>
        <w:t xml:space="preserve">Результатом такого воздействия является загрязнение природных экосистем, истощение природных ресурсов.Не смотря на то, что на территории района расположена санкционированная  свалка и организован регулярный сбор ТБО специализированной организацией,  на территории района периодически образуются несанкционированные навалы мусора. В целях ликвидации и профилактики образования несанкционированных навалов </w:t>
      </w:r>
      <w:r w:rsidRPr="003E0BE0">
        <w:t>бытовых отходов, расположенных вне  границ</w:t>
      </w:r>
      <w:r w:rsidRPr="003E0BE0">
        <w:rPr>
          <w:sz w:val="24"/>
          <w:szCs w:val="24"/>
        </w:rPr>
        <w:t xml:space="preserve">сельских </w:t>
      </w:r>
      <w:r w:rsidRPr="003E0BE0">
        <w:t>населенных пунктов на территории Комсомольского муниципального района</w:t>
      </w:r>
      <w:r w:rsidRPr="003E0BE0">
        <w:rPr>
          <w:sz w:val="24"/>
          <w:szCs w:val="24"/>
        </w:rPr>
        <w:t xml:space="preserve">, </w:t>
      </w:r>
      <w:r w:rsidRPr="003E0BE0">
        <w:t xml:space="preserve"> организации санитарной очистки, </w:t>
      </w:r>
      <w:r w:rsidRPr="003E0BE0">
        <w:rPr>
          <w:sz w:val="24"/>
          <w:szCs w:val="24"/>
        </w:rPr>
        <w:t>необходимо производить вывоз накопившихся</w:t>
      </w:r>
      <w:r w:rsidRPr="003E0BE0">
        <w:t xml:space="preserve"> твердых бытовых отходов.</w:t>
      </w: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sz w:val="24"/>
          <w:szCs w:val="24"/>
        </w:rPr>
      </w:pPr>
      <w:r w:rsidRPr="003E0BE0">
        <w:rPr>
          <w:b/>
          <w:sz w:val="24"/>
          <w:szCs w:val="24"/>
        </w:rPr>
        <w:t xml:space="preserve">Показатели,    характеризующие реализацию мероприятий по ликвидации несанкционированных навалов мусора, организации санитарной очистки, сбору и вывозу </w:t>
      </w:r>
      <w:r w:rsidRPr="003E0BE0">
        <w:rPr>
          <w:b/>
          <w:sz w:val="24"/>
          <w:szCs w:val="24"/>
        </w:rPr>
        <w:lastRenderedPageBreak/>
        <w:t>твердых бытовых отходов вне  границ сельскихнаселенных пунктов на территории Комсомольского муниципального района</w:t>
      </w:r>
    </w:p>
    <w:p w:rsidR="009D0525" w:rsidRPr="003E0BE0" w:rsidRDefault="009D0525" w:rsidP="009D0525">
      <w:pPr>
        <w:spacing w:line="0" w:lineRule="atLeast"/>
        <w:ind w:left="-142" w:right="-2"/>
        <w:contextualSpacing/>
        <w:jc w:val="right"/>
        <w:rPr>
          <w:b/>
          <w:sz w:val="24"/>
          <w:szCs w:val="24"/>
        </w:rPr>
      </w:pPr>
    </w:p>
    <w:p w:rsidR="009D0525" w:rsidRPr="003E0BE0" w:rsidRDefault="009D0525" w:rsidP="009D0525">
      <w:pPr>
        <w:spacing w:line="0" w:lineRule="atLeast"/>
        <w:ind w:left="-142" w:right="-2"/>
        <w:contextualSpacing/>
        <w:jc w:val="right"/>
        <w:rPr>
          <w:b/>
          <w:sz w:val="24"/>
          <w:szCs w:val="24"/>
        </w:rPr>
      </w:pPr>
    </w:p>
    <w:p w:rsidR="009D0525" w:rsidRPr="003E0BE0" w:rsidRDefault="009D0525" w:rsidP="009D0525">
      <w:pPr>
        <w:spacing w:line="0" w:lineRule="atLeast"/>
        <w:ind w:left="-142" w:right="-2"/>
        <w:contextualSpacing/>
        <w:jc w:val="right"/>
        <w:rPr>
          <w:b/>
          <w:sz w:val="24"/>
          <w:szCs w:val="24"/>
        </w:rPr>
      </w:pPr>
      <w:r w:rsidRPr="003E0BE0">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9D0525" w:rsidRPr="003E0BE0" w:rsidTr="009D0525">
        <w:trPr>
          <w:trHeight w:val="474"/>
        </w:trPr>
        <w:tc>
          <w:tcPr>
            <w:tcW w:w="675" w:type="dxa"/>
          </w:tcPr>
          <w:p w:rsidR="009D0525" w:rsidRPr="003E0BE0" w:rsidRDefault="009D0525" w:rsidP="009D0525">
            <w:pPr>
              <w:spacing w:line="0" w:lineRule="atLeast"/>
              <w:ind w:left="-142" w:right="-2"/>
              <w:contextualSpacing/>
              <w:jc w:val="center"/>
            </w:pPr>
            <w:r w:rsidRPr="003E0BE0">
              <w:t>№ п/п</w:t>
            </w:r>
          </w:p>
        </w:tc>
        <w:tc>
          <w:tcPr>
            <w:tcW w:w="4111" w:type="dxa"/>
          </w:tcPr>
          <w:p w:rsidR="009D0525" w:rsidRPr="003E0BE0" w:rsidRDefault="009D0525" w:rsidP="009D0525">
            <w:pPr>
              <w:spacing w:line="0" w:lineRule="atLeast"/>
              <w:ind w:left="-142" w:right="-2"/>
              <w:contextualSpacing/>
              <w:jc w:val="center"/>
            </w:pPr>
            <w:r w:rsidRPr="003E0BE0">
              <w:t>Наименование</w:t>
            </w:r>
          </w:p>
          <w:p w:rsidR="009D0525" w:rsidRPr="003E0BE0" w:rsidRDefault="009D0525" w:rsidP="009D0525">
            <w:pPr>
              <w:spacing w:line="0" w:lineRule="atLeast"/>
              <w:ind w:left="-142" w:right="-2"/>
              <w:contextualSpacing/>
              <w:jc w:val="center"/>
            </w:pPr>
            <w:r w:rsidRPr="003E0BE0">
              <w:t>показателя</w:t>
            </w:r>
          </w:p>
        </w:tc>
        <w:tc>
          <w:tcPr>
            <w:tcW w:w="1276" w:type="dxa"/>
          </w:tcPr>
          <w:p w:rsidR="009D0525" w:rsidRPr="003E0BE0" w:rsidRDefault="009D0525" w:rsidP="009D0525">
            <w:pPr>
              <w:spacing w:line="0" w:lineRule="atLeast"/>
              <w:ind w:left="-78" w:right="-2" w:hanging="64"/>
              <w:contextualSpacing/>
              <w:jc w:val="center"/>
            </w:pPr>
            <w:r w:rsidRPr="003E0BE0">
              <w:t>Единица измерения</w:t>
            </w:r>
          </w:p>
        </w:tc>
        <w:tc>
          <w:tcPr>
            <w:tcW w:w="1134" w:type="dxa"/>
          </w:tcPr>
          <w:p w:rsidR="009D0525" w:rsidRPr="003E0BE0" w:rsidRDefault="009D0525" w:rsidP="009D0525">
            <w:pPr>
              <w:spacing w:line="0" w:lineRule="atLeast"/>
              <w:ind w:left="-142" w:right="-2"/>
              <w:contextualSpacing/>
              <w:jc w:val="center"/>
            </w:pPr>
            <w:r w:rsidRPr="003E0BE0">
              <w:t>2019г</w:t>
            </w:r>
          </w:p>
        </w:tc>
        <w:tc>
          <w:tcPr>
            <w:tcW w:w="1134" w:type="dxa"/>
            <w:tcBorders>
              <w:right w:val="single" w:sz="4" w:space="0" w:color="auto"/>
            </w:tcBorders>
          </w:tcPr>
          <w:p w:rsidR="009D0525" w:rsidRPr="003E0BE0" w:rsidRDefault="009D0525" w:rsidP="009D0525">
            <w:pPr>
              <w:spacing w:line="0" w:lineRule="atLeast"/>
              <w:ind w:left="-142" w:right="-2"/>
              <w:contextualSpacing/>
              <w:jc w:val="center"/>
            </w:pPr>
            <w:r w:rsidRPr="003E0BE0">
              <w:t>2020г</w:t>
            </w:r>
          </w:p>
        </w:tc>
        <w:tc>
          <w:tcPr>
            <w:tcW w:w="1134" w:type="dxa"/>
            <w:tcBorders>
              <w:right w:val="single" w:sz="4" w:space="0" w:color="auto"/>
            </w:tcBorders>
          </w:tcPr>
          <w:p w:rsidR="009D0525" w:rsidRPr="003E0BE0" w:rsidRDefault="009D0525" w:rsidP="009D0525">
            <w:pPr>
              <w:spacing w:line="0" w:lineRule="atLeast"/>
              <w:ind w:left="-142" w:right="-2"/>
              <w:contextualSpacing/>
              <w:jc w:val="center"/>
            </w:pPr>
            <w:r w:rsidRPr="003E0BE0">
              <w:t>2021г.</w:t>
            </w:r>
          </w:p>
        </w:tc>
      </w:tr>
      <w:tr w:rsidR="009D0525" w:rsidRPr="003E0BE0" w:rsidTr="009D0525">
        <w:trPr>
          <w:trHeight w:val="428"/>
        </w:trPr>
        <w:tc>
          <w:tcPr>
            <w:tcW w:w="675" w:type="dxa"/>
            <w:vAlign w:val="center"/>
          </w:tcPr>
          <w:p w:rsidR="009D0525" w:rsidRPr="003E0BE0" w:rsidRDefault="009D0525" w:rsidP="009D0525">
            <w:pPr>
              <w:spacing w:line="0" w:lineRule="atLeast"/>
              <w:ind w:left="-142" w:right="-2"/>
              <w:contextualSpacing/>
              <w:jc w:val="center"/>
            </w:pPr>
            <w:r w:rsidRPr="003E0BE0">
              <w:t>1</w:t>
            </w:r>
          </w:p>
        </w:tc>
        <w:tc>
          <w:tcPr>
            <w:tcW w:w="4111" w:type="dxa"/>
            <w:vAlign w:val="center"/>
          </w:tcPr>
          <w:p w:rsidR="009D0525" w:rsidRPr="003E0BE0" w:rsidRDefault="009D0525" w:rsidP="009D0525">
            <w:pPr>
              <w:spacing w:line="0" w:lineRule="atLeast"/>
              <w:ind w:left="-42" w:right="-2"/>
              <w:contextualSpacing/>
              <w:jc w:val="both"/>
            </w:pPr>
            <w:r w:rsidRPr="003E0BE0">
              <w:t>Ликвидация несанкционированных навалов 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tc>
        <w:tc>
          <w:tcPr>
            <w:tcW w:w="1276" w:type="dxa"/>
            <w:vAlign w:val="center"/>
          </w:tcPr>
          <w:p w:rsidR="009D0525" w:rsidRPr="003E0BE0" w:rsidRDefault="009D0525" w:rsidP="009D0525">
            <w:pPr>
              <w:spacing w:line="0" w:lineRule="atLeast"/>
              <w:ind w:left="-142" w:right="-2"/>
              <w:contextualSpacing/>
              <w:jc w:val="center"/>
            </w:pPr>
            <w:r w:rsidRPr="003E0BE0">
              <w:t>единиц</w:t>
            </w:r>
          </w:p>
        </w:tc>
        <w:tc>
          <w:tcPr>
            <w:tcW w:w="1134" w:type="dxa"/>
            <w:shd w:val="clear" w:color="auto" w:fill="auto"/>
            <w:vAlign w:val="center"/>
          </w:tcPr>
          <w:p w:rsidR="009D0525" w:rsidRPr="003E0BE0" w:rsidRDefault="009D0525" w:rsidP="009D0525">
            <w:pPr>
              <w:spacing w:line="0" w:lineRule="atLeast"/>
              <w:ind w:left="-142" w:right="-2"/>
              <w:contextualSpacing/>
              <w:jc w:val="center"/>
            </w:pPr>
            <w:r w:rsidRPr="003E0BE0">
              <w:t>18</w:t>
            </w:r>
          </w:p>
        </w:tc>
        <w:tc>
          <w:tcPr>
            <w:tcW w:w="1134" w:type="dxa"/>
            <w:tcBorders>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18</w:t>
            </w:r>
          </w:p>
        </w:tc>
        <w:tc>
          <w:tcPr>
            <w:tcW w:w="1134" w:type="dxa"/>
            <w:tcBorders>
              <w:righ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18</w:t>
            </w:r>
          </w:p>
        </w:tc>
      </w:tr>
    </w:tbl>
    <w:p w:rsidR="009D0525" w:rsidRPr="003E0BE0" w:rsidRDefault="009D0525" w:rsidP="009D0525">
      <w:pPr>
        <w:widowControl w:val="0"/>
        <w:autoSpaceDE w:val="0"/>
        <w:autoSpaceDN w:val="0"/>
        <w:adjustRightInd w:val="0"/>
        <w:spacing w:line="0" w:lineRule="atLeast"/>
        <w:ind w:left="-142" w:right="-2"/>
        <w:contextualSpacing/>
        <w:jc w:val="center"/>
        <w:outlineLvl w:val="2"/>
        <w:rPr>
          <w:sz w:val="24"/>
          <w:szCs w:val="24"/>
          <w:lang w:eastAsia="ar-SA"/>
        </w:rPr>
      </w:pPr>
      <w:r w:rsidRPr="003E0BE0">
        <w:rPr>
          <w:b/>
          <w:sz w:val="24"/>
          <w:szCs w:val="24"/>
        </w:rPr>
        <w:t xml:space="preserve">2.6 </w:t>
      </w:r>
      <w:r w:rsidRPr="003E0BE0">
        <w:rPr>
          <w:b/>
          <w:sz w:val="24"/>
          <w:szCs w:val="24"/>
          <w:lang w:eastAsia="ar-SA"/>
        </w:rPr>
        <w:t>Обеспечение населения Комсомольского муниципального района                    теплоснабжением</w:t>
      </w:r>
      <w:r w:rsidRPr="003E0BE0">
        <w:rPr>
          <w:sz w:val="24"/>
          <w:szCs w:val="24"/>
          <w:lang w:eastAsia="ar-SA"/>
        </w:rPr>
        <w:t>.</w:t>
      </w:r>
    </w:p>
    <w:p w:rsidR="009D0525" w:rsidRPr="003E0BE0" w:rsidRDefault="009D0525" w:rsidP="009D0525">
      <w:pPr>
        <w:widowControl w:val="0"/>
        <w:autoSpaceDE w:val="0"/>
        <w:autoSpaceDN w:val="0"/>
        <w:adjustRightInd w:val="0"/>
        <w:spacing w:line="0" w:lineRule="atLeast"/>
        <w:ind w:left="-142" w:right="-2"/>
        <w:contextualSpacing/>
        <w:outlineLvl w:val="2"/>
        <w:rPr>
          <w:b/>
          <w:sz w:val="24"/>
          <w:szCs w:val="24"/>
        </w:rPr>
      </w:pPr>
    </w:p>
    <w:p w:rsidR="009D0525" w:rsidRPr="003E0BE0" w:rsidRDefault="009D0525" w:rsidP="009D0525">
      <w:pPr>
        <w:widowControl w:val="0"/>
        <w:shd w:val="clear" w:color="auto" w:fill="FFFFFF"/>
        <w:autoSpaceDE w:val="0"/>
        <w:autoSpaceDN w:val="0"/>
        <w:ind w:firstLine="540"/>
        <w:jc w:val="both"/>
        <w:rPr>
          <w:sz w:val="24"/>
          <w:szCs w:val="24"/>
        </w:rPr>
      </w:pPr>
      <w:r w:rsidRPr="003E0BE0">
        <w:rPr>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9D0525" w:rsidRPr="003E0BE0" w:rsidRDefault="009D0525" w:rsidP="009D0525">
      <w:pPr>
        <w:widowControl w:val="0"/>
        <w:shd w:val="clear" w:color="auto" w:fill="FFFFFF"/>
        <w:tabs>
          <w:tab w:val="left" w:pos="532"/>
          <w:tab w:val="left" w:pos="2950"/>
          <w:tab w:val="left" w:pos="4567"/>
        </w:tabs>
        <w:ind w:right="112" w:firstLine="567"/>
        <w:jc w:val="both"/>
        <w:rPr>
          <w:sz w:val="24"/>
          <w:szCs w:val="24"/>
        </w:rPr>
      </w:pPr>
      <w:r w:rsidRPr="003E0BE0">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9D0525" w:rsidRPr="003E0BE0" w:rsidRDefault="009D0525" w:rsidP="009D0525">
      <w:pPr>
        <w:shd w:val="clear" w:color="auto" w:fill="FFFFFF"/>
        <w:suppressAutoHyphens/>
        <w:jc w:val="center"/>
        <w:rPr>
          <w:b/>
          <w:sz w:val="24"/>
          <w:szCs w:val="24"/>
          <w:lang w:eastAsia="ar-SA"/>
        </w:rPr>
      </w:pPr>
      <w:r w:rsidRPr="003E0BE0">
        <w:rPr>
          <w:b/>
          <w:sz w:val="24"/>
          <w:szCs w:val="24"/>
          <w:lang w:eastAsia="ar-SA"/>
        </w:rPr>
        <w:t>Показатели, характеризующие обеспечение населения Комсомольского муниципального района   теплоснабжением</w:t>
      </w:r>
    </w:p>
    <w:p w:rsidR="009D0525" w:rsidRPr="003E0BE0" w:rsidRDefault="009D0525" w:rsidP="009D0525">
      <w:pPr>
        <w:shd w:val="clear" w:color="auto" w:fill="FFFFFF"/>
        <w:suppressAutoHyphens/>
        <w:jc w:val="center"/>
        <w:rPr>
          <w:b/>
          <w:sz w:val="24"/>
          <w:szCs w:val="24"/>
          <w:lang w:eastAsia="ar-SA"/>
        </w:rPr>
      </w:pPr>
      <w:r w:rsidRPr="003E0BE0">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9D0525" w:rsidRPr="003E0BE0" w:rsidTr="009D0525">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9D0525" w:rsidRPr="003E0BE0" w:rsidRDefault="009D0525" w:rsidP="009D0525">
            <w:pPr>
              <w:spacing w:line="256" w:lineRule="auto"/>
            </w:pPr>
            <w:r w:rsidRPr="003E0BE0">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0525" w:rsidRPr="003E0BE0" w:rsidRDefault="009D0525" w:rsidP="009D0525">
            <w:pPr>
              <w:spacing w:line="0" w:lineRule="atLeast"/>
              <w:ind w:left="-142" w:right="-2"/>
              <w:contextualSpacing/>
              <w:jc w:val="center"/>
            </w:pPr>
            <w:r w:rsidRPr="003E0BE0">
              <w:t>Наименование</w:t>
            </w:r>
          </w:p>
          <w:p w:rsidR="009D0525" w:rsidRPr="003E0BE0" w:rsidRDefault="009D0525" w:rsidP="009D0525">
            <w:pPr>
              <w:spacing w:line="256" w:lineRule="auto"/>
            </w:pPr>
            <w:r w:rsidRPr="003E0BE0">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0525" w:rsidRPr="003E0BE0" w:rsidRDefault="009D0525" w:rsidP="009D0525">
            <w:pPr>
              <w:spacing w:line="256" w:lineRule="auto"/>
            </w:pPr>
            <w:r w:rsidRPr="003E0BE0">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0525" w:rsidRPr="003E0BE0" w:rsidRDefault="009D0525" w:rsidP="009D0525">
            <w:pPr>
              <w:shd w:val="clear" w:color="auto" w:fill="FFFFFF"/>
              <w:spacing w:line="252" w:lineRule="auto"/>
              <w:ind w:left="-64" w:right="-62"/>
              <w:jc w:val="center"/>
            </w:pPr>
            <w:r w:rsidRPr="003E0BE0">
              <w:t>2019г.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0525" w:rsidRPr="003E0BE0" w:rsidRDefault="009D0525" w:rsidP="009D0525">
            <w:pPr>
              <w:shd w:val="clear" w:color="auto" w:fill="FFFFFF"/>
              <w:spacing w:line="252" w:lineRule="auto"/>
              <w:ind w:left="-64" w:right="-62"/>
              <w:jc w:val="center"/>
            </w:pPr>
            <w:r w:rsidRPr="003E0BE0">
              <w:t>2020г.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0525" w:rsidRPr="003E0BE0" w:rsidRDefault="009D0525" w:rsidP="009D0525">
            <w:pPr>
              <w:shd w:val="clear" w:color="auto" w:fill="FFFFFF"/>
              <w:spacing w:line="252" w:lineRule="auto"/>
              <w:ind w:left="-62" w:right="-62"/>
            </w:pPr>
            <w:r w:rsidRPr="003E0BE0">
              <w:t xml:space="preserve">          2021г.</w:t>
            </w:r>
          </w:p>
        </w:tc>
      </w:tr>
      <w:tr w:rsidR="009D0525" w:rsidRPr="003E0BE0" w:rsidTr="009D0525">
        <w:trPr>
          <w:trHeight w:val="1064"/>
        </w:trPr>
        <w:tc>
          <w:tcPr>
            <w:tcW w:w="568"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2" w:right="-62"/>
              <w:jc w:val="center"/>
            </w:pPr>
            <w:r w:rsidRPr="003E0BE0">
              <w:t>1.</w:t>
            </w:r>
          </w:p>
        </w:tc>
        <w:tc>
          <w:tcPr>
            <w:tcW w:w="2126"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2" w:right="-62"/>
            </w:pPr>
            <w:r w:rsidRPr="003E0BE0">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2" w:right="-60"/>
              <w:jc w:val="center"/>
            </w:pPr>
            <w:r w:rsidRPr="003E0BE0">
              <w:t>%</w:t>
            </w:r>
          </w:p>
        </w:tc>
        <w:tc>
          <w:tcPr>
            <w:tcW w:w="1134"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4" w:right="-62"/>
              <w:jc w:val="center"/>
            </w:pPr>
            <w:r w:rsidRPr="003E0BE0">
              <w:t>99,0</w:t>
            </w:r>
          </w:p>
        </w:tc>
        <w:tc>
          <w:tcPr>
            <w:tcW w:w="1843"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4" w:right="-62"/>
              <w:jc w:val="center"/>
            </w:pPr>
            <w:r w:rsidRPr="003E0BE0">
              <w:t>100,0</w:t>
            </w:r>
          </w:p>
        </w:tc>
        <w:tc>
          <w:tcPr>
            <w:tcW w:w="2126"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4" w:right="-62"/>
              <w:jc w:val="center"/>
            </w:pPr>
            <w:r w:rsidRPr="003E0BE0">
              <w:t>100,0</w:t>
            </w:r>
          </w:p>
        </w:tc>
      </w:tr>
      <w:tr w:rsidR="009D0525" w:rsidRPr="003E0BE0" w:rsidTr="009D0525">
        <w:trPr>
          <w:trHeight w:val="2076"/>
        </w:trPr>
        <w:tc>
          <w:tcPr>
            <w:tcW w:w="568"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2" w:right="-62"/>
              <w:jc w:val="center"/>
            </w:pPr>
            <w:r w:rsidRPr="003E0BE0">
              <w:t>2.</w:t>
            </w:r>
          </w:p>
        </w:tc>
        <w:tc>
          <w:tcPr>
            <w:tcW w:w="2126"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2" w:right="-62"/>
            </w:pPr>
            <w:r w:rsidRPr="003E0BE0">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2" w:right="-60"/>
              <w:jc w:val="center"/>
            </w:pPr>
            <w:r w:rsidRPr="003E0BE0">
              <w:t>%</w:t>
            </w:r>
          </w:p>
        </w:tc>
        <w:tc>
          <w:tcPr>
            <w:tcW w:w="1134"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4" w:right="-62"/>
              <w:jc w:val="center"/>
            </w:pPr>
            <w:r w:rsidRPr="003E0BE0">
              <w:t>99,0</w:t>
            </w:r>
          </w:p>
        </w:tc>
        <w:tc>
          <w:tcPr>
            <w:tcW w:w="1843"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4" w:right="-62"/>
              <w:jc w:val="center"/>
            </w:pPr>
            <w:r w:rsidRPr="003E0BE0">
              <w:t>100,0</w:t>
            </w:r>
          </w:p>
        </w:tc>
        <w:tc>
          <w:tcPr>
            <w:tcW w:w="2126"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4" w:right="-62"/>
              <w:jc w:val="center"/>
            </w:pPr>
            <w:r w:rsidRPr="003E0BE0">
              <w:t>100,0</w:t>
            </w:r>
          </w:p>
        </w:tc>
      </w:tr>
      <w:tr w:rsidR="009D0525" w:rsidRPr="003E0BE0" w:rsidTr="009D0525">
        <w:trPr>
          <w:trHeight w:val="899"/>
        </w:trPr>
        <w:tc>
          <w:tcPr>
            <w:tcW w:w="568"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2" w:right="-62"/>
              <w:jc w:val="center"/>
            </w:pPr>
            <w:r w:rsidRPr="003E0BE0">
              <w:t>3.</w:t>
            </w:r>
          </w:p>
        </w:tc>
        <w:tc>
          <w:tcPr>
            <w:tcW w:w="2126"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2" w:right="-62"/>
            </w:pPr>
            <w:r w:rsidRPr="003E0BE0">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2" w:right="-60"/>
              <w:jc w:val="center"/>
            </w:pPr>
            <w:r w:rsidRPr="003E0BE0">
              <w:t>%</w:t>
            </w:r>
          </w:p>
        </w:tc>
        <w:tc>
          <w:tcPr>
            <w:tcW w:w="1134"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4" w:right="-62"/>
              <w:jc w:val="center"/>
            </w:pPr>
            <w:r w:rsidRPr="003E0BE0">
              <w:t>99,0</w:t>
            </w:r>
          </w:p>
        </w:tc>
        <w:tc>
          <w:tcPr>
            <w:tcW w:w="1843"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4" w:right="-62"/>
              <w:jc w:val="center"/>
            </w:pPr>
            <w:r w:rsidRPr="003E0BE0">
              <w:t>100,0</w:t>
            </w:r>
          </w:p>
        </w:tc>
        <w:tc>
          <w:tcPr>
            <w:tcW w:w="2126" w:type="dxa"/>
            <w:tcBorders>
              <w:top w:val="single" w:sz="4" w:space="0" w:color="auto"/>
              <w:left w:val="single" w:sz="4" w:space="0" w:color="auto"/>
              <w:bottom w:val="single" w:sz="4" w:space="0" w:color="auto"/>
              <w:right w:val="single" w:sz="4" w:space="0" w:color="auto"/>
            </w:tcBorders>
            <w:hideMark/>
          </w:tcPr>
          <w:p w:rsidR="009D0525" w:rsidRPr="003E0BE0" w:rsidRDefault="009D0525" w:rsidP="009D0525">
            <w:pPr>
              <w:shd w:val="clear" w:color="auto" w:fill="FFFFFF"/>
              <w:spacing w:line="252" w:lineRule="auto"/>
              <w:ind w:left="-64" w:right="-62"/>
              <w:jc w:val="center"/>
            </w:pPr>
            <w:r w:rsidRPr="003E0BE0">
              <w:t>100,0</w:t>
            </w:r>
          </w:p>
        </w:tc>
      </w:tr>
    </w:tbl>
    <w:p w:rsidR="009D0525" w:rsidRPr="003E0BE0" w:rsidRDefault="009D0525" w:rsidP="009D0525">
      <w:pPr>
        <w:widowControl w:val="0"/>
        <w:autoSpaceDE w:val="0"/>
        <w:autoSpaceDN w:val="0"/>
        <w:adjustRightInd w:val="0"/>
        <w:spacing w:line="0" w:lineRule="atLeast"/>
        <w:ind w:right="-2"/>
        <w:contextualSpacing/>
        <w:outlineLvl w:val="2"/>
        <w:rPr>
          <w:b/>
          <w:sz w:val="24"/>
          <w:szCs w:val="24"/>
        </w:rPr>
      </w:pPr>
    </w:p>
    <w:p w:rsidR="009D0525" w:rsidRPr="003E0BE0" w:rsidRDefault="009D0525" w:rsidP="009D0525">
      <w:pPr>
        <w:widowControl w:val="0"/>
        <w:autoSpaceDE w:val="0"/>
        <w:autoSpaceDN w:val="0"/>
        <w:adjustRightInd w:val="0"/>
        <w:spacing w:line="0" w:lineRule="atLeast"/>
        <w:ind w:right="-2"/>
        <w:contextualSpacing/>
        <w:outlineLvl w:val="2"/>
        <w:rPr>
          <w:b/>
          <w:sz w:val="24"/>
          <w:szCs w:val="24"/>
        </w:rPr>
      </w:pPr>
    </w:p>
    <w:p w:rsidR="009D0525" w:rsidRPr="003E0BE0" w:rsidRDefault="009D0525" w:rsidP="009D0525">
      <w:pPr>
        <w:widowControl w:val="0"/>
        <w:autoSpaceDE w:val="0"/>
        <w:autoSpaceDN w:val="0"/>
        <w:adjustRightInd w:val="0"/>
        <w:spacing w:line="0" w:lineRule="atLeast"/>
        <w:ind w:right="-2"/>
        <w:contextualSpacing/>
        <w:outlineLvl w:val="2"/>
        <w:rPr>
          <w:b/>
          <w:sz w:val="24"/>
          <w:szCs w:val="24"/>
        </w:rPr>
      </w:pPr>
    </w:p>
    <w:p w:rsidR="009D0525" w:rsidRPr="003E0BE0" w:rsidRDefault="009D0525" w:rsidP="009D0525">
      <w:pPr>
        <w:widowControl w:val="0"/>
        <w:autoSpaceDE w:val="0"/>
        <w:autoSpaceDN w:val="0"/>
        <w:adjustRightInd w:val="0"/>
        <w:spacing w:line="0" w:lineRule="atLeast"/>
        <w:ind w:left="-142" w:right="-2"/>
        <w:contextualSpacing/>
        <w:jc w:val="center"/>
        <w:outlineLvl w:val="2"/>
        <w:rPr>
          <w:b/>
          <w:sz w:val="24"/>
          <w:szCs w:val="24"/>
        </w:rPr>
      </w:pPr>
      <w:r w:rsidRPr="003E0BE0">
        <w:rPr>
          <w:b/>
          <w:sz w:val="24"/>
          <w:szCs w:val="24"/>
        </w:rPr>
        <w:lastRenderedPageBreak/>
        <w:t>3. Сведения о целевых индикаторах (показателях) муниципальной программы</w:t>
      </w:r>
    </w:p>
    <w:p w:rsidR="009D0525" w:rsidRPr="003E0BE0" w:rsidRDefault="009D0525" w:rsidP="009D0525">
      <w:pPr>
        <w:widowControl w:val="0"/>
        <w:autoSpaceDE w:val="0"/>
        <w:autoSpaceDN w:val="0"/>
        <w:adjustRightInd w:val="0"/>
        <w:spacing w:line="0" w:lineRule="atLeast"/>
        <w:ind w:left="-142" w:right="-2"/>
        <w:contextualSpacing/>
        <w:jc w:val="center"/>
        <w:outlineLvl w:val="2"/>
        <w:rPr>
          <w:b/>
          <w:sz w:val="24"/>
          <w:szCs w:val="28"/>
        </w:rPr>
      </w:pPr>
      <w:r w:rsidRPr="003E0BE0">
        <w:rPr>
          <w:b/>
          <w:sz w:val="24"/>
          <w:szCs w:val="28"/>
        </w:rPr>
        <w:t>3.1. Цели и целевые показатели муниципальной программы</w:t>
      </w:r>
    </w:p>
    <w:p w:rsidR="009D0525" w:rsidRPr="003E0BE0" w:rsidRDefault="009D0525" w:rsidP="009D0525">
      <w:pPr>
        <w:widowControl w:val="0"/>
        <w:autoSpaceDE w:val="0"/>
        <w:autoSpaceDN w:val="0"/>
        <w:adjustRightInd w:val="0"/>
        <w:spacing w:line="0" w:lineRule="atLeast"/>
        <w:ind w:left="-142" w:right="-2"/>
        <w:contextualSpacing/>
        <w:jc w:val="center"/>
        <w:outlineLvl w:val="2"/>
        <w:rPr>
          <w:b/>
          <w:sz w:val="24"/>
          <w:szCs w:val="28"/>
        </w:rPr>
      </w:pPr>
    </w:p>
    <w:p w:rsidR="009D0525" w:rsidRPr="003E0BE0" w:rsidRDefault="009D0525" w:rsidP="009D0525">
      <w:pPr>
        <w:spacing w:line="0" w:lineRule="atLeast"/>
        <w:ind w:left="-142" w:right="-2"/>
        <w:contextualSpacing/>
        <w:jc w:val="both"/>
        <w:rPr>
          <w:sz w:val="24"/>
          <w:szCs w:val="24"/>
          <w:shd w:val="clear" w:color="auto" w:fill="FFFFFF"/>
        </w:rPr>
      </w:pPr>
      <w:r w:rsidRPr="003E0BE0">
        <w:rPr>
          <w:sz w:val="24"/>
          <w:szCs w:val="24"/>
          <w:shd w:val="clear" w:color="auto" w:fill="FFFFFF"/>
        </w:rPr>
        <w:t xml:space="preserve">     Основной целью Программы 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rsidR="009D0525" w:rsidRPr="003E0BE0" w:rsidRDefault="009D0525" w:rsidP="009D0525">
      <w:pPr>
        <w:tabs>
          <w:tab w:val="left" w:pos="426"/>
        </w:tabs>
        <w:spacing w:line="0" w:lineRule="atLeast"/>
        <w:ind w:left="-142" w:right="-2"/>
        <w:contextualSpacing/>
        <w:rPr>
          <w:sz w:val="24"/>
          <w:szCs w:val="24"/>
          <w:shd w:val="clear" w:color="auto" w:fill="FFFFFF"/>
        </w:rPr>
      </w:pPr>
      <w:r w:rsidRPr="003E0BE0">
        <w:rPr>
          <w:sz w:val="24"/>
          <w:szCs w:val="24"/>
          <w:shd w:val="clear" w:color="auto" w:fill="FFFFFF"/>
        </w:rPr>
        <w:t xml:space="preserve">     Для достижения основных целей Программы необходимо решить следующие задачи:</w:t>
      </w:r>
    </w:p>
    <w:p w:rsidR="009D0525" w:rsidRPr="003E0BE0" w:rsidRDefault="009D0525" w:rsidP="009D0525">
      <w:pPr>
        <w:spacing w:line="0" w:lineRule="atLeast"/>
        <w:ind w:left="-142" w:right="-2"/>
        <w:contextualSpacing/>
        <w:jc w:val="both"/>
        <w:rPr>
          <w:sz w:val="24"/>
          <w:szCs w:val="24"/>
          <w:shd w:val="clear" w:color="auto" w:fill="FFFFFF"/>
        </w:rPr>
      </w:pPr>
      <w:r w:rsidRPr="003E0BE0">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9D0525" w:rsidRPr="003E0BE0" w:rsidRDefault="009D0525" w:rsidP="009D0525">
      <w:pPr>
        <w:spacing w:line="0" w:lineRule="atLeast"/>
        <w:ind w:left="-142" w:right="-2" w:hanging="568"/>
        <w:contextualSpacing/>
        <w:jc w:val="both"/>
        <w:rPr>
          <w:sz w:val="24"/>
          <w:szCs w:val="24"/>
          <w:shd w:val="clear" w:color="auto" w:fill="FFFFFF"/>
        </w:rPr>
      </w:pPr>
      <w:r w:rsidRPr="003E0BE0">
        <w:rPr>
          <w:sz w:val="24"/>
          <w:szCs w:val="24"/>
          <w:shd w:val="clear" w:color="auto" w:fill="FFFFFF"/>
        </w:rPr>
        <w:t xml:space="preserve">          - оказание услуг по содержанию кладбищ;</w:t>
      </w:r>
    </w:p>
    <w:p w:rsidR="009D0525" w:rsidRPr="003E0BE0" w:rsidRDefault="009D0525" w:rsidP="009D0525">
      <w:pPr>
        <w:spacing w:line="0" w:lineRule="atLeast"/>
        <w:ind w:left="-142" w:right="-2" w:hanging="142"/>
        <w:contextualSpacing/>
        <w:jc w:val="both"/>
        <w:rPr>
          <w:sz w:val="24"/>
          <w:szCs w:val="24"/>
          <w:shd w:val="clear" w:color="auto" w:fill="FFFFFF"/>
        </w:rPr>
      </w:pPr>
      <w:r w:rsidRPr="003E0BE0">
        <w:rPr>
          <w:sz w:val="24"/>
          <w:szCs w:val="24"/>
          <w:shd w:val="clear" w:color="auto" w:fill="FFFFFF"/>
        </w:rPr>
        <w:t xml:space="preserve">   - оказание услуг по содержанию и строительству колодцев в сельских поселениях Комсомольского муниципального района;</w:t>
      </w:r>
    </w:p>
    <w:p w:rsidR="009D0525" w:rsidRPr="003E0BE0" w:rsidRDefault="009D0525" w:rsidP="009D0525">
      <w:pPr>
        <w:spacing w:line="0" w:lineRule="atLeast"/>
        <w:ind w:left="-142" w:right="-2"/>
        <w:contextualSpacing/>
        <w:jc w:val="both"/>
        <w:rPr>
          <w:sz w:val="24"/>
          <w:szCs w:val="24"/>
          <w:shd w:val="clear" w:color="auto" w:fill="FFFFFF"/>
        </w:rPr>
      </w:pPr>
      <w:r w:rsidRPr="003E0BE0">
        <w:rPr>
          <w:sz w:val="24"/>
          <w:szCs w:val="24"/>
          <w:shd w:val="clear" w:color="auto" w:fill="FFFFFF"/>
        </w:rPr>
        <w:t>- опиловка деревьев в сельских поселениях Комсомольского муниципального района;</w:t>
      </w:r>
    </w:p>
    <w:p w:rsidR="009D0525" w:rsidRPr="003E0BE0" w:rsidRDefault="009D0525" w:rsidP="009D0525">
      <w:pPr>
        <w:spacing w:line="0" w:lineRule="atLeast"/>
        <w:ind w:left="-142" w:right="-2" w:hanging="426"/>
        <w:contextualSpacing/>
        <w:jc w:val="both"/>
        <w:rPr>
          <w:sz w:val="24"/>
          <w:szCs w:val="24"/>
        </w:rPr>
      </w:pPr>
      <w:r w:rsidRPr="003E0BE0">
        <w:rPr>
          <w:sz w:val="24"/>
          <w:szCs w:val="24"/>
          <w:shd w:val="clear" w:color="auto" w:fill="FFFFFF"/>
        </w:rPr>
        <w:t xml:space="preserve">       -в</w:t>
      </w:r>
      <w:r w:rsidRPr="003E0BE0">
        <w:rPr>
          <w:sz w:val="24"/>
          <w:szCs w:val="24"/>
        </w:rPr>
        <w:t xml:space="preserve">ыполнение работ по актуализации схемы теплоснабжения, водоснабжения и водоотведения в </w:t>
      </w:r>
      <w:r w:rsidRPr="003E0BE0">
        <w:rPr>
          <w:sz w:val="24"/>
          <w:szCs w:val="24"/>
          <w:shd w:val="clear" w:color="auto" w:fill="FFFFFF"/>
        </w:rPr>
        <w:t xml:space="preserve">сельских </w:t>
      </w:r>
      <w:r w:rsidRPr="003E0BE0">
        <w:rPr>
          <w:sz w:val="24"/>
          <w:szCs w:val="24"/>
        </w:rPr>
        <w:t>поселениях Комсомольского муниципального района;</w:t>
      </w:r>
    </w:p>
    <w:p w:rsidR="009D0525" w:rsidRPr="003E0BE0" w:rsidRDefault="009D0525" w:rsidP="009D0525">
      <w:pPr>
        <w:spacing w:line="0" w:lineRule="atLeast"/>
        <w:ind w:left="-142" w:right="-2" w:hanging="426"/>
        <w:contextualSpacing/>
        <w:jc w:val="both"/>
        <w:rPr>
          <w:sz w:val="24"/>
          <w:szCs w:val="24"/>
        </w:rPr>
      </w:pPr>
      <w:r w:rsidRPr="003E0BE0">
        <w:rPr>
          <w:sz w:val="24"/>
          <w:szCs w:val="24"/>
        </w:rPr>
        <w:t xml:space="preserve">       - захоронение невостребованных трупов в сельских поселениях Комсомольского муниципального района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9D0525" w:rsidRPr="003E0BE0" w:rsidRDefault="009D0525" w:rsidP="009D0525">
      <w:pPr>
        <w:spacing w:line="0" w:lineRule="atLeast"/>
        <w:ind w:left="-142" w:right="-2"/>
        <w:contextualSpacing/>
        <w:rPr>
          <w:sz w:val="24"/>
          <w:szCs w:val="24"/>
        </w:rPr>
      </w:pPr>
      <w:r w:rsidRPr="003E0BE0">
        <w:rPr>
          <w:sz w:val="24"/>
          <w:szCs w:val="24"/>
        </w:rPr>
        <w:t>- ликвидация несанкционированных навалов мусора, организация санитарной очистки, сбор и вывоз твердых бытовых отходов вне  границ</w:t>
      </w:r>
      <w:r w:rsidRPr="003E0BE0">
        <w:rPr>
          <w:sz w:val="24"/>
          <w:szCs w:val="24"/>
          <w:shd w:val="clear" w:color="auto" w:fill="FFFFFF"/>
        </w:rPr>
        <w:t xml:space="preserve">сельских </w:t>
      </w:r>
      <w:r w:rsidRPr="003E0BE0">
        <w:rPr>
          <w:sz w:val="24"/>
          <w:szCs w:val="24"/>
        </w:rPr>
        <w:t>населенных пунктов на территории Комсомольского муниципального района;</w:t>
      </w:r>
    </w:p>
    <w:p w:rsidR="009D0525" w:rsidRPr="003E0BE0" w:rsidRDefault="009D0525" w:rsidP="009D0525">
      <w:pPr>
        <w:spacing w:line="0" w:lineRule="atLeast"/>
        <w:ind w:left="-142" w:right="-2"/>
        <w:contextualSpacing/>
        <w:rPr>
          <w:sz w:val="24"/>
          <w:szCs w:val="24"/>
        </w:rPr>
      </w:pPr>
      <w:r w:rsidRPr="003E0BE0">
        <w:rPr>
          <w:sz w:val="24"/>
          <w:szCs w:val="24"/>
        </w:rPr>
        <w:t xml:space="preserve">-     </w:t>
      </w:r>
      <w:r w:rsidRPr="003E0BE0">
        <w:rPr>
          <w:sz w:val="24"/>
          <w:szCs w:val="24"/>
          <w:lang w:eastAsia="ar-SA"/>
        </w:rPr>
        <w:t>обеспечение населения Комсомольского муниципального районатеплоснабжением</w:t>
      </w:r>
      <w:r w:rsidRPr="003E0BE0">
        <w:rPr>
          <w:sz w:val="24"/>
          <w:szCs w:val="24"/>
        </w:rPr>
        <w:t xml:space="preserve">. </w:t>
      </w:r>
    </w:p>
    <w:p w:rsidR="009D0525" w:rsidRPr="003E0BE0" w:rsidRDefault="009D0525" w:rsidP="009D0525">
      <w:pPr>
        <w:spacing w:line="0" w:lineRule="atLeast"/>
        <w:ind w:left="-142" w:right="-2"/>
        <w:rPr>
          <w:b/>
          <w:sz w:val="24"/>
          <w:szCs w:val="24"/>
        </w:rPr>
      </w:pPr>
    </w:p>
    <w:p w:rsidR="009D0525" w:rsidRPr="003E0BE0" w:rsidRDefault="009D0525" w:rsidP="009D0525">
      <w:pPr>
        <w:pStyle w:val="af0"/>
        <w:spacing w:after="0" w:line="0" w:lineRule="atLeast"/>
        <w:ind w:left="-142" w:right="-2" w:firstLine="142"/>
        <w:jc w:val="center"/>
        <w:rPr>
          <w:rFonts w:ascii="Times New Roman" w:hAnsi="Times New Roman" w:cs="Times New Roman"/>
          <w:b/>
        </w:rPr>
      </w:pPr>
      <w:r w:rsidRPr="003E0BE0">
        <w:rPr>
          <w:rFonts w:ascii="Times New Roman" w:hAnsi="Times New Roman" w:cs="Times New Roman"/>
          <w:b/>
          <w:sz w:val="24"/>
          <w:szCs w:val="24"/>
        </w:rPr>
        <w:t xml:space="preserve">Целевые индикаторы, характеризующие ситуацию в сфере  содержания  муниципального жилищного фонда, расположенного на территориях </w:t>
      </w:r>
      <w:r w:rsidRPr="003E0BE0">
        <w:rPr>
          <w:rFonts w:ascii="Times New Roman" w:hAnsi="Times New Roman" w:cs="Times New Roman"/>
          <w:b/>
          <w:color w:val="000000"/>
          <w:sz w:val="24"/>
          <w:szCs w:val="24"/>
          <w:shd w:val="clear" w:color="auto" w:fill="FFFFFF"/>
        </w:rPr>
        <w:t>сельских</w:t>
      </w:r>
      <w:r w:rsidRPr="003E0BE0">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9D0525" w:rsidRPr="003E0BE0" w:rsidRDefault="009D0525" w:rsidP="009D0525">
      <w:pPr>
        <w:spacing w:line="0" w:lineRule="atLeast"/>
        <w:ind w:left="-142" w:right="-2"/>
        <w:contextualSpacing/>
        <w:jc w:val="right"/>
        <w:rPr>
          <w:sz w:val="24"/>
          <w:szCs w:val="24"/>
        </w:rPr>
      </w:pPr>
      <w:r w:rsidRPr="003E0BE0">
        <w:rPr>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9D0525" w:rsidRPr="003E0BE0" w:rsidTr="009D0525">
        <w:trPr>
          <w:trHeight w:val="472"/>
        </w:trPr>
        <w:tc>
          <w:tcPr>
            <w:tcW w:w="567" w:type="dxa"/>
            <w:vAlign w:val="center"/>
          </w:tcPr>
          <w:p w:rsidR="009D0525" w:rsidRPr="003E0BE0" w:rsidRDefault="009D0525" w:rsidP="009D0525">
            <w:pPr>
              <w:spacing w:line="0" w:lineRule="atLeast"/>
              <w:ind w:left="-142" w:right="-2"/>
              <w:contextualSpacing/>
              <w:jc w:val="center"/>
            </w:pPr>
            <w:r w:rsidRPr="003E0BE0">
              <w:t>№ п/п</w:t>
            </w:r>
          </w:p>
        </w:tc>
        <w:tc>
          <w:tcPr>
            <w:tcW w:w="2977" w:type="dxa"/>
            <w:vAlign w:val="center"/>
          </w:tcPr>
          <w:p w:rsidR="009D0525" w:rsidRPr="003E0BE0" w:rsidRDefault="009D0525" w:rsidP="009D0525">
            <w:pPr>
              <w:spacing w:line="0" w:lineRule="atLeast"/>
              <w:ind w:left="-142" w:right="-2"/>
              <w:contextualSpacing/>
              <w:jc w:val="center"/>
            </w:pPr>
            <w:r w:rsidRPr="003E0BE0">
              <w:t>Наименование показателя</w:t>
            </w:r>
          </w:p>
        </w:tc>
        <w:tc>
          <w:tcPr>
            <w:tcW w:w="1417" w:type="dxa"/>
            <w:vAlign w:val="center"/>
          </w:tcPr>
          <w:p w:rsidR="009D0525" w:rsidRPr="003E0BE0" w:rsidRDefault="009D0525" w:rsidP="009D0525">
            <w:pPr>
              <w:spacing w:line="0" w:lineRule="atLeast"/>
              <w:ind w:left="-142" w:right="-2"/>
              <w:contextualSpacing/>
              <w:jc w:val="center"/>
            </w:pPr>
            <w:r w:rsidRPr="003E0BE0">
              <w:t>Единица</w:t>
            </w:r>
          </w:p>
          <w:p w:rsidR="009D0525" w:rsidRPr="003E0BE0" w:rsidRDefault="009D0525" w:rsidP="009D0525">
            <w:pPr>
              <w:spacing w:line="0" w:lineRule="atLeast"/>
              <w:ind w:left="-142" w:right="-2"/>
              <w:contextualSpacing/>
              <w:jc w:val="center"/>
            </w:pPr>
            <w:r w:rsidRPr="003E0BE0">
              <w:t>измерения</w:t>
            </w:r>
          </w:p>
        </w:tc>
        <w:tc>
          <w:tcPr>
            <w:tcW w:w="1213"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2022г</w:t>
            </w:r>
          </w:p>
        </w:tc>
        <w:tc>
          <w:tcPr>
            <w:tcW w:w="1197" w:type="dxa"/>
            <w:tcBorders>
              <w:left w:val="single" w:sz="4" w:space="0" w:color="auto"/>
            </w:tcBorders>
            <w:vAlign w:val="center"/>
          </w:tcPr>
          <w:p w:rsidR="009D0525" w:rsidRPr="003E0BE0" w:rsidRDefault="009D0525" w:rsidP="009D0525">
            <w:pPr>
              <w:spacing w:line="0" w:lineRule="atLeast"/>
              <w:ind w:left="-142" w:right="-2"/>
              <w:contextualSpacing/>
              <w:jc w:val="center"/>
            </w:pPr>
            <w:r w:rsidRPr="003E0BE0">
              <w:t>2023г</w:t>
            </w:r>
          </w:p>
        </w:tc>
        <w:tc>
          <w:tcPr>
            <w:tcW w:w="1197" w:type="dxa"/>
            <w:tcBorders>
              <w:left w:val="single" w:sz="4" w:space="0" w:color="auto"/>
            </w:tcBorders>
          </w:tcPr>
          <w:p w:rsidR="009D0525" w:rsidRPr="003E0BE0" w:rsidRDefault="009D0525" w:rsidP="009D0525">
            <w:pPr>
              <w:spacing w:line="0" w:lineRule="atLeast"/>
              <w:ind w:left="-142" w:right="-2"/>
              <w:contextualSpacing/>
              <w:jc w:val="center"/>
            </w:pPr>
            <w:r w:rsidRPr="003E0BE0">
              <w:t>2024г</w:t>
            </w:r>
          </w:p>
        </w:tc>
      </w:tr>
      <w:tr w:rsidR="009D0525" w:rsidRPr="003E0BE0" w:rsidTr="009D0525">
        <w:trPr>
          <w:trHeight w:val="621"/>
        </w:trPr>
        <w:tc>
          <w:tcPr>
            <w:tcW w:w="567" w:type="dxa"/>
            <w:vAlign w:val="center"/>
          </w:tcPr>
          <w:p w:rsidR="009D0525" w:rsidRPr="003E0BE0" w:rsidRDefault="009D0525" w:rsidP="009D0525">
            <w:pPr>
              <w:spacing w:line="0" w:lineRule="atLeast"/>
              <w:ind w:left="-142" w:right="-2"/>
              <w:contextualSpacing/>
              <w:jc w:val="center"/>
            </w:pPr>
            <w:r w:rsidRPr="003E0BE0">
              <w:t>1</w:t>
            </w:r>
          </w:p>
        </w:tc>
        <w:tc>
          <w:tcPr>
            <w:tcW w:w="2977" w:type="dxa"/>
            <w:vAlign w:val="center"/>
          </w:tcPr>
          <w:p w:rsidR="009D0525" w:rsidRPr="003E0BE0" w:rsidRDefault="009D0525" w:rsidP="009D0525">
            <w:pPr>
              <w:spacing w:line="0" w:lineRule="atLeast"/>
              <w:ind w:left="34" w:right="-2"/>
              <w:contextualSpacing/>
              <w:jc w:val="both"/>
            </w:pPr>
            <w:r w:rsidRPr="003E0BE0">
              <w:t>Количество  муниципальных жилых помещений</w:t>
            </w:r>
          </w:p>
        </w:tc>
        <w:tc>
          <w:tcPr>
            <w:tcW w:w="1417" w:type="dxa"/>
            <w:vAlign w:val="center"/>
          </w:tcPr>
          <w:p w:rsidR="009D0525" w:rsidRPr="003E0BE0" w:rsidRDefault="009D0525" w:rsidP="009D0525">
            <w:pPr>
              <w:spacing w:line="0" w:lineRule="atLeast"/>
              <w:ind w:left="-142" w:right="-2"/>
              <w:contextualSpacing/>
              <w:jc w:val="center"/>
            </w:pPr>
            <w:r w:rsidRPr="003E0BE0">
              <w:t>шт</w:t>
            </w:r>
          </w:p>
        </w:tc>
        <w:tc>
          <w:tcPr>
            <w:tcW w:w="1213" w:type="dxa"/>
            <w:tcBorders>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318</w:t>
            </w:r>
          </w:p>
        </w:tc>
        <w:tc>
          <w:tcPr>
            <w:tcW w:w="1197" w:type="dxa"/>
            <w:tcBorders>
              <w:lef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318</w:t>
            </w:r>
          </w:p>
        </w:tc>
        <w:tc>
          <w:tcPr>
            <w:tcW w:w="1197" w:type="dxa"/>
            <w:tcBorders>
              <w:left w:val="single" w:sz="4" w:space="0" w:color="auto"/>
            </w:tcBorders>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318</w:t>
            </w:r>
          </w:p>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pPr>
          </w:p>
        </w:tc>
      </w:tr>
      <w:tr w:rsidR="009D0525" w:rsidRPr="003E0BE0" w:rsidTr="009D0525">
        <w:trPr>
          <w:trHeight w:val="617"/>
        </w:trPr>
        <w:tc>
          <w:tcPr>
            <w:tcW w:w="567" w:type="dxa"/>
            <w:vAlign w:val="center"/>
          </w:tcPr>
          <w:p w:rsidR="009D0525" w:rsidRPr="003E0BE0" w:rsidRDefault="009D0525" w:rsidP="009D0525">
            <w:pPr>
              <w:spacing w:line="0" w:lineRule="atLeast"/>
              <w:ind w:left="-142" w:right="-2"/>
              <w:contextualSpacing/>
              <w:jc w:val="center"/>
            </w:pPr>
            <w:r w:rsidRPr="003E0BE0">
              <w:t>2</w:t>
            </w:r>
          </w:p>
        </w:tc>
        <w:tc>
          <w:tcPr>
            <w:tcW w:w="2977" w:type="dxa"/>
            <w:vAlign w:val="center"/>
          </w:tcPr>
          <w:p w:rsidR="009D0525" w:rsidRPr="003E0BE0" w:rsidRDefault="009D0525" w:rsidP="009D0525">
            <w:pPr>
              <w:spacing w:line="0" w:lineRule="atLeast"/>
              <w:ind w:left="34" w:right="-2"/>
              <w:contextualSpacing/>
              <w:jc w:val="both"/>
            </w:pPr>
            <w:r w:rsidRPr="003E0BE0">
              <w:t>Взносы на капитальный ремонт за  муниципальные квартиры сельских поселений (Межбюджетные трансферты)</w:t>
            </w:r>
          </w:p>
        </w:tc>
        <w:tc>
          <w:tcPr>
            <w:tcW w:w="1417" w:type="dxa"/>
            <w:vAlign w:val="center"/>
          </w:tcPr>
          <w:p w:rsidR="009D0525" w:rsidRPr="003E0BE0" w:rsidRDefault="009D0525" w:rsidP="009D0525">
            <w:pPr>
              <w:spacing w:line="0" w:lineRule="atLeast"/>
              <w:ind w:left="-142" w:right="-2"/>
              <w:contextualSpacing/>
              <w:jc w:val="center"/>
            </w:pPr>
            <w:r w:rsidRPr="003E0BE0">
              <w:t>шт</w:t>
            </w:r>
          </w:p>
        </w:tc>
        <w:tc>
          <w:tcPr>
            <w:tcW w:w="1213" w:type="dxa"/>
            <w:tcBorders>
              <w:righ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5</w:t>
            </w:r>
          </w:p>
        </w:tc>
        <w:tc>
          <w:tcPr>
            <w:tcW w:w="1197" w:type="dxa"/>
            <w:tcBorders>
              <w:lef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5</w:t>
            </w:r>
          </w:p>
        </w:tc>
        <w:tc>
          <w:tcPr>
            <w:tcW w:w="1197" w:type="dxa"/>
            <w:tcBorders>
              <w:left w:val="single" w:sz="4" w:space="0" w:color="auto"/>
            </w:tcBorders>
          </w:tcPr>
          <w:p w:rsidR="009D0525" w:rsidRPr="003E0BE0" w:rsidRDefault="009D0525" w:rsidP="009D0525">
            <w:pPr>
              <w:spacing w:line="0" w:lineRule="atLeast"/>
              <w:ind w:right="-2"/>
              <w:contextualSpacing/>
              <w:jc w:val="center"/>
            </w:pPr>
          </w:p>
          <w:p w:rsidR="009D0525" w:rsidRPr="003E0BE0" w:rsidRDefault="009D0525" w:rsidP="009D0525">
            <w:pPr>
              <w:spacing w:line="0" w:lineRule="atLeast"/>
              <w:ind w:right="-2"/>
              <w:contextualSpacing/>
              <w:jc w:val="center"/>
            </w:pPr>
            <w:r w:rsidRPr="003E0BE0">
              <w:t>5</w:t>
            </w:r>
          </w:p>
        </w:tc>
      </w:tr>
      <w:tr w:rsidR="009D0525" w:rsidRPr="003E0BE0" w:rsidTr="009D0525">
        <w:trPr>
          <w:trHeight w:val="617"/>
        </w:trPr>
        <w:tc>
          <w:tcPr>
            <w:tcW w:w="567" w:type="dxa"/>
            <w:vAlign w:val="center"/>
          </w:tcPr>
          <w:p w:rsidR="009D0525" w:rsidRPr="003E0BE0" w:rsidRDefault="009D0525" w:rsidP="009D0525">
            <w:pPr>
              <w:spacing w:line="0" w:lineRule="atLeast"/>
              <w:ind w:left="-142" w:right="-2"/>
              <w:contextualSpacing/>
              <w:jc w:val="center"/>
            </w:pPr>
            <w:r w:rsidRPr="003E0BE0">
              <w:t>3</w:t>
            </w:r>
          </w:p>
        </w:tc>
        <w:tc>
          <w:tcPr>
            <w:tcW w:w="2977" w:type="dxa"/>
            <w:vAlign w:val="center"/>
          </w:tcPr>
          <w:p w:rsidR="009D0525" w:rsidRPr="003E0BE0" w:rsidRDefault="009D0525" w:rsidP="009D0525">
            <w:pPr>
              <w:spacing w:line="0" w:lineRule="atLeast"/>
              <w:ind w:right="-2"/>
              <w:contextualSpacing/>
              <w:jc w:val="center"/>
            </w:pPr>
            <w:r w:rsidRPr="003E0BE0">
              <w:t>Содержание муниципального жилищного фонда, расположенного на территорияхсельских поселений Комсомольского муниципального района</w:t>
            </w:r>
          </w:p>
        </w:tc>
        <w:tc>
          <w:tcPr>
            <w:tcW w:w="1417" w:type="dxa"/>
            <w:vAlign w:val="center"/>
          </w:tcPr>
          <w:p w:rsidR="009D0525" w:rsidRPr="003E0BE0" w:rsidRDefault="009D0525" w:rsidP="009D0525">
            <w:pPr>
              <w:spacing w:line="0" w:lineRule="atLeast"/>
              <w:ind w:left="-142" w:right="-2"/>
              <w:contextualSpacing/>
              <w:jc w:val="center"/>
            </w:pPr>
            <w:r w:rsidRPr="003E0BE0">
              <w:t>шт</w:t>
            </w:r>
          </w:p>
        </w:tc>
        <w:tc>
          <w:tcPr>
            <w:tcW w:w="1213" w:type="dxa"/>
            <w:tcBorders>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318</w:t>
            </w:r>
          </w:p>
        </w:tc>
        <w:tc>
          <w:tcPr>
            <w:tcW w:w="1197" w:type="dxa"/>
            <w:tcBorders>
              <w:lef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318</w:t>
            </w:r>
          </w:p>
        </w:tc>
        <w:tc>
          <w:tcPr>
            <w:tcW w:w="1197" w:type="dxa"/>
            <w:tcBorders>
              <w:left w:val="single" w:sz="4" w:space="0" w:color="auto"/>
            </w:tcBorders>
          </w:tcPr>
          <w:p w:rsidR="009D0525" w:rsidRPr="003E0BE0" w:rsidRDefault="009D0525" w:rsidP="009D0525">
            <w:pPr>
              <w:spacing w:line="0" w:lineRule="atLeast"/>
              <w:ind w:right="-2"/>
              <w:contextualSpacing/>
              <w:jc w:val="center"/>
            </w:pPr>
          </w:p>
          <w:p w:rsidR="009D0525" w:rsidRPr="003E0BE0" w:rsidRDefault="009D0525" w:rsidP="009D0525">
            <w:pPr>
              <w:spacing w:line="0" w:lineRule="atLeast"/>
              <w:ind w:right="-2"/>
              <w:contextualSpacing/>
              <w:jc w:val="center"/>
            </w:pPr>
          </w:p>
          <w:p w:rsidR="009D0525" w:rsidRPr="003E0BE0" w:rsidRDefault="009D0525" w:rsidP="009D0525">
            <w:pPr>
              <w:spacing w:line="0" w:lineRule="atLeast"/>
              <w:ind w:right="-2"/>
              <w:contextualSpacing/>
              <w:jc w:val="center"/>
            </w:pPr>
            <w:r w:rsidRPr="003E0BE0">
              <w:t>318</w:t>
            </w:r>
          </w:p>
        </w:tc>
      </w:tr>
      <w:tr w:rsidR="009D0525" w:rsidRPr="003E0BE0" w:rsidTr="009D0525">
        <w:trPr>
          <w:trHeight w:val="617"/>
        </w:trPr>
        <w:tc>
          <w:tcPr>
            <w:tcW w:w="567" w:type="dxa"/>
            <w:vAlign w:val="center"/>
          </w:tcPr>
          <w:p w:rsidR="009D0525" w:rsidRPr="003E0BE0" w:rsidRDefault="009D0525" w:rsidP="009D0525">
            <w:pPr>
              <w:spacing w:line="0" w:lineRule="atLeast"/>
              <w:ind w:left="-142" w:right="-2"/>
              <w:contextualSpacing/>
              <w:jc w:val="center"/>
            </w:pPr>
            <w:r w:rsidRPr="003E0BE0">
              <w:t>4</w:t>
            </w:r>
          </w:p>
        </w:tc>
        <w:tc>
          <w:tcPr>
            <w:tcW w:w="2977" w:type="dxa"/>
            <w:vAlign w:val="center"/>
          </w:tcPr>
          <w:p w:rsidR="009D0525" w:rsidRPr="003E0BE0" w:rsidRDefault="009D0525" w:rsidP="009D0525">
            <w:pPr>
              <w:spacing w:line="0" w:lineRule="atLeast"/>
              <w:ind w:right="-2"/>
              <w:contextualSpacing/>
              <w:jc w:val="center"/>
            </w:pPr>
            <w:r w:rsidRPr="003E0BE0">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9D0525" w:rsidRPr="003E0BE0" w:rsidRDefault="009D0525" w:rsidP="009D0525">
            <w:pPr>
              <w:spacing w:line="0" w:lineRule="atLeast"/>
              <w:ind w:left="-142" w:right="-2"/>
              <w:contextualSpacing/>
              <w:jc w:val="center"/>
            </w:pPr>
            <w:r w:rsidRPr="003E0BE0">
              <w:t>шт</w:t>
            </w:r>
          </w:p>
        </w:tc>
        <w:tc>
          <w:tcPr>
            <w:tcW w:w="1213" w:type="dxa"/>
            <w:tcBorders>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1</w:t>
            </w:r>
          </w:p>
        </w:tc>
        <w:tc>
          <w:tcPr>
            <w:tcW w:w="1197" w:type="dxa"/>
            <w:tcBorders>
              <w:lef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0</w:t>
            </w:r>
          </w:p>
        </w:tc>
        <w:tc>
          <w:tcPr>
            <w:tcW w:w="1197" w:type="dxa"/>
            <w:tcBorders>
              <w:left w:val="single" w:sz="4" w:space="0" w:color="auto"/>
            </w:tcBorders>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0</w:t>
            </w:r>
          </w:p>
        </w:tc>
      </w:tr>
    </w:tbl>
    <w:p w:rsidR="009D0525" w:rsidRPr="003E0BE0" w:rsidRDefault="009D0525" w:rsidP="009D0525">
      <w:pPr>
        <w:pStyle w:val="af0"/>
        <w:spacing w:line="0" w:lineRule="atLeast"/>
        <w:ind w:left="-142" w:right="-2"/>
        <w:jc w:val="right"/>
        <w:rPr>
          <w:rFonts w:ascii="Times New Roman" w:hAnsi="Times New Roman" w:cs="Times New Roman"/>
          <w:b/>
          <w:sz w:val="24"/>
          <w:szCs w:val="24"/>
        </w:rPr>
      </w:pPr>
    </w:p>
    <w:p w:rsidR="009D0525" w:rsidRPr="003E0BE0" w:rsidRDefault="009D0525" w:rsidP="009D0525">
      <w:pPr>
        <w:pStyle w:val="af0"/>
        <w:spacing w:line="0" w:lineRule="atLeast"/>
        <w:ind w:left="-142" w:right="-2"/>
        <w:jc w:val="right"/>
        <w:rPr>
          <w:rFonts w:ascii="Times New Roman" w:hAnsi="Times New Roman" w:cs="Times New Roman"/>
          <w:b/>
          <w:sz w:val="24"/>
          <w:szCs w:val="24"/>
        </w:rPr>
      </w:pPr>
    </w:p>
    <w:p w:rsidR="009D0525" w:rsidRPr="003E0BE0" w:rsidRDefault="009D0525" w:rsidP="009D0525">
      <w:pPr>
        <w:pStyle w:val="af0"/>
        <w:spacing w:line="0" w:lineRule="atLeast"/>
        <w:ind w:left="-142" w:right="-2"/>
        <w:jc w:val="right"/>
        <w:rPr>
          <w:rFonts w:ascii="Times New Roman" w:hAnsi="Times New Roman" w:cs="Times New Roman"/>
          <w:b/>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lastRenderedPageBreak/>
        <w:t>Целевые индикаторы, характеризующие создание условий для обеспечения населения сельских поселений Комсомольского муниципального района услугами по содержанию 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p>
    <w:p w:rsidR="009D0525" w:rsidRPr="003E0BE0" w:rsidRDefault="009D0525" w:rsidP="009D0525">
      <w:pPr>
        <w:pStyle w:val="af0"/>
        <w:spacing w:line="0" w:lineRule="atLeast"/>
        <w:ind w:left="-142" w:right="-2"/>
        <w:jc w:val="right"/>
        <w:rPr>
          <w:rFonts w:ascii="Times New Roman" w:hAnsi="Times New Roman" w:cs="Times New Roman"/>
          <w:b/>
          <w:sz w:val="24"/>
          <w:szCs w:val="24"/>
        </w:rPr>
      </w:pPr>
      <w:r w:rsidRPr="003E0BE0">
        <w:rPr>
          <w:rFonts w:ascii="Times New Roman" w:hAnsi="Times New Roman" w:cs="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9D0525" w:rsidRPr="003E0BE0" w:rsidTr="009D0525">
        <w:trPr>
          <w:trHeight w:val="457"/>
        </w:trPr>
        <w:tc>
          <w:tcPr>
            <w:tcW w:w="5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 п/п</w:t>
            </w:r>
          </w:p>
        </w:tc>
        <w:tc>
          <w:tcPr>
            <w:tcW w:w="2835"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Наименование показателя</w:t>
            </w:r>
          </w:p>
        </w:tc>
        <w:tc>
          <w:tcPr>
            <w:tcW w:w="1843" w:type="dxa"/>
            <w:vAlign w:val="center"/>
          </w:tcPr>
          <w:p w:rsidR="009D0525" w:rsidRPr="003E0BE0" w:rsidRDefault="009D0525" w:rsidP="009D0525">
            <w:pPr>
              <w:pStyle w:val="af0"/>
              <w:spacing w:after="0" w:line="0" w:lineRule="atLeast"/>
              <w:ind w:left="-41" w:right="-2"/>
              <w:jc w:val="center"/>
              <w:rPr>
                <w:rFonts w:ascii="Times New Roman" w:hAnsi="Times New Roman" w:cs="Times New Roman"/>
                <w:sz w:val="20"/>
                <w:szCs w:val="20"/>
              </w:rPr>
            </w:pPr>
            <w:r w:rsidRPr="003E0BE0">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2022г</w:t>
            </w:r>
          </w:p>
        </w:tc>
        <w:tc>
          <w:tcPr>
            <w:tcW w:w="1232" w:type="dxa"/>
            <w:tcBorders>
              <w:lef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2023г</w:t>
            </w:r>
          </w:p>
        </w:tc>
        <w:tc>
          <w:tcPr>
            <w:tcW w:w="1232" w:type="dxa"/>
            <w:tcBorders>
              <w:left w:val="single" w:sz="4" w:space="0" w:color="auto"/>
            </w:tcBorders>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p>
          <w:p w:rsidR="009D0525" w:rsidRPr="003E0BE0" w:rsidRDefault="009D0525" w:rsidP="009D0525">
            <w:pPr>
              <w:spacing w:line="0" w:lineRule="atLeast"/>
              <w:ind w:right="-2"/>
              <w:jc w:val="center"/>
            </w:pPr>
            <w:r w:rsidRPr="003E0BE0">
              <w:t>2024г</w:t>
            </w:r>
          </w:p>
        </w:tc>
      </w:tr>
      <w:tr w:rsidR="009D0525" w:rsidRPr="003E0BE0" w:rsidTr="009D0525">
        <w:trPr>
          <w:trHeight w:val="489"/>
        </w:trPr>
        <w:tc>
          <w:tcPr>
            <w:tcW w:w="5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1</w:t>
            </w:r>
          </w:p>
        </w:tc>
        <w:tc>
          <w:tcPr>
            <w:tcW w:w="2835" w:type="dxa"/>
            <w:vAlign w:val="center"/>
          </w:tcPr>
          <w:p w:rsidR="009D0525" w:rsidRPr="003E0BE0" w:rsidRDefault="009D0525" w:rsidP="009D0525">
            <w:pPr>
              <w:pStyle w:val="af0"/>
              <w:spacing w:after="0" w:line="0" w:lineRule="atLeast"/>
              <w:ind w:left="0" w:right="-2"/>
              <w:jc w:val="center"/>
              <w:rPr>
                <w:rFonts w:ascii="Times New Roman" w:hAnsi="Times New Roman" w:cs="Times New Roman"/>
                <w:sz w:val="20"/>
                <w:szCs w:val="20"/>
              </w:rPr>
            </w:pPr>
            <w:r w:rsidRPr="003E0BE0">
              <w:rPr>
                <w:rFonts w:ascii="Times New Roman" w:hAnsi="Times New Roman" w:cs="Times New Roman"/>
                <w:sz w:val="20"/>
                <w:szCs w:val="20"/>
              </w:rPr>
              <w:t>Содержание колодцев</w:t>
            </w:r>
          </w:p>
        </w:tc>
        <w:tc>
          <w:tcPr>
            <w:tcW w:w="1843" w:type="dxa"/>
            <w:vAlign w:val="center"/>
          </w:tcPr>
          <w:p w:rsidR="009D0525" w:rsidRPr="003E0BE0" w:rsidRDefault="009D0525" w:rsidP="009D0525">
            <w:pPr>
              <w:spacing w:line="0" w:lineRule="atLeast"/>
              <w:ind w:left="-142" w:right="-2"/>
              <w:contextualSpacing/>
              <w:jc w:val="center"/>
            </w:pPr>
            <w:r w:rsidRPr="003E0BE0">
              <w:t>шт</w:t>
            </w:r>
          </w:p>
        </w:tc>
        <w:tc>
          <w:tcPr>
            <w:tcW w:w="1320" w:type="dxa"/>
            <w:tcBorders>
              <w:righ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266</w:t>
            </w:r>
          </w:p>
        </w:tc>
        <w:tc>
          <w:tcPr>
            <w:tcW w:w="1232" w:type="dxa"/>
            <w:tcBorders>
              <w:lef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266</w:t>
            </w:r>
          </w:p>
        </w:tc>
        <w:tc>
          <w:tcPr>
            <w:tcW w:w="1232" w:type="dxa"/>
            <w:tcBorders>
              <w:left w:val="single" w:sz="4" w:space="0" w:color="auto"/>
            </w:tcBorders>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p>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266</w:t>
            </w:r>
          </w:p>
        </w:tc>
      </w:tr>
      <w:tr w:rsidR="009D0525" w:rsidRPr="003E0BE0" w:rsidTr="009D0525">
        <w:trPr>
          <w:trHeight w:val="567"/>
        </w:trPr>
        <w:tc>
          <w:tcPr>
            <w:tcW w:w="5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w:t>
            </w:r>
          </w:p>
        </w:tc>
        <w:tc>
          <w:tcPr>
            <w:tcW w:w="2835" w:type="dxa"/>
            <w:vAlign w:val="center"/>
          </w:tcPr>
          <w:p w:rsidR="009D0525" w:rsidRPr="003E0BE0" w:rsidRDefault="009D0525" w:rsidP="009D0525">
            <w:pPr>
              <w:pStyle w:val="af0"/>
              <w:spacing w:line="0" w:lineRule="atLeast"/>
              <w:ind w:left="0" w:right="-2"/>
              <w:jc w:val="center"/>
              <w:rPr>
                <w:rFonts w:ascii="Times New Roman" w:hAnsi="Times New Roman" w:cs="Times New Roman"/>
                <w:sz w:val="20"/>
                <w:szCs w:val="20"/>
              </w:rPr>
            </w:pPr>
            <w:r w:rsidRPr="003E0BE0">
              <w:rPr>
                <w:rFonts w:ascii="Times New Roman" w:hAnsi="Times New Roman" w:cs="Times New Roman"/>
                <w:sz w:val="20"/>
                <w:szCs w:val="20"/>
              </w:rPr>
              <w:t>Содержание кладбищ</w:t>
            </w:r>
          </w:p>
        </w:tc>
        <w:tc>
          <w:tcPr>
            <w:tcW w:w="1843" w:type="dxa"/>
            <w:vAlign w:val="center"/>
          </w:tcPr>
          <w:p w:rsidR="009D0525" w:rsidRPr="003E0BE0" w:rsidRDefault="009D0525" w:rsidP="009D0525">
            <w:pPr>
              <w:spacing w:line="0" w:lineRule="atLeast"/>
              <w:ind w:left="-142" w:right="-2"/>
              <w:contextualSpacing/>
              <w:jc w:val="center"/>
            </w:pPr>
            <w:r w:rsidRPr="003E0BE0">
              <w:t>шт</w:t>
            </w:r>
          </w:p>
        </w:tc>
        <w:tc>
          <w:tcPr>
            <w:tcW w:w="1320" w:type="dxa"/>
            <w:tcBorders>
              <w:righ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38</w:t>
            </w:r>
          </w:p>
        </w:tc>
        <w:tc>
          <w:tcPr>
            <w:tcW w:w="1232" w:type="dxa"/>
            <w:tcBorders>
              <w:lef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38</w:t>
            </w:r>
          </w:p>
        </w:tc>
        <w:tc>
          <w:tcPr>
            <w:tcW w:w="1232" w:type="dxa"/>
            <w:tcBorders>
              <w:left w:val="single" w:sz="4" w:space="0" w:color="auto"/>
            </w:tcBorders>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p>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38</w:t>
            </w:r>
          </w:p>
        </w:tc>
      </w:tr>
      <w:tr w:rsidR="009D0525" w:rsidRPr="003E0BE0" w:rsidTr="009D0525">
        <w:trPr>
          <w:trHeight w:val="413"/>
        </w:trPr>
        <w:tc>
          <w:tcPr>
            <w:tcW w:w="5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w:t>
            </w:r>
          </w:p>
        </w:tc>
        <w:tc>
          <w:tcPr>
            <w:tcW w:w="2835" w:type="dxa"/>
            <w:vAlign w:val="center"/>
          </w:tcPr>
          <w:p w:rsidR="009D0525" w:rsidRPr="003E0BE0" w:rsidRDefault="009D0525" w:rsidP="009D0525">
            <w:pPr>
              <w:pStyle w:val="af0"/>
              <w:spacing w:line="0" w:lineRule="atLeast"/>
              <w:ind w:left="0" w:right="-2"/>
              <w:jc w:val="center"/>
              <w:rPr>
                <w:rFonts w:ascii="Times New Roman" w:hAnsi="Times New Roman" w:cs="Times New Roman"/>
                <w:sz w:val="20"/>
                <w:szCs w:val="20"/>
              </w:rPr>
            </w:pPr>
            <w:r w:rsidRPr="003E0BE0">
              <w:rPr>
                <w:rFonts w:ascii="Times New Roman" w:hAnsi="Times New Roman" w:cs="Times New Roman"/>
                <w:sz w:val="20"/>
                <w:szCs w:val="20"/>
              </w:rPr>
              <w:t>Строительство колодцев</w:t>
            </w:r>
          </w:p>
        </w:tc>
        <w:tc>
          <w:tcPr>
            <w:tcW w:w="1843" w:type="dxa"/>
            <w:vAlign w:val="center"/>
          </w:tcPr>
          <w:p w:rsidR="009D0525" w:rsidRPr="003E0BE0" w:rsidRDefault="009D0525" w:rsidP="009D0525">
            <w:pPr>
              <w:spacing w:line="0" w:lineRule="atLeast"/>
              <w:ind w:left="-142" w:right="-2"/>
              <w:contextualSpacing/>
              <w:jc w:val="center"/>
            </w:pPr>
            <w:r w:rsidRPr="003E0BE0">
              <w:t>шт</w:t>
            </w:r>
          </w:p>
        </w:tc>
        <w:tc>
          <w:tcPr>
            <w:tcW w:w="1320" w:type="dxa"/>
            <w:tcBorders>
              <w:righ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232" w:type="dxa"/>
            <w:tcBorders>
              <w:lef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232" w:type="dxa"/>
            <w:tcBorders>
              <w:left w:val="single" w:sz="4" w:space="0" w:color="auto"/>
            </w:tcBorders>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r>
    </w:tbl>
    <w:p w:rsidR="009D0525" w:rsidRPr="003E0BE0" w:rsidRDefault="009D0525" w:rsidP="009D0525">
      <w:pPr>
        <w:pStyle w:val="af0"/>
        <w:tabs>
          <w:tab w:val="left" w:pos="0"/>
        </w:tabs>
        <w:spacing w:line="0" w:lineRule="atLeast"/>
        <w:ind w:left="-142" w:right="-2"/>
        <w:jc w:val="center"/>
        <w:rPr>
          <w:rFonts w:ascii="Times New Roman" w:hAnsi="Times New Roman" w:cs="Times New Roman"/>
          <w:b/>
          <w:color w:val="FF0000"/>
          <w:sz w:val="24"/>
          <w:szCs w:val="24"/>
        </w:rPr>
      </w:pPr>
    </w:p>
    <w:p w:rsidR="009D0525" w:rsidRPr="003E0BE0" w:rsidRDefault="009D0525" w:rsidP="009D0525">
      <w:pPr>
        <w:pStyle w:val="af0"/>
        <w:tabs>
          <w:tab w:val="left" w:pos="0"/>
        </w:tabs>
        <w:spacing w:line="0" w:lineRule="atLeast"/>
        <w:ind w:left="-142" w:right="-2"/>
        <w:jc w:val="center"/>
        <w:rPr>
          <w:rFonts w:ascii="Times New Roman" w:hAnsi="Times New Roman" w:cs="Times New Roman"/>
          <w:b/>
          <w:color w:val="FF0000"/>
          <w:sz w:val="24"/>
          <w:szCs w:val="24"/>
        </w:rPr>
      </w:pPr>
    </w:p>
    <w:p w:rsidR="009D0525" w:rsidRPr="003E0BE0" w:rsidRDefault="009D0525" w:rsidP="009D0525">
      <w:pPr>
        <w:pStyle w:val="af0"/>
        <w:tabs>
          <w:tab w:val="left" w:pos="0"/>
        </w:tabs>
        <w:spacing w:line="0" w:lineRule="atLeast"/>
        <w:ind w:left="-142" w:right="-2"/>
        <w:jc w:val="center"/>
        <w:rPr>
          <w:rFonts w:ascii="Times New Roman" w:hAnsi="Times New Roman" w:cs="Times New Roman"/>
          <w:b/>
          <w:color w:val="FF0000"/>
          <w:sz w:val="24"/>
          <w:szCs w:val="24"/>
        </w:rPr>
      </w:pPr>
    </w:p>
    <w:p w:rsidR="009D0525" w:rsidRPr="003E0BE0" w:rsidRDefault="009D0525" w:rsidP="009D0525">
      <w:pPr>
        <w:pStyle w:val="af0"/>
        <w:tabs>
          <w:tab w:val="left" w:pos="0"/>
        </w:tabs>
        <w:spacing w:line="0" w:lineRule="atLeast"/>
        <w:ind w:left="-142" w:right="-2"/>
        <w:jc w:val="center"/>
        <w:rPr>
          <w:rFonts w:ascii="Times New Roman" w:hAnsi="Times New Roman" w:cs="Times New Roman"/>
          <w:b/>
          <w:color w:val="FF0000"/>
          <w:sz w:val="24"/>
          <w:szCs w:val="24"/>
        </w:rPr>
      </w:pPr>
    </w:p>
    <w:p w:rsidR="009D0525" w:rsidRPr="003E0BE0" w:rsidRDefault="009D0525" w:rsidP="009D0525">
      <w:pPr>
        <w:pStyle w:val="af0"/>
        <w:tabs>
          <w:tab w:val="left" w:pos="0"/>
        </w:tabs>
        <w:spacing w:line="0" w:lineRule="atLeast"/>
        <w:ind w:left="-142" w:right="-2"/>
        <w:jc w:val="center"/>
        <w:rPr>
          <w:rFonts w:ascii="Times New Roman" w:hAnsi="Times New Roman" w:cs="Times New Roman"/>
          <w:b/>
        </w:rPr>
      </w:pPr>
      <w:r w:rsidRPr="003E0BE0">
        <w:rPr>
          <w:rFonts w:ascii="Times New Roman" w:hAnsi="Times New Roman" w:cs="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9D0525" w:rsidRPr="003E0BE0" w:rsidRDefault="009D0525" w:rsidP="009D0525">
      <w:pPr>
        <w:spacing w:line="0" w:lineRule="atLeast"/>
        <w:ind w:left="-142" w:right="-2"/>
        <w:contextualSpacing/>
        <w:jc w:val="right"/>
        <w:rPr>
          <w:b/>
          <w:sz w:val="24"/>
          <w:szCs w:val="24"/>
        </w:rPr>
      </w:pPr>
      <w:r w:rsidRPr="003E0BE0">
        <w:rPr>
          <w:b/>
          <w:sz w:val="24"/>
          <w:szCs w:val="24"/>
        </w:rPr>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9D0525" w:rsidRPr="003E0BE0" w:rsidTr="009D052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Наименование</w:t>
            </w:r>
          </w:p>
          <w:p w:rsidR="009D0525" w:rsidRPr="003E0BE0" w:rsidRDefault="009D0525" w:rsidP="009D0525">
            <w:pPr>
              <w:spacing w:line="0" w:lineRule="atLeast"/>
              <w:ind w:left="-142" w:right="-2"/>
              <w:contextualSpacing/>
              <w:jc w:val="center"/>
            </w:pPr>
            <w:r w:rsidRPr="003E0BE0">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pPr>
            <w:r w:rsidRPr="003E0BE0">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2024г</w:t>
            </w:r>
          </w:p>
        </w:tc>
      </w:tr>
      <w:tr w:rsidR="009D0525" w:rsidRPr="003E0BE0" w:rsidTr="009D052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69" w:right="-2"/>
              <w:contextualSpacing/>
              <w:jc w:val="center"/>
            </w:pPr>
            <w:r w:rsidRPr="003E0BE0">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r>
      <w:tr w:rsidR="009D0525" w:rsidRPr="003E0BE0" w:rsidTr="009D052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69" w:right="-2"/>
              <w:contextualSpacing/>
              <w:jc w:val="center"/>
            </w:pPr>
            <w:r w:rsidRPr="003E0BE0">
              <w:t xml:space="preserve">Реализация мероприятий по модернизации объектов коммунальной инфраструктуры </w:t>
            </w:r>
            <w:r w:rsidRPr="003E0BE0">
              <w:rPr>
                <w:sz w:val="18"/>
                <w:szCs w:val="18"/>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p>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r>
      <w:tr w:rsidR="009D0525" w:rsidRPr="003E0BE0" w:rsidTr="009D052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69" w:right="-2"/>
              <w:contextualSpacing/>
              <w:jc w:val="center"/>
            </w:pPr>
            <w:r w:rsidRPr="003E0BE0">
              <w:t xml:space="preserve">Актуализация схем теплоснабжения, водоснабжения и водоотведения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r>
      <w:tr w:rsidR="009D0525" w:rsidRPr="003E0BE0" w:rsidTr="009D052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69" w:right="-2"/>
              <w:contextualSpacing/>
              <w:jc w:val="center"/>
            </w:pPr>
            <w:r w:rsidRPr="003E0BE0">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r>
    </w:tbl>
    <w:p w:rsidR="009D0525" w:rsidRPr="003E0BE0" w:rsidRDefault="009D0525" w:rsidP="009D0525">
      <w:pPr>
        <w:tabs>
          <w:tab w:val="left" w:pos="8325"/>
        </w:tabs>
        <w:spacing w:line="0" w:lineRule="atLeast"/>
        <w:ind w:right="-2"/>
        <w:contextualSpacing/>
        <w:rPr>
          <w:b/>
          <w:sz w:val="24"/>
          <w:szCs w:val="24"/>
        </w:rPr>
      </w:pPr>
      <w:r w:rsidRPr="003E0BE0">
        <w:rPr>
          <w:b/>
          <w:sz w:val="24"/>
          <w:szCs w:val="24"/>
        </w:rPr>
        <w:tab/>
      </w:r>
    </w:p>
    <w:p w:rsidR="009D0525" w:rsidRPr="003E0BE0" w:rsidRDefault="009D0525" w:rsidP="009D0525">
      <w:pPr>
        <w:spacing w:line="0" w:lineRule="atLeast"/>
        <w:ind w:right="-2"/>
        <w:contextualSpacing/>
        <w:jc w:val="center"/>
        <w:rPr>
          <w:b/>
          <w:sz w:val="24"/>
          <w:szCs w:val="24"/>
        </w:rPr>
      </w:pPr>
      <w:r w:rsidRPr="003E0BE0">
        <w:rPr>
          <w:b/>
          <w:sz w:val="24"/>
          <w:szCs w:val="24"/>
        </w:rPr>
        <w:t>Целевые индикаторы, характеризующие реализацию мероприятий по транспортным расходам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липаталогоанатомического исследования до сельского поселения Комсомольского муниципального района</w:t>
      </w:r>
    </w:p>
    <w:p w:rsidR="009D0525" w:rsidRPr="003E0BE0" w:rsidRDefault="009D0525" w:rsidP="009D0525">
      <w:pPr>
        <w:spacing w:line="0" w:lineRule="atLeast"/>
        <w:ind w:right="-2"/>
        <w:contextualSpacing/>
        <w:jc w:val="right"/>
        <w:rPr>
          <w:b/>
          <w:sz w:val="24"/>
          <w:szCs w:val="24"/>
        </w:rPr>
      </w:pPr>
      <w:r w:rsidRPr="003E0BE0">
        <w:rPr>
          <w:b/>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9D0525" w:rsidRPr="003E0BE0" w:rsidTr="009D0525">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lastRenderedPageBreak/>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Наименование</w:t>
            </w:r>
          </w:p>
          <w:p w:rsidR="009D0525" w:rsidRPr="003E0BE0" w:rsidRDefault="009D0525" w:rsidP="009D0525">
            <w:pPr>
              <w:spacing w:line="0" w:lineRule="atLeast"/>
              <w:ind w:left="-142" w:right="-2"/>
              <w:contextualSpacing/>
              <w:jc w:val="center"/>
            </w:pPr>
            <w:r w:rsidRPr="003E0BE0">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pPr>
            <w:r w:rsidRPr="003E0BE0">
              <w:t>2022г</w:t>
            </w:r>
          </w:p>
        </w:tc>
        <w:tc>
          <w:tcPr>
            <w:tcW w:w="1226"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2023г</w:t>
            </w:r>
          </w:p>
        </w:tc>
        <w:tc>
          <w:tcPr>
            <w:tcW w:w="1226"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2024г</w:t>
            </w:r>
          </w:p>
        </w:tc>
      </w:tr>
      <w:tr w:rsidR="009D0525" w:rsidRPr="003E0BE0" w:rsidTr="009D0525">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обследования</w:t>
            </w:r>
          </w:p>
          <w:p w:rsidR="009D0525" w:rsidRPr="003E0BE0" w:rsidRDefault="009D0525" w:rsidP="009D0525">
            <w:pPr>
              <w:spacing w:line="0" w:lineRule="atLeast"/>
              <w:ind w:left="-142" w:right="-2"/>
              <w:contextualSpacing/>
              <w:jc w:val="center"/>
            </w:pPr>
            <w:r w:rsidRPr="003E0BE0">
              <w:t>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spacing w:line="0" w:lineRule="atLeast"/>
              <w:ind w:right="-2"/>
              <w:contextualSpacing/>
              <w:jc w:val="center"/>
            </w:pPr>
            <w:r w:rsidRPr="003E0BE0">
              <w:t>9</w:t>
            </w:r>
          </w:p>
        </w:tc>
        <w:tc>
          <w:tcPr>
            <w:tcW w:w="1226" w:type="dxa"/>
            <w:tcBorders>
              <w:top w:val="single" w:sz="4" w:space="0" w:color="000000"/>
              <w:left w:val="single" w:sz="4" w:space="0" w:color="auto"/>
              <w:bottom w:val="single" w:sz="4" w:space="0" w:color="000000"/>
              <w:right w:val="single" w:sz="4" w:space="0" w:color="000000"/>
            </w:tcBorders>
          </w:tcPr>
          <w:p w:rsidR="009D0525" w:rsidRPr="003E0BE0" w:rsidRDefault="009D0525" w:rsidP="009D0525">
            <w:pPr>
              <w:spacing w:line="0" w:lineRule="atLeast"/>
              <w:ind w:right="-2"/>
              <w:contextualSpacing/>
              <w:jc w:val="center"/>
            </w:pPr>
          </w:p>
          <w:p w:rsidR="009D0525" w:rsidRPr="003E0BE0" w:rsidRDefault="009D0525" w:rsidP="009D0525"/>
          <w:p w:rsidR="009D0525" w:rsidRPr="003E0BE0" w:rsidRDefault="009D0525" w:rsidP="009D0525">
            <w:r w:rsidRPr="003E0BE0">
              <w:t>9</w:t>
            </w:r>
          </w:p>
          <w:p w:rsidR="009D0525" w:rsidRPr="003E0BE0" w:rsidRDefault="009D0525" w:rsidP="009D0525">
            <w:pPr>
              <w:jc w:val="center"/>
            </w:pPr>
          </w:p>
          <w:p w:rsidR="009D0525" w:rsidRPr="003E0BE0" w:rsidRDefault="009D0525" w:rsidP="009D0525"/>
        </w:tc>
      </w:tr>
    </w:tbl>
    <w:p w:rsidR="009D0525" w:rsidRPr="003E0BE0" w:rsidRDefault="009D0525" w:rsidP="009D0525">
      <w:pPr>
        <w:spacing w:line="0" w:lineRule="atLeast"/>
        <w:ind w:left="-142" w:right="-2"/>
        <w:contextualSpacing/>
        <w:rPr>
          <w:b/>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 xml:space="preserve">Целевые индикаторы, характеризующие реализацию  мероприятийпо ликвидации несанкционированных навалов мусора, организации санитарной очистки, сбору и вывозу твердых бытовых отходов вне  границ </w:t>
      </w:r>
      <w:r w:rsidRPr="003E0BE0">
        <w:rPr>
          <w:b/>
          <w:sz w:val="24"/>
          <w:szCs w:val="24"/>
          <w:shd w:val="clear" w:color="auto" w:fill="FFFFFF"/>
        </w:rPr>
        <w:t>сельских</w:t>
      </w:r>
      <w:r w:rsidRPr="003E0BE0">
        <w:rPr>
          <w:b/>
          <w:sz w:val="24"/>
          <w:szCs w:val="24"/>
        </w:rPr>
        <w:t xml:space="preserve">населенных пунктов на территории Комсомольского муниципального района </w:t>
      </w:r>
    </w:p>
    <w:p w:rsidR="009D0525" w:rsidRPr="003E0BE0" w:rsidRDefault="009D0525" w:rsidP="009D0525">
      <w:pPr>
        <w:spacing w:line="0" w:lineRule="atLeast"/>
        <w:ind w:left="-142" w:right="-2"/>
        <w:contextualSpacing/>
        <w:jc w:val="right"/>
        <w:rPr>
          <w:b/>
          <w:sz w:val="24"/>
          <w:szCs w:val="24"/>
        </w:rPr>
      </w:pPr>
      <w:r w:rsidRPr="003E0BE0">
        <w:rPr>
          <w:b/>
          <w:sz w:val="24"/>
          <w:szCs w:val="24"/>
        </w:rPr>
        <w:t>Таблица 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9D0525" w:rsidRPr="003E0BE0" w:rsidTr="009D0525">
        <w:trPr>
          <w:trHeight w:val="501"/>
        </w:trPr>
        <w:tc>
          <w:tcPr>
            <w:tcW w:w="664" w:type="dxa"/>
            <w:vAlign w:val="center"/>
          </w:tcPr>
          <w:p w:rsidR="009D0525" w:rsidRPr="003E0BE0" w:rsidRDefault="009D0525" w:rsidP="009D0525">
            <w:pPr>
              <w:spacing w:line="0" w:lineRule="atLeast"/>
              <w:ind w:left="-142" w:right="-2"/>
              <w:contextualSpacing/>
              <w:jc w:val="center"/>
            </w:pPr>
            <w:r w:rsidRPr="003E0BE0">
              <w:t>№ п/п</w:t>
            </w:r>
          </w:p>
        </w:tc>
        <w:tc>
          <w:tcPr>
            <w:tcW w:w="3074" w:type="dxa"/>
            <w:vAlign w:val="center"/>
          </w:tcPr>
          <w:p w:rsidR="009D0525" w:rsidRPr="003E0BE0" w:rsidRDefault="009D0525" w:rsidP="009D0525">
            <w:pPr>
              <w:spacing w:line="0" w:lineRule="atLeast"/>
              <w:ind w:left="-142" w:right="-2"/>
              <w:contextualSpacing/>
              <w:jc w:val="center"/>
            </w:pPr>
            <w:r w:rsidRPr="003E0BE0">
              <w:t>Наименование показателя</w:t>
            </w:r>
          </w:p>
        </w:tc>
        <w:tc>
          <w:tcPr>
            <w:tcW w:w="1661" w:type="dxa"/>
            <w:vAlign w:val="center"/>
          </w:tcPr>
          <w:p w:rsidR="009D0525" w:rsidRPr="003E0BE0" w:rsidRDefault="009D0525" w:rsidP="009D0525">
            <w:pPr>
              <w:spacing w:line="0" w:lineRule="atLeast"/>
              <w:ind w:left="-142" w:right="-2"/>
              <w:contextualSpacing/>
              <w:jc w:val="center"/>
            </w:pPr>
            <w:r w:rsidRPr="003E0BE0">
              <w:t>Единица</w:t>
            </w:r>
          </w:p>
          <w:p w:rsidR="009D0525" w:rsidRPr="003E0BE0" w:rsidRDefault="009D0525" w:rsidP="009D0525">
            <w:pPr>
              <w:spacing w:line="0" w:lineRule="atLeast"/>
              <w:ind w:left="-142" w:right="-2"/>
              <w:contextualSpacing/>
              <w:jc w:val="center"/>
            </w:pPr>
            <w:r w:rsidRPr="003E0BE0">
              <w:t>измерения</w:t>
            </w:r>
          </w:p>
        </w:tc>
        <w:tc>
          <w:tcPr>
            <w:tcW w:w="1108"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2022г</w:t>
            </w:r>
          </w:p>
        </w:tc>
        <w:tc>
          <w:tcPr>
            <w:tcW w:w="1108" w:type="dxa"/>
            <w:tcBorders>
              <w:left w:val="single" w:sz="4" w:space="0" w:color="auto"/>
            </w:tcBorders>
            <w:vAlign w:val="center"/>
          </w:tcPr>
          <w:p w:rsidR="009D0525" w:rsidRPr="003E0BE0" w:rsidRDefault="009D0525" w:rsidP="009D0525">
            <w:pPr>
              <w:spacing w:line="0" w:lineRule="atLeast"/>
              <w:ind w:right="-2"/>
              <w:contextualSpacing/>
              <w:jc w:val="center"/>
            </w:pPr>
            <w:r w:rsidRPr="003E0BE0">
              <w:t>2023г</w:t>
            </w:r>
          </w:p>
        </w:tc>
        <w:tc>
          <w:tcPr>
            <w:tcW w:w="1108" w:type="dxa"/>
            <w:tcBorders>
              <w:left w:val="single" w:sz="4" w:space="0" w:color="auto"/>
            </w:tcBorders>
            <w:vAlign w:val="center"/>
          </w:tcPr>
          <w:p w:rsidR="009D0525" w:rsidRPr="003E0BE0" w:rsidRDefault="009D0525" w:rsidP="009D0525">
            <w:pPr>
              <w:spacing w:line="0" w:lineRule="atLeast"/>
              <w:ind w:left="-142" w:right="-2"/>
              <w:contextualSpacing/>
              <w:jc w:val="center"/>
            </w:pPr>
            <w:r w:rsidRPr="003E0BE0">
              <w:t>2024г</w:t>
            </w:r>
          </w:p>
        </w:tc>
      </w:tr>
      <w:tr w:rsidR="009D0525" w:rsidRPr="003E0BE0" w:rsidTr="009D0525">
        <w:trPr>
          <w:trHeight w:val="751"/>
        </w:trPr>
        <w:tc>
          <w:tcPr>
            <w:tcW w:w="664" w:type="dxa"/>
            <w:vAlign w:val="center"/>
          </w:tcPr>
          <w:p w:rsidR="009D0525" w:rsidRPr="003E0BE0" w:rsidRDefault="009D0525" w:rsidP="009D0525">
            <w:pPr>
              <w:spacing w:line="0" w:lineRule="atLeast"/>
              <w:ind w:left="-142" w:right="-2"/>
              <w:contextualSpacing/>
              <w:jc w:val="center"/>
            </w:pPr>
            <w:r w:rsidRPr="003E0BE0">
              <w:t>1</w:t>
            </w:r>
          </w:p>
        </w:tc>
        <w:tc>
          <w:tcPr>
            <w:tcW w:w="3074" w:type="dxa"/>
            <w:vAlign w:val="center"/>
          </w:tcPr>
          <w:p w:rsidR="009D0525" w:rsidRPr="003E0BE0" w:rsidRDefault="009D0525" w:rsidP="009D0525">
            <w:pPr>
              <w:spacing w:line="0" w:lineRule="atLeast"/>
              <w:ind w:left="-142" w:right="-2"/>
              <w:contextualSpacing/>
              <w:jc w:val="center"/>
            </w:pPr>
            <w:r w:rsidRPr="003E0BE0">
              <w:t>Количество  несанкционированных навалов мусора</w:t>
            </w:r>
          </w:p>
        </w:tc>
        <w:tc>
          <w:tcPr>
            <w:tcW w:w="1661" w:type="dxa"/>
            <w:vAlign w:val="center"/>
          </w:tcPr>
          <w:p w:rsidR="009D0525" w:rsidRPr="003E0BE0" w:rsidRDefault="009D0525" w:rsidP="009D0525">
            <w:pPr>
              <w:spacing w:line="0" w:lineRule="atLeast"/>
              <w:ind w:left="-142" w:right="-2"/>
              <w:contextualSpacing/>
              <w:jc w:val="center"/>
            </w:pPr>
            <w:r w:rsidRPr="003E0BE0">
              <w:t>шт</w:t>
            </w:r>
          </w:p>
        </w:tc>
        <w:tc>
          <w:tcPr>
            <w:tcW w:w="1108" w:type="dxa"/>
            <w:tcBorders>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18</w:t>
            </w:r>
          </w:p>
        </w:tc>
        <w:tc>
          <w:tcPr>
            <w:tcW w:w="1108" w:type="dxa"/>
            <w:tcBorders>
              <w:lef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18</w:t>
            </w:r>
          </w:p>
        </w:tc>
        <w:tc>
          <w:tcPr>
            <w:tcW w:w="1108" w:type="dxa"/>
            <w:tcBorders>
              <w:left w:val="single" w:sz="4" w:space="0" w:color="auto"/>
            </w:tcBorders>
          </w:tcPr>
          <w:p w:rsidR="009D0525" w:rsidRPr="003E0BE0" w:rsidRDefault="009D0525" w:rsidP="009D0525">
            <w:pPr>
              <w:spacing w:line="0" w:lineRule="atLeast"/>
              <w:ind w:right="-2"/>
              <w:contextualSpacing/>
              <w:jc w:val="center"/>
            </w:pPr>
          </w:p>
          <w:p w:rsidR="009D0525" w:rsidRPr="003E0BE0" w:rsidRDefault="009D0525" w:rsidP="009D0525">
            <w:pPr>
              <w:jc w:val="center"/>
            </w:pPr>
            <w:r w:rsidRPr="003E0BE0">
              <w:t>18</w:t>
            </w:r>
          </w:p>
        </w:tc>
      </w:tr>
    </w:tbl>
    <w:p w:rsidR="009D0525" w:rsidRPr="003E0BE0" w:rsidRDefault="009D0525" w:rsidP="009D0525">
      <w:pPr>
        <w:spacing w:line="0" w:lineRule="atLeast"/>
        <w:ind w:left="-142" w:right="-2"/>
        <w:contextualSpacing/>
        <w:jc w:val="right"/>
        <w:rPr>
          <w:b/>
        </w:rPr>
      </w:pPr>
    </w:p>
    <w:p w:rsidR="009D0525" w:rsidRPr="003E0BE0" w:rsidRDefault="009D0525" w:rsidP="009D0525">
      <w:pPr>
        <w:spacing w:line="0" w:lineRule="atLeast"/>
        <w:ind w:left="-142" w:right="-2"/>
        <w:contextualSpacing/>
        <w:jc w:val="right"/>
        <w:rPr>
          <w:b/>
        </w:rPr>
      </w:pPr>
      <w:r w:rsidRPr="003E0BE0">
        <w:rPr>
          <w:b/>
        </w:rPr>
        <w:t xml:space="preserve">Приложение 1   </w:t>
      </w:r>
    </w:p>
    <w:p w:rsidR="009D0525" w:rsidRPr="003E0BE0" w:rsidRDefault="009D0525" w:rsidP="009D0525">
      <w:pPr>
        <w:spacing w:line="0" w:lineRule="atLeast"/>
        <w:ind w:left="-142" w:right="-2"/>
        <w:contextualSpacing/>
        <w:jc w:val="right"/>
        <w:rPr>
          <w:b/>
        </w:rPr>
      </w:pPr>
      <w:r w:rsidRPr="003E0BE0">
        <w:rPr>
          <w:b/>
        </w:rPr>
        <w:t>к муниципальной программе</w:t>
      </w:r>
    </w:p>
    <w:p w:rsidR="009D0525" w:rsidRPr="003E0BE0" w:rsidRDefault="009D0525" w:rsidP="009D0525">
      <w:pPr>
        <w:spacing w:line="0" w:lineRule="atLeast"/>
        <w:ind w:left="-142" w:right="-2"/>
        <w:contextualSpacing/>
        <w:jc w:val="right"/>
        <w:rPr>
          <w:b/>
        </w:rPr>
      </w:pPr>
      <w:r w:rsidRPr="003E0BE0">
        <w:rPr>
          <w:b/>
        </w:rPr>
        <w:t xml:space="preserve">«Обеспечение населения объектами </w:t>
      </w:r>
    </w:p>
    <w:p w:rsidR="009D0525" w:rsidRPr="003E0BE0" w:rsidRDefault="009D0525" w:rsidP="009D0525">
      <w:pPr>
        <w:spacing w:line="0" w:lineRule="atLeast"/>
        <w:ind w:left="-142" w:right="-2"/>
        <w:contextualSpacing/>
        <w:jc w:val="right"/>
        <w:rPr>
          <w:b/>
        </w:rPr>
      </w:pPr>
      <w:r w:rsidRPr="003E0BE0">
        <w:rPr>
          <w:b/>
        </w:rPr>
        <w:t xml:space="preserve">инженерной инфраструктуры, </w:t>
      </w:r>
    </w:p>
    <w:p w:rsidR="009D0525" w:rsidRPr="003E0BE0" w:rsidRDefault="009D0525" w:rsidP="009D0525">
      <w:pPr>
        <w:spacing w:line="0" w:lineRule="atLeast"/>
        <w:ind w:left="-142" w:right="-2"/>
        <w:contextualSpacing/>
        <w:jc w:val="right"/>
        <w:rPr>
          <w:b/>
        </w:rPr>
      </w:pPr>
      <w:r w:rsidRPr="003E0BE0">
        <w:rPr>
          <w:b/>
        </w:rPr>
        <w:t>услугами жилищно-коммунального хозяйства</w:t>
      </w:r>
    </w:p>
    <w:p w:rsidR="009D0525" w:rsidRPr="003E0BE0" w:rsidRDefault="009D0525" w:rsidP="009D0525">
      <w:pPr>
        <w:spacing w:line="0" w:lineRule="atLeast"/>
        <w:ind w:left="-142" w:right="-2"/>
        <w:contextualSpacing/>
        <w:jc w:val="right"/>
        <w:rPr>
          <w:b/>
        </w:rPr>
      </w:pPr>
      <w:r w:rsidRPr="003E0BE0">
        <w:rPr>
          <w:b/>
        </w:rPr>
        <w:t xml:space="preserve">  и благоустройства сельских поселений</w:t>
      </w:r>
    </w:p>
    <w:p w:rsidR="009D0525" w:rsidRPr="003E0BE0" w:rsidRDefault="009D0525" w:rsidP="009D0525">
      <w:pPr>
        <w:spacing w:line="0" w:lineRule="atLeast"/>
        <w:ind w:left="-142" w:right="-2"/>
        <w:contextualSpacing/>
        <w:jc w:val="right"/>
        <w:rPr>
          <w:b/>
        </w:rPr>
      </w:pPr>
      <w:r w:rsidRPr="003E0BE0">
        <w:rPr>
          <w:b/>
        </w:rPr>
        <w:t xml:space="preserve"> Комсомольского муниципального района»</w:t>
      </w:r>
    </w:p>
    <w:p w:rsidR="009D0525" w:rsidRPr="003E0BE0" w:rsidRDefault="009D0525" w:rsidP="009D0525">
      <w:pPr>
        <w:spacing w:line="0" w:lineRule="atLeast"/>
        <w:ind w:left="-142" w:right="-2"/>
        <w:contextualSpacing/>
        <w:jc w:val="right"/>
        <w:rPr>
          <w:b/>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Подпрограмма</w:t>
      </w:r>
    </w:p>
    <w:p w:rsidR="009D0525" w:rsidRPr="003E0BE0" w:rsidRDefault="009D0525" w:rsidP="009D0525">
      <w:pPr>
        <w:spacing w:line="0" w:lineRule="atLeast"/>
        <w:ind w:left="-142" w:right="-2"/>
        <w:contextualSpacing/>
        <w:jc w:val="center"/>
        <w:rPr>
          <w:b/>
          <w:sz w:val="24"/>
          <w:szCs w:val="24"/>
        </w:rPr>
      </w:pPr>
      <w:r w:rsidRPr="003E0BE0">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9D0525" w:rsidRPr="003E0BE0" w:rsidRDefault="009D0525" w:rsidP="009D0525">
      <w:pPr>
        <w:spacing w:line="0" w:lineRule="atLeast"/>
        <w:ind w:left="-142" w:right="-2"/>
        <w:contextualSpacing/>
        <w:jc w:val="center"/>
        <w:rPr>
          <w:b/>
          <w:sz w:val="24"/>
          <w:szCs w:val="24"/>
        </w:rPr>
      </w:pPr>
      <w:r w:rsidRPr="003E0BE0">
        <w:rPr>
          <w:b/>
          <w:sz w:val="24"/>
          <w:szCs w:val="24"/>
        </w:rPr>
        <w:t>1. Паспорт подпрограммы</w:t>
      </w:r>
    </w:p>
    <w:p w:rsidR="009D0525" w:rsidRPr="003E0BE0" w:rsidRDefault="009D0525" w:rsidP="009D0525">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9D0525" w:rsidRPr="003E0BE0" w:rsidTr="009D0525">
        <w:trPr>
          <w:trHeight w:val="1197"/>
          <w:tblCellSpacing w:w="5" w:type="nil"/>
        </w:trPr>
        <w:tc>
          <w:tcPr>
            <w:tcW w:w="3544" w:type="dxa"/>
          </w:tcPr>
          <w:p w:rsidR="009D0525" w:rsidRPr="003E0BE0" w:rsidRDefault="009D0525" w:rsidP="009D0525">
            <w:pPr>
              <w:widowControl w:val="0"/>
              <w:autoSpaceDE w:val="0"/>
              <w:autoSpaceDN w:val="0"/>
              <w:adjustRightInd w:val="0"/>
              <w:spacing w:line="0" w:lineRule="atLeast"/>
              <w:ind w:left="67" w:right="-2"/>
              <w:contextualSpacing/>
            </w:pPr>
            <w:r w:rsidRPr="003E0BE0">
              <w:t xml:space="preserve">Наименование         </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6520" w:type="dxa"/>
          </w:tcPr>
          <w:p w:rsidR="009D0525" w:rsidRPr="003E0BE0" w:rsidRDefault="009D0525" w:rsidP="009D0525">
            <w:pPr>
              <w:spacing w:line="0" w:lineRule="atLeast"/>
              <w:ind w:right="-2"/>
              <w:contextualSpacing/>
              <w:jc w:val="both"/>
              <w:rPr>
                <w:sz w:val="24"/>
                <w:szCs w:val="24"/>
              </w:rPr>
            </w:pPr>
            <w:r w:rsidRPr="003E0BE0">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9D0525" w:rsidRPr="003E0BE0" w:rsidTr="009D0525">
        <w:trPr>
          <w:trHeight w:val="776"/>
          <w:tblCellSpacing w:w="5" w:type="nil"/>
        </w:trPr>
        <w:tc>
          <w:tcPr>
            <w:tcW w:w="3544" w:type="dxa"/>
          </w:tcPr>
          <w:p w:rsidR="009D0525" w:rsidRPr="003E0BE0" w:rsidRDefault="009D0525" w:rsidP="009D0525">
            <w:pPr>
              <w:widowControl w:val="0"/>
              <w:autoSpaceDE w:val="0"/>
              <w:autoSpaceDN w:val="0"/>
              <w:adjustRightInd w:val="0"/>
              <w:spacing w:line="0" w:lineRule="atLeast"/>
              <w:ind w:left="67" w:right="-2"/>
              <w:contextualSpacing/>
            </w:pPr>
            <w:r w:rsidRPr="003E0BE0">
              <w:t>Срок       реализации</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6520" w:type="dxa"/>
          </w:tcPr>
          <w:p w:rsidR="009D0525" w:rsidRPr="003E0BE0" w:rsidRDefault="009D0525" w:rsidP="009D0525">
            <w:pPr>
              <w:widowControl w:val="0"/>
              <w:autoSpaceDE w:val="0"/>
              <w:autoSpaceDN w:val="0"/>
              <w:adjustRightInd w:val="0"/>
              <w:spacing w:line="0" w:lineRule="atLeast"/>
              <w:ind w:right="-2"/>
              <w:contextualSpacing/>
            </w:pPr>
            <w:r w:rsidRPr="003E0BE0">
              <w:t xml:space="preserve">2022– 2024 годы                                   </w:t>
            </w:r>
          </w:p>
        </w:tc>
      </w:tr>
      <w:tr w:rsidR="009D0525" w:rsidRPr="003E0BE0" w:rsidTr="009D0525">
        <w:trPr>
          <w:trHeight w:val="400"/>
          <w:tblCellSpacing w:w="5" w:type="nil"/>
        </w:trPr>
        <w:tc>
          <w:tcPr>
            <w:tcW w:w="3544" w:type="dxa"/>
          </w:tcPr>
          <w:p w:rsidR="009D0525" w:rsidRPr="003E0BE0" w:rsidRDefault="009D0525" w:rsidP="009D0525">
            <w:pPr>
              <w:widowControl w:val="0"/>
              <w:autoSpaceDE w:val="0"/>
              <w:autoSpaceDN w:val="0"/>
              <w:adjustRightInd w:val="0"/>
              <w:spacing w:line="0" w:lineRule="atLeast"/>
              <w:ind w:left="67" w:right="-2"/>
              <w:contextualSpacing/>
            </w:pPr>
            <w:r w:rsidRPr="003E0BE0">
              <w:t>Ответственный исполнитель подпрограммы</w:t>
            </w:r>
          </w:p>
        </w:tc>
        <w:tc>
          <w:tcPr>
            <w:tcW w:w="6520" w:type="dxa"/>
          </w:tcPr>
          <w:p w:rsidR="009D0525" w:rsidRPr="003E0BE0" w:rsidRDefault="009D0525" w:rsidP="009D0525">
            <w:pPr>
              <w:widowControl w:val="0"/>
              <w:autoSpaceDE w:val="0"/>
              <w:autoSpaceDN w:val="0"/>
              <w:adjustRightInd w:val="0"/>
              <w:spacing w:line="0" w:lineRule="atLeast"/>
              <w:ind w:right="-2"/>
              <w:contextualSpacing/>
            </w:pPr>
            <w:r w:rsidRPr="003E0BE0">
              <w:t>Управление по вопросу развития инфраструктуры Администрации  Комсомольского муниципального района</w:t>
            </w:r>
          </w:p>
        </w:tc>
      </w:tr>
      <w:tr w:rsidR="009D0525" w:rsidRPr="003E0BE0" w:rsidTr="009D0525">
        <w:trPr>
          <w:trHeight w:val="840"/>
          <w:tblCellSpacing w:w="5" w:type="nil"/>
        </w:trPr>
        <w:tc>
          <w:tcPr>
            <w:tcW w:w="3544" w:type="dxa"/>
          </w:tcPr>
          <w:p w:rsidR="009D0525" w:rsidRPr="003E0BE0" w:rsidRDefault="009D0525" w:rsidP="009D0525">
            <w:pPr>
              <w:pStyle w:val="ConsPlusNormal"/>
              <w:spacing w:line="0" w:lineRule="atLeast"/>
              <w:ind w:left="67" w:right="-2" w:firstLine="67"/>
              <w:contextualSpacing/>
              <w:rPr>
                <w:rFonts w:ascii="Times New Roman" w:hAnsi="Times New Roman" w:cs="Times New Roman"/>
                <w:sz w:val="22"/>
                <w:szCs w:val="22"/>
              </w:rPr>
            </w:pPr>
            <w:r w:rsidRPr="003E0BE0">
              <w:rPr>
                <w:rFonts w:ascii="Times New Roman" w:hAnsi="Times New Roman" w:cs="Times New Roman"/>
                <w:sz w:val="22"/>
                <w:szCs w:val="22"/>
              </w:rPr>
              <w:t>Исполнители основных мероприятий (мероприятий) подпрограммы</w:t>
            </w:r>
          </w:p>
        </w:tc>
        <w:tc>
          <w:tcPr>
            <w:tcW w:w="6520"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D0525" w:rsidRPr="003E0BE0" w:rsidTr="009D0525">
        <w:trPr>
          <w:trHeight w:val="400"/>
          <w:tblCellSpacing w:w="5" w:type="nil"/>
        </w:trPr>
        <w:tc>
          <w:tcPr>
            <w:tcW w:w="3544" w:type="dxa"/>
          </w:tcPr>
          <w:p w:rsidR="009D0525" w:rsidRPr="003E0BE0" w:rsidRDefault="009D0525" w:rsidP="009D0525">
            <w:pPr>
              <w:widowControl w:val="0"/>
              <w:autoSpaceDE w:val="0"/>
              <w:autoSpaceDN w:val="0"/>
              <w:adjustRightInd w:val="0"/>
              <w:spacing w:line="0" w:lineRule="atLeast"/>
              <w:ind w:left="67" w:right="-2"/>
              <w:contextualSpacing/>
            </w:pPr>
            <w:r w:rsidRPr="003E0BE0">
              <w:t>Задачи</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6520" w:type="dxa"/>
          </w:tcPr>
          <w:p w:rsidR="009D0525" w:rsidRPr="003E0BE0" w:rsidRDefault="009D0525" w:rsidP="009D0525">
            <w:pPr>
              <w:widowControl w:val="0"/>
              <w:autoSpaceDE w:val="0"/>
              <w:autoSpaceDN w:val="0"/>
              <w:adjustRightInd w:val="0"/>
              <w:spacing w:line="0" w:lineRule="atLeast"/>
              <w:ind w:right="-2"/>
              <w:contextualSpacing/>
            </w:pPr>
            <w:r w:rsidRPr="003E0BE0">
              <w:t>Создание условий для комфортного проживания  граждан в  Комсомольском муниципальном районе</w:t>
            </w:r>
          </w:p>
        </w:tc>
      </w:tr>
      <w:tr w:rsidR="009D0525" w:rsidRPr="003E0BE0" w:rsidTr="009D0525">
        <w:trPr>
          <w:trHeight w:val="400"/>
          <w:tblCellSpacing w:w="5" w:type="nil"/>
        </w:trPr>
        <w:tc>
          <w:tcPr>
            <w:tcW w:w="3544" w:type="dxa"/>
          </w:tcPr>
          <w:p w:rsidR="009D0525" w:rsidRPr="003E0BE0" w:rsidRDefault="009D0525" w:rsidP="009D0525">
            <w:pPr>
              <w:widowControl w:val="0"/>
              <w:autoSpaceDE w:val="0"/>
              <w:autoSpaceDN w:val="0"/>
              <w:adjustRightInd w:val="0"/>
              <w:spacing w:line="0" w:lineRule="atLeast"/>
              <w:ind w:left="67" w:right="-2"/>
              <w:contextualSpacing/>
            </w:pPr>
            <w:r w:rsidRPr="003E0BE0">
              <w:t>Объемы      ресурсного</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обеспечения          </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6520" w:type="dxa"/>
            <w:shd w:val="clear" w:color="auto" w:fill="auto"/>
          </w:tcPr>
          <w:p w:rsidR="009D0525" w:rsidRPr="003E0BE0" w:rsidRDefault="009D0525" w:rsidP="009D0525">
            <w:pPr>
              <w:widowControl w:val="0"/>
              <w:autoSpaceDE w:val="0"/>
              <w:autoSpaceDN w:val="0"/>
              <w:adjustRightInd w:val="0"/>
              <w:spacing w:line="0" w:lineRule="atLeast"/>
              <w:ind w:right="-2"/>
              <w:contextualSpacing/>
            </w:pPr>
            <w:r w:rsidRPr="003E0BE0">
              <w:t xml:space="preserve">Прогнозируемый объем финансирования подпрограммы составит около </w:t>
            </w:r>
            <w:r w:rsidRPr="003E0BE0">
              <w:rPr>
                <w:b/>
              </w:rPr>
              <w:t xml:space="preserve">5 832 214,43 </w:t>
            </w:r>
            <w:r w:rsidRPr="003E0BE0">
              <w:t xml:space="preserve">рублей, </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в том числе по годам:</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 xml:space="preserve">Общий объем бюджетных ассигнований:   </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2022 год – 2 903 905,31 руб.,</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2023 год – 1 454 196,00 руб.</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2024 год – 1 474 113,12 руб.</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в том числе районный бюджет:</w:t>
            </w:r>
            <w:r w:rsidRPr="003E0BE0">
              <w:rPr>
                <w:b/>
              </w:rPr>
              <w:t xml:space="preserve"> 5 832 214,43 </w:t>
            </w:r>
            <w:r w:rsidRPr="003E0BE0">
              <w:t>рублей</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2022 год –2 903 905,31 руб.,</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2023 год –1 454 196,00   руб.</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2024 год – 1 474 113,12 руб.</w:t>
            </w:r>
          </w:p>
          <w:p w:rsidR="009D0525" w:rsidRPr="003E0BE0" w:rsidRDefault="009D0525" w:rsidP="009D0525">
            <w:pPr>
              <w:widowControl w:val="0"/>
              <w:autoSpaceDE w:val="0"/>
              <w:autoSpaceDN w:val="0"/>
              <w:adjustRightInd w:val="0"/>
              <w:spacing w:line="0" w:lineRule="atLeast"/>
              <w:ind w:right="-2"/>
              <w:contextualSpacing/>
            </w:pPr>
          </w:p>
          <w:p w:rsidR="009D0525" w:rsidRPr="003E0BE0" w:rsidRDefault="009D0525" w:rsidP="009D0525">
            <w:pPr>
              <w:widowControl w:val="0"/>
              <w:autoSpaceDE w:val="0"/>
              <w:autoSpaceDN w:val="0"/>
              <w:adjustRightInd w:val="0"/>
              <w:spacing w:line="0" w:lineRule="atLeast"/>
              <w:ind w:right="-2"/>
              <w:contextualSpacing/>
            </w:pPr>
            <w:r w:rsidRPr="003E0BE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D0525" w:rsidRPr="003E0BE0" w:rsidTr="009D0525">
        <w:trPr>
          <w:trHeight w:val="1045"/>
          <w:tblCellSpacing w:w="5" w:type="nil"/>
        </w:trPr>
        <w:tc>
          <w:tcPr>
            <w:tcW w:w="3544" w:type="dxa"/>
          </w:tcPr>
          <w:p w:rsidR="009D0525" w:rsidRPr="003E0BE0" w:rsidRDefault="009D0525" w:rsidP="009D0525">
            <w:pPr>
              <w:widowControl w:val="0"/>
              <w:autoSpaceDE w:val="0"/>
              <w:autoSpaceDN w:val="0"/>
              <w:adjustRightInd w:val="0"/>
              <w:spacing w:line="0" w:lineRule="atLeast"/>
              <w:ind w:left="67" w:right="-2"/>
              <w:contextualSpacing/>
            </w:pPr>
            <w:r w:rsidRPr="003E0BE0">
              <w:lastRenderedPageBreak/>
              <w:t xml:space="preserve"> Ожидаемые результаты реализации подпрограммы</w:t>
            </w:r>
          </w:p>
        </w:tc>
        <w:tc>
          <w:tcPr>
            <w:tcW w:w="6520" w:type="dxa"/>
          </w:tcPr>
          <w:p w:rsidR="009D0525" w:rsidRPr="003E0BE0" w:rsidRDefault="009D0525" w:rsidP="009D0525">
            <w:pPr>
              <w:widowControl w:val="0"/>
              <w:autoSpaceDE w:val="0"/>
              <w:autoSpaceDN w:val="0"/>
              <w:adjustRightInd w:val="0"/>
              <w:spacing w:line="0" w:lineRule="atLeast"/>
              <w:ind w:right="-2"/>
              <w:contextualSpacing/>
            </w:pPr>
            <w:r w:rsidRPr="003E0BE0">
              <w:t>Улучшение условий для комфортного проживания  граждан в  Комсомольском муниципальном районе</w:t>
            </w:r>
          </w:p>
        </w:tc>
      </w:tr>
    </w:tbl>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2. Характеристика основных  мероприятий подпрограммы</w:t>
      </w:r>
    </w:p>
    <w:p w:rsidR="009D0525" w:rsidRPr="003E0BE0" w:rsidRDefault="009D0525" w:rsidP="009D0525">
      <w:pPr>
        <w:spacing w:line="0" w:lineRule="atLeast"/>
        <w:ind w:left="-142" w:right="-2"/>
        <w:contextualSpacing/>
        <w:jc w:val="center"/>
        <w:rPr>
          <w:sz w:val="24"/>
          <w:szCs w:val="24"/>
        </w:rPr>
      </w:pPr>
      <w:r w:rsidRPr="003E0BE0">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9D0525" w:rsidRPr="003E0BE0" w:rsidRDefault="009D0525" w:rsidP="009D0525">
      <w:pPr>
        <w:pStyle w:val="af0"/>
        <w:spacing w:line="0" w:lineRule="atLeast"/>
        <w:ind w:left="-142" w:right="-2"/>
        <w:jc w:val="both"/>
        <w:rPr>
          <w:rFonts w:ascii="Times New Roman" w:hAnsi="Times New Roman" w:cs="Times New Roman"/>
          <w:sz w:val="24"/>
          <w:szCs w:val="24"/>
        </w:rPr>
      </w:pPr>
      <w:r w:rsidRPr="003E0BE0">
        <w:rPr>
          <w:rFonts w:ascii="Times New Roman" w:hAnsi="Times New Roman" w:cs="Times New Roman"/>
          <w:sz w:val="24"/>
          <w:szCs w:val="24"/>
        </w:rPr>
        <w:t xml:space="preserve">1. Основное мероприятие   подпрограммы –содержание  муниципального жилищного фонда  в </w:t>
      </w:r>
      <w:r w:rsidRPr="003E0BE0">
        <w:rPr>
          <w:rFonts w:ascii="Times New Roman" w:hAnsi="Times New Roman" w:cs="Times New Roman"/>
          <w:color w:val="000000"/>
          <w:sz w:val="24"/>
          <w:szCs w:val="24"/>
          <w:shd w:val="clear" w:color="auto" w:fill="FFFFFF"/>
        </w:rPr>
        <w:t xml:space="preserve">сельских </w:t>
      </w:r>
      <w:r w:rsidRPr="003E0BE0">
        <w:rPr>
          <w:rFonts w:ascii="Times New Roman" w:hAnsi="Times New Roman" w:cs="Times New Roman"/>
          <w:sz w:val="24"/>
          <w:szCs w:val="24"/>
        </w:rPr>
        <w:t>поселениях Комсомольскогомуниципального района.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9D0525" w:rsidRPr="003E0BE0" w:rsidRDefault="009D0525" w:rsidP="009D0525">
      <w:pPr>
        <w:pStyle w:val="af0"/>
        <w:spacing w:line="0" w:lineRule="atLeast"/>
        <w:ind w:left="-142" w:right="-2"/>
        <w:jc w:val="both"/>
        <w:rPr>
          <w:rFonts w:ascii="Times New Roman" w:hAnsi="Times New Roman" w:cs="Times New Roman"/>
          <w:sz w:val="24"/>
          <w:szCs w:val="24"/>
        </w:rPr>
      </w:pPr>
      <w:r w:rsidRPr="003E0BE0">
        <w:rPr>
          <w:rFonts w:ascii="Times New Roman" w:hAnsi="Times New Roman" w:cs="Times New Roman"/>
          <w:sz w:val="24"/>
          <w:szCs w:val="24"/>
        </w:rPr>
        <w:t xml:space="preserve"> Данное мероприятие  включает в  себя  оплату  взносов на капитальный ремонт   за  муниципальный  жилищный  фонд и содержание муниципального жилищного фонда</w:t>
      </w:r>
    </w:p>
    <w:p w:rsidR="009D0525" w:rsidRPr="003E0BE0" w:rsidRDefault="009D0525" w:rsidP="009D0525">
      <w:pPr>
        <w:spacing w:line="0" w:lineRule="atLeast"/>
        <w:ind w:left="-142" w:right="-2"/>
        <w:contextualSpacing/>
        <w:jc w:val="right"/>
        <w:rPr>
          <w:b/>
          <w:sz w:val="24"/>
          <w:szCs w:val="24"/>
        </w:rPr>
      </w:pPr>
      <w:r w:rsidRPr="003E0BE0">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9D0525" w:rsidRPr="003E0BE0" w:rsidTr="009D0525">
        <w:trPr>
          <w:trHeight w:val="540"/>
        </w:trPr>
        <w:tc>
          <w:tcPr>
            <w:tcW w:w="567" w:type="dxa"/>
            <w:vMerge w:val="restart"/>
            <w:vAlign w:val="center"/>
          </w:tcPr>
          <w:p w:rsidR="009D0525" w:rsidRPr="003E0BE0" w:rsidRDefault="009D0525" w:rsidP="009D0525">
            <w:pPr>
              <w:spacing w:line="0" w:lineRule="atLeast"/>
              <w:ind w:left="-142" w:right="-2"/>
              <w:contextualSpacing/>
              <w:jc w:val="center"/>
            </w:pPr>
            <w:r w:rsidRPr="003E0BE0">
              <w:t>№ п/п</w:t>
            </w:r>
          </w:p>
        </w:tc>
        <w:tc>
          <w:tcPr>
            <w:tcW w:w="1559" w:type="dxa"/>
            <w:vMerge w:val="restart"/>
            <w:vAlign w:val="center"/>
          </w:tcPr>
          <w:p w:rsidR="009D0525" w:rsidRPr="003E0BE0" w:rsidRDefault="009D0525" w:rsidP="009D0525">
            <w:pPr>
              <w:spacing w:line="0" w:lineRule="atLeast"/>
              <w:ind w:left="-142" w:right="-2"/>
              <w:contextualSpacing/>
              <w:jc w:val="center"/>
            </w:pPr>
            <w:r w:rsidRPr="003E0BE0">
              <w:t>Наименование</w:t>
            </w:r>
          </w:p>
          <w:p w:rsidR="009D0525" w:rsidRPr="003E0BE0" w:rsidRDefault="009D0525" w:rsidP="009D0525">
            <w:pPr>
              <w:spacing w:line="0" w:lineRule="atLeast"/>
              <w:ind w:left="-142" w:right="-2"/>
              <w:contextualSpacing/>
              <w:jc w:val="center"/>
            </w:pPr>
            <w:r w:rsidRPr="003E0BE0">
              <w:t>основного мероприятия</w:t>
            </w:r>
          </w:p>
          <w:p w:rsidR="009D0525" w:rsidRPr="003E0BE0" w:rsidRDefault="009D0525" w:rsidP="009D0525">
            <w:pPr>
              <w:spacing w:line="0" w:lineRule="atLeast"/>
              <w:ind w:left="-142" w:right="-2"/>
              <w:contextualSpacing/>
              <w:jc w:val="center"/>
            </w:pPr>
            <w:r w:rsidRPr="003E0BE0">
              <w:t>(мероприятия)</w:t>
            </w:r>
          </w:p>
        </w:tc>
        <w:tc>
          <w:tcPr>
            <w:tcW w:w="2977" w:type="dxa"/>
            <w:vMerge w:val="restart"/>
            <w:vAlign w:val="center"/>
          </w:tcPr>
          <w:p w:rsidR="009D0525" w:rsidRPr="003E0BE0" w:rsidRDefault="009D0525" w:rsidP="009D0525">
            <w:pPr>
              <w:spacing w:line="0" w:lineRule="atLeast"/>
              <w:ind w:left="-142" w:right="-2"/>
              <w:contextualSpacing/>
              <w:jc w:val="center"/>
            </w:pPr>
            <w:r w:rsidRPr="003E0BE0">
              <w:t>Наименование целевого индикатора</w:t>
            </w:r>
          </w:p>
          <w:p w:rsidR="009D0525" w:rsidRPr="003E0BE0" w:rsidRDefault="009D0525" w:rsidP="009D0525">
            <w:pPr>
              <w:spacing w:line="0" w:lineRule="atLeast"/>
              <w:ind w:left="-142" w:right="-2"/>
              <w:contextualSpacing/>
              <w:jc w:val="center"/>
            </w:pPr>
            <w:r w:rsidRPr="003E0BE0">
              <w:t>(показателя)</w:t>
            </w:r>
          </w:p>
        </w:tc>
        <w:tc>
          <w:tcPr>
            <w:tcW w:w="1134" w:type="dxa"/>
            <w:vMerge w:val="restart"/>
            <w:vAlign w:val="center"/>
          </w:tcPr>
          <w:p w:rsidR="009D0525" w:rsidRPr="003E0BE0" w:rsidRDefault="009D0525" w:rsidP="009D0525">
            <w:pPr>
              <w:spacing w:line="0" w:lineRule="atLeast"/>
              <w:ind w:left="-142" w:right="-2"/>
              <w:contextualSpacing/>
              <w:jc w:val="center"/>
            </w:pPr>
            <w:r w:rsidRPr="003E0BE0">
              <w:t>Единица  измерения</w:t>
            </w:r>
          </w:p>
        </w:tc>
        <w:tc>
          <w:tcPr>
            <w:tcW w:w="4111" w:type="dxa"/>
            <w:gridSpan w:val="3"/>
            <w:tcBorders>
              <w:bottom w:val="single" w:sz="4" w:space="0" w:color="auto"/>
            </w:tcBorders>
            <w:vAlign w:val="center"/>
          </w:tcPr>
          <w:p w:rsidR="009D0525" w:rsidRPr="003E0BE0" w:rsidRDefault="009D0525" w:rsidP="009D0525">
            <w:pPr>
              <w:spacing w:line="0" w:lineRule="atLeast"/>
              <w:ind w:left="-142" w:right="-2"/>
              <w:contextualSpacing/>
              <w:jc w:val="center"/>
            </w:pPr>
            <w:r w:rsidRPr="003E0BE0">
              <w:t>Значения целевых  индикаторов (показателей)</w:t>
            </w:r>
          </w:p>
          <w:p w:rsidR="009D0525" w:rsidRPr="003E0BE0" w:rsidRDefault="009D0525" w:rsidP="009D0525">
            <w:pPr>
              <w:spacing w:line="0" w:lineRule="atLeast"/>
              <w:ind w:left="-142" w:right="-2"/>
              <w:contextualSpacing/>
              <w:jc w:val="center"/>
            </w:pPr>
          </w:p>
        </w:tc>
      </w:tr>
      <w:tr w:rsidR="009D0525" w:rsidRPr="003E0BE0" w:rsidTr="009D0525">
        <w:trPr>
          <w:trHeight w:val="357"/>
        </w:trPr>
        <w:tc>
          <w:tcPr>
            <w:tcW w:w="567" w:type="dxa"/>
            <w:vMerge/>
            <w:vAlign w:val="center"/>
          </w:tcPr>
          <w:p w:rsidR="009D0525" w:rsidRPr="003E0BE0" w:rsidRDefault="009D0525" w:rsidP="009D0525">
            <w:pPr>
              <w:spacing w:line="0" w:lineRule="atLeast"/>
              <w:ind w:left="-142" w:right="-2"/>
              <w:contextualSpacing/>
              <w:jc w:val="center"/>
            </w:pPr>
          </w:p>
        </w:tc>
        <w:tc>
          <w:tcPr>
            <w:tcW w:w="1559" w:type="dxa"/>
            <w:vMerge/>
            <w:vAlign w:val="center"/>
          </w:tcPr>
          <w:p w:rsidR="009D0525" w:rsidRPr="003E0BE0" w:rsidRDefault="009D0525" w:rsidP="009D0525">
            <w:pPr>
              <w:spacing w:line="0" w:lineRule="atLeast"/>
              <w:ind w:left="-142" w:right="-2"/>
              <w:contextualSpacing/>
              <w:jc w:val="center"/>
            </w:pPr>
          </w:p>
        </w:tc>
        <w:tc>
          <w:tcPr>
            <w:tcW w:w="2977" w:type="dxa"/>
            <w:vMerge/>
            <w:vAlign w:val="center"/>
          </w:tcPr>
          <w:p w:rsidR="009D0525" w:rsidRPr="003E0BE0" w:rsidRDefault="009D0525" w:rsidP="009D0525">
            <w:pPr>
              <w:spacing w:line="0" w:lineRule="atLeast"/>
              <w:ind w:left="-142" w:right="-2"/>
              <w:contextualSpacing/>
              <w:jc w:val="center"/>
              <w:rPr>
                <w:b/>
              </w:rPr>
            </w:pPr>
          </w:p>
        </w:tc>
        <w:tc>
          <w:tcPr>
            <w:tcW w:w="1134" w:type="dxa"/>
            <w:vMerge/>
            <w:vAlign w:val="center"/>
          </w:tcPr>
          <w:p w:rsidR="009D0525" w:rsidRPr="003E0BE0" w:rsidRDefault="009D0525" w:rsidP="009D0525">
            <w:pPr>
              <w:spacing w:line="0" w:lineRule="atLeast"/>
              <w:ind w:left="-142" w:right="-2"/>
              <w:contextualSpacing/>
              <w:jc w:val="center"/>
              <w:rPr>
                <w:b/>
              </w:rPr>
            </w:pPr>
          </w:p>
        </w:tc>
        <w:tc>
          <w:tcPr>
            <w:tcW w:w="1418" w:type="dxa"/>
            <w:tcBorders>
              <w:top w:val="single" w:sz="4" w:space="0" w:color="auto"/>
              <w:right w:val="single" w:sz="4" w:space="0" w:color="auto"/>
            </w:tcBorders>
          </w:tcPr>
          <w:p w:rsidR="009D0525" w:rsidRPr="003E0BE0" w:rsidRDefault="009D0525" w:rsidP="009D0525">
            <w:pPr>
              <w:spacing w:line="0" w:lineRule="atLeast"/>
              <w:ind w:left="-142" w:right="-2"/>
              <w:contextualSpacing/>
              <w:jc w:val="center"/>
            </w:pPr>
            <w:r w:rsidRPr="003E0BE0">
              <w:t>2019г</w:t>
            </w:r>
          </w:p>
          <w:p w:rsidR="009D0525" w:rsidRPr="003E0BE0" w:rsidRDefault="009D0525" w:rsidP="009D0525">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9D0525" w:rsidRPr="003E0BE0" w:rsidRDefault="009D0525" w:rsidP="009D0525">
            <w:pPr>
              <w:spacing w:line="0" w:lineRule="atLeast"/>
              <w:ind w:left="-142" w:right="-2"/>
              <w:contextualSpacing/>
              <w:jc w:val="center"/>
            </w:pPr>
            <w:r w:rsidRPr="003E0BE0">
              <w:t>2020г</w:t>
            </w:r>
          </w:p>
          <w:p w:rsidR="009D0525" w:rsidRPr="003E0BE0" w:rsidRDefault="009D0525" w:rsidP="009D0525">
            <w:pPr>
              <w:spacing w:line="0" w:lineRule="atLeast"/>
              <w:ind w:left="-142" w:right="-2"/>
              <w:contextualSpacing/>
              <w:jc w:val="center"/>
            </w:pPr>
          </w:p>
        </w:tc>
        <w:tc>
          <w:tcPr>
            <w:tcW w:w="1134" w:type="dxa"/>
            <w:tcBorders>
              <w:top w:val="single" w:sz="4" w:space="0" w:color="auto"/>
              <w:left w:val="single" w:sz="4" w:space="0" w:color="auto"/>
            </w:tcBorders>
          </w:tcPr>
          <w:p w:rsidR="009D0525" w:rsidRPr="003E0BE0" w:rsidRDefault="009D0525" w:rsidP="009D0525">
            <w:pPr>
              <w:spacing w:line="0" w:lineRule="atLeast"/>
              <w:ind w:left="-142" w:right="-2"/>
              <w:contextualSpacing/>
              <w:jc w:val="center"/>
            </w:pPr>
            <w:r w:rsidRPr="003E0BE0">
              <w:t>2021г</w:t>
            </w:r>
          </w:p>
        </w:tc>
      </w:tr>
      <w:tr w:rsidR="009D0525" w:rsidRPr="003E0BE0" w:rsidTr="009D0525">
        <w:tc>
          <w:tcPr>
            <w:tcW w:w="567" w:type="dxa"/>
            <w:vAlign w:val="center"/>
          </w:tcPr>
          <w:p w:rsidR="009D0525" w:rsidRPr="003E0BE0" w:rsidRDefault="009D0525" w:rsidP="009D0525">
            <w:pPr>
              <w:spacing w:line="0" w:lineRule="atLeast"/>
              <w:ind w:left="-142" w:right="-2"/>
              <w:contextualSpacing/>
              <w:jc w:val="center"/>
            </w:pPr>
            <w:r w:rsidRPr="003E0BE0">
              <w:t>1</w:t>
            </w:r>
          </w:p>
        </w:tc>
        <w:tc>
          <w:tcPr>
            <w:tcW w:w="1559" w:type="dxa"/>
            <w:vAlign w:val="center"/>
          </w:tcPr>
          <w:p w:rsidR="009D0525" w:rsidRPr="003E0BE0" w:rsidRDefault="009D0525" w:rsidP="009D0525">
            <w:pPr>
              <w:spacing w:line="0" w:lineRule="atLeast"/>
              <w:ind w:left="-142" w:right="-2"/>
              <w:contextualSpacing/>
              <w:jc w:val="center"/>
            </w:pPr>
            <w:r w:rsidRPr="003E0BE0">
              <w:t>Основное мероприятие</w:t>
            </w:r>
          </w:p>
        </w:tc>
        <w:tc>
          <w:tcPr>
            <w:tcW w:w="2977" w:type="dxa"/>
            <w:vAlign w:val="center"/>
          </w:tcPr>
          <w:p w:rsidR="009D0525" w:rsidRPr="003E0BE0" w:rsidRDefault="009D0525" w:rsidP="009D0525">
            <w:pPr>
              <w:spacing w:line="0" w:lineRule="atLeast"/>
              <w:ind w:right="-2"/>
              <w:contextualSpacing/>
            </w:pPr>
            <w:r w:rsidRPr="003E0BE0">
              <w:t xml:space="preserve">Содержаниемуниципального жилищного фонда </w:t>
            </w:r>
            <w:r w:rsidRPr="003E0BE0">
              <w:rPr>
                <w:shd w:val="clear" w:color="auto" w:fill="FFFFFF"/>
              </w:rPr>
              <w:t xml:space="preserve">сельских </w:t>
            </w:r>
            <w:r w:rsidRPr="003E0BE0">
              <w:t>поселений Комсомольского муниципального района</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418" w:type="dxa"/>
            <w:tcBorders>
              <w:righ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307</w:t>
            </w:r>
          </w:p>
        </w:tc>
        <w:tc>
          <w:tcPr>
            <w:tcW w:w="1559" w:type="dxa"/>
            <w:tcBorders>
              <w:left w:val="single" w:sz="4" w:space="0" w:color="auto"/>
              <w:righ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307</w:t>
            </w:r>
          </w:p>
        </w:tc>
        <w:tc>
          <w:tcPr>
            <w:tcW w:w="1134" w:type="dxa"/>
            <w:tcBorders>
              <w:lef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318</w:t>
            </w:r>
          </w:p>
        </w:tc>
      </w:tr>
      <w:tr w:rsidR="009D0525" w:rsidRPr="003E0BE0" w:rsidTr="009D0525">
        <w:trPr>
          <w:trHeight w:val="741"/>
        </w:trPr>
        <w:tc>
          <w:tcPr>
            <w:tcW w:w="567" w:type="dxa"/>
            <w:vAlign w:val="center"/>
          </w:tcPr>
          <w:p w:rsidR="009D0525" w:rsidRPr="003E0BE0" w:rsidRDefault="009D0525" w:rsidP="009D0525">
            <w:pPr>
              <w:spacing w:line="0" w:lineRule="atLeast"/>
              <w:ind w:left="-142" w:right="-2"/>
              <w:contextualSpacing/>
              <w:jc w:val="center"/>
            </w:pPr>
            <w:r w:rsidRPr="003E0BE0">
              <w:t>2.</w:t>
            </w:r>
          </w:p>
        </w:tc>
        <w:tc>
          <w:tcPr>
            <w:tcW w:w="1559" w:type="dxa"/>
            <w:vAlign w:val="center"/>
          </w:tcPr>
          <w:p w:rsidR="009D0525" w:rsidRPr="003E0BE0" w:rsidRDefault="009D0525" w:rsidP="009D0525">
            <w:pPr>
              <w:spacing w:line="0" w:lineRule="atLeast"/>
              <w:ind w:left="-142" w:right="-2"/>
              <w:contextualSpacing/>
              <w:jc w:val="center"/>
            </w:pPr>
            <w:r w:rsidRPr="003E0BE0">
              <w:t>Основное мероприятие</w:t>
            </w:r>
          </w:p>
        </w:tc>
        <w:tc>
          <w:tcPr>
            <w:tcW w:w="2977" w:type="dxa"/>
            <w:vAlign w:val="center"/>
          </w:tcPr>
          <w:p w:rsidR="009D0525" w:rsidRPr="003E0BE0" w:rsidRDefault="009D0525" w:rsidP="009D0525">
            <w:pPr>
              <w:spacing w:line="0" w:lineRule="atLeast"/>
              <w:ind w:right="-2"/>
              <w:contextualSpacing/>
            </w:pPr>
            <w:r w:rsidRPr="003E0BE0">
              <w:t>Взносы на капитальный ремонт за  муниципальные квартиры сельских поселений Комсомольского муниципального района</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418" w:type="dxa"/>
            <w:tcBorders>
              <w:righ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4</w:t>
            </w:r>
          </w:p>
        </w:tc>
        <w:tc>
          <w:tcPr>
            <w:tcW w:w="1559" w:type="dxa"/>
            <w:tcBorders>
              <w:left w:val="single" w:sz="4" w:space="0" w:color="auto"/>
              <w:righ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5</w:t>
            </w:r>
          </w:p>
        </w:tc>
        <w:tc>
          <w:tcPr>
            <w:tcW w:w="1134" w:type="dxa"/>
            <w:tcBorders>
              <w:lef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5</w:t>
            </w:r>
          </w:p>
        </w:tc>
      </w:tr>
    </w:tbl>
    <w:p w:rsidR="009D0525" w:rsidRPr="003E0BE0" w:rsidRDefault="009D0525" w:rsidP="009D0525">
      <w:pPr>
        <w:pStyle w:val="af0"/>
        <w:spacing w:line="0" w:lineRule="atLeast"/>
        <w:ind w:left="-142" w:right="-2"/>
        <w:jc w:val="center"/>
        <w:rPr>
          <w:rFonts w:ascii="Times New Roman" w:hAnsi="Times New Roman" w:cs="Times New Roman"/>
          <w:b/>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lastRenderedPageBreak/>
        <w:t xml:space="preserve">3. Целевые индикаторы (показатели), характеризующие ситуацию в сфере   содержания  муниципального жилищного фонда </w:t>
      </w:r>
      <w:r w:rsidRPr="003E0BE0">
        <w:rPr>
          <w:rFonts w:ascii="Times New Roman" w:hAnsi="Times New Roman" w:cs="Times New Roman"/>
          <w:b/>
          <w:color w:val="000000"/>
          <w:sz w:val="24"/>
          <w:szCs w:val="24"/>
          <w:shd w:val="clear" w:color="auto" w:fill="FFFFFF"/>
        </w:rPr>
        <w:t>сельских</w:t>
      </w:r>
      <w:r w:rsidRPr="003E0BE0">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9D0525" w:rsidRPr="003E0BE0" w:rsidRDefault="009D0525" w:rsidP="009D0525">
      <w:pPr>
        <w:pStyle w:val="af0"/>
        <w:spacing w:line="0" w:lineRule="atLeast"/>
        <w:ind w:left="-142" w:right="-2"/>
        <w:jc w:val="right"/>
        <w:rPr>
          <w:rFonts w:ascii="Times New Roman" w:hAnsi="Times New Roman" w:cs="Times New Roman"/>
          <w:b/>
          <w:sz w:val="24"/>
          <w:szCs w:val="24"/>
        </w:rPr>
      </w:pPr>
      <w:r w:rsidRPr="003E0BE0">
        <w:rPr>
          <w:rFonts w:ascii="Times New Roman" w:hAnsi="Times New Roman" w:cs="Times New Roman"/>
          <w:b/>
          <w:sz w:val="24"/>
          <w:szCs w:val="24"/>
        </w:rPr>
        <w:t>Таблица 2</w:t>
      </w:r>
    </w:p>
    <w:tbl>
      <w:tblPr>
        <w:tblW w:w="9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3460"/>
        <w:gridCol w:w="1647"/>
        <w:gridCol w:w="1410"/>
        <w:gridCol w:w="1391"/>
        <w:gridCol w:w="1391"/>
      </w:tblGrid>
      <w:tr w:rsidR="009D0525" w:rsidRPr="003E0BE0" w:rsidTr="009D0525">
        <w:trPr>
          <w:trHeight w:val="481"/>
        </w:trPr>
        <w:tc>
          <w:tcPr>
            <w:tcW w:w="659" w:type="dxa"/>
            <w:vAlign w:val="center"/>
          </w:tcPr>
          <w:p w:rsidR="009D0525" w:rsidRPr="003E0BE0" w:rsidRDefault="009D0525" w:rsidP="009D0525">
            <w:pPr>
              <w:spacing w:line="0" w:lineRule="atLeast"/>
              <w:ind w:left="-142" w:right="-2"/>
              <w:contextualSpacing/>
              <w:jc w:val="center"/>
            </w:pPr>
            <w:r w:rsidRPr="003E0BE0">
              <w:t>№ п/п</w:t>
            </w:r>
          </w:p>
        </w:tc>
        <w:tc>
          <w:tcPr>
            <w:tcW w:w="3460" w:type="dxa"/>
            <w:vAlign w:val="center"/>
          </w:tcPr>
          <w:p w:rsidR="009D0525" w:rsidRPr="003E0BE0" w:rsidRDefault="009D0525" w:rsidP="009D0525">
            <w:pPr>
              <w:spacing w:line="0" w:lineRule="atLeast"/>
              <w:ind w:left="-142" w:right="-2"/>
              <w:contextualSpacing/>
              <w:jc w:val="center"/>
            </w:pPr>
            <w:r w:rsidRPr="003E0BE0">
              <w:t>Наименование показателя</w:t>
            </w:r>
          </w:p>
        </w:tc>
        <w:tc>
          <w:tcPr>
            <w:tcW w:w="1647" w:type="dxa"/>
            <w:vAlign w:val="center"/>
          </w:tcPr>
          <w:p w:rsidR="009D0525" w:rsidRPr="003E0BE0" w:rsidRDefault="009D0525" w:rsidP="009D0525">
            <w:pPr>
              <w:spacing w:line="0" w:lineRule="atLeast"/>
              <w:ind w:left="-142" w:right="-2"/>
              <w:contextualSpacing/>
              <w:jc w:val="center"/>
            </w:pPr>
            <w:r w:rsidRPr="003E0BE0">
              <w:t>Единица</w:t>
            </w:r>
          </w:p>
          <w:p w:rsidR="009D0525" w:rsidRPr="003E0BE0" w:rsidRDefault="009D0525" w:rsidP="009D0525">
            <w:pPr>
              <w:spacing w:line="0" w:lineRule="atLeast"/>
              <w:ind w:left="-142" w:right="-2"/>
              <w:contextualSpacing/>
              <w:jc w:val="center"/>
            </w:pPr>
            <w:r w:rsidRPr="003E0BE0">
              <w:t>измерения</w:t>
            </w:r>
          </w:p>
        </w:tc>
        <w:tc>
          <w:tcPr>
            <w:tcW w:w="1410"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2022г</w:t>
            </w:r>
          </w:p>
        </w:tc>
        <w:tc>
          <w:tcPr>
            <w:tcW w:w="1391" w:type="dxa"/>
            <w:tcBorders>
              <w:left w:val="single" w:sz="4" w:space="0" w:color="auto"/>
            </w:tcBorders>
            <w:vAlign w:val="center"/>
          </w:tcPr>
          <w:p w:rsidR="009D0525" w:rsidRPr="003E0BE0" w:rsidRDefault="009D0525" w:rsidP="009D0525">
            <w:pPr>
              <w:spacing w:line="0" w:lineRule="atLeast"/>
              <w:ind w:left="-142" w:right="-2"/>
              <w:contextualSpacing/>
              <w:jc w:val="center"/>
            </w:pPr>
            <w:r w:rsidRPr="003E0BE0">
              <w:t>2023г</w:t>
            </w:r>
          </w:p>
        </w:tc>
        <w:tc>
          <w:tcPr>
            <w:tcW w:w="1391" w:type="dxa"/>
            <w:tcBorders>
              <w:left w:val="single" w:sz="4" w:space="0" w:color="auto"/>
            </w:tcBorders>
          </w:tcPr>
          <w:p w:rsidR="009D0525" w:rsidRPr="003E0BE0" w:rsidRDefault="009D0525" w:rsidP="009D0525">
            <w:pPr>
              <w:spacing w:line="0" w:lineRule="atLeast"/>
              <w:ind w:left="-142" w:right="-2"/>
              <w:contextualSpacing/>
              <w:jc w:val="center"/>
            </w:pPr>
            <w:r w:rsidRPr="003E0BE0">
              <w:t>2024г</w:t>
            </w:r>
          </w:p>
        </w:tc>
      </w:tr>
      <w:tr w:rsidR="009D0525" w:rsidRPr="003E0BE0" w:rsidTr="009D0525">
        <w:trPr>
          <w:trHeight w:val="633"/>
        </w:trPr>
        <w:tc>
          <w:tcPr>
            <w:tcW w:w="659" w:type="dxa"/>
            <w:vAlign w:val="center"/>
          </w:tcPr>
          <w:p w:rsidR="009D0525" w:rsidRPr="003E0BE0" w:rsidRDefault="009D0525" w:rsidP="009D0525">
            <w:pPr>
              <w:spacing w:line="0" w:lineRule="atLeast"/>
              <w:ind w:left="-142" w:right="-2"/>
              <w:contextualSpacing/>
              <w:jc w:val="center"/>
            </w:pPr>
            <w:r w:rsidRPr="003E0BE0">
              <w:t>1</w:t>
            </w:r>
          </w:p>
        </w:tc>
        <w:tc>
          <w:tcPr>
            <w:tcW w:w="3460" w:type="dxa"/>
            <w:vAlign w:val="center"/>
          </w:tcPr>
          <w:p w:rsidR="009D0525" w:rsidRPr="003E0BE0" w:rsidRDefault="009D0525" w:rsidP="009D0525">
            <w:pPr>
              <w:spacing w:line="0" w:lineRule="atLeast"/>
              <w:ind w:left="34" w:right="-2"/>
              <w:contextualSpacing/>
              <w:jc w:val="both"/>
            </w:pPr>
            <w:r w:rsidRPr="003E0BE0">
              <w:t>Количество  муниципальных жилых помещений</w:t>
            </w:r>
          </w:p>
        </w:tc>
        <w:tc>
          <w:tcPr>
            <w:tcW w:w="1647" w:type="dxa"/>
            <w:vAlign w:val="center"/>
          </w:tcPr>
          <w:p w:rsidR="009D0525" w:rsidRPr="003E0BE0" w:rsidRDefault="009D0525" w:rsidP="009D0525">
            <w:pPr>
              <w:spacing w:line="0" w:lineRule="atLeast"/>
              <w:ind w:left="-142" w:right="-2"/>
              <w:contextualSpacing/>
              <w:jc w:val="center"/>
            </w:pPr>
            <w:r w:rsidRPr="003E0BE0">
              <w:t>шт</w:t>
            </w:r>
          </w:p>
        </w:tc>
        <w:tc>
          <w:tcPr>
            <w:tcW w:w="1410" w:type="dxa"/>
            <w:tcBorders>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318</w:t>
            </w:r>
          </w:p>
        </w:tc>
        <w:tc>
          <w:tcPr>
            <w:tcW w:w="1391" w:type="dxa"/>
            <w:tcBorders>
              <w:lef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318</w:t>
            </w:r>
          </w:p>
        </w:tc>
        <w:tc>
          <w:tcPr>
            <w:tcW w:w="1391" w:type="dxa"/>
            <w:tcBorders>
              <w:left w:val="single" w:sz="4" w:space="0" w:color="auto"/>
            </w:tcBorders>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318</w:t>
            </w:r>
          </w:p>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pPr>
          </w:p>
        </w:tc>
      </w:tr>
      <w:tr w:rsidR="009D0525" w:rsidRPr="003E0BE0" w:rsidTr="009D0525">
        <w:trPr>
          <w:trHeight w:val="629"/>
        </w:trPr>
        <w:tc>
          <w:tcPr>
            <w:tcW w:w="659" w:type="dxa"/>
            <w:vAlign w:val="center"/>
          </w:tcPr>
          <w:p w:rsidR="009D0525" w:rsidRPr="003E0BE0" w:rsidRDefault="009D0525" w:rsidP="009D0525">
            <w:pPr>
              <w:spacing w:line="0" w:lineRule="atLeast"/>
              <w:ind w:left="-142" w:right="-2"/>
              <w:contextualSpacing/>
              <w:jc w:val="center"/>
            </w:pPr>
            <w:r w:rsidRPr="003E0BE0">
              <w:t>2</w:t>
            </w:r>
          </w:p>
        </w:tc>
        <w:tc>
          <w:tcPr>
            <w:tcW w:w="3460" w:type="dxa"/>
            <w:vAlign w:val="center"/>
          </w:tcPr>
          <w:p w:rsidR="009D0525" w:rsidRPr="003E0BE0" w:rsidRDefault="009D0525" w:rsidP="009D0525">
            <w:pPr>
              <w:spacing w:line="0" w:lineRule="atLeast"/>
              <w:ind w:left="34" w:right="-2"/>
              <w:contextualSpacing/>
              <w:jc w:val="both"/>
            </w:pPr>
            <w:r w:rsidRPr="003E0BE0">
              <w:t>Взносы на капитальный ремонт за  муниципальные квартиры сельских поселений (Межбюджетные трансферты)</w:t>
            </w:r>
          </w:p>
        </w:tc>
        <w:tc>
          <w:tcPr>
            <w:tcW w:w="1647" w:type="dxa"/>
            <w:vAlign w:val="center"/>
          </w:tcPr>
          <w:p w:rsidR="009D0525" w:rsidRPr="003E0BE0" w:rsidRDefault="009D0525" w:rsidP="009D0525">
            <w:pPr>
              <w:spacing w:line="0" w:lineRule="atLeast"/>
              <w:ind w:left="-142" w:right="-2"/>
              <w:contextualSpacing/>
              <w:jc w:val="center"/>
            </w:pPr>
            <w:r w:rsidRPr="003E0BE0">
              <w:t>шт</w:t>
            </w:r>
          </w:p>
        </w:tc>
        <w:tc>
          <w:tcPr>
            <w:tcW w:w="1410" w:type="dxa"/>
            <w:tcBorders>
              <w:righ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5</w:t>
            </w:r>
          </w:p>
        </w:tc>
        <w:tc>
          <w:tcPr>
            <w:tcW w:w="1391" w:type="dxa"/>
            <w:tcBorders>
              <w:lef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5</w:t>
            </w:r>
          </w:p>
        </w:tc>
        <w:tc>
          <w:tcPr>
            <w:tcW w:w="1391" w:type="dxa"/>
            <w:tcBorders>
              <w:left w:val="single" w:sz="4" w:space="0" w:color="auto"/>
            </w:tcBorders>
          </w:tcPr>
          <w:p w:rsidR="009D0525" w:rsidRPr="003E0BE0" w:rsidRDefault="009D0525" w:rsidP="009D0525">
            <w:pPr>
              <w:spacing w:line="0" w:lineRule="atLeast"/>
              <w:ind w:right="-2"/>
              <w:contextualSpacing/>
              <w:jc w:val="center"/>
            </w:pPr>
          </w:p>
          <w:p w:rsidR="009D0525" w:rsidRPr="003E0BE0" w:rsidRDefault="009D0525" w:rsidP="009D0525">
            <w:pPr>
              <w:spacing w:line="0" w:lineRule="atLeast"/>
              <w:ind w:right="-2"/>
              <w:contextualSpacing/>
              <w:jc w:val="center"/>
            </w:pPr>
            <w:r w:rsidRPr="003E0BE0">
              <w:t>5</w:t>
            </w:r>
          </w:p>
        </w:tc>
      </w:tr>
      <w:tr w:rsidR="009D0525" w:rsidRPr="003E0BE0" w:rsidTr="009D0525">
        <w:trPr>
          <w:trHeight w:val="629"/>
        </w:trPr>
        <w:tc>
          <w:tcPr>
            <w:tcW w:w="659" w:type="dxa"/>
            <w:vAlign w:val="center"/>
          </w:tcPr>
          <w:p w:rsidR="009D0525" w:rsidRPr="003E0BE0" w:rsidRDefault="009D0525" w:rsidP="009D0525">
            <w:pPr>
              <w:spacing w:line="0" w:lineRule="atLeast"/>
              <w:ind w:left="-142" w:right="-2"/>
              <w:contextualSpacing/>
              <w:jc w:val="center"/>
            </w:pPr>
            <w:r w:rsidRPr="003E0BE0">
              <w:t>3</w:t>
            </w:r>
          </w:p>
        </w:tc>
        <w:tc>
          <w:tcPr>
            <w:tcW w:w="3460" w:type="dxa"/>
            <w:vAlign w:val="center"/>
          </w:tcPr>
          <w:p w:rsidR="009D0525" w:rsidRPr="003E0BE0" w:rsidRDefault="009D0525" w:rsidP="009D0525">
            <w:pPr>
              <w:spacing w:line="0" w:lineRule="atLeast"/>
              <w:ind w:right="-2"/>
              <w:contextualSpacing/>
              <w:jc w:val="center"/>
            </w:pPr>
            <w:r w:rsidRPr="003E0BE0">
              <w:t>Содержание муниципального жилищного фонда, расположенного на территорияхсельских поселений Комсомольского муниципального района</w:t>
            </w:r>
          </w:p>
        </w:tc>
        <w:tc>
          <w:tcPr>
            <w:tcW w:w="1647" w:type="dxa"/>
            <w:vAlign w:val="center"/>
          </w:tcPr>
          <w:p w:rsidR="009D0525" w:rsidRPr="003E0BE0" w:rsidRDefault="009D0525" w:rsidP="009D0525">
            <w:pPr>
              <w:spacing w:line="0" w:lineRule="atLeast"/>
              <w:ind w:left="-142" w:right="-2"/>
              <w:contextualSpacing/>
              <w:jc w:val="center"/>
            </w:pPr>
            <w:r w:rsidRPr="003E0BE0">
              <w:t>шт</w:t>
            </w:r>
          </w:p>
        </w:tc>
        <w:tc>
          <w:tcPr>
            <w:tcW w:w="1410" w:type="dxa"/>
            <w:tcBorders>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318</w:t>
            </w:r>
          </w:p>
        </w:tc>
        <w:tc>
          <w:tcPr>
            <w:tcW w:w="1391" w:type="dxa"/>
            <w:tcBorders>
              <w:left w:val="single" w:sz="4" w:space="0" w:color="auto"/>
            </w:tcBorders>
            <w:shd w:val="clear" w:color="auto" w:fill="auto"/>
            <w:vAlign w:val="center"/>
          </w:tcPr>
          <w:p w:rsidR="009D0525" w:rsidRPr="003E0BE0" w:rsidRDefault="009D0525" w:rsidP="009D0525">
            <w:pPr>
              <w:spacing w:line="0" w:lineRule="atLeast"/>
              <w:ind w:right="-2"/>
              <w:contextualSpacing/>
              <w:jc w:val="center"/>
            </w:pPr>
            <w:r w:rsidRPr="003E0BE0">
              <w:t>318</w:t>
            </w:r>
          </w:p>
        </w:tc>
        <w:tc>
          <w:tcPr>
            <w:tcW w:w="1391" w:type="dxa"/>
            <w:tcBorders>
              <w:left w:val="single" w:sz="4" w:space="0" w:color="auto"/>
            </w:tcBorders>
          </w:tcPr>
          <w:p w:rsidR="009D0525" w:rsidRPr="003E0BE0" w:rsidRDefault="009D0525" w:rsidP="009D0525">
            <w:pPr>
              <w:spacing w:line="0" w:lineRule="atLeast"/>
              <w:ind w:right="-2"/>
              <w:contextualSpacing/>
              <w:jc w:val="center"/>
            </w:pPr>
          </w:p>
          <w:p w:rsidR="009D0525" w:rsidRPr="003E0BE0" w:rsidRDefault="009D0525" w:rsidP="009D0525">
            <w:pPr>
              <w:spacing w:line="0" w:lineRule="atLeast"/>
              <w:ind w:right="-2"/>
              <w:contextualSpacing/>
              <w:jc w:val="center"/>
            </w:pPr>
            <w:r w:rsidRPr="003E0BE0">
              <w:t>318</w:t>
            </w:r>
          </w:p>
        </w:tc>
      </w:tr>
      <w:tr w:rsidR="009D0525" w:rsidRPr="003E0BE0" w:rsidTr="009D0525">
        <w:trPr>
          <w:trHeight w:val="629"/>
        </w:trPr>
        <w:tc>
          <w:tcPr>
            <w:tcW w:w="659" w:type="dxa"/>
            <w:vAlign w:val="center"/>
          </w:tcPr>
          <w:p w:rsidR="009D0525" w:rsidRPr="003E0BE0" w:rsidRDefault="009D0525" w:rsidP="009D0525">
            <w:pPr>
              <w:spacing w:line="0" w:lineRule="atLeast"/>
              <w:ind w:left="-142" w:right="-2"/>
              <w:contextualSpacing/>
              <w:jc w:val="center"/>
            </w:pPr>
            <w:r w:rsidRPr="003E0BE0">
              <w:t>4</w:t>
            </w:r>
          </w:p>
        </w:tc>
        <w:tc>
          <w:tcPr>
            <w:tcW w:w="3460" w:type="dxa"/>
            <w:vAlign w:val="center"/>
          </w:tcPr>
          <w:p w:rsidR="009D0525" w:rsidRPr="003E0BE0" w:rsidRDefault="009D0525" w:rsidP="009D0525">
            <w:pPr>
              <w:spacing w:line="0" w:lineRule="atLeast"/>
              <w:ind w:right="-2"/>
              <w:contextualSpacing/>
              <w:jc w:val="center"/>
            </w:pPr>
            <w:r w:rsidRPr="003E0BE0">
              <w:t>Мероприятие по содержанию муниципального жилого фонда Комсомольского муниципального района (Межбюджетные трансферты)</w:t>
            </w:r>
          </w:p>
        </w:tc>
        <w:tc>
          <w:tcPr>
            <w:tcW w:w="1647" w:type="dxa"/>
            <w:vAlign w:val="center"/>
          </w:tcPr>
          <w:p w:rsidR="009D0525" w:rsidRPr="003E0BE0" w:rsidRDefault="009D0525" w:rsidP="009D0525">
            <w:pPr>
              <w:spacing w:line="0" w:lineRule="atLeast"/>
              <w:ind w:left="-142" w:right="-2"/>
              <w:contextualSpacing/>
              <w:jc w:val="center"/>
            </w:pPr>
            <w:r w:rsidRPr="003E0BE0">
              <w:t>шт</w:t>
            </w:r>
          </w:p>
        </w:tc>
        <w:tc>
          <w:tcPr>
            <w:tcW w:w="1410" w:type="dxa"/>
            <w:tcBorders>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1</w:t>
            </w:r>
          </w:p>
        </w:tc>
        <w:tc>
          <w:tcPr>
            <w:tcW w:w="1391" w:type="dxa"/>
            <w:tcBorders>
              <w:lef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0</w:t>
            </w:r>
          </w:p>
        </w:tc>
        <w:tc>
          <w:tcPr>
            <w:tcW w:w="1391" w:type="dxa"/>
            <w:tcBorders>
              <w:left w:val="single" w:sz="4" w:space="0" w:color="auto"/>
            </w:tcBorders>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0</w:t>
            </w:r>
          </w:p>
        </w:tc>
      </w:tr>
    </w:tbl>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4.Ресурсное  обеспечение  подпрограммы, рублей</w:t>
      </w:r>
    </w:p>
    <w:p w:rsidR="009D0525" w:rsidRPr="003E0BE0" w:rsidRDefault="009D0525" w:rsidP="009D0525">
      <w:pPr>
        <w:spacing w:line="0" w:lineRule="atLeast"/>
        <w:ind w:left="-142" w:right="-2"/>
        <w:contextualSpacing/>
        <w:jc w:val="center"/>
        <w:rPr>
          <w:b/>
          <w:sz w:val="24"/>
          <w:szCs w:val="24"/>
        </w:rPr>
      </w:pPr>
      <w:r w:rsidRPr="003E0BE0">
        <w:rPr>
          <w:b/>
          <w:sz w:val="24"/>
          <w:szCs w:val="24"/>
        </w:rPr>
        <w:t xml:space="preserve">                                                                                                                         Таблица 3</w:t>
      </w:r>
    </w:p>
    <w:tbl>
      <w:tblPr>
        <w:tblpPr w:leftFromText="180" w:rightFromText="180" w:vertAnchor="text" w:horzAnchor="margin" w:tblpX="319" w:tblpY="1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418"/>
        <w:gridCol w:w="1093"/>
        <w:gridCol w:w="1033"/>
        <w:gridCol w:w="1134"/>
      </w:tblGrid>
      <w:tr w:rsidR="009D0525" w:rsidRPr="003E0BE0" w:rsidTr="009D0525">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54" w:right="-2"/>
              <w:contextualSpacing/>
              <w:jc w:val="center"/>
            </w:pPr>
            <w:r w:rsidRPr="003E0BE0">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Наименование  основного мероприятия /мероприятия/</w:t>
            </w:r>
          </w:p>
          <w:p w:rsidR="009D0525" w:rsidRPr="003E0BE0" w:rsidRDefault="009D0525" w:rsidP="009D0525">
            <w:pPr>
              <w:spacing w:line="0" w:lineRule="atLeast"/>
              <w:ind w:right="-2"/>
              <w:contextualSpacing/>
              <w:jc w:val="center"/>
            </w:pPr>
            <w:r w:rsidRPr="003E0BE0">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Исполнители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108" w:hanging="142"/>
              <w:contextualSpacing/>
              <w:jc w:val="center"/>
            </w:pPr>
            <w:r w:rsidRPr="003E0BE0">
              <w:t>Срок реализации (годы)</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Источник финанси-рования</w:t>
            </w:r>
          </w:p>
        </w:tc>
        <w:tc>
          <w:tcPr>
            <w:tcW w:w="3260" w:type="dxa"/>
            <w:gridSpan w:val="3"/>
            <w:shd w:val="clear" w:color="auto" w:fill="auto"/>
          </w:tcPr>
          <w:p w:rsidR="009D0525" w:rsidRPr="003E0BE0" w:rsidRDefault="009D0525" w:rsidP="009D0525">
            <w:r w:rsidRPr="003E0BE0">
              <w:t>Объемы бюджетных ассигнований</w:t>
            </w:r>
          </w:p>
        </w:tc>
      </w:tr>
      <w:tr w:rsidR="009D0525" w:rsidRPr="003E0BE0" w:rsidTr="009D0525">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108" w:hanging="142"/>
              <w:contextualSpacing/>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093" w:type="dxa"/>
            <w:tcBorders>
              <w:top w:val="single" w:sz="4" w:space="0" w:color="auto"/>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142" w:right="-2"/>
              <w:contextualSpacing/>
              <w:jc w:val="center"/>
            </w:pPr>
            <w:r w:rsidRPr="003E0BE0">
              <w:t>2022</w:t>
            </w:r>
          </w:p>
          <w:p w:rsidR="009D0525" w:rsidRPr="003E0BE0" w:rsidRDefault="009D0525" w:rsidP="009D0525">
            <w:pPr>
              <w:spacing w:line="0" w:lineRule="atLeast"/>
              <w:ind w:left="-142" w:right="-2"/>
              <w:contextualSpacing/>
              <w:jc w:val="center"/>
            </w:pPr>
            <w:r w:rsidRPr="003E0BE0">
              <w:t>год</w:t>
            </w:r>
          </w:p>
        </w:tc>
        <w:tc>
          <w:tcPr>
            <w:tcW w:w="1033" w:type="dxa"/>
            <w:tcBorders>
              <w:top w:val="single" w:sz="4" w:space="0" w:color="auto"/>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pPr>
            <w:r w:rsidRPr="003E0BE0">
              <w:t>2023</w:t>
            </w:r>
          </w:p>
          <w:p w:rsidR="009D0525" w:rsidRPr="003E0BE0" w:rsidRDefault="009D0525" w:rsidP="009D0525">
            <w:pPr>
              <w:spacing w:line="0" w:lineRule="atLeast"/>
              <w:ind w:left="-142" w:right="-2"/>
              <w:contextualSpacing/>
              <w:jc w:val="center"/>
            </w:pPr>
            <w:r w:rsidRPr="003E0BE0">
              <w:t>год</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2024</w:t>
            </w:r>
          </w:p>
          <w:p w:rsidR="009D0525" w:rsidRPr="003E0BE0" w:rsidRDefault="009D0525" w:rsidP="009D0525">
            <w:pPr>
              <w:spacing w:line="0" w:lineRule="atLeast"/>
              <w:ind w:left="-142" w:right="-2"/>
              <w:contextualSpacing/>
              <w:jc w:val="center"/>
            </w:pPr>
            <w:r w:rsidRPr="003E0BE0">
              <w:t>год</w:t>
            </w:r>
          </w:p>
        </w:tc>
      </w:tr>
      <w:tr w:rsidR="009D0525" w:rsidRPr="003E0BE0" w:rsidTr="009D0525">
        <w:tc>
          <w:tcPr>
            <w:tcW w:w="567"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rPr>
                <w:b/>
              </w:rPr>
              <w:t>Подпрограмма</w:t>
            </w:r>
            <w:r w:rsidRPr="003E0BE0">
              <w:t>,</w:t>
            </w:r>
          </w:p>
          <w:p w:rsidR="009D0525" w:rsidRPr="003E0BE0" w:rsidRDefault="009D0525" w:rsidP="009D0525">
            <w:pPr>
              <w:spacing w:line="0" w:lineRule="atLeast"/>
              <w:ind w:right="-2"/>
              <w:contextualSpacing/>
              <w:jc w:val="center"/>
            </w:pPr>
            <w:r w:rsidRPr="003E0BE0">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right="-108" w:hanging="142"/>
              <w:contextualSpacing/>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sz w:val="16"/>
                <w:szCs w:val="16"/>
              </w:rPr>
            </w:pP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2 903 905,31</w:t>
            </w:r>
          </w:p>
        </w:tc>
        <w:tc>
          <w:tcPr>
            <w:tcW w:w="1033" w:type="dxa"/>
            <w:tcBorders>
              <w:top w:val="single" w:sz="4" w:space="0" w:color="000000"/>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41" w:right="-2"/>
              <w:contextualSpacing/>
              <w:jc w:val="center"/>
              <w:rPr>
                <w:b/>
                <w:sz w:val="16"/>
                <w:szCs w:val="16"/>
              </w:rPr>
            </w:pPr>
            <w:r w:rsidRPr="003E0BE0">
              <w:rPr>
                <w:b/>
                <w:sz w:val="16"/>
                <w:szCs w:val="16"/>
              </w:rPr>
              <w:t>1 454 196,00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1 474 113,12</w:t>
            </w:r>
          </w:p>
        </w:tc>
      </w:tr>
      <w:tr w:rsidR="009D0525" w:rsidRPr="003E0BE0" w:rsidTr="009D0525">
        <w:tc>
          <w:tcPr>
            <w:tcW w:w="567"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rPr>
                <w:b/>
                <w:i/>
              </w:rPr>
            </w:pPr>
            <w:r w:rsidRPr="003E0BE0">
              <w:rPr>
                <w:b/>
                <w:i/>
              </w:rPr>
              <w:t>Основное мероприятие</w:t>
            </w:r>
          </w:p>
          <w:p w:rsidR="009D0525" w:rsidRPr="003E0BE0" w:rsidRDefault="009D0525" w:rsidP="009D0525">
            <w:pPr>
              <w:spacing w:line="0" w:lineRule="atLeast"/>
              <w:ind w:right="-2"/>
              <w:contextualSpacing/>
              <w:jc w:val="both"/>
            </w:pPr>
            <w:r w:rsidRPr="003E0BE0">
              <w:t>«Содержаниемуниципального жилищного фонда сельских поселений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108" w:hanging="142"/>
              <w:contextualSpacing/>
              <w:jc w:val="center"/>
            </w:pPr>
            <w:r w:rsidRPr="003E0BE0">
              <w:t>2022-2024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Бюджет Комсомольского муниципального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2 401 905,31</w:t>
            </w:r>
          </w:p>
        </w:tc>
        <w:tc>
          <w:tcPr>
            <w:tcW w:w="1033" w:type="dxa"/>
            <w:tcBorders>
              <w:top w:val="single" w:sz="4" w:space="0" w:color="000000"/>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41" w:right="-2"/>
              <w:contextualSpacing/>
              <w:jc w:val="center"/>
              <w:rPr>
                <w:b/>
                <w:sz w:val="16"/>
                <w:szCs w:val="16"/>
              </w:rPr>
            </w:pPr>
            <w:r w:rsidRPr="003E0BE0">
              <w:rPr>
                <w:b/>
                <w:sz w:val="16"/>
                <w:szCs w:val="16"/>
              </w:rPr>
              <w:t>754 196,00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774 113,12</w:t>
            </w:r>
          </w:p>
        </w:tc>
      </w:tr>
      <w:tr w:rsidR="009D0525" w:rsidRPr="003E0BE0" w:rsidTr="009D0525">
        <w:trPr>
          <w:trHeight w:val="2883"/>
        </w:trPr>
        <w:tc>
          <w:tcPr>
            <w:tcW w:w="567" w:type="dxa"/>
            <w:vMerge w:val="restart"/>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1.1</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9D0525" w:rsidRPr="003E0BE0" w:rsidRDefault="009D0525" w:rsidP="009D0525">
            <w:pPr>
              <w:spacing w:line="0" w:lineRule="atLeast"/>
              <w:ind w:right="-2"/>
              <w:contextualSpacing/>
              <w:jc w:val="center"/>
              <w:rPr>
                <w:b/>
              </w:rPr>
            </w:pPr>
            <w:r w:rsidRPr="003E0BE0">
              <w:rPr>
                <w:b/>
              </w:rPr>
              <w:t xml:space="preserve">Мероприятие: </w:t>
            </w:r>
            <w:r w:rsidRPr="003E0BE0">
              <w:t xml:space="preserve">«Иные межбюджетные трансферты из бюджета муниципального района, в том числе межбюджетные трансферты на осуществление части </w:t>
            </w:r>
            <w:r w:rsidRPr="003E0BE0">
              <w:lastRenderedPageBreak/>
              <w:t>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992" w:type="dxa"/>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right="-2"/>
              <w:contextualSpacing/>
              <w:rPr>
                <w:b/>
              </w:rPr>
            </w:pPr>
            <w:r w:rsidRPr="003E0BE0">
              <w:lastRenderedPageBreak/>
              <w:t xml:space="preserve">Управление по вопросу развития инфраструктуры Администрации  Комсомольского муниципального </w:t>
            </w:r>
            <w:r w:rsidRPr="003E0BE0">
              <w:lastRenderedPageBreak/>
              <w:t>района</w:t>
            </w:r>
          </w:p>
        </w:tc>
        <w:tc>
          <w:tcPr>
            <w:tcW w:w="1384" w:type="dxa"/>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right="-108" w:hanging="142"/>
              <w:contextualSpacing/>
              <w:jc w:val="center"/>
            </w:pPr>
            <w:r w:rsidRPr="003E0BE0">
              <w:lastRenderedPageBreak/>
              <w:t>2022-2024</w:t>
            </w:r>
          </w:p>
        </w:tc>
        <w:tc>
          <w:tcPr>
            <w:tcW w:w="1418" w:type="dxa"/>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Бюджет Комсомоль-ского муниципального района</w:t>
            </w:r>
          </w:p>
        </w:tc>
        <w:tc>
          <w:tcPr>
            <w:tcW w:w="1093" w:type="dxa"/>
            <w:tcBorders>
              <w:top w:val="single" w:sz="4" w:space="0" w:color="000000"/>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1 968 320,00</w:t>
            </w:r>
          </w:p>
        </w:tc>
        <w:tc>
          <w:tcPr>
            <w:tcW w:w="1033" w:type="dxa"/>
            <w:tcBorders>
              <w:top w:val="single" w:sz="4" w:space="0" w:color="000000"/>
              <w:left w:val="single" w:sz="4" w:space="0" w:color="auto"/>
              <w:right w:val="single" w:sz="4" w:space="0" w:color="auto"/>
            </w:tcBorders>
            <w:vAlign w:val="center"/>
          </w:tcPr>
          <w:p w:rsidR="009D0525" w:rsidRPr="003E0BE0" w:rsidRDefault="009D0525" w:rsidP="009D0525">
            <w:pPr>
              <w:spacing w:line="0" w:lineRule="atLeast"/>
              <w:ind w:left="-41" w:right="-2"/>
              <w:contextualSpacing/>
              <w:jc w:val="center"/>
              <w:rPr>
                <w:b/>
                <w:sz w:val="16"/>
                <w:szCs w:val="16"/>
              </w:rPr>
            </w:pPr>
            <w:r w:rsidRPr="003E0BE0">
              <w:rPr>
                <w:b/>
                <w:sz w:val="16"/>
                <w:szCs w:val="16"/>
              </w:rPr>
              <w:t>704 200,00</w:t>
            </w:r>
          </w:p>
        </w:tc>
        <w:tc>
          <w:tcPr>
            <w:tcW w:w="1134" w:type="dxa"/>
            <w:tcBorders>
              <w:top w:val="single" w:sz="4" w:space="0" w:color="000000"/>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704 200,00</w:t>
            </w:r>
          </w:p>
        </w:tc>
      </w:tr>
      <w:tr w:rsidR="009D0525" w:rsidRPr="003E0BE0" w:rsidTr="009D0525">
        <w:trPr>
          <w:trHeight w:val="310"/>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both"/>
              <w:rPr>
                <w:b/>
              </w:rPr>
            </w:pPr>
            <w:r w:rsidRPr="003E0BE0">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9D0525" w:rsidRPr="003E0BE0" w:rsidRDefault="009D0525" w:rsidP="009D0525">
            <w:pPr>
              <w:spacing w:line="0" w:lineRule="atLeast"/>
              <w:ind w:right="-108" w:hanging="142"/>
              <w:contextualSpacing/>
              <w:jc w:val="center"/>
            </w:pPr>
            <w:r w:rsidRPr="003E0BE0">
              <w:t>2022-2024</w:t>
            </w:r>
          </w:p>
        </w:tc>
        <w:tc>
          <w:tcPr>
            <w:tcW w:w="1418" w:type="dxa"/>
            <w:tcBorders>
              <w:top w:val="single" w:sz="4" w:space="0" w:color="auto"/>
              <w:left w:val="single" w:sz="4" w:space="0" w:color="auto"/>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Переданные полномочия</w:t>
            </w:r>
          </w:p>
        </w:tc>
        <w:tc>
          <w:tcPr>
            <w:tcW w:w="1093" w:type="dxa"/>
            <w:tcBorders>
              <w:top w:val="single" w:sz="4" w:space="0" w:color="000000"/>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1 968 320,00</w:t>
            </w:r>
          </w:p>
        </w:tc>
        <w:tc>
          <w:tcPr>
            <w:tcW w:w="1033" w:type="dxa"/>
            <w:tcBorders>
              <w:top w:val="single" w:sz="4" w:space="0" w:color="000000"/>
              <w:left w:val="single" w:sz="4" w:space="0" w:color="auto"/>
              <w:right w:val="single" w:sz="4" w:space="0" w:color="auto"/>
            </w:tcBorders>
          </w:tcPr>
          <w:p w:rsidR="009D0525" w:rsidRPr="003E0BE0" w:rsidRDefault="009D0525" w:rsidP="009D0525">
            <w:pPr>
              <w:jc w:val="center"/>
            </w:pPr>
            <w:r w:rsidRPr="003E0BE0">
              <w:rPr>
                <w:b/>
                <w:sz w:val="16"/>
                <w:szCs w:val="16"/>
              </w:rPr>
              <w:t>704 200,00</w:t>
            </w:r>
          </w:p>
        </w:tc>
        <w:tc>
          <w:tcPr>
            <w:tcW w:w="1134" w:type="dxa"/>
            <w:tcBorders>
              <w:top w:val="single" w:sz="4" w:space="0" w:color="000000"/>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704 200,00</w:t>
            </w:r>
          </w:p>
        </w:tc>
      </w:tr>
      <w:tr w:rsidR="009D0525" w:rsidRPr="003E0BE0" w:rsidTr="009D0525">
        <w:trPr>
          <w:trHeight w:val="307"/>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D0525" w:rsidRPr="003E0BE0" w:rsidRDefault="009D0525" w:rsidP="009D0525">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Новоуса-дебское сельское поселение</w:t>
            </w:r>
          </w:p>
        </w:tc>
        <w:tc>
          <w:tcPr>
            <w:tcW w:w="1093" w:type="dxa"/>
            <w:tcBorders>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1 007 400,00</w:t>
            </w:r>
          </w:p>
        </w:tc>
        <w:tc>
          <w:tcPr>
            <w:tcW w:w="1033" w:type="dxa"/>
            <w:tcBorders>
              <w:left w:val="single" w:sz="4" w:space="0" w:color="auto"/>
              <w:right w:val="single" w:sz="4" w:space="0" w:color="auto"/>
            </w:tcBorders>
          </w:tcPr>
          <w:p w:rsidR="009D0525" w:rsidRPr="003E0BE0" w:rsidRDefault="009D0525" w:rsidP="009D0525">
            <w:pPr>
              <w:jc w:val="center"/>
            </w:pPr>
            <w:r w:rsidRPr="003E0BE0">
              <w:rPr>
                <w:sz w:val="16"/>
                <w:szCs w:val="16"/>
              </w:rPr>
              <w:t>227 400,00</w:t>
            </w:r>
          </w:p>
        </w:tc>
        <w:tc>
          <w:tcPr>
            <w:tcW w:w="1134" w:type="dxa"/>
            <w:tcBorders>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227 400,00</w:t>
            </w:r>
          </w:p>
        </w:tc>
      </w:tr>
      <w:tr w:rsidR="009D0525" w:rsidRPr="003E0BE0" w:rsidTr="009D0525">
        <w:trPr>
          <w:trHeight w:val="307"/>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D0525" w:rsidRPr="003E0BE0" w:rsidRDefault="009D0525" w:rsidP="009D0525">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Марковское сельское поселение</w:t>
            </w:r>
          </w:p>
        </w:tc>
        <w:tc>
          <w:tcPr>
            <w:tcW w:w="1093" w:type="dxa"/>
            <w:tcBorders>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198 000,00</w:t>
            </w:r>
          </w:p>
        </w:tc>
        <w:tc>
          <w:tcPr>
            <w:tcW w:w="1033" w:type="dxa"/>
            <w:tcBorders>
              <w:left w:val="single" w:sz="4" w:space="0" w:color="auto"/>
              <w:right w:val="single" w:sz="4" w:space="0" w:color="auto"/>
            </w:tcBorders>
          </w:tcPr>
          <w:p w:rsidR="009D0525" w:rsidRPr="003E0BE0" w:rsidRDefault="009D0525" w:rsidP="009D0525">
            <w:pPr>
              <w:jc w:val="center"/>
            </w:pPr>
            <w:r w:rsidRPr="003E0BE0">
              <w:rPr>
                <w:sz w:val="16"/>
                <w:szCs w:val="16"/>
              </w:rPr>
              <w:t>0,00</w:t>
            </w:r>
          </w:p>
        </w:tc>
        <w:tc>
          <w:tcPr>
            <w:tcW w:w="1134" w:type="dxa"/>
            <w:tcBorders>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307"/>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D0525" w:rsidRPr="003E0BE0" w:rsidRDefault="009D0525" w:rsidP="009D0525">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Октябрьское сельское поселение</w:t>
            </w:r>
          </w:p>
        </w:tc>
        <w:tc>
          <w:tcPr>
            <w:tcW w:w="1093" w:type="dxa"/>
            <w:tcBorders>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c>
          <w:tcPr>
            <w:tcW w:w="1033" w:type="dxa"/>
            <w:tcBorders>
              <w:left w:val="single" w:sz="4" w:space="0" w:color="auto"/>
              <w:right w:val="single" w:sz="4" w:space="0" w:color="auto"/>
            </w:tcBorders>
          </w:tcPr>
          <w:p w:rsidR="009D0525" w:rsidRPr="003E0BE0" w:rsidRDefault="009D0525" w:rsidP="009D0525">
            <w:pPr>
              <w:jc w:val="center"/>
            </w:pPr>
            <w:r w:rsidRPr="003E0BE0">
              <w:rPr>
                <w:sz w:val="16"/>
                <w:szCs w:val="16"/>
              </w:rPr>
              <w:t>0,00</w:t>
            </w:r>
          </w:p>
        </w:tc>
        <w:tc>
          <w:tcPr>
            <w:tcW w:w="1134" w:type="dxa"/>
            <w:tcBorders>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307"/>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D0525" w:rsidRPr="003E0BE0" w:rsidRDefault="009D0525" w:rsidP="009D0525">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640 100,00</w:t>
            </w:r>
          </w:p>
        </w:tc>
        <w:tc>
          <w:tcPr>
            <w:tcW w:w="1033" w:type="dxa"/>
            <w:tcBorders>
              <w:left w:val="single" w:sz="4" w:space="0" w:color="auto"/>
              <w:right w:val="single" w:sz="4" w:space="0" w:color="auto"/>
            </w:tcBorders>
          </w:tcPr>
          <w:p w:rsidR="009D0525" w:rsidRPr="003E0BE0" w:rsidRDefault="009D0525" w:rsidP="009D0525">
            <w:pPr>
              <w:jc w:val="center"/>
            </w:pPr>
            <w:r w:rsidRPr="003E0BE0">
              <w:rPr>
                <w:sz w:val="16"/>
                <w:szCs w:val="16"/>
              </w:rPr>
              <w:t>426 800,00</w:t>
            </w:r>
          </w:p>
        </w:tc>
        <w:tc>
          <w:tcPr>
            <w:tcW w:w="1134" w:type="dxa"/>
            <w:tcBorders>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426 800,00</w:t>
            </w:r>
          </w:p>
        </w:tc>
      </w:tr>
      <w:tr w:rsidR="009D0525" w:rsidRPr="003E0BE0" w:rsidTr="009D0525">
        <w:trPr>
          <w:trHeight w:val="307"/>
        </w:trPr>
        <w:tc>
          <w:tcPr>
            <w:tcW w:w="567"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9D0525" w:rsidRPr="003E0BE0" w:rsidRDefault="009D0525" w:rsidP="009D0525">
            <w:pPr>
              <w:spacing w:line="0" w:lineRule="atLeast"/>
              <w:ind w:right="-108" w:hanging="142"/>
              <w:contextualSpacing/>
              <w:jc w:val="center"/>
            </w:pPr>
          </w:p>
        </w:tc>
        <w:tc>
          <w:tcPr>
            <w:tcW w:w="1418" w:type="dxa"/>
            <w:tcBorders>
              <w:top w:val="single" w:sz="4" w:space="0" w:color="auto"/>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Подозерское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122 820,00</w:t>
            </w:r>
          </w:p>
        </w:tc>
        <w:tc>
          <w:tcPr>
            <w:tcW w:w="1033" w:type="dxa"/>
            <w:tcBorders>
              <w:left w:val="single" w:sz="4" w:space="0" w:color="auto"/>
              <w:bottom w:val="single" w:sz="4" w:space="0" w:color="000000"/>
              <w:right w:val="single" w:sz="4" w:space="0" w:color="auto"/>
            </w:tcBorders>
          </w:tcPr>
          <w:p w:rsidR="009D0525" w:rsidRPr="003E0BE0" w:rsidRDefault="009D0525" w:rsidP="009D0525">
            <w:pPr>
              <w:jc w:val="center"/>
            </w:pPr>
            <w:r w:rsidRPr="003E0BE0">
              <w:rPr>
                <w:sz w:val="16"/>
                <w:szCs w:val="16"/>
              </w:rPr>
              <w:t>50 000,0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50 000,0</w:t>
            </w:r>
          </w:p>
        </w:tc>
      </w:tr>
      <w:tr w:rsidR="009D0525" w:rsidRPr="003E0BE0" w:rsidTr="009D0525">
        <w:trPr>
          <w:trHeight w:val="307"/>
        </w:trPr>
        <w:tc>
          <w:tcPr>
            <w:tcW w:w="567" w:type="dxa"/>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1.2</w:t>
            </w:r>
          </w:p>
        </w:tc>
        <w:tc>
          <w:tcPr>
            <w:tcW w:w="1701" w:type="dxa"/>
            <w:tcBorders>
              <w:left w:val="single" w:sz="4" w:space="0" w:color="000000"/>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right="-2"/>
              <w:contextualSpacing/>
              <w:rPr>
                <w:b/>
                <w:i/>
              </w:rPr>
            </w:pPr>
            <w:r w:rsidRPr="003E0BE0">
              <w:rPr>
                <w:b/>
                <w:i/>
              </w:rPr>
              <w:t>Мероприятие</w:t>
            </w:r>
          </w:p>
          <w:p w:rsidR="009D0525" w:rsidRPr="003E0BE0" w:rsidRDefault="009D0525" w:rsidP="009D0525">
            <w:pPr>
              <w:spacing w:line="0" w:lineRule="atLeast"/>
              <w:ind w:right="-2"/>
              <w:contextualSpacing/>
              <w:jc w:val="center"/>
            </w:pPr>
            <w:r w:rsidRPr="003E0BE0">
              <w:t xml:space="preserve">«Мероприятие по содержанию муниципального жилого фонда Комсомольского муниципального района </w:t>
            </w:r>
          </w:p>
        </w:tc>
        <w:tc>
          <w:tcPr>
            <w:tcW w:w="992" w:type="dxa"/>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Управление по вопросу развития 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9D0525" w:rsidRPr="003E0BE0" w:rsidRDefault="009D0525" w:rsidP="009D0525">
            <w:pPr>
              <w:spacing w:line="0" w:lineRule="atLeast"/>
              <w:ind w:right="-108" w:hanging="142"/>
              <w:contextualSpacing/>
              <w:jc w:val="center"/>
            </w:pPr>
            <w:r w:rsidRPr="003E0BE0">
              <w:t>2022-2024</w:t>
            </w:r>
          </w:p>
        </w:tc>
        <w:tc>
          <w:tcPr>
            <w:tcW w:w="1418" w:type="dxa"/>
            <w:tcBorders>
              <w:top w:val="single" w:sz="4" w:space="0" w:color="auto"/>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Бюджет Комсомоль-ского муниципального района</w:t>
            </w:r>
          </w:p>
        </w:tc>
        <w:tc>
          <w:tcPr>
            <w:tcW w:w="1093" w:type="dxa"/>
            <w:tcBorders>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433 585,31</w:t>
            </w:r>
          </w:p>
        </w:tc>
        <w:tc>
          <w:tcPr>
            <w:tcW w:w="1033" w:type="dxa"/>
            <w:tcBorders>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rPr>
                <w:b/>
                <w:sz w:val="16"/>
                <w:szCs w:val="16"/>
              </w:rPr>
            </w:pPr>
            <w:r w:rsidRPr="003E0BE0">
              <w:rPr>
                <w:b/>
                <w:sz w:val="16"/>
                <w:szCs w:val="16"/>
              </w:rPr>
              <w:t>49 996,00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69 913,12</w:t>
            </w:r>
          </w:p>
        </w:tc>
      </w:tr>
      <w:tr w:rsidR="009D0525" w:rsidRPr="003E0BE0" w:rsidTr="009D0525">
        <w:tc>
          <w:tcPr>
            <w:tcW w:w="567"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bookmarkStart w:id="0" w:name="_Hlk465267278"/>
            <w:r w:rsidRPr="003E0BE0">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rPr>
                <w:b/>
                <w:i/>
              </w:rPr>
            </w:pPr>
            <w:r w:rsidRPr="003E0BE0">
              <w:rPr>
                <w:b/>
                <w:i/>
              </w:rPr>
              <w:t>Основное мероприятие</w:t>
            </w:r>
          </w:p>
          <w:p w:rsidR="009D0525" w:rsidRPr="003E0BE0" w:rsidRDefault="009D0525" w:rsidP="009D0525">
            <w:pPr>
              <w:spacing w:line="0" w:lineRule="atLeast"/>
              <w:ind w:right="-2"/>
              <w:contextualSpacing/>
              <w:jc w:val="center"/>
              <w:rPr>
                <w:b/>
              </w:rPr>
            </w:pPr>
            <w:r w:rsidRPr="003E0BE0">
              <w:t>Взносы на капитальный ремонт за  муниципальные квартирысельских поселенийКомсомольскогомуниципального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right="-108" w:hanging="142"/>
              <w:contextualSpacing/>
              <w:jc w:val="center"/>
            </w:pPr>
            <w:r w:rsidRPr="003E0BE0">
              <w:t>2022-2024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right="-2"/>
              <w:contextualSpacing/>
              <w:jc w:val="center"/>
            </w:pPr>
            <w:r w:rsidRPr="003E0BE0">
              <w:t>Бюджет Комсомоль-скогомуниципаль-ного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502 000,00</w:t>
            </w:r>
          </w:p>
        </w:tc>
        <w:tc>
          <w:tcPr>
            <w:tcW w:w="1033" w:type="dxa"/>
            <w:tcBorders>
              <w:top w:val="single" w:sz="4" w:space="0" w:color="000000"/>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rPr>
                <w:b/>
                <w:sz w:val="16"/>
                <w:szCs w:val="16"/>
              </w:rPr>
            </w:pPr>
            <w:r w:rsidRPr="003E0BE0">
              <w:rPr>
                <w:b/>
                <w:sz w:val="16"/>
                <w:szCs w:val="16"/>
              </w:rPr>
              <w:t>700 000,00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700 000,00</w:t>
            </w:r>
          </w:p>
        </w:tc>
      </w:tr>
      <w:bookmarkEnd w:id="0"/>
      <w:tr w:rsidR="009D0525" w:rsidRPr="003E0BE0" w:rsidTr="009D0525">
        <w:trPr>
          <w:trHeight w:val="915"/>
        </w:trPr>
        <w:tc>
          <w:tcPr>
            <w:tcW w:w="567" w:type="dxa"/>
            <w:vMerge w:val="restart"/>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2.1</w:t>
            </w:r>
          </w:p>
        </w:tc>
        <w:tc>
          <w:tcPr>
            <w:tcW w:w="1701" w:type="dxa"/>
            <w:vMerge w:val="restart"/>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rPr>
                <w:b/>
                <w:i/>
              </w:rPr>
            </w:pPr>
            <w:r w:rsidRPr="003E0BE0">
              <w:rPr>
                <w:b/>
                <w:i/>
              </w:rPr>
              <w:t>Мероприятие</w:t>
            </w:r>
          </w:p>
          <w:p w:rsidR="009D0525" w:rsidRPr="003E0BE0" w:rsidRDefault="009D0525" w:rsidP="009D0525">
            <w:pPr>
              <w:spacing w:line="0" w:lineRule="atLeast"/>
              <w:ind w:right="-2"/>
              <w:contextualSpacing/>
              <w:jc w:val="both"/>
            </w:pPr>
            <w:r w:rsidRPr="003E0BE0">
              <w:t>«Иные межбюджетные</w:t>
            </w:r>
          </w:p>
          <w:p w:rsidR="009D0525" w:rsidRPr="003E0BE0" w:rsidRDefault="009D0525" w:rsidP="009D0525">
            <w:pPr>
              <w:spacing w:line="0" w:lineRule="atLeast"/>
              <w:ind w:right="-2"/>
              <w:contextualSpacing/>
              <w:jc w:val="center"/>
            </w:pPr>
            <w:r w:rsidRPr="003E0BE0">
              <w:t xml:space="preserve">трансферты из бюджета муниципального района, в том </w:t>
            </w:r>
            <w:r w:rsidRPr="003E0BE0">
              <w:lastRenderedPageBreak/>
              <w:t>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p w:rsidR="009D0525" w:rsidRPr="003E0BE0" w:rsidRDefault="009D0525" w:rsidP="009D0525">
            <w:pPr>
              <w:spacing w:line="0" w:lineRule="atLeast"/>
              <w:ind w:right="-2"/>
              <w:contextualSpacing/>
              <w:jc w:val="center"/>
              <w:rPr>
                <w:b/>
                <w:i/>
              </w:rPr>
            </w:pPr>
          </w:p>
        </w:tc>
        <w:tc>
          <w:tcPr>
            <w:tcW w:w="992" w:type="dxa"/>
            <w:vMerge w:val="restart"/>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right="-108" w:hanging="142"/>
              <w:contextualSpacing/>
              <w:jc w:val="center"/>
            </w:pPr>
            <w:r w:rsidRPr="003E0BE0">
              <w:t>2022-2024</w:t>
            </w:r>
          </w:p>
        </w:tc>
        <w:tc>
          <w:tcPr>
            <w:tcW w:w="1418" w:type="dxa"/>
            <w:tcBorders>
              <w:top w:val="single" w:sz="4" w:space="0" w:color="000000"/>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Бюджет Комсомоль-скогомуниципаль-ного района</w:t>
            </w:r>
          </w:p>
        </w:tc>
        <w:tc>
          <w:tcPr>
            <w:tcW w:w="109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502 000,00</w:t>
            </w:r>
          </w:p>
        </w:tc>
        <w:tc>
          <w:tcPr>
            <w:tcW w:w="1033" w:type="dxa"/>
            <w:tcBorders>
              <w:top w:val="single" w:sz="4" w:space="0" w:color="000000"/>
              <w:left w:val="single" w:sz="4" w:space="0" w:color="auto"/>
              <w:bottom w:val="single" w:sz="4" w:space="0" w:color="auto"/>
              <w:right w:val="single" w:sz="4" w:space="0" w:color="auto"/>
            </w:tcBorders>
          </w:tcPr>
          <w:p w:rsidR="009D0525" w:rsidRPr="003E0BE0" w:rsidRDefault="009D0525" w:rsidP="009D0525">
            <w:pPr>
              <w:rPr>
                <w:b/>
                <w:sz w:val="16"/>
                <w:szCs w:val="16"/>
              </w:rPr>
            </w:pPr>
            <w:r w:rsidRPr="003E0BE0">
              <w:rPr>
                <w:b/>
                <w:sz w:val="16"/>
                <w:szCs w:val="16"/>
              </w:rPr>
              <w:t>700 000,00</w:t>
            </w:r>
          </w:p>
          <w:p w:rsidR="009D0525" w:rsidRPr="003E0BE0" w:rsidRDefault="009D0525" w:rsidP="009D0525">
            <w:pPr>
              <w:rPr>
                <w:b/>
                <w:sz w:val="16"/>
                <w:szCs w:val="16"/>
              </w:rPr>
            </w:pPr>
          </w:p>
          <w:p w:rsidR="009D0525" w:rsidRPr="003E0BE0" w:rsidRDefault="009D0525" w:rsidP="009D0525">
            <w:pPr>
              <w:rPr>
                <w:b/>
              </w:rPr>
            </w:pP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700 000,00</w:t>
            </w:r>
          </w:p>
        </w:tc>
      </w:tr>
      <w:tr w:rsidR="009D0525" w:rsidRPr="003E0BE0" w:rsidTr="009D0525">
        <w:trPr>
          <w:trHeight w:val="632"/>
        </w:trPr>
        <w:tc>
          <w:tcPr>
            <w:tcW w:w="567" w:type="dxa"/>
            <w:vMerge/>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384" w:type="dxa"/>
            <w:vMerge/>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Переданные полномочия</w:t>
            </w:r>
          </w:p>
        </w:tc>
        <w:tc>
          <w:tcPr>
            <w:tcW w:w="1093" w:type="dxa"/>
            <w:tcBorders>
              <w:top w:val="single" w:sz="4" w:space="0" w:color="auto"/>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502 000,00</w:t>
            </w:r>
          </w:p>
        </w:tc>
        <w:tc>
          <w:tcPr>
            <w:tcW w:w="1033" w:type="dxa"/>
            <w:tcBorders>
              <w:top w:val="single" w:sz="4" w:space="0" w:color="auto"/>
              <w:left w:val="single" w:sz="4" w:space="0" w:color="auto"/>
              <w:right w:val="single" w:sz="4" w:space="0" w:color="auto"/>
            </w:tcBorders>
          </w:tcPr>
          <w:p w:rsidR="009D0525" w:rsidRPr="003E0BE0" w:rsidRDefault="009D0525" w:rsidP="009D0525">
            <w:pPr>
              <w:rPr>
                <w:b/>
              </w:rPr>
            </w:pPr>
            <w:r w:rsidRPr="003E0BE0">
              <w:rPr>
                <w:b/>
                <w:sz w:val="16"/>
                <w:szCs w:val="16"/>
              </w:rPr>
              <w:t>700 000,00</w:t>
            </w:r>
          </w:p>
        </w:tc>
        <w:tc>
          <w:tcPr>
            <w:tcW w:w="1134" w:type="dxa"/>
            <w:tcBorders>
              <w:top w:val="single" w:sz="4" w:space="0" w:color="auto"/>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700 000,00</w:t>
            </w:r>
          </w:p>
        </w:tc>
      </w:tr>
      <w:tr w:rsidR="009D0525" w:rsidRPr="003E0BE0" w:rsidTr="009D0525">
        <w:trPr>
          <w:trHeight w:val="741"/>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Новоусадеб-скоесельское поселение</w:t>
            </w:r>
          </w:p>
        </w:tc>
        <w:tc>
          <w:tcPr>
            <w:tcW w:w="1093" w:type="dxa"/>
            <w:tcBorders>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209 210,00</w:t>
            </w:r>
          </w:p>
        </w:tc>
        <w:tc>
          <w:tcPr>
            <w:tcW w:w="1033" w:type="dxa"/>
            <w:tcBorders>
              <w:left w:val="single" w:sz="4" w:space="0" w:color="auto"/>
              <w:right w:val="single" w:sz="4" w:space="0" w:color="auto"/>
            </w:tcBorders>
          </w:tcPr>
          <w:p w:rsidR="009D0525" w:rsidRPr="003E0BE0" w:rsidRDefault="009D0525" w:rsidP="009D0525">
            <w:pPr>
              <w:jc w:val="center"/>
            </w:pPr>
            <w:r w:rsidRPr="003E0BE0">
              <w:rPr>
                <w:sz w:val="16"/>
                <w:szCs w:val="16"/>
              </w:rPr>
              <w:t>209 210,00</w:t>
            </w:r>
          </w:p>
        </w:tc>
        <w:tc>
          <w:tcPr>
            <w:tcW w:w="1134" w:type="dxa"/>
            <w:tcBorders>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209 210,00</w:t>
            </w:r>
          </w:p>
        </w:tc>
      </w:tr>
      <w:tr w:rsidR="009D0525" w:rsidRPr="003E0BE0" w:rsidTr="009D0525">
        <w:trPr>
          <w:trHeight w:val="377"/>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Марковское сельское поселение</w:t>
            </w:r>
          </w:p>
        </w:tc>
        <w:tc>
          <w:tcPr>
            <w:tcW w:w="1093" w:type="dxa"/>
            <w:tcBorders>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1 310,00</w:t>
            </w:r>
          </w:p>
        </w:tc>
        <w:tc>
          <w:tcPr>
            <w:tcW w:w="1033" w:type="dxa"/>
            <w:tcBorders>
              <w:left w:val="single" w:sz="4" w:space="0" w:color="auto"/>
              <w:right w:val="single" w:sz="4" w:space="0" w:color="auto"/>
            </w:tcBorders>
          </w:tcPr>
          <w:p w:rsidR="009D0525" w:rsidRPr="003E0BE0" w:rsidRDefault="009D0525" w:rsidP="009D0525">
            <w:r w:rsidRPr="003E0BE0">
              <w:rPr>
                <w:sz w:val="16"/>
                <w:szCs w:val="16"/>
              </w:rPr>
              <w:t>199 310,00</w:t>
            </w:r>
          </w:p>
        </w:tc>
        <w:tc>
          <w:tcPr>
            <w:tcW w:w="1134" w:type="dxa"/>
            <w:tcBorders>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199 310,00</w:t>
            </w:r>
          </w:p>
        </w:tc>
      </w:tr>
      <w:tr w:rsidR="009D0525" w:rsidRPr="003E0BE0" w:rsidTr="009D0525">
        <w:trPr>
          <w:trHeight w:val="377"/>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Октябрьское сельское поселение</w:t>
            </w:r>
          </w:p>
        </w:tc>
        <w:tc>
          <w:tcPr>
            <w:tcW w:w="1093" w:type="dxa"/>
            <w:tcBorders>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3 827,00</w:t>
            </w:r>
          </w:p>
        </w:tc>
        <w:tc>
          <w:tcPr>
            <w:tcW w:w="1033" w:type="dxa"/>
            <w:tcBorders>
              <w:left w:val="single" w:sz="4" w:space="0" w:color="auto"/>
              <w:right w:val="single" w:sz="4" w:space="0" w:color="auto"/>
            </w:tcBorders>
          </w:tcPr>
          <w:p w:rsidR="009D0525" w:rsidRPr="003E0BE0" w:rsidRDefault="009D0525" w:rsidP="009D0525">
            <w:pPr>
              <w:jc w:val="center"/>
            </w:pPr>
            <w:r w:rsidRPr="003E0BE0">
              <w:rPr>
                <w:sz w:val="16"/>
                <w:szCs w:val="16"/>
              </w:rPr>
              <w:t>3 827,00</w:t>
            </w:r>
          </w:p>
        </w:tc>
        <w:tc>
          <w:tcPr>
            <w:tcW w:w="1134" w:type="dxa"/>
            <w:tcBorders>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3 827,00</w:t>
            </w:r>
          </w:p>
        </w:tc>
      </w:tr>
      <w:tr w:rsidR="009D0525" w:rsidRPr="003E0BE0" w:rsidTr="009D0525">
        <w:trPr>
          <w:trHeight w:val="377"/>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pPr>
            <w:r w:rsidRPr="003E0BE0">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203 010,00</w:t>
            </w:r>
          </w:p>
        </w:tc>
        <w:tc>
          <w:tcPr>
            <w:tcW w:w="1033" w:type="dxa"/>
            <w:tcBorders>
              <w:left w:val="single" w:sz="4" w:space="0" w:color="auto"/>
              <w:right w:val="single" w:sz="4" w:space="0" w:color="auto"/>
            </w:tcBorders>
          </w:tcPr>
          <w:p w:rsidR="009D0525" w:rsidRPr="003E0BE0" w:rsidRDefault="009D0525" w:rsidP="009D0525">
            <w:pPr>
              <w:jc w:val="center"/>
            </w:pPr>
            <w:r w:rsidRPr="003E0BE0">
              <w:rPr>
                <w:sz w:val="16"/>
                <w:szCs w:val="16"/>
              </w:rPr>
              <w:t>203 010,00</w:t>
            </w:r>
          </w:p>
        </w:tc>
        <w:tc>
          <w:tcPr>
            <w:tcW w:w="1134" w:type="dxa"/>
            <w:tcBorders>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203 010,00</w:t>
            </w:r>
          </w:p>
        </w:tc>
      </w:tr>
      <w:tr w:rsidR="009D0525" w:rsidRPr="003E0BE0" w:rsidTr="009D0525">
        <w:trPr>
          <w:trHeight w:val="377"/>
        </w:trPr>
        <w:tc>
          <w:tcPr>
            <w:tcW w:w="567"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Подозерское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84 643,00</w:t>
            </w:r>
          </w:p>
        </w:tc>
        <w:tc>
          <w:tcPr>
            <w:tcW w:w="1033" w:type="dxa"/>
            <w:tcBorders>
              <w:left w:val="single" w:sz="4" w:space="0" w:color="auto"/>
              <w:bottom w:val="single" w:sz="4" w:space="0" w:color="000000"/>
              <w:right w:val="single" w:sz="4" w:space="0" w:color="auto"/>
            </w:tcBorders>
          </w:tcPr>
          <w:p w:rsidR="009D0525" w:rsidRPr="003E0BE0" w:rsidRDefault="009D0525" w:rsidP="009D0525">
            <w:pPr>
              <w:jc w:val="center"/>
            </w:pPr>
            <w:r w:rsidRPr="003E0BE0">
              <w:rPr>
                <w:sz w:val="16"/>
                <w:szCs w:val="16"/>
              </w:rPr>
              <w:t>84 643,00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84 643,00</w:t>
            </w:r>
          </w:p>
        </w:tc>
      </w:tr>
    </w:tbl>
    <w:p w:rsidR="009D0525" w:rsidRPr="003E0BE0" w:rsidRDefault="009D0525" w:rsidP="009D0525">
      <w:pPr>
        <w:spacing w:line="0" w:lineRule="atLeast"/>
        <w:ind w:left="-142" w:right="-2"/>
        <w:contextualSpacing/>
        <w:jc w:val="right"/>
        <w:rPr>
          <w:b/>
        </w:rPr>
      </w:pPr>
    </w:p>
    <w:p w:rsidR="009D0525" w:rsidRPr="003E0BE0" w:rsidRDefault="009D0525" w:rsidP="009D0525">
      <w:pPr>
        <w:spacing w:line="0" w:lineRule="atLeast"/>
        <w:ind w:left="-142" w:right="-2"/>
        <w:contextualSpacing/>
        <w:jc w:val="right"/>
        <w:rPr>
          <w:b/>
        </w:rPr>
      </w:pPr>
    </w:p>
    <w:p w:rsidR="009D0525" w:rsidRPr="003E0BE0" w:rsidRDefault="009D0525" w:rsidP="009D0525">
      <w:pPr>
        <w:spacing w:line="0" w:lineRule="atLeast"/>
        <w:ind w:left="-142" w:right="-2"/>
        <w:contextualSpacing/>
        <w:jc w:val="right"/>
        <w:rPr>
          <w:b/>
        </w:rPr>
      </w:pPr>
    </w:p>
    <w:p w:rsidR="009D0525" w:rsidRPr="003E0BE0" w:rsidRDefault="009D0525" w:rsidP="009D0525">
      <w:pPr>
        <w:spacing w:line="0" w:lineRule="atLeast"/>
        <w:ind w:left="-142" w:right="-2"/>
        <w:contextualSpacing/>
        <w:jc w:val="right"/>
        <w:rPr>
          <w:b/>
        </w:rPr>
      </w:pPr>
      <w:r w:rsidRPr="003E0BE0">
        <w:rPr>
          <w:b/>
        </w:rPr>
        <w:t>Приложение 2</w:t>
      </w:r>
    </w:p>
    <w:p w:rsidR="009D0525" w:rsidRPr="003E0BE0" w:rsidRDefault="009D0525" w:rsidP="009D0525">
      <w:pPr>
        <w:spacing w:line="0" w:lineRule="atLeast"/>
        <w:ind w:left="-142" w:right="-2"/>
        <w:contextualSpacing/>
        <w:jc w:val="right"/>
        <w:rPr>
          <w:b/>
        </w:rPr>
      </w:pPr>
      <w:r w:rsidRPr="003E0BE0">
        <w:rPr>
          <w:b/>
        </w:rPr>
        <w:t xml:space="preserve">к муниципальной программе </w:t>
      </w:r>
    </w:p>
    <w:p w:rsidR="009D0525" w:rsidRPr="003E0BE0" w:rsidRDefault="009D0525" w:rsidP="009D0525">
      <w:pPr>
        <w:spacing w:line="0" w:lineRule="atLeast"/>
        <w:ind w:left="-142" w:right="-2"/>
        <w:contextualSpacing/>
        <w:jc w:val="right"/>
        <w:rPr>
          <w:b/>
        </w:rPr>
      </w:pPr>
      <w:r w:rsidRPr="003E0BE0">
        <w:rPr>
          <w:b/>
        </w:rPr>
        <w:t xml:space="preserve">"Обеспечение населения объектами </w:t>
      </w:r>
    </w:p>
    <w:p w:rsidR="009D0525" w:rsidRPr="003E0BE0" w:rsidRDefault="009D0525" w:rsidP="009D0525">
      <w:pPr>
        <w:spacing w:line="0" w:lineRule="atLeast"/>
        <w:ind w:left="-142" w:right="-2"/>
        <w:contextualSpacing/>
        <w:jc w:val="right"/>
        <w:rPr>
          <w:b/>
        </w:rPr>
      </w:pPr>
      <w:r w:rsidRPr="003E0BE0">
        <w:rPr>
          <w:b/>
        </w:rPr>
        <w:t xml:space="preserve">инженерной инфраструктуры, </w:t>
      </w:r>
    </w:p>
    <w:p w:rsidR="009D0525" w:rsidRPr="003E0BE0" w:rsidRDefault="009D0525" w:rsidP="009D0525">
      <w:pPr>
        <w:spacing w:line="0" w:lineRule="atLeast"/>
        <w:ind w:left="-142" w:right="-2"/>
        <w:contextualSpacing/>
        <w:jc w:val="right"/>
        <w:rPr>
          <w:b/>
        </w:rPr>
      </w:pPr>
      <w:r w:rsidRPr="003E0BE0">
        <w:rPr>
          <w:b/>
        </w:rPr>
        <w:t>услугами жилищно-коммунального хозяйства</w:t>
      </w:r>
    </w:p>
    <w:p w:rsidR="009D0525" w:rsidRPr="003E0BE0" w:rsidRDefault="009D0525" w:rsidP="009D0525">
      <w:pPr>
        <w:spacing w:line="0" w:lineRule="atLeast"/>
        <w:ind w:left="-142" w:right="-2"/>
        <w:contextualSpacing/>
        <w:jc w:val="right"/>
        <w:rPr>
          <w:b/>
        </w:rPr>
      </w:pPr>
      <w:r w:rsidRPr="003E0BE0">
        <w:rPr>
          <w:b/>
        </w:rPr>
        <w:t xml:space="preserve">  и благоустройства сельских поселений</w:t>
      </w:r>
    </w:p>
    <w:p w:rsidR="009D0525" w:rsidRPr="003E0BE0" w:rsidRDefault="009D0525" w:rsidP="009D0525">
      <w:pPr>
        <w:spacing w:line="0" w:lineRule="atLeast"/>
        <w:ind w:left="-142" w:right="-2"/>
        <w:contextualSpacing/>
        <w:jc w:val="right"/>
        <w:rPr>
          <w:b/>
        </w:rPr>
      </w:pPr>
      <w:r w:rsidRPr="003E0BE0">
        <w:rPr>
          <w:b/>
        </w:rPr>
        <w:t xml:space="preserve"> Комсомольского муниципального района"</w:t>
      </w: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Подпрограмма</w:t>
      </w: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«Благоустройство сельских поселений Комсомольского муниципального района»</w:t>
      </w:r>
    </w:p>
    <w:p w:rsidR="009D0525" w:rsidRPr="003E0BE0" w:rsidRDefault="009D0525" w:rsidP="009D0525">
      <w:pPr>
        <w:spacing w:line="0" w:lineRule="atLeast"/>
        <w:ind w:left="-142" w:right="-2"/>
        <w:contextualSpacing/>
        <w:jc w:val="center"/>
        <w:rPr>
          <w:b/>
          <w:sz w:val="24"/>
          <w:szCs w:val="24"/>
        </w:rPr>
      </w:pPr>
      <w:r w:rsidRPr="003E0BE0">
        <w:rPr>
          <w:b/>
          <w:sz w:val="24"/>
          <w:szCs w:val="24"/>
        </w:rPr>
        <w:t>1. Паспорт подпрограммы</w:t>
      </w:r>
    </w:p>
    <w:p w:rsidR="009D0525" w:rsidRPr="003E0BE0" w:rsidRDefault="009D0525" w:rsidP="009D0525">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9D0525" w:rsidRPr="003E0BE0" w:rsidTr="009D0525">
        <w:trPr>
          <w:trHeight w:val="400"/>
          <w:tblCellSpacing w:w="5" w:type="nil"/>
        </w:trPr>
        <w:tc>
          <w:tcPr>
            <w:tcW w:w="2268" w:type="dxa"/>
            <w:vAlign w:val="center"/>
          </w:tcPr>
          <w:p w:rsidR="009D0525" w:rsidRPr="003E0BE0" w:rsidRDefault="009D0525" w:rsidP="009D0525">
            <w:pPr>
              <w:widowControl w:val="0"/>
              <w:autoSpaceDE w:val="0"/>
              <w:autoSpaceDN w:val="0"/>
              <w:adjustRightInd w:val="0"/>
              <w:spacing w:line="0" w:lineRule="atLeast"/>
              <w:ind w:left="67" w:right="-2"/>
              <w:contextualSpacing/>
              <w:jc w:val="center"/>
            </w:pPr>
            <w:r w:rsidRPr="003E0BE0">
              <w:t>Наименованиеподпрограммы</w:t>
            </w:r>
          </w:p>
        </w:tc>
        <w:tc>
          <w:tcPr>
            <w:tcW w:w="8080" w:type="dxa"/>
            <w:shd w:val="clear" w:color="auto" w:fill="auto"/>
            <w:vAlign w:val="center"/>
          </w:tcPr>
          <w:p w:rsidR="009D0525" w:rsidRPr="003E0BE0" w:rsidRDefault="009D0525" w:rsidP="009D0525">
            <w:pPr>
              <w:spacing w:line="0" w:lineRule="atLeast"/>
              <w:ind w:left="67" w:right="-2"/>
              <w:contextualSpacing/>
              <w:rPr>
                <w:highlight w:val="yellow"/>
              </w:rPr>
            </w:pPr>
            <w:r w:rsidRPr="003E0BE0">
              <w:t>Благоустройство сельских поселений Комсомольского муниципального района</w:t>
            </w:r>
          </w:p>
        </w:tc>
      </w:tr>
      <w:tr w:rsidR="009D0525" w:rsidRPr="003E0BE0" w:rsidTr="009D0525">
        <w:trPr>
          <w:trHeight w:val="400"/>
          <w:tblCellSpacing w:w="5" w:type="nil"/>
        </w:trPr>
        <w:tc>
          <w:tcPr>
            <w:tcW w:w="2268" w:type="dxa"/>
            <w:vAlign w:val="center"/>
          </w:tcPr>
          <w:p w:rsidR="009D0525" w:rsidRPr="003E0BE0" w:rsidRDefault="009D0525" w:rsidP="009D0525">
            <w:pPr>
              <w:widowControl w:val="0"/>
              <w:autoSpaceDE w:val="0"/>
              <w:autoSpaceDN w:val="0"/>
              <w:adjustRightInd w:val="0"/>
              <w:spacing w:line="0" w:lineRule="atLeast"/>
              <w:ind w:left="67" w:right="-2"/>
              <w:contextualSpacing/>
              <w:jc w:val="both"/>
            </w:pPr>
            <w:r w:rsidRPr="003E0BE0">
              <w:t>Срок       реализацииподпрограммы</w:t>
            </w:r>
          </w:p>
        </w:tc>
        <w:tc>
          <w:tcPr>
            <w:tcW w:w="8080" w:type="dxa"/>
            <w:vAlign w:val="center"/>
          </w:tcPr>
          <w:p w:rsidR="009D0525" w:rsidRPr="003E0BE0" w:rsidRDefault="009D0525" w:rsidP="009D0525">
            <w:pPr>
              <w:widowControl w:val="0"/>
              <w:autoSpaceDE w:val="0"/>
              <w:autoSpaceDN w:val="0"/>
              <w:adjustRightInd w:val="0"/>
              <w:spacing w:line="0" w:lineRule="atLeast"/>
              <w:ind w:left="67" w:right="-2"/>
              <w:contextualSpacing/>
            </w:pPr>
            <w:r w:rsidRPr="003E0BE0">
              <w:t>2022 - 2024 годы</w:t>
            </w:r>
          </w:p>
        </w:tc>
      </w:tr>
      <w:tr w:rsidR="009D0525" w:rsidRPr="003E0BE0" w:rsidTr="009D0525">
        <w:trPr>
          <w:trHeight w:val="400"/>
          <w:tblCellSpacing w:w="5" w:type="nil"/>
        </w:trPr>
        <w:tc>
          <w:tcPr>
            <w:tcW w:w="2268" w:type="dxa"/>
            <w:vAlign w:val="center"/>
          </w:tcPr>
          <w:p w:rsidR="009D0525" w:rsidRPr="003E0BE0" w:rsidRDefault="009D0525" w:rsidP="009D0525">
            <w:pPr>
              <w:widowControl w:val="0"/>
              <w:autoSpaceDE w:val="0"/>
              <w:autoSpaceDN w:val="0"/>
              <w:adjustRightInd w:val="0"/>
              <w:spacing w:line="0" w:lineRule="atLeast"/>
              <w:ind w:left="67" w:right="-2"/>
              <w:contextualSpacing/>
              <w:jc w:val="both"/>
            </w:pPr>
            <w:r w:rsidRPr="003E0BE0">
              <w:t>Ответственный исполнитель подпрограммы</w:t>
            </w:r>
          </w:p>
        </w:tc>
        <w:tc>
          <w:tcPr>
            <w:tcW w:w="8080" w:type="dxa"/>
            <w:vAlign w:val="center"/>
          </w:tcPr>
          <w:p w:rsidR="009D0525" w:rsidRPr="003E0BE0" w:rsidRDefault="009D0525" w:rsidP="009D0525">
            <w:pPr>
              <w:pStyle w:val="af0"/>
              <w:spacing w:after="0" w:line="0" w:lineRule="atLeast"/>
              <w:ind w:left="67" w:right="-2"/>
              <w:jc w:val="both"/>
              <w:rPr>
                <w:rFonts w:ascii="Times New Roman" w:hAnsi="Times New Roman" w:cs="Times New Roman"/>
              </w:rPr>
            </w:pPr>
            <w:r w:rsidRPr="003E0BE0">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D0525" w:rsidRPr="003E0BE0" w:rsidTr="009D0525">
        <w:trPr>
          <w:trHeight w:val="1035"/>
          <w:tblCellSpacing w:w="5" w:type="nil"/>
        </w:trPr>
        <w:tc>
          <w:tcPr>
            <w:tcW w:w="2268" w:type="dxa"/>
            <w:vAlign w:val="center"/>
          </w:tcPr>
          <w:p w:rsidR="009D0525" w:rsidRPr="003E0BE0" w:rsidRDefault="009D0525" w:rsidP="009D0525">
            <w:pPr>
              <w:pStyle w:val="ConsPlusNormal"/>
              <w:spacing w:line="0" w:lineRule="atLeast"/>
              <w:ind w:left="67" w:right="-2"/>
              <w:contextualSpacing/>
              <w:jc w:val="both"/>
              <w:rPr>
                <w:rFonts w:ascii="Times New Roman" w:hAnsi="Times New Roman" w:cs="Times New Roman"/>
                <w:sz w:val="22"/>
                <w:szCs w:val="22"/>
              </w:rPr>
            </w:pPr>
            <w:r w:rsidRPr="003E0BE0">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9D0525" w:rsidRPr="003E0BE0" w:rsidRDefault="009D0525" w:rsidP="009D0525">
            <w:pPr>
              <w:pStyle w:val="af0"/>
              <w:spacing w:after="0" w:line="0" w:lineRule="atLeast"/>
              <w:ind w:left="67" w:right="-2"/>
              <w:jc w:val="both"/>
              <w:rPr>
                <w:rFonts w:ascii="Times New Roman" w:hAnsi="Times New Roman" w:cs="Times New Roman"/>
              </w:rPr>
            </w:pPr>
            <w:r w:rsidRPr="003E0BE0">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D0525" w:rsidRPr="003E0BE0" w:rsidTr="009D0525">
        <w:trPr>
          <w:trHeight w:val="400"/>
          <w:tblCellSpacing w:w="5" w:type="nil"/>
        </w:trPr>
        <w:tc>
          <w:tcPr>
            <w:tcW w:w="2268" w:type="dxa"/>
            <w:vAlign w:val="center"/>
          </w:tcPr>
          <w:p w:rsidR="009D0525" w:rsidRPr="003E0BE0" w:rsidRDefault="009D0525" w:rsidP="009D0525">
            <w:pPr>
              <w:widowControl w:val="0"/>
              <w:autoSpaceDE w:val="0"/>
              <w:autoSpaceDN w:val="0"/>
              <w:adjustRightInd w:val="0"/>
              <w:spacing w:line="0" w:lineRule="atLeast"/>
              <w:ind w:left="67" w:right="-2"/>
              <w:contextualSpacing/>
              <w:jc w:val="both"/>
            </w:pPr>
            <w:r w:rsidRPr="003E0BE0">
              <w:t>Задачиподпрограммы</w:t>
            </w:r>
          </w:p>
        </w:tc>
        <w:tc>
          <w:tcPr>
            <w:tcW w:w="8080" w:type="dxa"/>
            <w:vAlign w:val="center"/>
          </w:tcPr>
          <w:p w:rsidR="009D0525" w:rsidRPr="003E0BE0" w:rsidRDefault="009D0525" w:rsidP="009D0525">
            <w:pPr>
              <w:widowControl w:val="0"/>
              <w:autoSpaceDE w:val="0"/>
              <w:autoSpaceDN w:val="0"/>
              <w:adjustRightInd w:val="0"/>
              <w:spacing w:line="0" w:lineRule="atLeast"/>
              <w:ind w:left="67" w:right="-2"/>
              <w:contextualSpacing/>
            </w:pPr>
            <w:r w:rsidRPr="003E0BE0">
              <w:t>Создание условий для комфортного проживания  граждан в  Комсомольском муниципальном районе</w:t>
            </w:r>
          </w:p>
        </w:tc>
      </w:tr>
      <w:tr w:rsidR="009D0525" w:rsidRPr="003E0BE0" w:rsidTr="009D0525">
        <w:trPr>
          <w:trHeight w:val="400"/>
          <w:tblCellSpacing w:w="5" w:type="nil"/>
        </w:trPr>
        <w:tc>
          <w:tcPr>
            <w:tcW w:w="2268" w:type="dxa"/>
          </w:tcPr>
          <w:p w:rsidR="009D0525" w:rsidRPr="003E0BE0" w:rsidRDefault="009D0525" w:rsidP="009D0525">
            <w:pPr>
              <w:widowControl w:val="0"/>
              <w:autoSpaceDE w:val="0"/>
              <w:autoSpaceDN w:val="0"/>
              <w:adjustRightInd w:val="0"/>
              <w:spacing w:line="0" w:lineRule="atLeast"/>
              <w:ind w:left="67" w:right="-2"/>
              <w:contextualSpacing/>
              <w:jc w:val="both"/>
            </w:pPr>
            <w:r w:rsidRPr="003E0BE0">
              <w:t xml:space="preserve">Объемы      ресурсногообеспечения          </w:t>
            </w:r>
          </w:p>
          <w:p w:rsidR="009D0525" w:rsidRPr="003E0BE0" w:rsidRDefault="009D0525" w:rsidP="009D0525">
            <w:pPr>
              <w:widowControl w:val="0"/>
              <w:autoSpaceDE w:val="0"/>
              <w:autoSpaceDN w:val="0"/>
              <w:adjustRightInd w:val="0"/>
              <w:spacing w:line="0" w:lineRule="atLeast"/>
              <w:ind w:left="67" w:right="-2"/>
              <w:contextualSpacing/>
              <w:jc w:val="both"/>
            </w:pPr>
            <w:r w:rsidRPr="003E0BE0">
              <w:t xml:space="preserve">подпрограммы         </w:t>
            </w:r>
          </w:p>
        </w:tc>
        <w:tc>
          <w:tcPr>
            <w:tcW w:w="8080" w:type="dxa"/>
          </w:tcPr>
          <w:p w:rsidR="009D0525" w:rsidRPr="003E0BE0" w:rsidRDefault="009D0525" w:rsidP="009D0525">
            <w:pPr>
              <w:widowControl w:val="0"/>
              <w:autoSpaceDE w:val="0"/>
              <w:autoSpaceDN w:val="0"/>
              <w:adjustRightInd w:val="0"/>
              <w:spacing w:line="0" w:lineRule="atLeast"/>
              <w:ind w:left="67" w:right="-2"/>
              <w:contextualSpacing/>
            </w:pPr>
            <w:r w:rsidRPr="003E0BE0">
              <w:t xml:space="preserve">Прогнозируемый объем финансирования подпрограммы составит около </w:t>
            </w:r>
          </w:p>
          <w:p w:rsidR="009D0525" w:rsidRPr="003E0BE0" w:rsidRDefault="009D0525" w:rsidP="009D0525">
            <w:pPr>
              <w:widowControl w:val="0"/>
              <w:autoSpaceDE w:val="0"/>
              <w:autoSpaceDN w:val="0"/>
              <w:adjustRightInd w:val="0"/>
              <w:spacing w:line="0" w:lineRule="atLeast"/>
              <w:ind w:left="67" w:right="-2"/>
              <w:contextualSpacing/>
            </w:pPr>
          </w:p>
          <w:p w:rsidR="009D0525" w:rsidRPr="003E0BE0" w:rsidRDefault="009D0525" w:rsidP="009D0525">
            <w:pPr>
              <w:widowControl w:val="0"/>
              <w:autoSpaceDE w:val="0"/>
              <w:autoSpaceDN w:val="0"/>
              <w:adjustRightInd w:val="0"/>
              <w:spacing w:line="0" w:lineRule="atLeast"/>
              <w:ind w:left="67" w:right="-2"/>
              <w:contextualSpacing/>
            </w:pPr>
            <w:r w:rsidRPr="003E0BE0">
              <w:rPr>
                <w:b/>
              </w:rPr>
              <w:t xml:space="preserve">3 070 424,08 </w:t>
            </w:r>
            <w:r w:rsidRPr="003E0BE0">
              <w:t>рублей, в том числе по годам:</w:t>
            </w:r>
          </w:p>
          <w:p w:rsidR="009D0525" w:rsidRPr="003E0BE0" w:rsidRDefault="009D0525" w:rsidP="009D0525">
            <w:pPr>
              <w:widowControl w:val="0"/>
              <w:autoSpaceDE w:val="0"/>
              <w:autoSpaceDN w:val="0"/>
              <w:adjustRightInd w:val="0"/>
              <w:spacing w:before="240" w:line="0" w:lineRule="atLeast"/>
              <w:ind w:left="67" w:right="-2"/>
              <w:contextualSpacing/>
            </w:pPr>
          </w:p>
          <w:p w:rsidR="009D0525" w:rsidRPr="003E0BE0" w:rsidRDefault="009D0525" w:rsidP="009D0525">
            <w:pPr>
              <w:widowControl w:val="0"/>
              <w:autoSpaceDE w:val="0"/>
              <w:autoSpaceDN w:val="0"/>
              <w:adjustRightInd w:val="0"/>
              <w:spacing w:before="240" w:line="0" w:lineRule="atLeast"/>
              <w:ind w:left="67" w:right="-2"/>
              <w:contextualSpacing/>
            </w:pPr>
            <w:r w:rsidRPr="003E0BE0">
              <w:t>Общий объем бюджетных ассигнований:</w:t>
            </w:r>
          </w:p>
          <w:p w:rsidR="009D0525" w:rsidRPr="003E0BE0" w:rsidRDefault="009D0525" w:rsidP="009D0525">
            <w:pPr>
              <w:widowControl w:val="0"/>
              <w:autoSpaceDE w:val="0"/>
              <w:autoSpaceDN w:val="0"/>
              <w:adjustRightInd w:val="0"/>
              <w:spacing w:before="240" w:line="0" w:lineRule="atLeast"/>
              <w:ind w:left="67" w:right="-2"/>
              <w:contextualSpacing/>
            </w:pPr>
          </w:p>
          <w:p w:rsidR="009D0525" w:rsidRPr="003E0BE0" w:rsidRDefault="009D0525" w:rsidP="009D0525">
            <w:pPr>
              <w:widowControl w:val="0"/>
              <w:autoSpaceDE w:val="0"/>
              <w:autoSpaceDN w:val="0"/>
              <w:adjustRightInd w:val="0"/>
              <w:spacing w:line="0" w:lineRule="atLeast"/>
              <w:ind w:left="68"/>
              <w:contextualSpacing/>
            </w:pPr>
            <w:r w:rsidRPr="003E0BE0">
              <w:t>2022 год – 2 488 220,71 руб.,</w:t>
            </w:r>
          </w:p>
          <w:p w:rsidR="009D0525" w:rsidRPr="003E0BE0" w:rsidRDefault="009D0525" w:rsidP="009D0525">
            <w:pPr>
              <w:widowControl w:val="0"/>
              <w:autoSpaceDE w:val="0"/>
              <w:autoSpaceDN w:val="0"/>
              <w:adjustRightInd w:val="0"/>
              <w:spacing w:line="0" w:lineRule="atLeast"/>
              <w:ind w:left="68"/>
              <w:contextualSpacing/>
            </w:pPr>
          </w:p>
          <w:p w:rsidR="009D0525" w:rsidRPr="003E0BE0" w:rsidRDefault="009D0525" w:rsidP="009D0525">
            <w:pPr>
              <w:widowControl w:val="0"/>
              <w:autoSpaceDE w:val="0"/>
              <w:autoSpaceDN w:val="0"/>
              <w:adjustRightInd w:val="0"/>
              <w:spacing w:line="0" w:lineRule="atLeast"/>
              <w:ind w:left="68"/>
              <w:contextualSpacing/>
            </w:pPr>
            <w:r w:rsidRPr="003E0BE0">
              <w:t>2023 год – 582 203,37 руб.,</w:t>
            </w:r>
          </w:p>
          <w:p w:rsidR="009D0525" w:rsidRPr="003E0BE0" w:rsidRDefault="009D0525" w:rsidP="009D0525">
            <w:pPr>
              <w:widowControl w:val="0"/>
              <w:autoSpaceDE w:val="0"/>
              <w:autoSpaceDN w:val="0"/>
              <w:adjustRightInd w:val="0"/>
              <w:spacing w:line="0" w:lineRule="atLeast"/>
              <w:ind w:left="68"/>
              <w:contextualSpacing/>
            </w:pPr>
          </w:p>
          <w:p w:rsidR="009D0525" w:rsidRPr="003E0BE0" w:rsidRDefault="009D0525" w:rsidP="009D0525">
            <w:pPr>
              <w:widowControl w:val="0"/>
              <w:autoSpaceDE w:val="0"/>
              <w:autoSpaceDN w:val="0"/>
              <w:adjustRightInd w:val="0"/>
              <w:spacing w:line="0" w:lineRule="atLeast"/>
              <w:ind w:left="68"/>
              <w:contextualSpacing/>
            </w:pPr>
            <w:r w:rsidRPr="003E0BE0">
              <w:lastRenderedPageBreak/>
              <w:t>2024 год –0,00 руб.</w:t>
            </w:r>
          </w:p>
          <w:p w:rsidR="009D0525" w:rsidRPr="003E0BE0" w:rsidRDefault="009D0525" w:rsidP="009D0525">
            <w:pPr>
              <w:widowControl w:val="0"/>
              <w:autoSpaceDE w:val="0"/>
              <w:autoSpaceDN w:val="0"/>
              <w:adjustRightInd w:val="0"/>
              <w:spacing w:line="0" w:lineRule="atLeast"/>
              <w:ind w:left="68"/>
              <w:contextualSpacing/>
            </w:pPr>
          </w:p>
          <w:p w:rsidR="009D0525" w:rsidRPr="003E0BE0" w:rsidRDefault="009D0525" w:rsidP="009D0525">
            <w:pPr>
              <w:widowControl w:val="0"/>
              <w:autoSpaceDE w:val="0"/>
              <w:autoSpaceDN w:val="0"/>
              <w:adjustRightInd w:val="0"/>
              <w:spacing w:line="0" w:lineRule="atLeast"/>
              <w:ind w:left="68"/>
              <w:contextualSpacing/>
            </w:pPr>
            <w:r w:rsidRPr="003E0BE0">
              <w:t>в том числе районный бюджет:</w:t>
            </w:r>
            <w:r w:rsidRPr="003E0BE0">
              <w:rPr>
                <w:b/>
              </w:rPr>
              <w:t xml:space="preserve"> 3 070 424,08 </w:t>
            </w:r>
            <w:r w:rsidRPr="003E0BE0">
              <w:t>рублей</w:t>
            </w:r>
          </w:p>
          <w:p w:rsidR="009D0525" w:rsidRPr="003E0BE0" w:rsidRDefault="009D0525" w:rsidP="009D0525">
            <w:pPr>
              <w:widowControl w:val="0"/>
              <w:autoSpaceDE w:val="0"/>
              <w:autoSpaceDN w:val="0"/>
              <w:adjustRightInd w:val="0"/>
              <w:spacing w:line="0" w:lineRule="atLeast"/>
              <w:ind w:left="68"/>
              <w:contextualSpacing/>
            </w:pPr>
          </w:p>
          <w:p w:rsidR="009D0525" w:rsidRPr="003E0BE0" w:rsidRDefault="009D0525" w:rsidP="009D0525">
            <w:pPr>
              <w:widowControl w:val="0"/>
              <w:autoSpaceDE w:val="0"/>
              <w:autoSpaceDN w:val="0"/>
              <w:adjustRightInd w:val="0"/>
              <w:spacing w:line="0" w:lineRule="atLeast"/>
              <w:ind w:left="68"/>
              <w:contextualSpacing/>
            </w:pPr>
            <w:r w:rsidRPr="003E0BE0">
              <w:t>2022 год – 2 488 220,71руб.,</w:t>
            </w:r>
          </w:p>
          <w:p w:rsidR="009D0525" w:rsidRPr="003E0BE0" w:rsidRDefault="009D0525" w:rsidP="009D0525">
            <w:pPr>
              <w:widowControl w:val="0"/>
              <w:autoSpaceDE w:val="0"/>
              <w:autoSpaceDN w:val="0"/>
              <w:adjustRightInd w:val="0"/>
              <w:spacing w:line="0" w:lineRule="atLeast"/>
              <w:ind w:left="68"/>
              <w:contextualSpacing/>
            </w:pPr>
          </w:p>
          <w:p w:rsidR="009D0525" w:rsidRPr="003E0BE0" w:rsidRDefault="009D0525" w:rsidP="009D0525">
            <w:pPr>
              <w:widowControl w:val="0"/>
              <w:autoSpaceDE w:val="0"/>
              <w:autoSpaceDN w:val="0"/>
              <w:adjustRightInd w:val="0"/>
              <w:spacing w:line="0" w:lineRule="atLeast"/>
              <w:ind w:left="68"/>
              <w:contextualSpacing/>
            </w:pPr>
            <w:r w:rsidRPr="003E0BE0">
              <w:t>2023 год –582 203,37 руб.</w:t>
            </w:r>
          </w:p>
          <w:p w:rsidR="009D0525" w:rsidRPr="003E0BE0" w:rsidRDefault="009D0525" w:rsidP="009D0525">
            <w:pPr>
              <w:widowControl w:val="0"/>
              <w:autoSpaceDE w:val="0"/>
              <w:autoSpaceDN w:val="0"/>
              <w:adjustRightInd w:val="0"/>
              <w:spacing w:line="0" w:lineRule="atLeast"/>
              <w:ind w:left="68"/>
              <w:contextualSpacing/>
            </w:pPr>
          </w:p>
          <w:p w:rsidR="009D0525" w:rsidRPr="003E0BE0" w:rsidRDefault="009D0525" w:rsidP="009D0525">
            <w:pPr>
              <w:widowControl w:val="0"/>
              <w:autoSpaceDE w:val="0"/>
              <w:autoSpaceDN w:val="0"/>
              <w:adjustRightInd w:val="0"/>
              <w:spacing w:line="0" w:lineRule="atLeast"/>
              <w:ind w:left="68"/>
              <w:contextualSpacing/>
            </w:pPr>
            <w:r w:rsidRPr="003E0BE0">
              <w:t>2024 год -0,00  руб.</w:t>
            </w:r>
          </w:p>
          <w:p w:rsidR="009D0525" w:rsidRPr="003E0BE0" w:rsidRDefault="009D0525" w:rsidP="009D0525">
            <w:pPr>
              <w:widowControl w:val="0"/>
              <w:autoSpaceDE w:val="0"/>
              <w:autoSpaceDN w:val="0"/>
              <w:adjustRightInd w:val="0"/>
              <w:spacing w:line="0" w:lineRule="atLeast"/>
              <w:ind w:left="67" w:right="-2"/>
              <w:contextualSpacing/>
            </w:pPr>
            <w:r w:rsidRPr="003E0BE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D0525" w:rsidRPr="003E0BE0" w:rsidTr="009D0525">
        <w:trPr>
          <w:trHeight w:val="1045"/>
          <w:tblCellSpacing w:w="5" w:type="nil"/>
        </w:trPr>
        <w:tc>
          <w:tcPr>
            <w:tcW w:w="2268" w:type="dxa"/>
            <w:vAlign w:val="center"/>
          </w:tcPr>
          <w:p w:rsidR="009D0525" w:rsidRPr="003E0BE0" w:rsidRDefault="009D0525" w:rsidP="009D0525">
            <w:pPr>
              <w:widowControl w:val="0"/>
              <w:autoSpaceDE w:val="0"/>
              <w:autoSpaceDN w:val="0"/>
              <w:adjustRightInd w:val="0"/>
              <w:spacing w:line="0" w:lineRule="atLeast"/>
              <w:ind w:left="67" w:right="-2"/>
              <w:contextualSpacing/>
              <w:jc w:val="both"/>
            </w:pPr>
            <w:r w:rsidRPr="003E0BE0">
              <w:lastRenderedPageBreak/>
              <w:t>Ожидаемые результаты реализации подпрограммы</w:t>
            </w:r>
          </w:p>
        </w:tc>
        <w:tc>
          <w:tcPr>
            <w:tcW w:w="8080" w:type="dxa"/>
            <w:vAlign w:val="center"/>
          </w:tcPr>
          <w:p w:rsidR="009D0525" w:rsidRPr="003E0BE0" w:rsidRDefault="009D0525" w:rsidP="009D0525">
            <w:pPr>
              <w:widowControl w:val="0"/>
              <w:autoSpaceDE w:val="0"/>
              <w:autoSpaceDN w:val="0"/>
              <w:adjustRightInd w:val="0"/>
              <w:spacing w:line="0" w:lineRule="atLeast"/>
              <w:ind w:left="67" w:right="-2"/>
              <w:contextualSpacing/>
              <w:jc w:val="center"/>
            </w:pPr>
            <w:r w:rsidRPr="003E0BE0">
              <w:t>Улучшение условий для комфортного проживания  граждан в  Комсомольском муниципальном районе</w:t>
            </w:r>
          </w:p>
        </w:tc>
      </w:tr>
    </w:tbl>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2. Характеристика основных  мероприятий подпрограммы</w:t>
      </w: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Благоустройство сельских поселений Комсомольского муниципального района»</w:t>
      </w:r>
    </w:p>
    <w:p w:rsidR="009D0525" w:rsidRPr="003E0BE0" w:rsidRDefault="009D0525" w:rsidP="009D0525">
      <w:pPr>
        <w:tabs>
          <w:tab w:val="left" w:pos="426"/>
        </w:tabs>
        <w:spacing w:line="0" w:lineRule="atLeast"/>
        <w:ind w:left="-142" w:right="-2"/>
        <w:contextualSpacing/>
        <w:jc w:val="right"/>
        <w:rPr>
          <w:b/>
        </w:rPr>
      </w:pPr>
      <w:r w:rsidRPr="003E0BE0">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9D0525" w:rsidRPr="003E0BE0" w:rsidTr="009D0525">
        <w:trPr>
          <w:trHeight w:val="540"/>
        </w:trPr>
        <w:tc>
          <w:tcPr>
            <w:tcW w:w="709" w:type="dxa"/>
            <w:vMerge w:val="restart"/>
          </w:tcPr>
          <w:p w:rsidR="009D0525" w:rsidRPr="003E0BE0" w:rsidRDefault="009D0525" w:rsidP="009D0525">
            <w:pPr>
              <w:tabs>
                <w:tab w:val="left" w:pos="426"/>
              </w:tabs>
              <w:spacing w:line="0" w:lineRule="atLeast"/>
              <w:ind w:left="-142" w:right="-2"/>
              <w:contextualSpacing/>
              <w:jc w:val="center"/>
            </w:pPr>
            <w:r w:rsidRPr="003E0BE0">
              <w:t>№п/п</w:t>
            </w:r>
          </w:p>
        </w:tc>
        <w:tc>
          <w:tcPr>
            <w:tcW w:w="1559" w:type="dxa"/>
            <w:vMerge w:val="restart"/>
          </w:tcPr>
          <w:p w:rsidR="009D0525" w:rsidRPr="003E0BE0" w:rsidRDefault="009D0525" w:rsidP="009D0525">
            <w:pPr>
              <w:tabs>
                <w:tab w:val="left" w:pos="426"/>
              </w:tabs>
              <w:spacing w:line="0" w:lineRule="atLeast"/>
              <w:ind w:left="-142" w:right="-2"/>
              <w:contextualSpacing/>
              <w:jc w:val="center"/>
            </w:pPr>
            <w:r w:rsidRPr="003E0BE0">
              <w:t xml:space="preserve">Наименование </w:t>
            </w:r>
          </w:p>
          <w:p w:rsidR="009D0525" w:rsidRPr="003E0BE0" w:rsidRDefault="009D0525" w:rsidP="009D0525">
            <w:pPr>
              <w:tabs>
                <w:tab w:val="left" w:pos="426"/>
              </w:tabs>
              <w:spacing w:line="0" w:lineRule="atLeast"/>
              <w:ind w:left="-142" w:right="-2"/>
              <w:contextualSpacing/>
              <w:jc w:val="center"/>
            </w:pPr>
            <w:r w:rsidRPr="003E0BE0">
              <w:t>основного мероприятия</w:t>
            </w:r>
          </w:p>
          <w:p w:rsidR="009D0525" w:rsidRPr="003E0BE0" w:rsidRDefault="009D0525" w:rsidP="009D0525">
            <w:pPr>
              <w:tabs>
                <w:tab w:val="left" w:pos="426"/>
              </w:tabs>
              <w:spacing w:line="0" w:lineRule="atLeast"/>
              <w:ind w:left="-142" w:right="-2"/>
              <w:contextualSpacing/>
              <w:jc w:val="center"/>
            </w:pPr>
            <w:r w:rsidRPr="003E0BE0">
              <w:t>(мероприятия)</w:t>
            </w:r>
          </w:p>
        </w:tc>
        <w:tc>
          <w:tcPr>
            <w:tcW w:w="3544" w:type="dxa"/>
            <w:vMerge w:val="restart"/>
          </w:tcPr>
          <w:p w:rsidR="009D0525" w:rsidRPr="003E0BE0" w:rsidRDefault="009D0525" w:rsidP="009D0525">
            <w:pPr>
              <w:tabs>
                <w:tab w:val="left" w:pos="426"/>
              </w:tabs>
              <w:spacing w:line="0" w:lineRule="atLeast"/>
              <w:ind w:right="-2"/>
              <w:contextualSpacing/>
              <w:jc w:val="center"/>
            </w:pPr>
            <w:r w:rsidRPr="003E0BE0">
              <w:t>Наименование целевого индикатора</w:t>
            </w:r>
          </w:p>
          <w:p w:rsidR="009D0525" w:rsidRPr="003E0BE0" w:rsidRDefault="009D0525" w:rsidP="009D0525">
            <w:pPr>
              <w:tabs>
                <w:tab w:val="left" w:pos="426"/>
              </w:tabs>
              <w:spacing w:line="0" w:lineRule="atLeast"/>
              <w:ind w:right="-2"/>
              <w:contextualSpacing/>
              <w:jc w:val="center"/>
            </w:pPr>
            <w:r w:rsidRPr="003E0BE0">
              <w:t>(показателя)</w:t>
            </w:r>
          </w:p>
        </w:tc>
        <w:tc>
          <w:tcPr>
            <w:tcW w:w="1134" w:type="dxa"/>
            <w:vMerge w:val="restart"/>
          </w:tcPr>
          <w:p w:rsidR="009D0525" w:rsidRPr="003E0BE0" w:rsidRDefault="009D0525" w:rsidP="009D0525">
            <w:pPr>
              <w:tabs>
                <w:tab w:val="left" w:pos="426"/>
              </w:tabs>
              <w:spacing w:line="0" w:lineRule="atLeast"/>
              <w:ind w:left="-142" w:right="-2"/>
              <w:contextualSpacing/>
              <w:jc w:val="center"/>
            </w:pPr>
            <w:r w:rsidRPr="003E0BE0">
              <w:t>Единица  измерения</w:t>
            </w:r>
          </w:p>
        </w:tc>
        <w:tc>
          <w:tcPr>
            <w:tcW w:w="3402" w:type="dxa"/>
            <w:gridSpan w:val="3"/>
            <w:tcBorders>
              <w:bottom w:val="single" w:sz="4" w:space="0" w:color="auto"/>
            </w:tcBorders>
          </w:tcPr>
          <w:p w:rsidR="009D0525" w:rsidRPr="003E0BE0" w:rsidRDefault="009D0525" w:rsidP="009D0525">
            <w:pPr>
              <w:tabs>
                <w:tab w:val="left" w:pos="426"/>
              </w:tabs>
              <w:spacing w:line="0" w:lineRule="atLeast"/>
              <w:ind w:left="-142" w:right="-2" w:firstLine="250"/>
              <w:contextualSpacing/>
              <w:jc w:val="center"/>
            </w:pPr>
            <w:r w:rsidRPr="003E0BE0">
              <w:t>Значения целевых  индикаторов (показателей)</w:t>
            </w:r>
          </w:p>
        </w:tc>
      </w:tr>
      <w:tr w:rsidR="009D0525" w:rsidRPr="003E0BE0" w:rsidTr="009D0525">
        <w:trPr>
          <w:trHeight w:val="294"/>
        </w:trPr>
        <w:tc>
          <w:tcPr>
            <w:tcW w:w="709" w:type="dxa"/>
            <w:vMerge/>
          </w:tcPr>
          <w:p w:rsidR="009D0525" w:rsidRPr="003E0BE0" w:rsidRDefault="009D0525" w:rsidP="009D0525">
            <w:pPr>
              <w:tabs>
                <w:tab w:val="left" w:pos="426"/>
              </w:tabs>
              <w:spacing w:line="0" w:lineRule="atLeast"/>
              <w:ind w:left="-142" w:right="-2"/>
              <w:contextualSpacing/>
              <w:jc w:val="center"/>
            </w:pPr>
          </w:p>
        </w:tc>
        <w:tc>
          <w:tcPr>
            <w:tcW w:w="1559" w:type="dxa"/>
            <w:vMerge/>
          </w:tcPr>
          <w:p w:rsidR="009D0525" w:rsidRPr="003E0BE0" w:rsidRDefault="009D0525" w:rsidP="009D0525">
            <w:pPr>
              <w:tabs>
                <w:tab w:val="left" w:pos="426"/>
              </w:tabs>
              <w:spacing w:line="0" w:lineRule="atLeast"/>
              <w:ind w:left="-142" w:right="-2"/>
              <w:contextualSpacing/>
              <w:jc w:val="center"/>
            </w:pPr>
          </w:p>
        </w:tc>
        <w:tc>
          <w:tcPr>
            <w:tcW w:w="3544" w:type="dxa"/>
            <w:vMerge/>
          </w:tcPr>
          <w:p w:rsidR="009D0525" w:rsidRPr="003E0BE0" w:rsidRDefault="009D0525" w:rsidP="009D0525">
            <w:pPr>
              <w:tabs>
                <w:tab w:val="left" w:pos="426"/>
              </w:tabs>
              <w:spacing w:line="0" w:lineRule="atLeast"/>
              <w:ind w:right="-2"/>
              <w:contextualSpacing/>
              <w:jc w:val="center"/>
              <w:rPr>
                <w:b/>
              </w:rPr>
            </w:pPr>
          </w:p>
        </w:tc>
        <w:tc>
          <w:tcPr>
            <w:tcW w:w="1134" w:type="dxa"/>
            <w:vMerge/>
          </w:tcPr>
          <w:p w:rsidR="009D0525" w:rsidRPr="003E0BE0" w:rsidRDefault="009D0525" w:rsidP="009D0525">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9D0525" w:rsidRPr="003E0BE0" w:rsidRDefault="009D0525" w:rsidP="009D0525">
            <w:pPr>
              <w:tabs>
                <w:tab w:val="left" w:pos="426"/>
              </w:tabs>
              <w:spacing w:line="0" w:lineRule="atLeast"/>
              <w:ind w:left="-142" w:right="-2"/>
              <w:contextualSpacing/>
              <w:jc w:val="center"/>
            </w:pPr>
            <w:r w:rsidRPr="003E0BE0">
              <w:t>2019г</w:t>
            </w:r>
          </w:p>
        </w:tc>
        <w:tc>
          <w:tcPr>
            <w:tcW w:w="992" w:type="dxa"/>
            <w:tcBorders>
              <w:top w:val="single" w:sz="4" w:space="0" w:color="auto"/>
              <w:left w:val="single" w:sz="4" w:space="0" w:color="auto"/>
              <w:right w:val="single" w:sz="4" w:space="0" w:color="auto"/>
            </w:tcBorders>
          </w:tcPr>
          <w:p w:rsidR="009D0525" w:rsidRPr="003E0BE0" w:rsidRDefault="009D0525" w:rsidP="009D0525">
            <w:pPr>
              <w:tabs>
                <w:tab w:val="left" w:pos="426"/>
              </w:tabs>
              <w:spacing w:line="0" w:lineRule="atLeast"/>
              <w:ind w:left="-142" w:right="-2"/>
              <w:contextualSpacing/>
              <w:jc w:val="center"/>
            </w:pPr>
            <w:r w:rsidRPr="003E0BE0">
              <w:t>2020г</w:t>
            </w:r>
          </w:p>
        </w:tc>
        <w:tc>
          <w:tcPr>
            <w:tcW w:w="1134" w:type="dxa"/>
            <w:tcBorders>
              <w:top w:val="single" w:sz="4" w:space="0" w:color="auto"/>
              <w:left w:val="single" w:sz="4" w:space="0" w:color="auto"/>
            </w:tcBorders>
          </w:tcPr>
          <w:p w:rsidR="009D0525" w:rsidRPr="003E0BE0" w:rsidRDefault="009D0525" w:rsidP="009D0525">
            <w:pPr>
              <w:tabs>
                <w:tab w:val="left" w:pos="426"/>
              </w:tabs>
              <w:spacing w:line="0" w:lineRule="atLeast"/>
              <w:ind w:left="-142" w:right="-2"/>
              <w:contextualSpacing/>
              <w:jc w:val="center"/>
            </w:pPr>
            <w:r w:rsidRPr="003E0BE0">
              <w:t>2021г</w:t>
            </w:r>
          </w:p>
        </w:tc>
      </w:tr>
      <w:tr w:rsidR="009D0525" w:rsidRPr="003E0BE0" w:rsidTr="009D0525">
        <w:tc>
          <w:tcPr>
            <w:tcW w:w="709" w:type="dxa"/>
            <w:vAlign w:val="center"/>
          </w:tcPr>
          <w:p w:rsidR="009D0525" w:rsidRPr="003E0BE0" w:rsidRDefault="009D0525" w:rsidP="009D0525">
            <w:pPr>
              <w:tabs>
                <w:tab w:val="left" w:pos="426"/>
              </w:tabs>
              <w:spacing w:line="0" w:lineRule="atLeast"/>
              <w:ind w:left="-142" w:right="-2"/>
              <w:contextualSpacing/>
              <w:jc w:val="center"/>
            </w:pPr>
            <w:r w:rsidRPr="003E0BE0">
              <w:t>1</w:t>
            </w:r>
          </w:p>
        </w:tc>
        <w:tc>
          <w:tcPr>
            <w:tcW w:w="1559" w:type="dxa"/>
          </w:tcPr>
          <w:p w:rsidR="009D0525" w:rsidRPr="003E0BE0" w:rsidRDefault="009D0525" w:rsidP="009D0525">
            <w:pPr>
              <w:tabs>
                <w:tab w:val="left" w:pos="426"/>
              </w:tabs>
              <w:spacing w:line="0" w:lineRule="atLeast"/>
              <w:ind w:left="-142" w:right="-2"/>
              <w:contextualSpacing/>
              <w:jc w:val="center"/>
            </w:pPr>
            <w:r w:rsidRPr="003E0BE0">
              <w:t>Основное мероприятие</w:t>
            </w:r>
          </w:p>
        </w:tc>
        <w:tc>
          <w:tcPr>
            <w:tcW w:w="3544" w:type="dxa"/>
          </w:tcPr>
          <w:p w:rsidR="009D0525" w:rsidRPr="003E0BE0" w:rsidRDefault="009D0525" w:rsidP="009D0525">
            <w:pPr>
              <w:tabs>
                <w:tab w:val="left" w:pos="426"/>
              </w:tabs>
              <w:spacing w:line="0" w:lineRule="atLeast"/>
              <w:ind w:right="-2"/>
              <w:contextualSpacing/>
              <w:rPr>
                <w:b/>
              </w:rPr>
            </w:pPr>
            <w:r w:rsidRPr="003E0BE0">
              <w:t>Мероприятия по благоустройству сельских поселений Комсомольского муниципального района</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276" w:type="dxa"/>
            <w:tcBorders>
              <w:right w:val="single" w:sz="4" w:space="0" w:color="auto"/>
            </w:tcBorders>
            <w:vAlign w:val="center"/>
          </w:tcPr>
          <w:p w:rsidR="009D0525" w:rsidRPr="003E0BE0" w:rsidRDefault="009D0525" w:rsidP="009D0525">
            <w:pPr>
              <w:tabs>
                <w:tab w:val="left" w:pos="426"/>
              </w:tabs>
              <w:spacing w:line="0" w:lineRule="atLeast"/>
              <w:ind w:left="-41" w:right="-2"/>
              <w:contextualSpacing/>
              <w:jc w:val="center"/>
            </w:pPr>
            <w:r w:rsidRPr="003E0BE0">
              <w:t>5</w:t>
            </w:r>
          </w:p>
        </w:tc>
        <w:tc>
          <w:tcPr>
            <w:tcW w:w="992" w:type="dxa"/>
            <w:tcBorders>
              <w:left w:val="single" w:sz="4" w:space="0" w:color="auto"/>
              <w:right w:val="single" w:sz="4" w:space="0" w:color="auto"/>
            </w:tcBorders>
            <w:vAlign w:val="center"/>
          </w:tcPr>
          <w:p w:rsidR="009D0525" w:rsidRPr="003E0BE0" w:rsidRDefault="009D0525" w:rsidP="009D0525">
            <w:pPr>
              <w:tabs>
                <w:tab w:val="left" w:pos="426"/>
              </w:tabs>
              <w:spacing w:line="0" w:lineRule="atLeast"/>
              <w:ind w:left="-108" w:right="-2"/>
              <w:contextualSpacing/>
              <w:jc w:val="center"/>
            </w:pPr>
            <w:r w:rsidRPr="003E0BE0">
              <w:t>5</w:t>
            </w:r>
          </w:p>
        </w:tc>
        <w:tc>
          <w:tcPr>
            <w:tcW w:w="1134" w:type="dxa"/>
            <w:tcBorders>
              <w:left w:val="single" w:sz="4" w:space="0" w:color="auto"/>
            </w:tcBorders>
            <w:vAlign w:val="center"/>
          </w:tcPr>
          <w:p w:rsidR="009D0525" w:rsidRPr="003E0BE0" w:rsidRDefault="009D0525" w:rsidP="009D0525">
            <w:pPr>
              <w:tabs>
                <w:tab w:val="left" w:pos="426"/>
              </w:tabs>
              <w:spacing w:line="0" w:lineRule="atLeast"/>
              <w:ind w:left="-108" w:right="-2"/>
              <w:contextualSpacing/>
              <w:jc w:val="center"/>
            </w:pPr>
            <w:r w:rsidRPr="003E0BE0">
              <w:t>5</w:t>
            </w:r>
          </w:p>
        </w:tc>
      </w:tr>
      <w:tr w:rsidR="009D0525" w:rsidRPr="003E0BE0" w:rsidTr="009D0525">
        <w:tc>
          <w:tcPr>
            <w:tcW w:w="709" w:type="dxa"/>
            <w:vAlign w:val="center"/>
          </w:tcPr>
          <w:p w:rsidR="009D0525" w:rsidRPr="003E0BE0" w:rsidRDefault="009D0525" w:rsidP="009D0525">
            <w:pPr>
              <w:tabs>
                <w:tab w:val="left" w:pos="426"/>
              </w:tabs>
              <w:spacing w:line="0" w:lineRule="atLeast"/>
              <w:ind w:left="-142" w:right="-2"/>
              <w:contextualSpacing/>
              <w:jc w:val="center"/>
            </w:pPr>
            <w:r w:rsidRPr="003E0BE0">
              <w:t>2</w:t>
            </w:r>
          </w:p>
        </w:tc>
        <w:tc>
          <w:tcPr>
            <w:tcW w:w="1559" w:type="dxa"/>
          </w:tcPr>
          <w:p w:rsidR="009D0525" w:rsidRPr="003E0BE0" w:rsidRDefault="009D0525" w:rsidP="009D0525">
            <w:pPr>
              <w:tabs>
                <w:tab w:val="left" w:pos="426"/>
              </w:tabs>
              <w:spacing w:line="0" w:lineRule="atLeast"/>
              <w:ind w:left="-142" w:right="-2"/>
              <w:contextualSpacing/>
              <w:jc w:val="center"/>
            </w:pPr>
            <w:r w:rsidRPr="003E0BE0">
              <w:t>Основное мероприятие</w:t>
            </w:r>
          </w:p>
        </w:tc>
        <w:tc>
          <w:tcPr>
            <w:tcW w:w="3544" w:type="dxa"/>
          </w:tcPr>
          <w:p w:rsidR="009D0525" w:rsidRPr="003E0BE0" w:rsidRDefault="009D0525" w:rsidP="009D0525">
            <w:pPr>
              <w:tabs>
                <w:tab w:val="left" w:pos="426"/>
              </w:tabs>
              <w:spacing w:line="0" w:lineRule="atLeast"/>
              <w:ind w:right="-2"/>
              <w:contextualSpacing/>
            </w:pPr>
            <w:r w:rsidRPr="003E0BE0">
              <w:t>Прочие мероприятия по благоустройству сельских поселений Комсомольского муниципального района</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276" w:type="dxa"/>
            <w:tcBorders>
              <w:right w:val="single" w:sz="4" w:space="0" w:color="auto"/>
            </w:tcBorders>
            <w:vAlign w:val="center"/>
          </w:tcPr>
          <w:p w:rsidR="009D0525" w:rsidRPr="003E0BE0" w:rsidRDefault="009D0525" w:rsidP="009D0525">
            <w:pPr>
              <w:tabs>
                <w:tab w:val="left" w:pos="426"/>
              </w:tabs>
              <w:spacing w:line="0" w:lineRule="atLeast"/>
              <w:ind w:left="-41" w:right="-2"/>
              <w:contextualSpacing/>
              <w:jc w:val="center"/>
            </w:pPr>
            <w:r w:rsidRPr="003E0BE0">
              <w:t>0</w:t>
            </w:r>
          </w:p>
        </w:tc>
        <w:tc>
          <w:tcPr>
            <w:tcW w:w="992" w:type="dxa"/>
            <w:tcBorders>
              <w:left w:val="single" w:sz="4" w:space="0" w:color="auto"/>
              <w:right w:val="single" w:sz="4" w:space="0" w:color="auto"/>
            </w:tcBorders>
            <w:vAlign w:val="center"/>
          </w:tcPr>
          <w:p w:rsidR="009D0525" w:rsidRPr="003E0BE0" w:rsidRDefault="009D0525" w:rsidP="009D0525">
            <w:pPr>
              <w:tabs>
                <w:tab w:val="left" w:pos="426"/>
              </w:tabs>
              <w:spacing w:line="0" w:lineRule="atLeast"/>
              <w:ind w:left="-108" w:right="-2"/>
              <w:contextualSpacing/>
              <w:jc w:val="center"/>
            </w:pPr>
            <w:r w:rsidRPr="003E0BE0">
              <w:t>0</w:t>
            </w:r>
          </w:p>
        </w:tc>
        <w:tc>
          <w:tcPr>
            <w:tcW w:w="1134" w:type="dxa"/>
            <w:tcBorders>
              <w:left w:val="single" w:sz="4" w:space="0" w:color="auto"/>
            </w:tcBorders>
            <w:vAlign w:val="center"/>
          </w:tcPr>
          <w:p w:rsidR="009D0525" w:rsidRPr="003E0BE0" w:rsidRDefault="009D0525" w:rsidP="009D0525">
            <w:pPr>
              <w:tabs>
                <w:tab w:val="left" w:pos="426"/>
              </w:tabs>
              <w:spacing w:line="0" w:lineRule="atLeast"/>
              <w:ind w:left="-108" w:right="-2"/>
              <w:contextualSpacing/>
              <w:jc w:val="center"/>
            </w:pPr>
            <w:r w:rsidRPr="003E0BE0">
              <w:t>0</w:t>
            </w:r>
          </w:p>
        </w:tc>
      </w:tr>
    </w:tbl>
    <w:p w:rsidR="009D0525" w:rsidRPr="003E0BE0" w:rsidRDefault="009D0525" w:rsidP="009D0525">
      <w:pPr>
        <w:spacing w:line="0" w:lineRule="atLeast"/>
        <w:ind w:left="-142" w:right="-2"/>
        <w:contextualSpacing/>
        <w:jc w:val="center"/>
        <w:rPr>
          <w:b/>
        </w:rPr>
      </w:pPr>
    </w:p>
    <w:p w:rsidR="009D0525" w:rsidRPr="003E0BE0" w:rsidRDefault="009D0525" w:rsidP="009D0525">
      <w:pPr>
        <w:spacing w:line="0" w:lineRule="atLeast"/>
        <w:ind w:left="-142" w:right="-2"/>
        <w:contextualSpacing/>
        <w:jc w:val="center"/>
        <w:rPr>
          <w:b/>
        </w:rPr>
      </w:pPr>
    </w:p>
    <w:p w:rsidR="009D0525" w:rsidRPr="003E0BE0" w:rsidRDefault="009D0525" w:rsidP="009D0525">
      <w:pPr>
        <w:spacing w:line="0" w:lineRule="atLeast"/>
        <w:ind w:left="-142" w:right="-2"/>
        <w:contextualSpacing/>
        <w:jc w:val="center"/>
        <w:rPr>
          <w:b/>
          <w:sz w:val="24"/>
          <w:szCs w:val="24"/>
        </w:rPr>
      </w:pPr>
      <w:r w:rsidRPr="003E0BE0">
        <w:rPr>
          <w:b/>
        </w:rPr>
        <w:t>3.</w:t>
      </w:r>
      <w:r w:rsidRPr="003E0BE0">
        <w:rPr>
          <w:b/>
          <w:sz w:val="24"/>
          <w:szCs w:val="24"/>
        </w:rPr>
        <w:t>Целевые индикаторы (показатели), характеризующие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9D0525" w:rsidRPr="003E0BE0" w:rsidRDefault="009D0525" w:rsidP="009D0525">
      <w:pPr>
        <w:tabs>
          <w:tab w:val="left" w:pos="426"/>
        </w:tabs>
        <w:spacing w:line="0" w:lineRule="atLeast"/>
        <w:ind w:left="-142" w:right="-2"/>
        <w:contextualSpacing/>
        <w:jc w:val="center"/>
        <w:rPr>
          <w:b/>
        </w:rPr>
      </w:pPr>
    </w:p>
    <w:p w:rsidR="009D0525" w:rsidRPr="003E0BE0" w:rsidRDefault="009D0525" w:rsidP="009D0525">
      <w:pPr>
        <w:tabs>
          <w:tab w:val="left" w:pos="426"/>
        </w:tabs>
        <w:spacing w:line="0" w:lineRule="atLeast"/>
        <w:ind w:left="-142" w:right="-2"/>
        <w:contextualSpacing/>
        <w:jc w:val="center"/>
        <w:rPr>
          <w:b/>
          <w:sz w:val="24"/>
          <w:szCs w:val="24"/>
        </w:rPr>
      </w:pPr>
      <w:r w:rsidRPr="003E0BE0">
        <w:rPr>
          <w:b/>
        </w:rPr>
        <w:t>Перечень  целевых индикаторов подпрограммы</w:t>
      </w:r>
    </w:p>
    <w:p w:rsidR="009D0525" w:rsidRPr="003E0BE0" w:rsidRDefault="009D0525" w:rsidP="009D0525">
      <w:pPr>
        <w:pStyle w:val="af0"/>
        <w:spacing w:line="0" w:lineRule="atLeast"/>
        <w:ind w:left="-142" w:right="-2"/>
        <w:jc w:val="right"/>
        <w:rPr>
          <w:rFonts w:ascii="Times New Roman" w:hAnsi="Times New Roman" w:cs="Times New Roman"/>
          <w:b/>
          <w:sz w:val="24"/>
          <w:szCs w:val="24"/>
        </w:rPr>
      </w:pPr>
      <w:r w:rsidRPr="003E0BE0">
        <w:rPr>
          <w:rFonts w:ascii="Times New Roman" w:hAnsi="Times New Roman" w:cs="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9D0525" w:rsidRPr="003E0BE0" w:rsidTr="009D0525">
        <w:trPr>
          <w:trHeight w:val="457"/>
        </w:trPr>
        <w:tc>
          <w:tcPr>
            <w:tcW w:w="5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 п/п</w:t>
            </w:r>
          </w:p>
        </w:tc>
        <w:tc>
          <w:tcPr>
            <w:tcW w:w="2835"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Наименование показателя</w:t>
            </w:r>
          </w:p>
        </w:tc>
        <w:tc>
          <w:tcPr>
            <w:tcW w:w="1843" w:type="dxa"/>
            <w:vAlign w:val="center"/>
          </w:tcPr>
          <w:p w:rsidR="009D0525" w:rsidRPr="003E0BE0" w:rsidRDefault="009D0525" w:rsidP="009D0525">
            <w:pPr>
              <w:pStyle w:val="af0"/>
              <w:spacing w:after="0" w:line="0" w:lineRule="atLeast"/>
              <w:ind w:left="-41" w:right="-2"/>
              <w:jc w:val="center"/>
              <w:rPr>
                <w:rFonts w:ascii="Times New Roman" w:hAnsi="Times New Roman" w:cs="Times New Roman"/>
                <w:sz w:val="20"/>
                <w:szCs w:val="20"/>
              </w:rPr>
            </w:pPr>
            <w:r w:rsidRPr="003E0BE0">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2022г</w:t>
            </w:r>
          </w:p>
        </w:tc>
        <w:tc>
          <w:tcPr>
            <w:tcW w:w="1232" w:type="dxa"/>
            <w:tcBorders>
              <w:lef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2023г</w:t>
            </w:r>
          </w:p>
        </w:tc>
        <w:tc>
          <w:tcPr>
            <w:tcW w:w="1232" w:type="dxa"/>
            <w:tcBorders>
              <w:left w:val="single" w:sz="4" w:space="0" w:color="auto"/>
            </w:tcBorders>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p>
          <w:p w:rsidR="009D0525" w:rsidRPr="003E0BE0" w:rsidRDefault="009D0525" w:rsidP="009D0525">
            <w:pPr>
              <w:spacing w:line="0" w:lineRule="atLeast"/>
              <w:ind w:right="-2"/>
              <w:jc w:val="center"/>
            </w:pPr>
            <w:r w:rsidRPr="003E0BE0">
              <w:t>2024г</w:t>
            </w:r>
          </w:p>
        </w:tc>
      </w:tr>
      <w:tr w:rsidR="009D0525" w:rsidRPr="003E0BE0" w:rsidTr="009D0525">
        <w:trPr>
          <w:trHeight w:val="489"/>
        </w:trPr>
        <w:tc>
          <w:tcPr>
            <w:tcW w:w="5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1</w:t>
            </w:r>
          </w:p>
        </w:tc>
        <w:tc>
          <w:tcPr>
            <w:tcW w:w="2835" w:type="dxa"/>
            <w:vAlign w:val="center"/>
          </w:tcPr>
          <w:p w:rsidR="009D0525" w:rsidRPr="003E0BE0" w:rsidRDefault="009D0525" w:rsidP="009D0525">
            <w:pPr>
              <w:pStyle w:val="af0"/>
              <w:spacing w:after="0" w:line="0" w:lineRule="atLeast"/>
              <w:ind w:left="0" w:right="-2"/>
              <w:jc w:val="center"/>
              <w:rPr>
                <w:rFonts w:ascii="Times New Roman" w:hAnsi="Times New Roman" w:cs="Times New Roman"/>
                <w:sz w:val="20"/>
                <w:szCs w:val="20"/>
              </w:rPr>
            </w:pPr>
            <w:r w:rsidRPr="003E0BE0">
              <w:rPr>
                <w:rFonts w:ascii="Times New Roman" w:hAnsi="Times New Roman" w:cs="Times New Roman"/>
                <w:sz w:val="20"/>
                <w:szCs w:val="20"/>
              </w:rPr>
              <w:t>Содержание колодцев</w:t>
            </w:r>
          </w:p>
        </w:tc>
        <w:tc>
          <w:tcPr>
            <w:tcW w:w="1843" w:type="dxa"/>
            <w:vAlign w:val="center"/>
          </w:tcPr>
          <w:p w:rsidR="009D0525" w:rsidRPr="003E0BE0" w:rsidRDefault="009D0525" w:rsidP="009D0525">
            <w:pPr>
              <w:spacing w:line="0" w:lineRule="atLeast"/>
              <w:ind w:left="-142" w:right="-2"/>
              <w:contextualSpacing/>
              <w:jc w:val="center"/>
            </w:pPr>
            <w:r w:rsidRPr="003E0BE0">
              <w:t>шт</w:t>
            </w:r>
          </w:p>
        </w:tc>
        <w:tc>
          <w:tcPr>
            <w:tcW w:w="1320" w:type="dxa"/>
            <w:tcBorders>
              <w:righ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266</w:t>
            </w:r>
          </w:p>
        </w:tc>
        <w:tc>
          <w:tcPr>
            <w:tcW w:w="1232" w:type="dxa"/>
            <w:tcBorders>
              <w:lef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266</w:t>
            </w:r>
          </w:p>
        </w:tc>
        <w:tc>
          <w:tcPr>
            <w:tcW w:w="1232" w:type="dxa"/>
            <w:tcBorders>
              <w:left w:val="single" w:sz="4" w:space="0" w:color="auto"/>
            </w:tcBorders>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266</w:t>
            </w:r>
          </w:p>
        </w:tc>
      </w:tr>
      <w:tr w:rsidR="009D0525" w:rsidRPr="003E0BE0" w:rsidTr="009D0525">
        <w:trPr>
          <w:trHeight w:val="567"/>
        </w:trPr>
        <w:tc>
          <w:tcPr>
            <w:tcW w:w="5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2</w:t>
            </w:r>
          </w:p>
        </w:tc>
        <w:tc>
          <w:tcPr>
            <w:tcW w:w="2835" w:type="dxa"/>
            <w:vAlign w:val="center"/>
          </w:tcPr>
          <w:p w:rsidR="009D0525" w:rsidRPr="003E0BE0" w:rsidRDefault="009D0525" w:rsidP="009D0525">
            <w:pPr>
              <w:pStyle w:val="af0"/>
              <w:spacing w:line="0" w:lineRule="atLeast"/>
              <w:ind w:left="0" w:right="-2"/>
              <w:jc w:val="center"/>
              <w:rPr>
                <w:rFonts w:ascii="Times New Roman" w:hAnsi="Times New Roman" w:cs="Times New Roman"/>
                <w:sz w:val="20"/>
                <w:szCs w:val="20"/>
              </w:rPr>
            </w:pPr>
            <w:r w:rsidRPr="003E0BE0">
              <w:rPr>
                <w:rFonts w:ascii="Times New Roman" w:hAnsi="Times New Roman" w:cs="Times New Roman"/>
                <w:sz w:val="20"/>
                <w:szCs w:val="20"/>
              </w:rPr>
              <w:t>Содержание кладбищ</w:t>
            </w:r>
          </w:p>
        </w:tc>
        <w:tc>
          <w:tcPr>
            <w:tcW w:w="1843" w:type="dxa"/>
            <w:vAlign w:val="center"/>
          </w:tcPr>
          <w:p w:rsidR="009D0525" w:rsidRPr="003E0BE0" w:rsidRDefault="009D0525" w:rsidP="009D0525">
            <w:pPr>
              <w:spacing w:line="0" w:lineRule="atLeast"/>
              <w:ind w:left="-142" w:right="-2"/>
              <w:contextualSpacing/>
              <w:jc w:val="center"/>
            </w:pPr>
            <w:r w:rsidRPr="003E0BE0">
              <w:t>шт</w:t>
            </w:r>
          </w:p>
        </w:tc>
        <w:tc>
          <w:tcPr>
            <w:tcW w:w="1320" w:type="dxa"/>
            <w:tcBorders>
              <w:righ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38</w:t>
            </w:r>
          </w:p>
        </w:tc>
        <w:tc>
          <w:tcPr>
            <w:tcW w:w="1232" w:type="dxa"/>
            <w:tcBorders>
              <w:lef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38</w:t>
            </w:r>
          </w:p>
        </w:tc>
        <w:tc>
          <w:tcPr>
            <w:tcW w:w="1232" w:type="dxa"/>
            <w:tcBorders>
              <w:left w:val="single" w:sz="4" w:space="0" w:color="auto"/>
            </w:tcBorders>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38</w:t>
            </w:r>
          </w:p>
        </w:tc>
      </w:tr>
      <w:tr w:rsidR="009D0525" w:rsidRPr="003E0BE0" w:rsidTr="009D0525">
        <w:trPr>
          <w:trHeight w:val="413"/>
        </w:trPr>
        <w:tc>
          <w:tcPr>
            <w:tcW w:w="567" w:type="dxa"/>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3</w:t>
            </w:r>
          </w:p>
        </w:tc>
        <w:tc>
          <w:tcPr>
            <w:tcW w:w="2835" w:type="dxa"/>
            <w:vAlign w:val="center"/>
          </w:tcPr>
          <w:p w:rsidR="009D0525" w:rsidRPr="003E0BE0" w:rsidRDefault="009D0525" w:rsidP="009D0525">
            <w:pPr>
              <w:pStyle w:val="af0"/>
              <w:spacing w:line="0" w:lineRule="atLeast"/>
              <w:ind w:left="0" w:right="-2"/>
              <w:jc w:val="center"/>
              <w:rPr>
                <w:rFonts w:ascii="Times New Roman" w:hAnsi="Times New Roman" w:cs="Times New Roman"/>
                <w:sz w:val="20"/>
                <w:szCs w:val="20"/>
              </w:rPr>
            </w:pPr>
            <w:r w:rsidRPr="003E0BE0">
              <w:rPr>
                <w:rFonts w:ascii="Times New Roman" w:hAnsi="Times New Roman" w:cs="Times New Roman"/>
                <w:sz w:val="20"/>
                <w:szCs w:val="20"/>
              </w:rPr>
              <w:t>Строительство колодцев</w:t>
            </w:r>
          </w:p>
        </w:tc>
        <w:tc>
          <w:tcPr>
            <w:tcW w:w="1843" w:type="dxa"/>
            <w:vAlign w:val="center"/>
          </w:tcPr>
          <w:p w:rsidR="009D0525" w:rsidRPr="003E0BE0" w:rsidRDefault="009D0525" w:rsidP="009D0525">
            <w:pPr>
              <w:spacing w:line="0" w:lineRule="atLeast"/>
              <w:ind w:left="-142" w:right="-2"/>
              <w:contextualSpacing/>
              <w:jc w:val="center"/>
            </w:pPr>
            <w:r w:rsidRPr="003E0BE0">
              <w:t>шт</w:t>
            </w:r>
          </w:p>
        </w:tc>
        <w:tc>
          <w:tcPr>
            <w:tcW w:w="1320" w:type="dxa"/>
            <w:tcBorders>
              <w:righ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232" w:type="dxa"/>
            <w:tcBorders>
              <w:left w:val="single" w:sz="4" w:space="0" w:color="auto"/>
            </w:tcBorders>
            <w:vAlign w:val="center"/>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c>
          <w:tcPr>
            <w:tcW w:w="1232" w:type="dxa"/>
            <w:tcBorders>
              <w:left w:val="single" w:sz="4" w:space="0" w:color="auto"/>
            </w:tcBorders>
          </w:tcPr>
          <w:p w:rsidR="009D0525" w:rsidRPr="003E0BE0" w:rsidRDefault="009D0525" w:rsidP="009D0525">
            <w:pPr>
              <w:pStyle w:val="af0"/>
              <w:spacing w:after="0" w:line="0" w:lineRule="atLeast"/>
              <w:ind w:left="-142" w:right="-2"/>
              <w:jc w:val="center"/>
              <w:rPr>
                <w:rFonts w:ascii="Times New Roman" w:hAnsi="Times New Roman" w:cs="Times New Roman"/>
                <w:sz w:val="20"/>
                <w:szCs w:val="20"/>
              </w:rPr>
            </w:pPr>
            <w:r w:rsidRPr="003E0BE0">
              <w:rPr>
                <w:rFonts w:ascii="Times New Roman" w:hAnsi="Times New Roman" w:cs="Times New Roman"/>
                <w:sz w:val="20"/>
                <w:szCs w:val="20"/>
              </w:rPr>
              <w:t>0</w:t>
            </w:r>
          </w:p>
        </w:tc>
      </w:tr>
    </w:tbl>
    <w:p w:rsidR="009D0525" w:rsidRPr="003E0BE0" w:rsidRDefault="009D0525" w:rsidP="009D0525">
      <w:pPr>
        <w:pStyle w:val="af0"/>
        <w:tabs>
          <w:tab w:val="left" w:pos="3090"/>
        </w:tabs>
        <w:spacing w:line="0" w:lineRule="atLeast"/>
        <w:ind w:left="-142" w:right="-2"/>
        <w:rPr>
          <w:rFonts w:ascii="Times New Roman" w:hAnsi="Times New Roman" w:cs="Times New Roman"/>
          <w:b/>
          <w:sz w:val="24"/>
          <w:szCs w:val="24"/>
        </w:rPr>
      </w:pPr>
      <w:r w:rsidRPr="003E0BE0">
        <w:rPr>
          <w:rFonts w:ascii="Times New Roman" w:hAnsi="Times New Roman" w:cs="Times New Roman"/>
          <w:b/>
          <w:sz w:val="24"/>
          <w:szCs w:val="24"/>
        </w:rPr>
        <w:tab/>
      </w: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4. Ресурсное  обеспечение  подпрограммы, рублей</w:t>
      </w:r>
    </w:p>
    <w:p w:rsidR="009D0525" w:rsidRPr="003E0BE0" w:rsidRDefault="009D0525" w:rsidP="009D0525">
      <w:pPr>
        <w:pStyle w:val="af0"/>
        <w:spacing w:line="0" w:lineRule="atLeast"/>
        <w:ind w:left="-142" w:right="-2"/>
        <w:jc w:val="right"/>
        <w:rPr>
          <w:rFonts w:ascii="Times New Roman" w:hAnsi="Times New Roman" w:cs="Times New Roman"/>
          <w:b/>
          <w:sz w:val="24"/>
          <w:szCs w:val="24"/>
          <w:highlight w:val="yellow"/>
        </w:rPr>
      </w:pPr>
      <w:r w:rsidRPr="003E0BE0">
        <w:rPr>
          <w:rFonts w:ascii="Times New Roman" w:hAnsi="Times New Roman" w:cs="Times New Roman"/>
          <w:b/>
        </w:rPr>
        <w:t xml:space="preserve">   Таблица 3</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809"/>
        <w:gridCol w:w="1879"/>
        <w:gridCol w:w="709"/>
        <w:gridCol w:w="1415"/>
        <w:gridCol w:w="1168"/>
        <w:gridCol w:w="993"/>
        <w:gridCol w:w="1241"/>
      </w:tblGrid>
      <w:tr w:rsidR="009D0525" w:rsidRPr="003E0BE0" w:rsidTr="009D0525">
        <w:trPr>
          <w:trHeight w:val="549"/>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lastRenderedPageBreak/>
              <w:t>№п/п</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Наименование  основного мероприятия /мероприятия/</w:t>
            </w:r>
          </w:p>
          <w:p w:rsidR="009D0525" w:rsidRPr="003E0BE0" w:rsidRDefault="009D0525" w:rsidP="009D0525">
            <w:pPr>
              <w:spacing w:line="0" w:lineRule="atLeast"/>
              <w:ind w:right="-2"/>
              <w:contextualSpacing/>
              <w:jc w:val="center"/>
            </w:pPr>
            <w:r w:rsidRPr="003E0BE0">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Срок реализации (годы)</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Источник финансирова-ния</w:t>
            </w:r>
          </w:p>
        </w:tc>
        <w:tc>
          <w:tcPr>
            <w:tcW w:w="3402" w:type="dxa"/>
            <w:gridSpan w:val="3"/>
            <w:shd w:val="clear" w:color="auto" w:fill="auto"/>
          </w:tcPr>
          <w:p w:rsidR="009D0525" w:rsidRPr="003E0BE0" w:rsidRDefault="009D0525" w:rsidP="009D0525">
            <w:r w:rsidRPr="003E0BE0">
              <w:t>Объемы бюджетных ассигнований</w:t>
            </w:r>
          </w:p>
        </w:tc>
      </w:tr>
      <w:tr w:rsidR="009D0525" w:rsidRPr="003E0BE0" w:rsidTr="009D0525">
        <w:trPr>
          <w:trHeight w:val="82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168" w:type="dxa"/>
            <w:tcBorders>
              <w:top w:val="single" w:sz="4" w:space="0" w:color="auto"/>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142" w:right="-2"/>
              <w:contextualSpacing/>
              <w:jc w:val="center"/>
            </w:pPr>
            <w:r w:rsidRPr="003E0BE0">
              <w:t xml:space="preserve">   2022 год</w:t>
            </w:r>
          </w:p>
        </w:tc>
        <w:tc>
          <w:tcPr>
            <w:tcW w:w="993" w:type="dxa"/>
            <w:tcBorders>
              <w:top w:val="single" w:sz="4" w:space="0" w:color="auto"/>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pPr>
            <w:r w:rsidRPr="003E0BE0">
              <w:t xml:space="preserve">   2023 год</w:t>
            </w:r>
          </w:p>
        </w:tc>
        <w:tc>
          <w:tcPr>
            <w:tcW w:w="1241" w:type="dxa"/>
            <w:tcBorders>
              <w:top w:val="single" w:sz="4" w:space="0" w:color="auto"/>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2024 год</w:t>
            </w:r>
          </w:p>
        </w:tc>
      </w:tr>
      <w:tr w:rsidR="009D0525" w:rsidRPr="003E0BE0" w:rsidTr="009D0525">
        <w:trPr>
          <w:trHeight w:val="462"/>
        </w:trPr>
        <w:tc>
          <w:tcPr>
            <w:tcW w:w="710"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rPr>
                <w:b/>
              </w:rPr>
              <w:t>Подпрограмма</w:t>
            </w:r>
            <w:r w:rsidRPr="003E0BE0">
              <w:t>,</w:t>
            </w:r>
          </w:p>
          <w:p w:rsidR="009D0525" w:rsidRPr="003E0BE0" w:rsidRDefault="009D0525" w:rsidP="009D0525">
            <w:pPr>
              <w:spacing w:line="0" w:lineRule="atLeast"/>
              <w:ind w:left="-142" w:right="-2"/>
              <w:contextualSpacing/>
              <w:jc w:val="center"/>
            </w:pPr>
            <w:r w:rsidRPr="003E0BE0">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sz w:val="16"/>
                <w:szCs w:val="16"/>
              </w:rPr>
            </w:pPr>
          </w:p>
        </w:tc>
        <w:tc>
          <w:tcPr>
            <w:tcW w:w="116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39" w:right="-2" w:firstLine="39"/>
              <w:contextualSpacing/>
              <w:jc w:val="center"/>
              <w:rPr>
                <w:b/>
                <w:sz w:val="16"/>
                <w:szCs w:val="16"/>
              </w:rPr>
            </w:pPr>
            <w:r w:rsidRPr="003E0BE0">
              <w:rPr>
                <w:b/>
                <w:sz w:val="16"/>
                <w:szCs w:val="16"/>
              </w:rPr>
              <w:t>2 4</w:t>
            </w:r>
            <w:bookmarkStart w:id="1" w:name="_GoBack"/>
            <w:bookmarkEnd w:id="1"/>
            <w:r w:rsidRPr="003E0BE0">
              <w:rPr>
                <w:b/>
                <w:sz w:val="16"/>
                <w:szCs w:val="16"/>
              </w:rPr>
              <w:t>88 220,71</w:t>
            </w:r>
          </w:p>
        </w:tc>
        <w:tc>
          <w:tcPr>
            <w:tcW w:w="993" w:type="dxa"/>
            <w:tcBorders>
              <w:top w:val="single" w:sz="4" w:space="0" w:color="000000"/>
              <w:left w:val="single" w:sz="4" w:space="0" w:color="auto"/>
              <w:bottom w:val="single" w:sz="4" w:space="0" w:color="000000"/>
              <w:right w:val="single" w:sz="4" w:space="0" w:color="auto"/>
            </w:tcBorders>
          </w:tcPr>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582 203,37</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39" w:right="-2" w:firstLine="39"/>
              <w:contextualSpacing/>
              <w:jc w:val="center"/>
              <w:rPr>
                <w:b/>
                <w:sz w:val="16"/>
                <w:szCs w:val="16"/>
              </w:rPr>
            </w:pPr>
            <w:r w:rsidRPr="003E0BE0">
              <w:rPr>
                <w:b/>
                <w:sz w:val="16"/>
                <w:szCs w:val="16"/>
              </w:rPr>
              <w:t>0,00</w:t>
            </w:r>
          </w:p>
        </w:tc>
      </w:tr>
      <w:tr w:rsidR="009D0525" w:rsidRPr="003E0BE0" w:rsidTr="009D0525">
        <w:trPr>
          <w:trHeight w:val="1684"/>
        </w:trPr>
        <w:tc>
          <w:tcPr>
            <w:tcW w:w="710"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rPr>
                <w:b/>
                <w:i/>
              </w:rPr>
            </w:pPr>
            <w:r w:rsidRPr="003E0BE0">
              <w:rPr>
                <w:b/>
                <w:i/>
              </w:rPr>
              <w:t>Основное мероприятие</w:t>
            </w:r>
          </w:p>
          <w:p w:rsidR="009D0525" w:rsidRPr="003E0BE0" w:rsidRDefault="009D0525" w:rsidP="009D0525">
            <w:pPr>
              <w:spacing w:line="0" w:lineRule="atLeast"/>
              <w:ind w:right="-2"/>
              <w:contextualSpacing/>
              <w:jc w:val="center"/>
            </w:pPr>
            <w:r w:rsidRPr="003E0BE0">
              <w:t>«Мероприятия по благоустройству сельских поселений Комсомольского муниципального района»</w:t>
            </w:r>
          </w:p>
        </w:tc>
        <w:tc>
          <w:tcPr>
            <w:tcW w:w="1879"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2022-</w:t>
            </w:r>
          </w:p>
          <w:p w:rsidR="009D0525" w:rsidRPr="003E0BE0" w:rsidRDefault="009D0525" w:rsidP="009D0525">
            <w:pPr>
              <w:spacing w:line="0" w:lineRule="atLeast"/>
              <w:ind w:left="-142" w:right="-2"/>
              <w:contextualSpacing/>
              <w:jc w:val="center"/>
            </w:pPr>
            <w:r w:rsidRPr="003E0BE0">
              <w:t>2024</w:t>
            </w:r>
          </w:p>
        </w:tc>
        <w:tc>
          <w:tcPr>
            <w:tcW w:w="1415"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39" w:right="-2" w:firstLine="39"/>
              <w:contextualSpacing/>
              <w:jc w:val="center"/>
              <w:rPr>
                <w:b/>
                <w:sz w:val="16"/>
                <w:szCs w:val="16"/>
              </w:rPr>
            </w:pPr>
            <w:r w:rsidRPr="003E0BE0">
              <w:rPr>
                <w:b/>
                <w:sz w:val="16"/>
                <w:szCs w:val="16"/>
              </w:rPr>
              <w:t>1 704 196,00</w:t>
            </w:r>
          </w:p>
        </w:tc>
        <w:tc>
          <w:tcPr>
            <w:tcW w:w="993" w:type="dxa"/>
            <w:tcBorders>
              <w:top w:val="single" w:sz="4" w:space="0" w:color="000000"/>
              <w:left w:val="single" w:sz="4" w:space="0" w:color="auto"/>
              <w:bottom w:val="single" w:sz="4" w:space="0" w:color="auto"/>
              <w:right w:val="single" w:sz="4" w:space="0" w:color="auto"/>
            </w:tcBorders>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582 203,37</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39" w:right="-2" w:firstLine="39"/>
              <w:contextualSpacing/>
              <w:jc w:val="center"/>
              <w:rPr>
                <w:b/>
                <w:sz w:val="16"/>
                <w:szCs w:val="16"/>
              </w:rPr>
            </w:pPr>
            <w:r w:rsidRPr="003E0BE0">
              <w:rPr>
                <w:b/>
                <w:sz w:val="16"/>
                <w:szCs w:val="16"/>
              </w:rPr>
              <w:t>0,00</w:t>
            </w:r>
          </w:p>
        </w:tc>
      </w:tr>
      <w:tr w:rsidR="009D0525" w:rsidRPr="003E0BE0" w:rsidTr="009D0525">
        <w:trPr>
          <w:trHeight w:val="1380"/>
        </w:trPr>
        <w:tc>
          <w:tcPr>
            <w:tcW w:w="710"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r w:rsidRPr="003E0BE0">
              <w:t>1.1</w:t>
            </w:r>
          </w:p>
        </w:tc>
        <w:tc>
          <w:tcPr>
            <w:tcW w:w="1809"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left="66" w:right="-2" w:hanging="66"/>
              <w:contextualSpacing/>
              <w:jc w:val="both"/>
              <w:rPr>
                <w:b/>
                <w:i/>
              </w:rPr>
            </w:pPr>
            <w:r w:rsidRPr="003E0BE0">
              <w:rPr>
                <w:b/>
                <w:i/>
              </w:rPr>
              <w:t>Мероприятие</w:t>
            </w:r>
          </w:p>
          <w:p w:rsidR="009D0525" w:rsidRPr="003E0BE0" w:rsidRDefault="009D0525" w:rsidP="009D0525">
            <w:pPr>
              <w:spacing w:line="0" w:lineRule="atLeast"/>
              <w:ind w:right="-2"/>
              <w:contextualSpacing/>
              <w:jc w:val="both"/>
            </w:pPr>
            <w:r w:rsidRPr="003E0BE0">
              <w:t xml:space="preserve"> Иные    межбюджетные</w:t>
            </w:r>
          </w:p>
          <w:p w:rsidR="009D0525" w:rsidRPr="003E0BE0" w:rsidRDefault="009D0525" w:rsidP="009D0525">
            <w:pPr>
              <w:spacing w:line="0" w:lineRule="atLeast"/>
              <w:ind w:left="66" w:right="-2" w:hanging="66"/>
              <w:contextualSpacing/>
            </w:pPr>
            <w:r w:rsidRPr="003E0BE0">
              <w:t xml:space="preserve">трансферты из бюджета муниципального </w:t>
            </w:r>
          </w:p>
          <w:p w:rsidR="009D0525" w:rsidRPr="003E0BE0" w:rsidRDefault="009D0525" w:rsidP="009D0525">
            <w:pPr>
              <w:spacing w:line="0" w:lineRule="atLeast"/>
              <w:ind w:left="66" w:right="-2" w:hanging="66"/>
              <w:contextualSpacing/>
            </w:pPr>
            <w:r w:rsidRPr="003E0BE0">
              <w:t xml:space="preserve">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c>
          <w:tcPr>
            <w:tcW w:w="1879" w:type="dxa"/>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 xml:space="preserve">Управление по вопросу развития инфраструктуры Администрации  Комсомольского муниципального </w:t>
            </w:r>
          </w:p>
          <w:p w:rsidR="009D0525" w:rsidRPr="003E0BE0" w:rsidRDefault="009D0525" w:rsidP="009D0525">
            <w:pPr>
              <w:spacing w:line="0" w:lineRule="atLeast"/>
              <w:ind w:right="-2"/>
              <w:contextualSpacing/>
              <w:jc w:val="center"/>
            </w:pPr>
          </w:p>
          <w:p w:rsidR="009D0525" w:rsidRPr="003E0BE0" w:rsidRDefault="009D0525" w:rsidP="009D0525">
            <w:pPr>
              <w:spacing w:line="0" w:lineRule="atLeast"/>
              <w:ind w:right="-2"/>
              <w:contextualSpacing/>
              <w:jc w:val="center"/>
              <w:rPr>
                <w:b/>
              </w:rPr>
            </w:pPr>
            <w:r w:rsidRPr="003E0BE0">
              <w:t>района</w:t>
            </w:r>
          </w:p>
        </w:tc>
        <w:tc>
          <w:tcPr>
            <w:tcW w:w="709" w:type="dxa"/>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2022-</w:t>
            </w:r>
          </w:p>
          <w:p w:rsidR="009D0525" w:rsidRPr="003E0BE0" w:rsidRDefault="009D0525" w:rsidP="009D0525">
            <w:pPr>
              <w:spacing w:line="0" w:lineRule="atLeast"/>
              <w:ind w:left="-142" w:right="-2"/>
              <w:contextualSpacing/>
              <w:jc w:val="center"/>
            </w:pPr>
            <w:r w:rsidRPr="003E0BE0">
              <w:t>2024</w:t>
            </w:r>
          </w:p>
        </w:tc>
        <w:tc>
          <w:tcPr>
            <w:tcW w:w="1415" w:type="dxa"/>
            <w:tcBorders>
              <w:top w:val="single" w:sz="4" w:space="0" w:color="000000"/>
              <w:left w:val="single" w:sz="4" w:space="0" w:color="000000"/>
              <w:right w:val="single" w:sz="4" w:space="0" w:color="000000"/>
            </w:tcBorders>
            <w:vAlign w:val="center"/>
            <w:hideMark/>
          </w:tcPr>
          <w:p w:rsidR="009D0525" w:rsidRPr="003E0BE0" w:rsidRDefault="009D0525" w:rsidP="009D0525">
            <w:pPr>
              <w:spacing w:line="0" w:lineRule="atLeast"/>
              <w:ind w:left="-27" w:right="-2"/>
              <w:contextualSpacing/>
              <w:jc w:val="both"/>
              <w:rPr>
                <w:b/>
              </w:rPr>
            </w:pPr>
            <w:r w:rsidRPr="003E0BE0">
              <w:rPr>
                <w:b/>
              </w:rPr>
              <w:t>Бюджет Комсомольс-кого муниципаль-ного района</w:t>
            </w:r>
          </w:p>
        </w:tc>
        <w:tc>
          <w:tcPr>
            <w:tcW w:w="1168" w:type="dxa"/>
            <w:tcBorders>
              <w:top w:val="single" w:sz="4" w:space="0" w:color="000000"/>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542 751,49</w:t>
            </w:r>
          </w:p>
        </w:tc>
        <w:tc>
          <w:tcPr>
            <w:tcW w:w="993" w:type="dxa"/>
            <w:tcBorders>
              <w:top w:val="single" w:sz="4" w:space="0" w:color="000000"/>
              <w:left w:val="single" w:sz="4" w:space="0" w:color="auto"/>
              <w:right w:val="single" w:sz="4" w:space="0" w:color="auto"/>
            </w:tcBorders>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231 250,00</w:t>
            </w:r>
          </w:p>
        </w:tc>
        <w:tc>
          <w:tcPr>
            <w:tcW w:w="1241" w:type="dxa"/>
            <w:tcBorders>
              <w:top w:val="single" w:sz="4" w:space="0" w:color="000000"/>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0,00</w:t>
            </w:r>
          </w:p>
        </w:tc>
      </w:tr>
      <w:tr w:rsidR="009D0525" w:rsidRPr="003E0BE0" w:rsidTr="009D0525">
        <w:trPr>
          <w:trHeight w:val="306"/>
        </w:trPr>
        <w:tc>
          <w:tcPr>
            <w:tcW w:w="710" w:type="dxa"/>
            <w:vMerge/>
            <w:tcBorders>
              <w:top w:val="single" w:sz="4" w:space="0" w:color="auto"/>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rPr>
                <w:b/>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rPr>
                <w:b/>
              </w:rPr>
            </w:pPr>
            <w:r w:rsidRPr="003E0BE0">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2022-</w:t>
            </w:r>
          </w:p>
          <w:p w:rsidR="009D0525" w:rsidRPr="003E0BE0" w:rsidRDefault="009D0525" w:rsidP="009D0525">
            <w:pPr>
              <w:spacing w:line="0" w:lineRule="atLeast"/>
              <w:ind w:left="-142" w:right="-2"/>
              <w:contextualSpacing/>
              <w:jc w:val="center"/>
            </w:pPr>
            <w:r w:rsidRPr="003E0BE0">
              <w:t>2024</w:t>
            </w:r>
          </w:p>
        </w:tc>
        <w:tc>
          <w:tcPr>
            <w:tcW w:w="1415" w:type="dxa"/>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right="-2"/>
              <w:contextualSpacing/>
              <w:jc w:val="both"/>
              <w:rPr>
                <w:b/>
              </w:rPr>
            </w:pPr>
            <w:r w:rsidRPr="003E0BE0">
              <w:rPr>
                <w:b/>
              </w:rPr>
              <w:t xml:space="preserve"> Переданные полномочия </w:t>
            </w: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542 751,49</w:t>
            </w:r>
          </w:p>
        </w:tc>
        <w:tc>
          <w:tcPr>
            <w:tcW w:w="993" w:type="dxa"/>
            <w:tcBorders>
              <w:top w:val="single" w:sz="4" w:space="0" w:color="000000"/>
              <w:left w:val="single" w:sz="4" w:space="0" w:color="auto"/>
              <w:bottom w:val="single" w:sz="4" w:space="0" w:color="auto"/>
              <w:right w:val="single" w:sz="4" w:space="0" w:color="auto"/>
            </w:tcBorders>
          </w:tcPr>
          <w:p w:rsidR="009D0525" w:rsidRPr="003E0BE0" w:rsidRDefault="009D0525" w:rsidP="009D0525">
            <w:pPr>
              <w:jc w:val="center"/>
            </w:pPr>
            <w:r w:rsidRPr="003E0BE0">
              <w:rPr>
                <w:b/>
                <w:sz w:val="16"/>
                <w:szCs w:val="16"/>
              </w:rPr>
              <w:t>231 250,00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303"/>
        </w:trPr>
        <w:tc>
          <w:tcPr>
            <w:tcW w:w="710"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top w:val="single" w:sz="4" w:space="0" w:color="auto"/>
              <w:left w:val="single" w:sz="4" w:space="0" w:color="000000"/>
              <w:right w:val="single" w:sz="4" w:space="0" w:color="000000"/>
            </w:tcBorders>
            <w:vAlign w:val="center"/>
            <w:hideMark/>
          </w:tcPr>
          <w:p w:rsidR="009D0525" w:rsidRPr="003E0BE0" w:rsidRDefault="009D0525" w:rsidP="009D0525">
            <w:pPr>
              <w:spacing w:line="0" w:lineRule="atLeast"/>
              <w:ind w:left="-27" w:right="-2"/>
              <w:contextualSpacing/>
              <w:jc w:val="both"/>
            </w:pPr>
            <w:r w:rsidRPr="003E0BE0">
              <w:t>Новоусадебскоесельское поселение</w:t>
            </w:r>
          </w:p>
        </w:tc>
        <w:tc>
          <w:tcPr>
            <w:tcW w:w="1168" w:type="dxa"/>
            <w:tcBorders>
              <w:top w:val="single" w:sz="4" w:space="0" w:color="auto"/>
              <w:left w:val="single" w:sz="4" w:space="0" w:color="auto"/>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11 250,00</w:t>
            </w:r>
          </w:p>
        </w:tc>
        <w:tc>
          <w:tcPr>
            <w:tcW w:w="993" w:type="dxa"/>
            <w:tcBorders>
              <w:top w:val="single" w:sz="4" w:space="0" w:color="auto"/>
              <w:left w:val="single" w:sz="4" w:space="0" w:color="auto"/>
              <w:right w:val="single" w:sz="4" w:space="0" w:color="auto"/>
            </w:tcBorders>
          </w:tcPr>
          <w:p w:rsidR="009D0525" w:rsidRPr="003E0BE0" w:rsidRDefault="009D0525" w:rsidP="009D0525">
            <w:pPr>
              <w:jc w:val="center"/>
            </w:pPr>
            <w:r w:rsidRPr="003E0BE0">
              <w:rPr>
                <w:sz w:val="16"/>
                <w:szCs w:val="16"/>
              </w:rPr>
              <w:t>11 250,00</w:t>
            </w:r>
          </w:p>
        </w:tc>
        <w:tc>
          <w:tcPr>
            <w:tcW w:w="1241" w:type="dxa"/>
            <w:tcBorders>
              <w:top w:val="single" w:sz="4" w:space="0" w:color="auto"/>
              <w:left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29"/>
        </w:trPr>
        <w:tc>
          <w:tcPr>
            <w:tcW w:w="710" w:type="dxa"/>
            <w:vMerge/>
            <w:tcBorders>
              <w:top w:val="single" w:sz="4" w:space="0" w:color="auto"/>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27" w:right="-2"/>
              <w:contextualSpacing/>
              <w:jc w:val="both"/>
            </w:pPr>
            <w:r w:rsidRPr="003E0BE0">
              <w:t>Марковское сельское поселение</w:t>
            </w:r>
          </w:p>
        </w:tc>
        <w:tc>
          <w:tcPr>
            <w:tcW w:w="1168" w:type="dxa"/>
            <w:tcBorders>
              <w:left w:val="single" w:sz="4" w:space="0" w:color="auto"/>
              <w:bottom w:val="single" w:sz="4" w:space="0" w:color="auto"/>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91 501,49</w:t>
            </w:r>
          </w:p>
          <w:p w:rsidR="009D0525" w:rsidRPr="003E0BE0" w:rsidRDefault="009D0525" w:rsidP="009D0525">
            <w:pPr>
              <w:spacing w:line="0" w:lineRule="atLeast"/>
              <w:ind w:left="-142" w:right="-2"/>
              <w:contextualSpacing/>
              <w:jc w:val="center"/>
              <w:rPr>
                <w:sz w:val="16"/>
                <w:szCs w:val="16"/>
              </w:rPr>
            </w:pPr>
          </w:p>
        </w:tc>
        <w:tc>
          <w:tcPr>
            <w:tcW w:w="993" w:type="dxa"/>
            <w:tcBorders>
              <w:left w:val="single" w:sz="4" w:space="0" w:color="auto"/>
              <w:bottom w:val="single" w:sz="4" w:space="0" w:color="auto"/>
              <w:right w:val="single" w:sz="4" w:space="0" w:color="auto"/>
            </w:tcBorders>
          </w:tcPr>
          <w:p w:rsidR="009D0525" w:rsidRPr="003E0BE0" w:rsidRDefault="009D0525" w:rsidP="009D0525">
            <w:pPr>
              <w:spacing w:line="0" w:lineRule="atLeast"/>
              <w:ind w:left="-142" w:right="-2"/>
              <w:contextualSpacing/>
              <w:jc w:val="center"/>
              <w:rPr>
                <w:sz w:val="16"/>
                <w:szCs w:val="16"/>
              </w:rPr>
            </w:pPr>
            <w:r w:rsidRPr="003E0BE0">
              <w:rPr>
                <w:sz w:val="16"/>
                <w:szCs w:val="16"/>
              </w:rPr>
              <w:t>50 000,00</w:t>
            </w:r>
          </w:p>
          <w:p w:rsidR="009D0525" w:rsidRPr="003E0BE0" w:rsidRDefault="009D0525" w:rsidP="009D0525">
            <w:pPr>
              <w:jc w:val="center"/>
            </w:pPr>
          </w:p>
        </w:tc>
        <w:tc>
          <w:tcPr>
            <w:tcW w:w="1241" w:type="dxa"/>
            <w:tcBorders>
              <w:left w:val="single" w:sz="4" w:space="0" w:color="auto"/>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303"/>
        </w:trPr>
        <w:tc>
          <w:tcPr>
            <w:tcW w:w="710"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27" w:right="-2"/>
              <w:contextualSpacing/>
              <w:jc w:val="both"/>
            </w:pPr>
            <w:r w:rsidRPr="003E0BE0">
              <w:t>Октябрьское сельское поселение</w:t>
            </w:r>
          </w:p>
        </w:tc>
        <w:tc>
          <w:tcPr>
            <w:tcW w:w="1168" w:type="dxa"/>
            <w:tcBorders>
              <w:left w:val="single" w:sz="4" w:space="0" w:color="auto"/>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20 000,00</w:t>
            </w:r>
          </w:p>
        </w:tc>
        <w:tc>
          <w:tcPr>
            <w:tcW w:w="993" w:type="dxa"/>
            <w:tcBorders>
              <w:left w:val="single" w:sz="4" w:space="0" w:color="auto"/>
              <w:right w:val="single" w:sz="4" w:space="0" w:color="auto"/>
            </w:tcBorders>
          </w:tcPr>
          <w:p w:rsidR="009D0525" w:rsidRPr="003E0BE0" w:rsidRDefault="009D0525" w:rsidP="009D0525">
            <w:pPr>
              <w:jc w:val="center"/>
            </w:pPr>
            <w:r w:rsidRPr="003E0BE0">
              <w:rPr>
                <w:sz w:val="16"/>
                <w:szCs w:val="16"/>
              </w:rPr>
              <w:t>20 000,00</w:t>
            </w:r>
          </w:p>
        </w:tc>
        <w:tc>
          <w:tcPr>
            <w:tcW w:w="1241" w:type="dxa"/>
            <w:tcBorders>
              <w:left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303"/>
        </w:trPr>
        <w:tc>
          <w:tcPr>
            <w:tcW w:w="710"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27" w:right="-2"/>
              <w:contextualSpacing/>
              <w:jc w:val="both"/>
            </w:pPr>
            <w:r w:rsidRPr="003E0BE0">
              <w:t>Писцовское сельское поселение</w:t>
            </w:r>
          </w:p>
        </w:tc>
        <w:tc>
          <w:tcPr>
            <w:tcW w:w="1168" w:type="dxa"/>
            <w:tcBorders>
              <w:left w:val="single" w:sz="4" w:space="0" w:color="auto"/>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390 000,00</w:t>
            </w:r>
          </w:p>
        </w:tc>
        <w:tc>
          <w:tcPr>
            <w:tcW w:w="993" w:type="dxa"/>
            <w:tcBorders>
              <w:left w:val="single" w:sz="4" w:space="0" w:color="auto"/>
              <w:right w:val="single" w:sz="4" w:space="0" w:color="auto"/>
            </w:tcBorders>
          </w:tcPr>
          <w:p w:rsidR="009D0525" w:rsidRPr="003E0BE0" w:rsidRDefault="009D0525" w:rsidP="009D0525">
            <w:pPr>
              <w:jc w:val="center"/>
            </w:pPr>
            <w:r w:rsidRPr="003E0BE0">
              <w:rPr>
                <w:sz w:val="16"/>
                <w:szCs w:val="16"/>
              </w:rPr>
              <w:t>120 000,00</w:t>
            </w:r>
          </w:p>
        </w:tc>
        <w:tc>
          <w:tcPr>
            <w:tcW w:w="1241" w:type="dxa"/>
            <w:tcBorders>
              <w:left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303"/>
        </w:trPr>
        <w:tc>
          <w:tcPr>
            <w:tcW w:w="710"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27" w:right="-2"/>
              <w:contextualSpacing/>
              <w:jc w:val="both"/>
            </w:pPr>
            <w:r w:rsidRPr="003E0BE0">
              <w:t>Подозерское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30 000,00</w:t>
            </w:r>
          </w:p>
        </w:tc>
        <w:tc>
          <w:tcPr>
            <w:tcW w:w="993" w:type="dxa"/>
            <w:tcBorders>
              <w:left w:val="single" w:sz="4" w:space="0" w:color="auto"/>
              <w:bottom w:val="single" w:sz="4" w:space="0" w:color="000000"/>
              <w:right w:val="single" w:sz="4" w:space="0" w:color="auto"/>
            </w:tcBorders>
            <w:shd w:val="clear" w:color="auto" w:fill="FFFFFF"/>
          </w:tcPr>
          <w:p w:rsidR="009D0525" w:rsidRPr="003E0BE0" w:rsidRDefault="009D0525" w:rsidP="009D0525">
            <w:pPr>
              <w:jc w:val="center"/>
            </w:pPr>
            <w:r w:rsidRPr="003E0BE0">
              <w:rPr>
                <w:sz w:val="16"/>
                <w:szCs w:val="16"/>
              </w:rPr>
              <w:t>30 000,00</w:t>
            </w:r>
          </w:p>
        </w:tc>
        <w:tc>
          <w:tcPr>
            <w:tcW w:w="1241" w:type="dxa"/>
            <w:tcBorders>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1371"/>
        </w:trPr>
        <w:tc>
          <w:tcPr>
            <w:tcW w:w="710" w:type="dxa"/>
            <w:vMerge w:val="restart"/>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1.2</w:t>
            </w:r>
          </w:p>
        </w:tc>
        <w:tc>
          <w:tcPr>
            <w:tcW w:w="1809" w:type="dxa"/>
            <w:vMerge w:val="restart"/>
            <w:tcBorders>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rPr>
                <w:b/>
                <w:i/>
              </w:rPr>
            </w:pPr>
            <w:r w:rsidRPr="003E0BE0">
              <w:rPr>
                <w:b/>
                <w:i/>
              </w:rPr>
              <w:t>Мероприятие</w:t>
            </w:r>
          </w:p>
          <w:p w:rsidR="009D0525" w:rsidRPr="003E0BE0" w:rsidRDefault="009D0525" w:rsidP="009D0525">
            <w:pPr>
              <w:spacing w:line="0" w:lineRule="atLeast"/>
              <w:ind w:right="-2"/>
              <w:contextualSpacing/>
              <w:jc w:val="both"/>
            </w:pPr>
            <w:r w:rsidRPr="003E0BE0">
              <w:t>«Иные межбюджетные</w:t>
            </w:r>
          </w:p>
          <w:p w:rsidR="009D0525" w:rsidRPr="003E0BE0" w:rsidRDefault="009D0525" w:rsidP="009D0525">
            <w:pPr>
              <w:spacing w:line="0" w:lineRule="atLeast"/>
              <w:ind w:left="66" w:right="-2" w:hanging="66"/>
              <w:contextualSpacing/>
            </w:pPr>
            <w:r w:rsidRPr="003E0BE0">
              <w:t xml:space="preserve">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w:t>
            </w:r>
            <w:r w:rsidRPr="003E0BE0">
              <w:lastRenderedPageBreak/>
              <w:t xml:space="preserve">соглашениями на содержание кладбищ </w:t>
            </w:r>
          </w:p>
        </w:tc>
        <w:tc>
          <w:tcPr>
            <w:tcW w:w="1879" w:type="dxa"/>
            <w:vMerge w:val="restart"/>
            <w:tcBorders>
              <w:top w:val="single" w:sz="4" w:space="0" w:color="auto"/>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rPr>
                <w:b/>
              </w:rPr>
            </w:pPr>
            <w:r w:rsidRPr="003E0BE0">
              <w:lastRenderedPageBreak/>
              <w:t>Управление по вопросу развития инфраструктуры Администрации  Комсомольского муниципального района</w:t>
            </w:r>
          </w:p>
          <w:p w:rsidR="009D0525" w:rsidRPr="003E0BE0" w:rsidRDefault="009D0525" w:rsidP="009D0525">
            <w:pPr>
              <w:spacing w:line="0" w:lineRule="atLeast"/>
              <w:ind w:right="-2"/>
              <w:contextualSpacing/>
              <w:jc w:val="center"/>
              <w:rPr>
                <w:b/>
              </w:rPr>
            </w:pPr>
          </w:p>
        </w:tc>
        <w:tc>
          <w:tcPr>
            <w:tcW w:w="709" w:type="dxa"/>
            <w:vMerge w:val="restart"/>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2022-</w:t>
            </w:r>
          </w:p>
          <w:p w:rsidR="009D0525" w:rsidRPr="003E0BE0" w:rsidRDefault="009D0525" w:rsidP="009D0525">
            <w:pPr>
              <w:spacing w:line="0" w:lineRule="atLeast"/>
              <w:ind w:left="-142" w:right="-2"/>
              <w:contextualSpacing/>
              <w:jc w:val="center"/>
            </w:pPr>
            <w:r w:rsidRPr="003E0BE0">
              <w:t>2024</w:t>
            </w:r>
          </w:p>
          <w:p w:rsidR="009D0525" w:rsidRPr="003E0BE0" w:rsidRDefault="009D0525" w:rsidP="009D0525">
            <w:pPr>
              <w:spacing w:line="0" w:lineRule="atLeast"/>
              <w:ind w:left="-142" w:right="-2"/>
              <w:contextualSpacing/>
              <w:jc w:val="center"/>
            </w:pPr>
          </w:p>
        </w:tc>
        <w:tc>
          <w:tcPr>
            <w:tcW w:w="1415" w:type="dxa"/>
            <w:tcBorders>
              <w:left w:val="single" w:sz="4" w:space="0" w:color="000000"/>
              <w:right w:val="single" w:sz="4" w:space="0" w:color="000000"/>
            </w:tcBorders>
            <w:vAlign w:val="center"/>
            <w:hideMark/>
          </w:tcPr>
          <w:p w:rsidR="009D0525" w:rsidRPr="003E0BE0" w:rsidRDefault="009D0525" w:rsidP="009D0525">
            <w:pPr>
              <w:spacing w:line="0" w:lineRule="atLeast"/>
              <w:ind w:left="-27" w:right="-2"/>
              <w:contextualSpacing/>
              <w:jc w:val="both"/>
              <w:rPr>
                <w:b/>
              </w:rPr>
            </w:pPr>
            <w:r w:rsidRPr="003E0BE0">
              <w:rPr>
                <w:b/>
              </w:rPr>
              <w:t>Бюджет Комсомольс-кого муниципаль-ного района</w:t>
            </w:r>
          </w:p>
        </w:tc>
        <w:tc>
          <w:tcPr>
            <w:tcW w:w="1168" w:type="dxa"/>
            <w:tcBorders>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996 000,00</w:t>
            </w:r>
          </w:p>
        </w:tc>
        <w:tc>
          <w:tcPr>
            <w:tcW w:w="993" w:type="dxa"/>
            <w:tcBorders>
              <w:left w:val="single" w:sz="4" w:space="0" w:color="auto"/>
              <w:right w:val="single" w:sz="4" w:space="0" w:color="auto"/>
            </w:tcBorders>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350 953,37</w:t>
            </w:r>
          </w:p>
        </w:tc>
        <w:tc>
          <w:tcPr>
            <w:tcW w:w="1241" w:type="dxa"/>
            <w:tcBorders>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0,00</w:t>
            </w:r>
          </w:p>
        </w:tc>
      </w:tr>
      <w:tr w:rsidR="009D0525" w:rsidRPr="003E0BE0" w:rsidTr="009D0525">
        <w:trPr>
          <w:trHeight w:val="473"/>
        </w:trPr>
        <w:tc>
          <w:tcPr>
            <w:tcW w:w="710"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8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jc w:val="center"/>
              <w:rPr>
                <w:b/>
              </w:rPr>
            </w:pPr>
          </w:p>
        </w:tc>
        <w:tc>
          <w:tcPr>
            <w:tcW w:w="1879"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27" w:right="-2"/>
              <w:contextualSpacing/>
              <w:jc w:val="center"/>
            </w:pPr>
            <w:r w:rsidRPr="003E0BE0">
              <w:rPr>
                <w:b/>
              </w:rPr>
              <w:t>Переданные полномочия</w:t>
            </w:r>
          </w:p>
        </w:tc>
        <w:tc>
          <w:tcPr>
            <w:tcW w:w="1168" w:type="dxa"/>
            <w:tcBorders>
              <w:top w:val="single" w:sz="4" w:space="0" w:color="auto"/>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996 000,00</w:t>
            </w:r>
          </w:p>
        </w:tc>
        <w:tc>
          <w:tcPr>
            <w:tcW w:w="993" w:type="dxa"/>
            <w:tcBorders>
              <w:top w:val="single" w:sz="4" w:space="0" w:color="auto"/>
              <w:left w:val="single" w:sz="4" w:space="0" w:color="auto"/>
              <w:right w:val="single" w:sz="4" w:space="0" w:color="auto"/>
            </w:tcBorders>
          </w:tcPr>
          <w:p w:rsidR="009D0525" w:rsidRPr="003E0BE0" w:rsidRDefault="009D0525" w:rsidP="009D0525">
            <w:pPr>
              <w:jc w:val="center"/>
              <w:rPr>
                <w:b/>
                <w:sz w:val="16"/>
                <w:szCs w:val="16"/>
              </w:rPr>
            </w:pPr>
            <w:r w:rsidRPr="003E0BE0">
              <w:rPr>
                <w:b/>
                <w:sz w:val="16"/>
                <w:szCs w:val="16"/>
              </w:rPr>
              <w:t>350 953,37</w:t>
            </w:r>
          </w:p>
        </w:tc>
        <w:tc>
          <w:tcPr>
            <w:tcW w:w="1241" w:type="dxa"/>
            <w:tcBorders>
              <w:top w:val="single" w:sz="4" w:space="0" w:color="auto"/>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0,00</w:t>
            </w:r>
          </w:p>
        </w:tc>
      </w:tr>
      <w:tr w:rsidR="009D0525" w:rsidRPr="003E0BE0" w:rsidTr="009D0525">
        <w:trPr>
          <w:trHeight w:val="798"/>
        </w:trPr>
        <w:tc>
          <w:tcPr>
            <w:tcW w:w="710"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contextualSpacing/>
            </w:pPr>
          </w:p>
        </w:tc>
        <w:tc>
          <w:tcPr>
            <w:tcW w:w="7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415" w:type="dxa"/>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27" w:right="-2"/>
              <w:contextualSpacing/>
            </w:pPr>
            <w:r w:rsidRPr="003E0BE0">
              <w:t>Новоусадебскоесельское поселение</w:t>
            </w:r>
          </w:p>
        </w:tc>
        <w:tc>
          <w:tcPr>
            <w:tcW w:w="1168" w:type="dxa"/>
            <w:tcBorders>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161 400,00</w:t>
            </w:r>
          </w:p>
        </w:tc>
        <w:tc>
          <w:tcPr>
            <w:tcW w:w="993" w:type="dxa"/>
            <w:tcBorders>
              <w:left w:val="single" w:sz="4" w:space="0" w:color="auto"/>
              <w:bottom w:val="single" w:sz="4" w:space="0" w:color="000000"/>
              <w:right w:val="single" w:sz="4" w:space="0" w:color="auto"/>
            </w:tcBorders>
          </w:tcPr>
          <w:p w:rsidR="009D0525" w:rsidRPr="003E0BE0" w:rsidRDefault="009D0525" w:rsidP="009D0525">
            <w:pPr>
              <w:jc w:val="center"/>
            </w:pPr>
            <w:r w:rsidRPr="003E0BE0">
              <w:rPr>
                <w:sz w:val="16"/>
                <w:szCs w:val="16"/>
              </w:rPr>
              <w:t>100 000,00</w:t>
            </w:r>
          </w:p>
        </w:tc>
        <w:tc>
          <w:tcPr>
            <w:tcW w:w="1241" w:type="dxa"/>
            <w:tcBorders>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883"/>
        </w:trPr>
        <w:tc>
          <w:tcPr>
            <w:tcW w:w="710"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27" w:right="-2"/>
              <w:contextualSpacing/>
              <w:jc w:val="both"/>
            </w:pPr>
            <w:r w:rsidRPr="003E0BE0">
              <w:t>Марковское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60 000,00</w:t>
            </w:r>
          </w:p>
        </w:tc>
        <w:tc>
          <w:tcPr>
            <w:tcW w:w="993" w:type="dxa"/>
            <w:tcBorders>
              <w:left w:val="single" w:sz="4" w:space="0" w:color="auto"/>
              <w:bottom w:val="single" w:sz="4" w:space="0" w:color="000000"/>
              <w:right w:val="single" w:sz="4" w:space="0" w:color="auto"/>
            </w:tcBorders>
          </w:tcPr>
          <w:p w:rsidR="009D0525" w:rsidRPr="003E0BE0" w:rsidRDefault="009D0525" w:rsidP="009D0525">
            <w:pPr>
              <w:jc w:val="center"/>
            </w:pPr>
            <w:r w:rsidRPr="003E0BE0">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816"/>
        </w:trPr>
        <w:tc>
          <w:tcPr>
            <w:tcW w:w="710"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27" w:right="-2"/>
              <w:contextualSpacing/>
              <w:jc w:val="both"/>
            </w:pPr>
            <w:r w:rsidRPr="003E0BE0">
              <w:t>Октябрьское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57 100,00</w:t>
            </w:r>
          </w:p>
        </w:tc>
        <w:tc>
          <w:tcPr>
            <w:tcW w:w="993" w:type="dxa"/>
            <w:tcBorders>
              <w:left w:val="single" w:sz="4" w:space="0" w:color="auto"/>
              <w:bottom w:val="single" w:sz="4" w:space="0" w:color="000000"/>
              <w:right w:val="single" w:sz="4" w:space="0" w:color="auto"/>
            </w:tcBorders>
          </w:tcPr>
          <w:p w:rsidR="009D0525" w:rsidRPr="003E0BE0" w:rsidRDefault="009D0525" w:rsidP="009D0525">
            <w:pPr>
              <w:jc w:val="center"/>
            </w:pPr>
            <w:r w:rsidRPr="003E0BE0">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786"/>
        </w:trPr>
        <w:tc>
          <w:tcPr>
            <w:tcW w:w="710"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27" w:right="-2"/>
              <w:contextualSpacing/>
              <w:jc w:val="both"/>
            </w:pPr>
            <w:r w:rsidRPr="003E0BE0">
              <w:t>Писцовское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667 500,00</w:t>
            </w:r>
          </w:p>
        </w:tc>
        <w:tc>
          <w:tcPr>
            <w:tcW w:w="993" w:type="dxa"/>
            <w:tcBorders>
              <w:left w:val="single" w:sz="4" w:space="0" w:color="auto"/>
              <w:bottom w:val="single" w:sz="4" w:space="0" w:color="000000"/>
              <w:right w:val="single" w:sz="4" w:space="0" w:color="auto"/>
            </w:tcBorders>
          </w:tcPr>
          <w:p w:rsidR="009D0525" w:rsidRPr="003E0BE0" w:rsidRDefault="009D0525" w:rsidP="009D0525">
            <w:pPr>
              <w:jc w:val="center"/>
            </w:pPr>
            <w:r w:rsidRPr="003E0BE0">
              <w:rPr>
                <w:sz w:val="16"/>
                <w:szCs w:val="16"/>
              </w:rPr>
              <w:t>100 953,37</w:t>
            </w:r>
          </w:p>
        </w:tc>
        <w:tc>
          <w:tcPr>
            <w:tcW w:w="1241" w:type="dxa"/>
            <w:tcBorders>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869"/>
        </w:trPr>
        <w:tc>
          <w:tcPr>
            <w:tcW w:w="710"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pPr>
          </w:p>
        </w:tc>
        <w:tc>
          <w:tcPr>
            <w:tcW w:w="1809" w:type="dxa"/>
            <w:vMerge/>
            <w:tcBorders>
              <w:left w:val="single" w:sz="4" w:space="0" w:color="000000"/>
              <w:bottom w:val="single" w:sz="4" w:space="0" w:color="auto"/>
              <w:right w:val="single" w:sz="4" w:space="0" w:color="000000"/>
            </w:tcBorders>
            <w:vAlign w:val="center"/>
            <w:hideMark/>
          </w:tcPr>
          <w:p w:rsidR="009D0525" w:rsidRPr="003E0BE0" w:rsidRDefault="009D0525" w:rsidP="009D0525">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27" w:right="-2"/>
              <w:contextualSpacing/>
              <w:jc w:val="both"/>
            </w:pPr>
            <w:r w:rsidRPr="003E0BE0">
              <w:t>Подозерское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50 000,00</w:t>
            </w:r>
          </w:p>
        </w:tc>
        <w:tc>
          <w:tcPr>
            <w:tcW w:w="993" w:type="dxa"/>
            <w:tcBorders>
              <w:left w:val="single" w:sz="4" w:space="0" w:color="auto"/>
              <w:bottom w:val="single" w:sz="4" w:space="0" w:color="000000"/>
              <w:right w:val="single" w:sz="4" w:space="0" w:color="auto"/>
            </w:tcBorders>
          </w:tcPr>
          <w:p w:rsidR="009D0525" w:rsidRPr="003E0BE0" w:rsidRDefault="009D0525" w:rsidP="009D0525">
            <w:pPr>
              <w:jc w:val="center"/>
            </w:pPr>
            <w:r w:rsidRPr="003E0BE0">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r>
      <w:tr w:rsidR="009D0525" w:rsidRPr="003E0BE0" w:rsidTr="009D0525">
        <w:trPr>
          <w:trHeight w:val="2400"/>
        </w:trPr>
        <w:tc>
          <w:tcPr>
            <w:tcW w:w="710" w:type="dxa"/>
            <w:vMerge w:val="restart"/>
            <w:tcBorders>
              <w:left w:val="single" w:sz="4" w:space="0" w:color="000000"/>
              <w:right w:val="single" w:sz="4" w:space="0" w:color="000000"/>
            </w:tcBorders>
            <w:vAlign w:val="center"/>
          </w:tcPr>
          <w:p w:rsidR="009D0525" w:rsidRPr="003E0BE0" w:rsidRDefault="009D0525" w:rsidP="009D0525">
            <w:pPr>
              <w:spacing w:line="0" w:lineRule="atLeast"/>
              <w:ind w:right="-2"/>
              <w:contextualSpacing/>
            </w:pPr>
            <w:r w:rsidRPr="003E0BE0">
              <w:t>1.3</w:t>
            </w:r>
          </w:p>
        </w:tc>
        <w:tc>
          <w:tcPr>
            <w:tcW w:w="1809" w:type="dxa"/>
            <w:vMerge w:val="restart"/>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r w:rsidRPr="003E0BE0">
              <w:rPr>
                <w:sz w:val="18"/>
                <w:szCs w:val="18"/>
              </w:rPr>
              <w:t xml:space="preserve">Иные межбюджетные трансферты из бюджета муниципального района, в тм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w:t>
            </w:r>
          </w:p>
        </w:tc>
        <w:tc>
          <w:tcPr>
            <w:tcW w:w="1879" w:type="dxa"/>
            <w:vMerge w:val="restart"/>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r w:rsidRPr="003E0BE0">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2022-</w:t>
            </w:r>
          </w:p>
          <w:p w:rsidR="009D0525" w:rsidRPr="003E0BE0" w:rsidRDefault="009D0525" w:rsidP="009D0525">
            <w:pPr>
              <w:spacing w:line="0" w:lineRule="atLeast"/>
              <w:ind w:left="-142" w:right="-2"/>
              <w:contextualSpacing/>
              <w:jc w:val="center"/>
            </w:pPr>
            <w:r w:rsidRPr="003E0BE0">
              <w:t>2024</w:t>
            </w:r>
          </w:p>
          <w:p w:rsidR="009D0525" w:rsidRPr="003E0BE0" w:rsidRDefault="009D0525" w:rsidP="009D0525">
            <w:pPr>
              <w:spacing w:line="0" w:lineRule="atLeast"/>
              <w:ind w:left="-142" w:right="-2"/>
              <w:contextualSpacing/>
              <w:jc w:val="center"/>
              <w:rPr>
                <w:sz w:val="16"/>
                <w:szCs w:val="16"/>
              </w:rPr>
            </w:pPr>
          </w:p>
        </w:tc>
        <w:tc>
          <w:tcPr>
            <w:tcW w:w="1415" w:type="dxa"/>
            <w:tcBorders>
              <w:left w:val="single" w:sz="4" w:space="0" w:color="000000"/>
              <w:bottom w:val="single" w:sz="4" w:space="0" w:color="auto"/>
              <w:right w:val="single" w:sz="4" w:space="0" w:color="000000"/>
            </w:tcBorders>
            <w:vAlign w:val="center"/>
          </w:tcPr>
          <w:p w:rsidR="009D0525" w:rsidRPr="003E0BE0" w:rsidRDefault="009D0525" w:rsidP="009D0525">
            <w:pPr>
              <w:spacing w:line="0" w:lineRule="atLeast"/>
              <w:ind w:left="-27" w:right="-2"/>
              <w:contextualSpacing/>
              <w:jc w:val="both"/>
              <w:rPr>
                <w:b/>
              </w:rPr>
            </w:pPr>
            <w:r w:rsidRPr="003E0BE0">
              <w:rPr>
                <w:b/>
              </w:rPr>
              <w:t>Бюджет Комсомольс-кого муниципаль-ного района</w:t>
            </w:r>
          </w:p>
        </w:tc>
        <w:tc>
          <w:tcPr>
            <w:tcW w:w="1168" w:type="dxa"/>
            <w:tcBorders>
              <w:left w:val="single" w:sz="4" w:space="0" w:color="auto"/>
              <w:bottom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b/>
                <w:sz w:val="16"/>
                <w:szCs w:val="16"/>
              </w:rPr>
            </w:pPr>
            <w:r w:rsidRPr="003E0BE0">
              <w:rPr>
                <w:b/>
                <w:sz w:val="16"/>
                <w:szCs w:val="16"/>
              </w:rPr>
              <w:t>165 444,51</w:t>
            </w:r>
          </w:p>
        </w:tc>
        <w:tc>
          <w:tcPr>
            <w:tcW w:w="993" w:type="dxa"/>
            <w:tcBorders>
              <w:left w:val="single" w:sz="4" w:space="0" w:color="auto"/>
              <w:bottom w:val="single" w:sz="4" w:space="0" w:color="auto"/>
              <w:right w:val="single" w:sz="4" w:space="0" w:color="auto"/>
            </w:tcBorders>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0,00</w:t>
            </w:r>
          </w:p>
          <w:p w:rsidR="009D0525" w:rsidRPr="003E0BE0" w:rsidRDefault="009D0525" w:rsidP="009D0525">
            <w:pPr>
              <w:jc w:val="center"/>
              <w:rPr>
                <w:b/>
                <w:sz w:val="16"/>
                <w:szCs w:val="16"/>
              </w:rPr>
            </w:pPr>
          </w:p>
        </w:tc>
        <w:tc>
          <w:tcPr>
            <w:tcW w:w="1241" w:type="dxa"/>
            <w:tcBorders>
              <w:left w:val="single" w:sz="4" w:space="0" w:color="auto"/>
              <w:bottom w:val="single" w:sz="4" w:space="0" w:color="auto"/>
              <w:right w:val="single" w:sz="4" w:space="0" w:color="000000"/>
            </w:tcBorders>
          </w:tcPr>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jc w:val="center"/>
              <w:rPr>
                <w:b/>
                <w:sz w:val="16"/>
                <w:szCs w:val="16"/>
              </w:rPr>
            </w:pPr>
            <w:r w:rsidRPr="003E0BE0">
              <w:rPr>
                <w:b/>
                <w:sz w:val="16"/>
                <w:szCs w:val="16"/>
              </w:rPr>
              <w:t>0,00</w:t>
            </w:r>
          </w:p>
        </w:tc>
      </w:tr>
      <w:tr w:rsidR="009D0525" w:rsidRPr="003E0BE0" w:rsidTr="009D0525">
        <w:trPr>
          <w:trHeight w:val="510"/>
        </w:trPr>
        <w:tc>
          <w:tcPr>
            <w:tcW w:w="710"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pPr>
          </w:p>
        </w:tc>
        <w:tc>
          <w:tcPr>
            <w:tcW w:w="180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tcPr>
          <w:p w:rsidR="009D0525" w:rsidRPr="003E0BE0" w:rsidRDefault="009D0525" w:rsidP="009D0525">
            <w:pPr>
              <w:spacing w:line="0" w:lineRule="atLeast"/>
              <w:ind w:left="-27" w:right="-2"/>
              <w:contextualSpacing/>
              <w:jc w:val="both"/>
            </w:pPr>
            <w:r w:rsidRPr="003E0BE0">
              <w:rPr>
                <w:b/>
              </w:rPr>
              <w:t>Переданные полномочия</w:t>
            </w:r>
          </w:p>
        </w:tc>
        <w:tc>
          <w:tcPr>
            <w:tcW w:w="1168" w:type="dxa"/>
            <w:tcBorders>
              <w:top w:val="single" w:sz="4" w:space="0" w:color="auto"/>
              <w:left w:val="single" w:sz="4" w:space="0" w:color="auto"/>
              <w:bottom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b/>
                <w:sz w:val="16"/>
                <w:szCs w:val="16"/>
              </w:rPr>
            </w:pPr>
            <w:r w:rsidRPr="003E0BE0">
              <w:rPr>
                <w:b/>
                <w:sz w:val="16"/>
                <w:szCs w:val="16"/>
              </w:rPr>
              <w:t>165 444,51</w:t>
            </w:r>
          </w:p>
        </w:tc>
        <w:tc>
          <w:tcPr>
            <w:tcW w:w="993" w:type="dxa"/>
            <w:tcBorders>
              <w:top w:val="single" w:sz="4" w:space="0" w:color="auto"/>
              <w:left w:val="single" w:sz="4" w:space="0" w:color="auto"/>
              <w:bottom w:val="single" w:sz="4" w:space="0" w:color="auto"/>
              <w:right w:val="single" w:sz="4" w:space="0" w:color="auto"/>
            </w:tcBorders>
          </w:tcPr>
          <w:p w:rsidR="009D0525" w:rsidRPr="003E0BE0" w:rsidRDefault="009D0525" w:rsidP="009D0525">
            <w:pPr>
              <w:jc w:val="center"/>
              <w:rPr>
                <w:b/>
                <w:sz w:val="16"/>
                <w:szCs w:val="16"/>
              </w:rPr>
            </w:pPr>
            <w:r w:rsidRPr="003E0BE0">
              <w:rPr>
                <w:b/>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D0525" w:rsidRPr="003E0BE0" w:rsidRDefault="009D0525" w:rsidP="009D0525">
            <w:pPr>
              <w:jc w:val="center"/>
              <w:rPr>
                <w:b/>
                <w:sz w:val="16"/>
                <w:szCs w:val="16"/>
              </w:rPr>
            </w:pPr>
            <w:r w:rsidRPr="003E0BE0">
              <w:rPr>
                <w:b/>
                <w:sz w:val="16"/>
                <w:szCs w:val="16"/>
              </w:rPr>
              <w:t>0,00</w:t>
            </w:r>
          </w:p>
        </w:tc>
      </w:tr>
      <w:tr w:rsidR="009D0525" w:rsidRPr="003E0BE0" w:rsidTr="009D0525">
        <w:trPr>
          <w:trHeight w:val="315"/>
        </w:trPr>
        <w:tc>
          <w:tcPr>
            <w:tcW w:w="710"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pPr>
          </w:p>
        </w:tc>
        <w:tc>
          <w:tcPr>
            <w:tcW w:w="180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27" w:right="-2"/>
              <w:contextualSpacing/>
            </w:pPr>
            <w:r w:rsidRPr="003E0BE0">
              <w:t>Новоусадебскоесельское поселение</w:t>
            </w:r>
          </w:p>
        </w:tc>
        <w:tc>
          <w:tcPr>
            <w:tcW w:w="1168" w:type="dxa"/>
            <w:tcBorders>
              <w:top w:val="single" w:sz="4" w:space="0" w:color="auto"/>
              <w:left w:val="single" w:sz="4" w:space="0" w:color="auto"/>
              <w:bottom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9D0525" w:rsidRPr="003E0BE0" w:rsidRDefault="009D0525" w:rsidP="009D0525">
            <w:pPr>
              <w:jc w:val="center"/>
              <w:rPr>
                <w:sz w:val="16"/>
                <w:szCs w:val="16"/>
              </w:rPr>
            </w:pPr>
            <w:r w:rsidRPr="003E0BE0">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D0525" w:rsidRPr="003E0BE0" w:rsidRDefault="009D0525" w:rsidP="009D0525">
            <w:pPr>
              <w:jc w:val="center"/>
              <w:rPr>
                <w:sz w:val="16"/>
                <w:szCs w:val="16"/>
              </w:rPr>
            </w:pPr>
            <w:r w:rsidRPr="003E0BE0">
              <w:rPr>
                <w:sz w:val="16"/>
                <w:szCs w:val="16"/>
              </w:rPr>
              <w:t>0,00</w:t>
            </w:r>
          </w:p>
        </w:tc>
      </w:tr>
      <w:tr w:rsidR="009D0525" w:rsidRPr="003E0BE0" w:rsidTr="009D0525">
        <w:trPr>
          <w:trHeight w:val="210"/>
        </w:trPr>
        <w:tc>
          <w:tcPr>
            <w:tcW w:w="710"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pPr>
          </w:p>
        </w:tc>
        <w:tc>
          <w:tcPr>
            <w:tcW w:w="180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27" w:right="-2"/>
              <w:contextualSpacing/>
              <w:jc w:val="both"/>
            </w:pPr>
            <w:r w:rsidRPr="003E0BE0">
              <w:t>Марковское сельское поселение</w:t>
            </w:r>
          </w:p>
        </w:tc>
        <w:tc>
          <w:tcPr>
            <w:tcW w:w="1168" w:type="dxa"/>
            <w:tcBorders>
              <w:top w:val="single" w:sz="4" w:space="0" w:color="auto"/>
              <w:left w:val="single" w:sz="4" w:space="0" w:color="auto"/>
              <w:bottom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sz w:val="16"/>
                <w:szCs w:val="16"/>
              </w:rPr>
            </w:pPr>
            <w:r w:rsidRPr="003E0BE0">
              <w:rPr>
                <w:sz w:val="16"/>
                <w:szCs w:val="16"/>
              </w:rPr>
              <w:t>165 444,51</w:t>
            </w:r>
          </w:p>
        </w:tc>
        <w:tc>
          <w:tcPr>
            <w:tcW w:w="993" w:type="dxa"/>
            <w:tcBorders>
              <w:top w:val="single" w:sz="4" w:space="0" w:color="auto"/>
              <w:left w:val="single" w:sz="4" w:space="0" w:color="auto"/>
              <w:bottom w:val="single" w:sz="4" w:space="0" w:color="auto"/>
              <w:right w:val="single" w:sz="4" w:space="0" w:color="auto"/>
            </w:tcBorders>
          </w:tcPr>
          <w:p w:rsidR="009D0525" w:rsidRPr="003E0BE0" w:rsidRDefault="009D0525" w:rsidP="009D0525">
            <w:pPr>
              <w:jc w:val="center"/>
              <w:rPr>
                <w:sz w:val="16"/>
                <w:szCs w:val="16"/>
              </w:rPr>
            </w:pPr>
            <w:r w:rsidRPr="003E0BE0">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D0525" w:rsidRPr="003E0BE0" w:rsidRDefault="009D0525" w:rsidP="009D0525">
            <w:pPr>
              <w:jc w:val="center"/>
              <w:rPr>
                <w:sz w:val="16"/>
                <w:szCs w:val="16"/>
              </w:rPr>
            </w:pPr>
            <w:r w:rsidRPr="003E0BE0">
              <w:rPr>
                <w:sz w:val="16"/>
                <w:szCs w:val="16"/>
              </w:rPr>
              <w:t>0,00</w:t>
            </w:r>
          </w:p>
        </w:tc>
      </w:tr>
      <w:tr w:rsidR="009D0525" w:rsidRPr="003E0BE0" w:rsidTr="009D0525">
        <w:trPr>
          <w:trHeight w:val="165"/>
        </w:trPr>
        <w:tc>
          <w:tcPr>
            <w:tcW w:w="710"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pPr>
          </w:p>
        </w:tc>
        <w:tc>
          <w:tcPr>
            <w:tcW w:w="180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27" w:right="-2"/>
              <w:contextualSpacing/>
              <w:jc w:val="both"/>
            </w:pPr>
            <w:r w:rsidRPr="003E0BE0">
              <w:t>Октябрьское сельское поселение</w:t>
            </w:r>
          </w:p>
        </w:tc>
        <w:tc>
          <w:tcPr>
            <w:tcW w:w="1168" w:type="dxa"/>
            <w:tcBorders>
              <w:top w:val="single" w:sz="4" w:space="0" w:color="auto"/>
              <w:left w:val="single" w:sz="4" w:space="0" w:color="auto"/>
              <w:bottom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9D0525" w:rsidRPr="003E0BE0" w:rsidRDefault="009D0525" w:rsidP="009D0525">
            <w:pPr>
              <w:jc w:val="center"/>
              <w:rPr>
                <w:sz w:val="16"/>
                <w:szCs w:val="16"/>
              </w:rPr>
            </w:pPr>
            <w:r w:rsidRPr="003E0BE0">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D0525" w:rsidRPr="003E0BE0" w:rsidRDefault="009D0525" w:rsidP="009D0525">
            <w:pPr>
              <w:jc w:val="center"/>
              <w:rPr>
                <w:sz w:val="16"/>
                <w:szCs w:val="16"/>
              </w:rPr>
            </w:pPr>
            <w:r w:rsidRPr="003E0BE0">
              <w:rPr>
                <w:sz w:val="16"/>
                <w:szCs w:val="16"/>
              </w:rPr>
              <w:t>0,00</w:t>
            </w:r>
          </w:p>
        </w:tc>
      </w:tr>
      <w:tr w:rsidR="009D0525" w:rsidRPr="003E0BE0" w:rsidTr="009D0525">
        <w:trPr>
          <w:trHeight w:val="210"/>
        </w:trPr>
        <w:tc>
          <w:tcPr>
            <w:tcW w:w="710"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pPr>
          </w:p>
        </w:tc>
        <w:tc>
          <w:tcPr>
            <w:tcW w:w="180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27" w:right="-2"/>
              <w:contextualSpacing/>
              <w:jc w:val="both"/>
            </w:pPr>
            <w:r w:rsidRPr="003E0BE0">
              <w:t>Писцовское сельское поселение</w:t>
            </w:r>
          </w:p>
        </w:tc>
        <w:tc>
          <w:tcPr>
            <w:tcW w:w="1168" w:type="dxa"/>
            <w:tcBorders>
              <w:top w:val="single" w:sz="4" w:space="0" w:color="auto"/>
              <w:left w:val="single" w:sz="4" w:space="0" w:color="auto"/>
              <w:bottom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9D0525" w:rsidRPr="003E0BE0" w:rsidRDefault="009D0525" w:rsidP="009D0525">
            <w:pPr>
              <w:jc w:val="center"/>
              <w:rPr>
                <w:sz w:val="16"/>
                <w:szCs w:val="16"/>
              </w:rPr>
            </w:pPr>
            <w:r w:rsidRPr="003E0BE0">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D0525" w:rsidRPr="003E0BE0" w:rsidRDefault="009D0525" w:rsidP="009D0525">
            <w:pPr>
              <w:jc w:val="center"/>
              <w:rPr>
                <w:sz w:val="16"/>
                <w:szCs w:val="16"/>
              </w:rPr>
            </w:pPr>
            <w:r w:rsidRPr="003E0BE0">
              <w:rPr>
                <w:sz w:val="16"/>
                <w:szCs w:val="16"/>
              </w:rPr>
              <w:t>0,00</w:t>
            </w:r>
          </w:p>
        </w:tc>
      </w:tr>
      <w:tr w:rsidR="009D0525" w:rsidRPr="003E0BE0" w:rsidTr="009D0525">
        <w:trPr>
          <w:trHeight w:val="205"/>
        </w:trPr>
        <w:tc>
          <w:tcPr>
            <w:tcW w:w="710"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pPr>
          </w:p>
        </w:tc>
        <w:tc>
          <w:tcPr>
            <w:tcW w:w="180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27" w:right="-2"/>
              <w:contextualSpacing/>
              <w:jc w:val="both"/>
            </w:pPr>
            <w:r w:rsidRPr="003E0BE0">
              <w:t>Подозерское сельское поселение</w:t>
            </w:r>
          </w:p>
        </w:tc>
        <w:tc>
          <w:tcPr>
            <w:tcW w:w="1168" w:type="dxa"/>
            <w:tcBorders>
              <w:top w:val="single" w:sz="4" w:space="0" w:color="auto"/>
              <w:left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sz w:val="16"/>
                <w:szCs w:val="16"/>
              </w:rPr>
            </w:pPr>
            <w:r w:rsidRPr="003E0BE0">
              <w:rPr>
                <w:sz w:val="16"/>
                <w:szCs w:val="16"/>
              </w:rPr>
              <w:t>0,00</w:t>
            </w:r>
          </w:p>
        </w:tc>
        <w:tc>
          <w:tcPr>
            <w:tcW w:w="993" w:type="dxa"/>
            <w:tcBorders>
              <w:top w:val="single" w:sz="4" w:space="0" w:color="auto"/>
              <w:left w:val="single" w:sz="4" w:space="0" w:color="auto"/>
              <w:right w:val="single" w:sz="4" w:space="0" w:color="auto"/>
            </w:tcBorders>
          </w:tcPr>
          <w:p w:rsidR="009D0525" w:rsidRPr="003E0BE0" w:rsidRDefault="009D0525" w:rsidP="009D0525">
            <w:pPr>
              <w:jc w:val="center"/>
              <w:rPr>
                <w:sz w:val="16"/>
                <w:szCs w:val="16"/>
              </w:rPr>
            </w:pPr>
            <w:r w:rsidRPr="003E0BE0">
              <w:rPr>
                <w:sz w:val="16"/>
                <w:szCs w:val="16"/>
              </w:rPr>
              <w:t>0,00</w:t>
            </w:r>
          </w:p>
        </w:tc>
        <w:tc>
          <w:tcPr>
            <w:tcW w:w="1241" w:type="dxa"/>
            <w:tcBorders>
              <w:top w:val="single" w:sz="4" w:space="0" w:color="auto"/>
              <w:left w:val="single" w:sz="4" w:space="0" w:color="auto"/>
              <w:right w:val="single" w:sz="4" w:space="0" w:color="000000"/>
            </w:tcBorders>
          </w:tcPr>
          <w:p w:rsidR="009D0525" w:rsidRPr="003E0BE0" w:rsidRDefault="009D0525" w:rsidP="009D0525">
            <w:pPr>
              <w:jc w:val="center"/>
              <w:rPr>
                <w:sz w:val="16"/>
                <w:szCs w:val="16"/>
              </w:rPr>
            </w:pPr>
            <w:r w:rsidRPr="003E0BE0">
              <w:rPr>
                <w:sz w:val="16"/>
                <w:szCs w:val="16"/>
              </w:rPr>
              <w:t>0,00</w:t>
            </w:r>
          </w:p>
        </w:tc>
      </w:tr>
      <w:tr w:rsidR="009D0525" w:rsidRPr="003E0BE0" w:rsidTr="009D0525">
        <w:trPr>
          <w:trHeight w:val="869"/>
        </w:trPr>
        <w:tc>
          <w:tcPr>
            <w:tcW w:w="710" w:type="dxa"/>
            <w:tcBorders>
              <w:left w:val="single" w:sz="4" w:space="0" w:color="000000"/>
              <w:right w:val="single" w:sz="4" w:space="0" w:color="000000"/>
            </w:tcBorders>
            <w:vAlign w:val="center"/>
          </w:tcPr>
          <w:p w:rsidR="009D0525" w:rsidRPr="003E0BE0" w:rsidRDefault="009D0525" w:rsidP="009D0525">
            <w:pPr>
              <w:spacing w:line="0" w:lineRule="atLeast"/>
              <w:ind w:right="-2"/>
              <w:contextualSpacing/>
            </w:pPr>
            <w:r w:rsidRPr="003E0BE0">
              <w:t xml:space="preserve">  2.</w:t>
            </w:r>
          </w:p>
        </w:tc>
        <w:tc>
          <w:tcPr>
            <w:tcW w:w="1809" w:type="dxa"/>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b/>
                <w:i/>
                <w:sz w:val="18"/>
                <w:szCs w:val="18"/>
              </w:rPr>
            </w:pPr>
            <w:r w:rsidRPr="003E0BE0">
              <w:rPr>
                <w:b/>
                <w:i/>
                <w:sz w:val="18"/>
                <w:szCs w:val="18"/>
              </w:rPr>
              <w:t>Основное мероприятие</w:t>
            </w:r>
          </w:p>
          <w:p w:rsidR="009D0525" w:rsidRPr="003E0BE0" w:rsidRDefault="009D0525" w:rsidP="009D0525">
            <w:pPr>
              <w:spacing w:line="0" w:lineRule="atLeast"/>
              <w:ind w:left="66" w:right="-2" w:hanging="66"/>
              <w:contextualSpacing/>
              <w:rPr>
                <w:sz w:val="18"/>
                <w:szCs w:val="18"/>
              </w:rPr>
            </w:pPr>
            <w:r w:rsidRPr="003E0BE0">
              <w:rPr>
                <w:sz w:val="18"/>
                <w:szCs w:val="18"/>
              </w:rPr>
              <w:t>« Прочие мероприятия по благоустройству сельских поселений Комсомольского  муниципального района</w:t>
            </w:r>
          </w:p>
        </w:tc>
        <w:tc>
          <w:tcPr>
            <w:tcW w:w="1879" w:type="dxa"/>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sz w:val="16"/>
                <w:szCs w:val="16"/>
              </w:rPr>
            </w:pPr>
            <w:r w:rsidRPr="003E0BE0">
              <w:rPr>
                <w:sz w:val="16"/>
                <w:szCs w:val="16"/>
              </w:rPr>
              <w:t>2022-</w:t>
            </w:r>
          </w:p>
          <w:p w:rsidR="009D0525" w:rsidRPr="003E0BE0" w:rsidRDefault="009D0525" w:rsidP="009D0525">
            <w:pPr>
              <w:spacing w:line="0" w:lineRule="atLeast"/>
              <w:ind w:left="-142" w:right="-2"/>
              <w:contextualSpacing/>
              <w:jc w:val="center"/>
              <w:rPr>
                <w:sz w:val="16"/>
                <w:szCs w:val="16"/>
              </w:rPr>
            </w:pPr>
            <w:r w:rsidRPr="003E0BE0">
              <w:rPr>
                <w:sz w:val="16"/>
                <w:szCs w:val="16"/>
              </w:rPr>
              <w:t>2024</w:t>
            </w:r>
          </w:p>
          <w:p w:rsidR="009D0525" w:rsidRPr="003E0BE0" w:rsidRDefault="009D0525" w:rsidP="009D0525">
            <w:pPr>
              <w:spacing w:line="0" w:lineRule="atLeast"/>
              <w:ind w:left="-142" w:right="-2"/>
              <w:contextualSpacing/>
              <w:jc w:val="center"/>
              <w:rPr>
                <w:sz w:val="16"/>
                <w:szCs w:val="16"/>
              </w:rPr>
            </w:pPr>
          </w:p>
        </w:tc>
        <w:tc>
          <w:tcPr>
            <w:tcW w:w="1415" w:type="dxa"/>
            <w:tcBorders>
              <w:left w:val="single" w:sz="4" w:space="0" w:color="000000"/>
              <w:right w:val="single" w:sz="4" w:space="0" w:color="000000"/>
            </w:tcBorders>
            <w:vAlign w:val="center"/>
          </w:tcPr>
          <w:p w:rsidR="009D0525" w:rsidRPr="003E0BE0" w:rsidRDefault="009D0525" w:rsidP="009D0525">
            <w:pPr>
              <w:spacing w:line="0" w:lineRule="atLeast"/>
              <w:ind w:left="-27" w:right="-2"/>
              <w:contextualSpacing/>
              <w:jc w:val="both"/>
              <w:rPr>
                <w:b/>
              </w:rPr>
            </w:pPr>
            <w:r w:rsidRPr="003E0BE0">
              <w:rPr>
                <w:b/>
              </w:rPr>
              <w:t>Бюджет Комсомольс-кого муниципаль-ного района</w:t>
            </w:r>
          </w:p>
        </w:tc>
        <w:tc>
          <w:tcPr>
            <w:tcW w:w="1168" w:type="dxa"/>
            <w:tcBorders>
              <w:left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b/>
                <w:sz w:val="16"/>
                <w:szCs w:val="16"/>
              </w:rPr>
            </w:pPr>
            <w:r w:rsidRPr="003E0BE0">
              <w:rPr>
                <w:b/>
                <w:sz w:val="16"/>
                <w:szCs w:val="16"/>
              </w:rPr>
              <w:t>784 024,71</w:t>
            </w:r>
          </w:p>
        </w:tc>
        <w:tc>
          <w:tcPr>
            <w:tcW w:w="993" w:type="dxa"/>
            <w:tcBorders>
              <w:left w:val="single" w:sz="4" w:space="0" w:color="auto"/>
              <w:right w:val="single" w:sz="4" w:space="0" w:color="auto"/>
            </w:tcBorders>
          </w:tcPr>
          <w:p w:rsidR="009D0525" w:rsidRPr="003E0BE0" w:rsidRDefault="009D0525" w:rsidP="009D0525">
            <w:pPr>
              <w:jc w:val="center"/>
              <w:rPr>
                <w:sz w:val="16"/>
                <w:szCs w:val="16"/>
              </w:rPr>
            </w:pPr>
          </w:p>
          <w:p w:rsidR="009D0525" w:rsidRPr="003E0BE0" w:rsidRDefault="009D0525" w:rsidP="009D0525">
            <w:pPr>
              <w:jc w:val="center"/>
              <w:rPr>
                <w:sz w:val="16"/>
                <w:szCs w:val="16"/>
              </w:rPr>
            </w:pPr>
            <w:r w:rsidRPr="003E0BE0">
              <w:rPr>
                <w:sz w:val="16"/>
                <w:szCs w:val="16"/>
              </w:rPr>
              <w:t>0,00</w:t>
            </w:r>
          </w:p>
        </w:tc>
        <w:tc>
          <w:tcPr>
            <w:tcW w:w="1241" w:type="dxa"/>
            <w:tcBorders>
              <w:left w:val="single" w:sz="4" w:space="0" w:color="auto"/>
              <w:right w:val="single" w:sz="4" w:space="0" w:color="000000"/>
            </w:tcBorders>
          </w:tcPr>
          <w:p w:rsidR="009D0525" w:rsidRPr="003E0BE0" w:rsidRDefault="009D0525" w:rsidP="009D0525">
            <w:pPr>
              <w:rPr>
                <w:sz w:val="16"/>
                <w:szCs w:val="16"/>
              </w:rPr>
            </w:pPr>
          </w:p>
          <w:p w:rsidR="009D0525" w:rsidRPr="003E0BE0" w:rsidRDefault="009D0525" w:rsidP="009D0525">
            <w:pPr>
              <w:rPr>
                <w:sz w:val="16"/>
                <w:szCs w:val="16"/>
              </w:rPr>
            </w:pPr>
            <w:r w:rsidRPr="003E0BE0">
              <w:rPr>
                <w:sz w:val="16"/>
                <w:szCs w:val="16"/>
              </w:rPr>
              <w:t>0,00</w:t>
            </w:r>
          </w:p>
        </w:tc>
      </w:tr>
      <w:tr w:rsidR="009D0525" w:rsidRPr="003E0BE0" w:rsidTr="009D0525">
        <w:trPr>
          <w:trHeight w:val="869"/>
        </w:trPr>
        <w:tc>
          <w:tcPr>
            <w:tcW w:w="710" w:type="dxa"/>
            <w:tcBorders>
              <w:left w:val="single" w:sz="4" w:space="0" w:color="000000"/>
              <w:right w:val="single" w:sz="4" w:space="0" w:color="000000"/>
            </w:tcBorders>
            <w:vAlign w:val="center"/>
          </w:tcPr>
          <w:p w:rsidR="009D0525" w:rsidRPr="003E0BE0" w:rsidRDefault="009D0525" w:rsidP="009D0525">
            <w:pPr>
              <w:spacing w:line="0" w:lineRule="atLeast"/>
              <w:ind w:right="-2"/>
              <w:contextualSpacing/>
            </w:pPr>
            <w:r w:rsidRPr="003E0BE0">
              <w:t>2.1.</w:t>
            </w:r>
          </w:p>
        </w:tc>
        <w:tc>
          <w:tcPr>
            <w:tcW w:w="1809" w:type="dxa"/>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r w:rsidRPr="003E0BE0">
              <w:rPr>
                <w:b/>
                <w:sz w:val="18"/>
                <w:szCs w:val="18"/>
              </w:rPr>
              <w:t>Мероприятие:</w:t>
            </w:r>
            <w:r w:rsidRPr="003E0BE0">
              <w:rPr>
                <w:sz w:val="18"/>
                <w:szCs w:val="18"/>
              </w:rPr>
              <w:t>«Прочие мероприятия по благоустройству»</w:t>
            </w:r>
          </w:p>
          <w:p w:rsidR="009D0525" w:rsidRPr="003E0BE0" w:rsidRDefault="009D0525" w:rsidP="009D0525">
            <w:pPr>
              <w:spacing w:line="0" w:lineRule="atLeast"/>
              <w:ind w:right="-2"/>
              <w:contextualSpacing/>
              <w:jc w:val="center"/>
              <w:rPr>
                <w:b/>
                <w:sz w:val="18"/>
                <w:szCs w:val="18"/>
              </w:rPr>
            </w:pPr>
          </w:p>
        </w:tc>
        <w:tc>
          <w:tcPr>
            <w:tcW w:w="1879" w:type="dxa"/>
            <w:tcBorders>
              <w:left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sz w:val="16"/>
                <w:szCs w:val="16"/>
              </w:rPr>
            </w:pPr>
            <w:r w:rsidRPr="003E0BE0">
              <w:rPr>
                <w:sz w:val="16"/>
                <w:szCs w:val="16"/>
              </w:rPr>
              <w:t>2022-</w:t>
            </w:r>
          </w:p>
          <w:p w:rsidR="009D0525" w:rsidRPr="003E0BE0" w:rsidRDefault="009D0525" w:rsidP="009D0525">
            <w:pPr>
              <w:spacing w:line="0" w:lineRule="atLeast"/>
              <w:ind w:left="-142" w:right="-2"/>
              <w:contextualSpacing/>
              <w:jc w:val="center"/>
              <w:rPr>
                <w:sz w:val="16"/>
                <w:szCs w:val="16"/>
              </w:rPr>
            </w:pPr>
            <w:r w:rsidRPr="003E0BE0">
              <w:rPr>
                <w:sz w:val="16"/>
                <w:szCs w:val="16"/>
              </w:rPr>
              <w:t>2024</w:t>
            </w:r>
          </w:p>
        </w:tc>
        <w:tc>
          <w:tcPr>
            <w:tcW w:w="1415" w:type="dxa"/>
            <w:tcBorders>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27" w:right="-2"/>
              <w:contextualSpacing/>
              <w:jc w:val="both"/>
              <w:rPr>
                <w:b/>
              </w:rPr>
            </w:pPr>
            <w:r w:rsidRPr="003E0BE0">
              <w:rPr>
                <w:b/>
              </w:rPr>
              <w:t>Бюджет Комсомольс-кого муниципаль-ного района</w:t>
            </w:r>
          </w:p>
        </w:tc>
        <w:tc>
          <w:tcPr>
            <w:tcW w:w="1168" w:type="dxa"/>
            <w:tcBorders>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rPr>
                <w:sz w:val="16"/>
                <w:szCs w:val="16"/>
              </w:rPr>
            </w:pPr>
            <w:r w:rsidRPr="003E0BE0">
              <w:rPr>
                <w:sz w:val="16"/>
                <w:szCs w:val="16"/>
              </w:rPr>
              <w:t>784 024,71</w:t>
            </w:r>
          </w:p>
        </w:tc>
        <w:tc>
          <w:tcPr>
            <w:tcW w:w="993" w:type="dxa"/>
            <w:tcBorders>
              <w:left w:val="single" w:sz="4" w:space="0" w:color="auto"/>
              <w:bottom w:val="single" w:sz="4" w:space="0" w:color="000000"/>
              <w:right w:val="single" w:sz="4" w:space="0" w:color="auto"/>
            </w:tcBorders>
          </w:tcPr>
          <w:p w:rsidR="009D0525" w:rsidRPr="003E0BE0" w:rsidRDefault="009D0525" w:rsidP="009D0525">
            <w:pPr>
              <w:jc w:val="center"/>
              <w:rPr>
                <w:sz w:val="16"/>
                <w:szCs w:val="16"/>
              </w:rPr>
            </w:pPr>
          </w:p>
          <w:p w:rsidR="009D0525" w:rsidRPr="003E0BE0" w:rsidRDefault="009D0525" w:rsidP="009D0525">
            <w:pPr>
              <w:jc w:val="center"/>
              <w:rPr>
                <w:sz w:val="16"/>
                <w:szCs w:val="16"/>
              </w:rPr>
            </w:pPr>
          </w:p>
          <w:p w:rsidR="009D0525" w:rsidRPr="003E0BE0" w:rsidRDefault="009D0525" w:rsidP="009D0525">
            <w:pPr>
              <w:jc w:val="center"/>
              <w:rPr>
                <w:sz w:val="16"/>
                <w:szCs w:val="16"/>
              </w:rPr>
            </w:pPr>
            <w:r w:rsidRPr="003E0BE0">
              <w:rPr>
                <w:sz w:val="16"/>
                <w:szCs w:val="16"/>
              </w:rPr>
              <w:t>0,00</w:t>
            </w:r>
          </w:p>
        </w:tc>
        <w:tc>
          <w:tcPr>
            <w:tcW w:w="1241" w:type="dxa"/>
            <w:tcBorders>
              <w:left w:val="single" w:sz="4" w:space="0" w:color="auto"/>
              <w:bottom w:val="single" w:sz="4" w:space="0" w:color="000000"/>
              <w:right w:val="single" w:sz="4" w:space="0" w:color="000000"/>
            </w:tcBorders>
          </w:tcPr>
          <w:p w:rsidR="009D0525" w:rsidRPr="003E0BE0" w:rsidRDefault="009D0525" w:rsidP="009D0525">
            <w:pPr>
              <w:jc w:val="center"/>
              <w:rPr>
                <w:sz w:val="16"/>
                <w:szCs w:val="16"/>
              </w:rPr>
            </w:pPr>
          </w:p>
          <w:p w:rsidR="009D0525" w:rsidRPr="003E0BE0" w:rsidRDefault="009D0525" w:rsidP="009D0525">
            <w:pPr>
              <w:jc w:val="center"/>
              <w:rPr>
                <w:sz w:val="16"/>
                <w:szCs w:val="16"/>
              </w:rPr>
            </w:pPr>
          </w:p>
          <w:p w:rsidR="009D0525" w:rsidRPr="003E0BE0" w:rsidRDefault="009D0525" w:rsidP="009D0525">
            <w:pPr>
              <w:jc w:val="center"/>
              <w:rPr>
                <w:sz w:val="16"/>
                <w:szCs w:val="16"/>
              </w:rPr>
            </w:pPr>
            <w:r w:rsidRPr="003E0BE0">
              <w:rPr>
                <w:sz w:val="16"/>
                <w:szCs w:val="16"/>
              </w:rPr>
              <w:t>0,00</w:t>
            </w:r>
          </w:p>
        </w:tc>
      </w:tr>
    </w:tbl>
    <w:p w:rsidR="009D0525" w:rsidRPr="003E0BE0" w:rsidRDefault="009D0525" w:rsidP="009D0525">
      <w:pPr>
        <w:tabs>
          <w:tab w:val="left" w:pos="8707"/>
        </w:tabs>
        <w:spacing w:line="0" w:lineRule="atLeast"/>
        <w:ind w:right="-2"/>
        <w:contextualSpacing/>
        <w:rPr>
          <w:b/>
        </w:rPr>
      </w:pPr>
    </w:p>
    <w:p w:rsidR="009D0525" w:rsidRPr="003E0BE0" w:rsidRDefault="009D0525" w:rsidP="009D0525">
      <w:pPr>
        <w:spacing w:line="0" w:lineRule="atLeast"/>
        <w:ind w:left="-142" w:right="-2"/>
        <w:contextualSpacing/>
        <w:jc w:val="right"/>
        <w:rPr>
          <w:b/>
        </w:rPr>
      </w:pPr>
      <w:r w:rsidRPr="003E0BE0">
        <w:rPr>
          <w:b/>
        </w:rPr>
        <w:t>Приложение 3</w:t>
      </w:r>
    </w:p>
    <w:p w:rsidR="009D0525" w:rsidRPr="003E0BE0" w:rsidRDefault="009D0525" w:rsidP="009D0525">
      <w:pPr>
        <w:spacing w:line="0" w:lineRule="atLeast"/>
        <w:ind w:left="-142" w:right="-2"/>
        <w:contextualSpacing/>
        <w:jc w:val="right"/>
        <w:rPr>
          <w:b/>
          <w:color w:val="FF0000"/>
        </w:rPr>
      </w:pPr>
    </w:p>
    <w:p w:rsidR="009D0525" w:rsidRPr="003E0BE0" w:rsidRDefault="009D0525" w:rsidP="009D0525">
      <w:pPr>
        <w:spacing w:line="0" w:lineRule="atLeast"/>
        <w:ind w:left="-142" w:right="-2"/>
        <w:contextualSpacing/>
        <w:jc w:val="right"/>
        <w:rPr>
          <w:b/>
        </w:rPr>
      </w:pPr>
      <w:r w:rsidRPr="003E0BE0">
        <w:rPr>
          <w:b/>
        </w:rPr>
        <w:t xml:space="preserve">к муниципальной программе                                                                                           </w:t>
      </w:r>
    </w:p>
    <w:p w:rsidR="009D0525" w:rsidRPr="003E0BE0" w:rsidRDefault="009D0525" w:rsidP="009D0525">
      <w:pPr>
        <w:spacing w:line="0" w:lineRule="atLeast"/>
        <w:ind w:left="-142" w:right="-2"/>
        <w:contextualSpacing/>
        <w:jc w:val="right"/>
        <w:rPr>
          <w:b/>
        </w:rPr>
      </w:pPr>
      <w:r w:rsidRPr="003E0BE0">
        <w:rPr>
          <w:b/>
        </w:rPr>
        <w:t xml:space="preserve">"Обеспечение населения объектами </w:t>
      </w:r>
    </w:p>
    <w:p w:rsidR="009D0525" w:rsidRPr="003E0BE0" w:rsidRDefault="009D0525" w:rsidP="009D0525">
      <w:pPr>
        <w:spacing w:line="0" w:lineRule="atLeast"/>
        <w:ind w:left="-142" w:right="-2"/>
        <w:contextualSpacing/>
        <w:jc w:val="right"/>
        <w:rPr>
          <w:b/>
        </w:rPr>
      </w:pPr>
      <w:r w:rsidRPr="003E0BE0">
        <w:rPr>
          <w:b/>
        </w:rPr>
        <w:t xml:space="preserve">инженерной инфраструктуры, </w:t>
      </w:r>
    </w:p>
    <w:p w:rsidR="009D0525" w:rsidRPr="003E0BE0" w:rsidRDefault="009D0525" w:rsidP="009D0525">
      <w:pPr>
        <w:spacing w:line="0" w:lineRule="atLeast"/>
        <w:ind w:left="-142" w:right="-2"/>
        <w:contextualSpacing/>
        <w:jc w:val="right"/>
        <w:rPr>
          <w:b/>
        </w:rPr>
      </w:pPr>
      <w:r w:rsidRPr="003E0BE0">
        <w:rPr>
          <w:b/>
        </w:rPr>
        <w:t>услугами жилищно-коммунального хозяйства</w:t>
      </w:r>
    </w:p>
    <w:p w:rsidR="009D0525" w:rsidRPr="003E0BE0" w:rsidRDefault="009D0525" w:rsidP="009D0525">
      <w:pPr>
        <w:spacing w:line="0" w:lineRule="atLeast"/>
        <w:ind w:left="-142" w:right="-2"/>
        <w:contextualSpacing/>
        <w:jc w:val="right"/>
        <w:rPr>
          <w:b/>
        </w:rPr>
      </w:pPr>
      <w:r w:rsidRPr="003E0BE0">
        <w:rPr>
          <w:b/>
        </w:rPr>
        <w:t xml:space="preserve">  и благоустройства сельских поселений</w:t>
      </w:r>
    </w:p>
    <w:p w:rsidR="009D0525" w:rsidRPr="003E0BE0" w:rsidRDefault="009D0525" w:rsidP="009D0525">
      <w:pPr>
        <w:spacing w:line="0" w:lineRule="atLeast"/>
        <w:ind w:left="-142" w:right="-2"/>
        <w:contextualSpacing/>
        <w:jc w:val="right"/>
        <w:rPr>
          <w:b/>
        </w:rPr>
      </w:pPr>
      <w:r w:rsidRPr="003E0BE0">
        <w:rPr>
          <w:b/>
        </w:rPr>
        <w:t xml:space="preserve"> Комсомольского муниципального района". </w:t>
      </w:r>
    </w:p>
    <w:p w:rsidR="009D0525" w:rsidRPr="003E0BE0" w:rsidRDefault="009D0525" w:rsidP="009D0525">
      <w:pPr>
        <w:spacing w:line="0" w:lineRule="atLeast"/>
        <w:ind w:right="-2"/>
        <w:contextualSpacing/>
        <w:rPr>
          <w:b/>
        </w:rPr>
      </w:pPr>
    </w:p>
    <w:p w:rsidR="009D0525" w:rsidRPr="003E0BE0" w:rsidRDefault="009D0525" w:rsidP="009D0525">
      <w:pPr>
        <w:spacing w:line="0" w:lineRule="atLeast"/>
        <w:ind w:left="-142" w:right="-2"/>
        <w:contextualSpacing/>
        <w:jc w:val="right"/>
        <w:rPr>
          <w:b/>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Подпрограмма</w:t>
      </w: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lastRenderedPageBreak/>
        <w:t xml:space="preserve">«Реализация  мероприятий по организации в границах </w:t>
      </w:r>
      <w:r w:rsidRPr="003E0BE0">
        <w:rPr>
          <w:rFonts w:ascii="Times New Roman" w:hAnsi="Times New Roman" w:cs="Times New Roman"/>
          <w:b/>
          <w:sz w:val="24"/>
          <w:szCs w:val="24"/>
          <w:shd w:val="clear" w:color="auto" w:fill="FFFFFF"/>
        </w:rPr>
        <w:t xml:space="preserve">сельских </w:t>
      </w:r>
      <w:r w:rsidRPr="003E0BE0">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9D0525" w:rsidRPr="003E0BE0" w:rsidRDefault="009D0525" w:rsidP="009D0525">
      <w:pPr>
        <w:spacing w:line="0" w:lineRule="atLeast"/>
        <w:ind w:left="-142" w:right="-2"/>
        <w:contextualSpacing/>
        <w:jc w:val="center"/>
        <w:rPr>
          <w:b/>
          <w:sz w:val="24"/>
          <w:szCs w:val="24"/>
        </w:rPr>
      </w:pPr>
      <w:r w:rsidRPr="003E0BE0">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9D0525" w:rsidRPr="003E0BE0" w:rsidTr="009D0525">
        <w:trPr>
          <w:trHeight w:val="400"/>
          <w:tblCellSpacing w:w="5" w:type="nil"/>
        </w:trPr>
        <w:tc>
          <w:tcPr>
            <w:tcW w:w="3260" w:type="dxa"/>
          </w:tcPr>
          <w:p w:rsidR="009D0525" w:rsidRPr="003E0BE0" w:rsidRDefault="009D0525" w:rsidP="009D0525">
            <w:pPr>
              <w:widowControl w:val="0"/>
              <w:autoSpaceDE w:val="0"/>
              <w:autoSpaceDN w:val="0"/>
              <w:adjustRightInd w:val="0"/>
              <w:spacing w:line="0" w:lineRule="atLeast"/>
              <w:ind w:left="67" w:right="-2"/>
              <w:contextualSpacing/>
            </w:pPr>
            <w:r w:rsidRPr="003E0BE0">
              <w:t xml:space="preserve">Наименование         </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6946" w:type="dxa"/>
          </w:tcPr>
          <w:p w:rsidR="009D0525" w:rsidRPr="003E0BE0" w:rsidRDefault="009D0525" w:rsidP="009D0525">
            <w:pPr>
              <w:spacing w:line="0" w:lineRule="atLeast"/>
              <w:ind w:left="67" w:right="-2"/>
              <w:contextualSpacing/>
              <w:jc w:val="both"/>
              <w:rPr>
                <w:sz w:val="24"/>
                <w:szCs w:val="24"/>
              </w:rPr>
            </w:pPr>
            <w:r w:rsidRPr="003E0BE0">
              <w:rPr>
                <w:sz w:val="24"/>
                <w:szCs w:val="24"/>
              </w:rPr>
              <w:t xml:space="preserve">Реализация  мероприятий по организации в границах </w:t>
            </w:r>
            <w:r w:rsidRPr="003E0BE0">
              <w:rPr>
                <w:sz w:val="24"/>
                <w:szCs w:val="24"/>
                <w:shd w:val="clear" w:color="auto" w:fill="FFFFFF"/>
              </w:rPr>
              <w:t xml:space="preserve">сельских </w:t>
            </w:r>
            <w:r w:rsidRPr="003E0BE0">
              <w:rPr>
                <w:sz w:val="24"/>
                <w:szCs w:val="24"/>
              </w:rPr>
              <w:t>поселений Комсомольского муниципального района электро-, тепло-, газо-, водоснабжения  и водоотведения</w:t>
            </w:r>
          </w:p>
        </w:tc>
      </w:tr>
      <w:tr w:rsidR="009D0525" w:rsidRPr="003E0BE0" w:rsidTr="009D0525">
        <w:trPr>
          <w:trHeight w:val="400"/>
          <w:tblCellSpacing w:w="5" w:type="nil"/>
        </w:trPr>
        <w:tc>
          <w:tcPr>
            <w:tcW w:w="3260" w:type="dxa"/>
          </w:tcPr>
          <w:p w:rsidR="009D0525" w:rsidRPr="003E0BE0" w:rsidRDefault="009D0525" w:rsidP="009D0525">
            <w:pPr>
              <w:widowControl w:val="0"/>
              <w:autoSpaceDE w:val="0"/>
              <w:autoSpaceDN w:val="0"/>
              <w:adjustRightInd w:val="0"/>
              <w:spacing w:line="0" w:lineRule="atLeast"/>
              <w:ind w:left="67" w:right="-2"/>
              <w:contextualSpacing/>
            </w:pPr>
            <w:r w:rsidRPr="003E0BE0">
              <w:t>Срок       реализации</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6946" w:type="dxa"/>
          </w:tcPr>
          <w:p w:rsidR="009D0525" w:rsidRPr="003E0BE0" w:rsidRDefault="009D0525" w:rsidP="009D0525">
            <w:pPr>
              <w:widowControl w:val="0"/>
              <w:autoSpaceDE w:val="0"/>
              <w:autoSpaceDN w:val="0"/>
              <w:adjustRightInd w:val="0"/>
              <w:spacing w:line="0" w:lineRule="atLeast"/>
              <w:ind w:left="67" w:right="-2"/>
              <w:contextualSpacing/>
            </w:pPr>
            <w:r w:rsidRPr="003E0BE0">
              <w:t xml:space="preserve">2022 - 2024 годы                                   </w:t>
            </w:r>
          </w:p>
        </w:tc>
      </w:tr>
      <w:tr w:rsidR="009D0525" w:rsidRPr="003E0BE0" w:rsidTr="009D0525">
        <w:trPr>
          <w:trHeight w:val="400"/>
          <w:tblCellSpacing w:w="5" w:type="nil"/>
        </w:trPr>
        <w:tc>
          <w:tcPr>
            <w:tcW w:w="3260" w:type="dxa"/>
          </w:tcPr>
          <w:p w:rsidR="009D0525" w:rsidRPr="003E0BE0" w:rsidRDefault="009D0525" w:rsidP="009D0525">
            <w:pPr>
              <w:widowControl w:val="0"/>
              <w:autoSpaceDE w:val="0"/>
              <w:autoSpaceDN w:val="0"/>
              <w:adjustRightInd w:val="0"/>
              <w:spacing w:line="0" w:lineRule="atLeast"/>
              <w:ind w:left="67" w:right="-2"/>
              <w:contextualSpacing/>
            </w:pPr>
            <w:r w:rsidRPr="003E0BE0">
              <w:t>Ответственный исполнитель подпрограммы</w:t>
            </w:r>
          </w:p>
        </w:tc>
        <w:tc>
          <w:tcPr>
            <w:tcW w:w="6946" w:type="dxa"/>
          </w:tcPr>
          <w:p w:rsidR="009D0525" w:rsidRPr="003E0BE0" w:rsidRDefault="009D0525" w:rsidP="009D0525">
            <w:pPr>
              <w:pStyle w:val="af0"/>
              <w:spacing w:after="0" w:line="0" w:lineRule="atLeast"/>
              <w:ind w:left="67" w:right="-2"/>
              <w:rPr>
                <w:rFonts w:ascii="Times New Roman" w:hAnsi="Times New Roman" w:cs="Times New Roman"/>
              </w:rPr>
            </w:pPr>
            <w:r w:rsidRPr="003E0BE0">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D0525" w:rsidRPr="003E0BE0" w:rsidTr="009D0525">
        <w:trPr>
          <w:trHeight w:val="719"/>
          <w:tblCellSpacing w:w="5" w:type="nil"/>
        </w:trPr>
        <w:tc>
          <w:tcPr>
            <w:tcW w:w="3260" w:type="dxa"/>
          </w:tcPr>
          <w:p w:rsidR="009D0525" w:rsidRPr="003E0BE0" w:rsidRDefault="009D0525" w:rsidP="009D0525">
            <w:pPr>
              <w:pStyle w:val="ConsPlusNormal"/>
              <w:spacing w:line="0" w:lineRule="atLeast"/>
              <w:ind w:left="67" w:right="-2" w:firstLine="67"/>
              <w:contextualSpacing/>
              <w:rPr>
                <w:rFonts w:ascii="Times New Roman" w:hAnsi="Times New Roman" w:cs="Times New Roman"/>
                <w:sz w:val="22"/>
                <w:szCs w:val="22"/>
              </w:rPr>
            </w:pPr>
            <w:r w:rsidRPr="003E0BE0">
              <w:rPr>
                <w:rFonts w:ascii="Times New Roman" w:hAnsi="Times New Roman" w:cs="Times New Roman"/>
                <w:sz w:val="22"/>
                <w:szCs w:val="22"/>
              </w:rPr>
              <w:t>Исполнитель основных мероприятий (мероприятий) подпрограммы</w:t>
            </w:r>
          </w:p>
        </w:tc>
        <w:tc>
          <w:tcPr>
            <w:tcW w:w="6946" w:type="dxa"/>
          </w:tcPr>
          <w:p w:rsidR="009D0525" w:rsidRPr="003E0BE0" w:rsidRDefault="009D0525" w:rsidP="009D0525">
            <w:pPr>
              <w:pStyle w:val="af0"/>
              <w:spacing w:after="0" w:line="0" w:lineRule="atLeast"/>
              <w:ind w:left="67" w:right="-2"/>
              <w:rPr>
                <w:rFonts w:ascii="Times New Roman" w:hAnsi="Times New Roman" w:cs="Times New Roman"/>
              </w:rPr>
            </w:pPr>
            <w:r w:rsidRPr="003E0BE0">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D0525" w:rsidRPr="003E0BE0" w:rsidTr="009D0525">
        <w:trPr>
          <w:trHeight w:val="400"/>
          <w:tblCellSpacing w:w="5" w:type="nil"/>
        </w:trPr>
        <w:tc>
          <w:tcPr>
            <w:tcW w:w="3260" w:type="dxa"/>
          </w:tcPr>
          <w:p w:rsidR="009D0525" w:rsidRPr="003E0BE0" w:rsidRDefault="009D0525" w:rsidP="009D0525">
            <w:pPr>
              <w:widowControl w:val="0"/>
              <w:autoSpaceDE w:val="0"/>
              <w:autoSpaceDN w:val="0"/>
              <w:adjustRightInd w:val="0"/>
              <w:spacing w:line="0" w:lineRule="atLeast"/>
              <w:ind w:left="67" w:right="-2"/>
              <w:contextualSpacing/>
            </w:pPr>
            <w:r w:rsidRPr="003E0BE0">
              <w:t>Задачи</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6946" w:type="dxa"/>
          </w:tcPr>
          <w:p w:rsidR="009D0525" w:rsidRPr="003E0BE0" w:rsidRDefault="009D0525" w:rsidP="009D0525">
            <w:pPr>
              <w:widowControl w:val="0"/>
              <w:autoSpaceDE w:val="0"/>
              <w:autoSpaceDN w:val="0"/>
              <w:adjustRightInd w:val="0"/>
              <w:spacing w:line="0" w:lineRule="atLeast"/>
              <w:ind w:left="67" w:right="-2"/>
              <w:contextualSpacing/>
            </w:pPr>
            <w:r w:rsidRPr="003E0BE0">
              <w:t>Создание условий для комфортного проживания  граждан в  Комсомольском муниципальном районе</w:t>
            </w:r>
          </w:p>
        </w:tc>
      </w:tr>
      <w:tr w:rsidR="009D0525" w:rsidRPr="003E0BE0" w:rsidTr="009D0525">
        <w:trPr>
          <w:trHeight w:val="400"/>
          <w:tblCellSpacing w:w="5" w:type="nil"/>
        </w:trPr>
        <w:tc>
          <w:tcPr>
            <w:tcW w:w="3260" w:type="dxa"/>
          </w:tcPr>
          <w:p w:rsidR="009D0525" w:rsidRPr="003E0BE0" w:rsidRDefault="009D0525" w:rsidP="009D0525">
            <w:pPr>
              <w:widowControl w:val="0"/>
              <w:autoSpaceDE w:val="0"/>
              <w:autoSpaceDN w:val="0"/>
              <w:adjustRightInd w:val="0"/>
              <w:spacing w:line="0" w:lineRule="atLeast"/>
              <w:ind w:left="67" w:right="-2"/>
              <w:contextualSpacing/>
            </w:pPr>
            <w:r w:rsidRPr="003E0BE0">
              <w:t>Объемы      ресурсного</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обеспечения          </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6946" w:type="dxa"/>
          </w:tcPr>
          <w:p w:rsidR="009D0525" w:rsidRPr="003E0BE0" w:rsidRDefault="009D0525" w:rsidP="009D0525">
            <w:pPr>
              <w:widowControl w:val="0"/>
              <w:autoSpaceDE w:val="0"/>
              <w:autoSpaceDN w:val="0"/>
              <w:adjustRightInd w:val="0"/>
              <w:spacing w:line="0" w:lineRule="atLeast"/>
              <w:ind w:left="67" w:right="-2"/>
              <w:contextualSpacing/>
            </w:pPr>
            <w:r w:rsidRPr="003E0BE0">
              <w:t>Прогнозируемый объем финансирования подпрограммы составит около</w:t>
            </w:r>
          </w:p>
          <w:p w:rsidR="009D0525" w:rsidRPr="003E0BE0" w:rsidRDefault="009D0525" w:rsidP="009D0525">
            <w:pPr>
              <w:widowControl w:val="0"/>
              <w:autoSpaceDE w:val="0"/>
              <w:autoSpaceDN w:val="0"/>
              <w:adjustRightInd w:val="0"/>
              <w:spacing w:line="0" w:lineRule="atLeast"/>
              <w:ind w:left="67" w:right="-2"/>
              <w:contextualSpacing/>
            </w:pPr>
            <w:r w:rsidRPr="003E0BE0">
              <w:rPr>
                <w:b/>
              </w:rPr>
              <w:t>11 564 697,96</w:t>
            </w:r>
            <w:r w:rsidRPr="003E0BE0">
              <w:rPr>
                <w:sz w:val="24"/>
                <w:szCs w:val="24"/>
              </w:rPr>
              <w:t>рублей</w:t>
            </w:r>
            <w:r w:rsidRPr="003E0BE0">
              <w:t>, в том числе по годам:</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Общий объем бюджетных ассигнований:                </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2022год – 11 564 697,96 руб., </w:t>
            </w:r>
          </w:p>
          <w:p w:rsidR="009D0525" w:rsidRPr="003E0BE0" w:rsidRDefault="009D0525" w:rsidP="009D0525">
            <w:pPr>
              <w:widowControl w:val="0"/>
              <w:autoSpaceDE w:val="0"/>
              <w:autoSpaceDN w:val="0"/>
              <w:adjustRightInd w:val="0"/>
              <w:spacing w:line="0" w:lineRule="atLeast"/>
              <w:ind w:left="67" w:right="-2"/>
              <w:contextualSpacing/>
            </w:pPr>
            <w:r w:rsidRPr="003E0BE0">
              <w:t>2023 год –0,00руб.</w:t>
            </w:r>
          </w:p>
          <w:p w:rsidR="009D0525" w:rsidRPr="003E0BE0" w:rsidRDefault="009D0525" w:rsidP="009D0525">
            <w:pPr>
              <w:widowControl w:val="0"/>
              <w:autoSpaceDE w:val="0"/>
              <w:autoSpaceDN w:val="0"/>
              <w:adjustRightInd w:val="0"/>
              <w:spacing w:line="0" w:lineRule="atLeast"/>
              <w:ind w:left="67" w:right="-2"/>
              <w:contextualSpacing/>
            </w:pPr>
            <w:r w:rsidRPr="003E0BE0">
              <w:t>2024 год –0,00 руб.</w:t>
            </w:r>
          </w:p>
          <w:p w:rsidR="009D0525" w:rsidRPr="003E0BE0" w:rsidRDefault="009D0525" w:rsidP="009D0525">
            <w:pPr>
              <w:widowControl w:val="0"/>
              <w:autoSpaceDE w:val="0"/>
              <w:autoSpaceDN w:val="0"/>
              <w:adjustRightInd w:val="0"/>
              <w:spacing w:line="0" w:lineRule="atLeast"/>
              <w:ind w:right="-2"/>
              <w:contextualSpacing/>
            </w:pPr>
            <w:r w:rsidRPr="003E0BE0">
              <w:t xml:space="preserve">в том числе районный бюджет:-9 080 855,01 </w:t>
            </w:r>
            <w:r w:rsidRPr="003E0BE0">
              <w:rPr>
                <w:sz w:val="24"/>
                <w:szCs w:val="24"/>
              </w:rPr>
              <w:t>руб.</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2022 год –9 080 855,01 руб. </w:t>
            </w:r>
          </w:p>
          <w:p w:rsidR="009D0525" w:rsidRPr="003E0BE0" w:rsidRDefault="009D0525" w:rsidP="009D0525">
            <w:pPr>
              <w:widowControl w:val="0"/>
              <w:autoSpaceDE w:val="0"/>
              <w:autoSpaceDN w:val="0"/>
              <w:adjustRightInd w:val="0"/>
              <w:spacing w:line="0" w:lineRule="atLeast"/>
              <w:ind w:left="67" w:right="-2"/>
              <w:contextualSpacing/>
            </w:pPr>
            <w:r w:rsidRPr="003E0BE0">
              <w:t>2023год –0,00 руб.</w:t>
            </w:r>
          </w:p>
          <w:p w:rsidR="009D0525" w:rsidRPr="003E0BE0" w:rsidRDefault="009D0525" w:rsidP="009D0525">
            <w:pPr>
              <w:widowControl w:val="0"/>
              <w:autoSpaceDE w:val="0"/>
              <w:autoSpaceDN w:val="0"/>
              <w:adjustRightInd w:val="0"/>
              <w:spacing w:line="0" w:lineRule="atLeast"/>
              <w:ind w:left="67" w:right="-2"/>
              <w:contextualSpacing/>
            </w:pPr>
            <w:r w:rsidRPr="003E0BE0">
              <w:t>2024 год – 0,00 руб.</w:t>
            </w:r>
          </w:p>
          <w:p w:rsidR="009D0525" w:rsidRPr="003E0BE0" w:rsidRDefault="009D0525" w:rsidP="009D0525">
            <w:pPr>
              <w:widowControl w:val="0"/>
              <w:autoSpaceDE w:val="0"/>
              <w:autoSpaceDN w:val="0"/>
              <w:adjustRightInd w:val="0"/>
              <w:spacing w:line="0" w:lineRule="atLeast"/>
              <w:ind w:left="67" w:right="-2"/>
              <w:contextualSpacing/>
            </w:pPr>
            <w:r w:rsidRPr="003E0BE0">
              <w:t>в том числе бюджет Ивановской области:</w:t>
            </w:r>
            <w:r w:rsidRPr="003E0BE0">
              <w:rPr>
                <w:b/>
              </w:rPr>
              <w:t> 2 483 842,95 руб.</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2022 год – 2 483 842,95руб., </w:t>
            </w:r>
          </w:p>
          <w:p w:rsidR="009D0525" w:rsidRPr="003E0BE0" w:rsidRDefault="009D0525" w:rsidP="009D0525">
            <w:pPr>
              <w:widowControl w:val="0"/>
              <w:autoSpaceDE w:val="0"/>
              <w:autoSpaceDN w:val="0"/>
              <w:adjustRightInd w:val="0"/>
              <w:spacing w:line="0" w:lineRule="atLeast"/>
              <w:ind w:left="67" w:right="-2"/>
              <w:contextualSpacing/>
            </w:pPr>
            <w:r w:rsidRPr="003E0BE0">
              <w:t>2023год –0,00  руб.</w:t>
            </w:r>
          </w:p>
          <w:p w:rsidR="009D0525" w:rsidRPr="003E0BE0" w:rsidRDefault="009D0525" w:rsidP="009D0525">
            <w:pPr>
              <w:widowControl w:val="0"/>
              <w:autoSpaceDE w:val="0"/>
              <w:autoSpaceDN w:val="0"/>
              <w:adjustRightInd w:val="0"/>
              <w:spacing w:line="0" w:lineRule="atLeast"/>
              <w:ind w:left="67" w:right="-2"/>
              <w:contextualSpacing/>
            </w:pPr>
            <w:r w:rsidRPr="003E0BE0">
              <w:t>2024 год – 0,00 руб</w:t>
            </w:r>
          </w:p>
          <w:p w:rsidR="009D0525" w:rsidRPr="003E0BE0" w:rsidRDefault="009D0525" w:rsidP="009D0525">
            <w:pPr>
              <w:widowControl w:val="0"/>
              <w:autoSpaceDE w:val="0"/>
              <w:autoSpaceDN w:val="0"/>
              <w:adjustRightInd w:val="0"/>
              <w:spacing w:line="0" w:lineRule="atLeast"/>
              <w:ind w:left="67" w:right="-2"/>
              <w:contextualSpacing/>
            </w:pPr>
          </w:p>
          <w:p w:rsidR="009D0525" w:rsidRPr="003E0BE0" w:rsidRDefault="009D0525" w:rsidP="009D0525">
            <w:pPr>
              <w:widowControl w:val="0"/>
              <w:autoSpaceDE w:val="0"/>
              <w:autoSpaceDN w:val="0"/>
              <w:adjustRightInd w:val="0"/>
              <w:spacing w:line="0" w:lineRule="atLeast"/>
              <w:ind w:left="67" w:right="-2"/>
              <w:contextualSpacing/>
            </w:pPr>
            <w:r w:rsidRPr="003E0BE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D0525" w:rsidRPr="003E0BE0" w:rsidTr="009D0525">
        <w:trPr>
          <w:trHeight w:val="647"/>
          <w:tblCellSpacing w:w="5" w:type="nil"/>
        </w:trPr>
        <w:tc>
          <w:tcPr>
            <w:tcW w:w="3260" w:type="dxa"/>
          </w:tcPr>
          <w:p w:rsidR="009D0525" w:rsidRPr="003E0BE0" w:rsidRDefault="009D0525" w:rsidP="009D0525">
            <w:pPr>
              <w:widowControl w:val="0"/>
              <w:autoSpaceDE w:val="0"/>
              <w:autoSpaceDN w:val="0"/>
              <w:adjustRightInd w:val="0"/>
              <w:spacing w:line="0" w:lineRule="atLeast"/>
              <w:ind w:left="67" w:right="-2"/>
              <w:contextualSpacing/>
            </w:pPr>
            <w:r w:rsidRPr="003E0BE0">
              <w:t xml:space="preserve"> Ожидаемые результаты реализации подпрограммы</w:t>
            </w:r>
          </w:p>
        </w:tc>
        <w:tc>
          <w:tcPr>
            <w:tcW w:w="6946" w:type="dxa"/>
          </w:tcPr>
          <w:p w:rsidR="009D0525" w:rsidRPr="003E0BE0" w:rsidRDefault="009D0525" w:rsidP="009D0525">
            <w:pPr>
              <w:widowControl w:val="0"/>
              <w:autoSpaceDE w:val="0"/>
              <w:autoSpaceDN w:val="0"/>
              <w:adjustRightInd w:val="0"/>
              <w:spacing w:line="0" w:lineRule="atLeast"/>
              <w:ind w:left="67" w:right="-2"/>
              <w:contextualSpacing/>
            </w:pPr>
            <w:r w:rsidRPr="003E0BE0">
              <w:t>Создание условий для комфортного проживания  граждан в  Комсомольском муниципальном районе</w:t>
            </w:r>
          </w:p>
        </w:tc>
      </w:tr>
    </w:tbl>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sz w:val="24"/>
          <w:szCs w:val="24"/>
        </w:rPr>
        <w:t>* - объем финансирования будут уточняться в период действия подпрограммы</w:t>
      </w:r>
    </w:p>
    <w:p w:rsidR="009D0525" w:rsidRPr="003E0BE0" w:rsidRDefault="009D0525" w:rsidP="009D0525">
      <w:pPr>
        <w:spacing w:line="0" w:lineRule="atLeast"/>
        <w:ind w:left="142" w:right="-2"/>
        <w:contextualSpacing/>
        <w:jc w:val="center"/>
        <w:rPr>
          <w:sz w:val="24"/>
          <w:szCs w:val="24"/>
        </w:rPr>
      </w:pPr>
      <w:r w:rsidRPr="003E0BE0">
        <w:rPr>
          <w:b/>
          <w:sz w:val="24"/>
          <w:szCs w:val="24"/>
        </w:rPr>
        <w:t>2. Характеристика основных  мероприятий подпрограммы</w:t>
      </w: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 xml:space="preserve">«Реализация  мероприятий по организации в границах </w:t>
      </w:r>
      <w:r w:rsidRPr="003E0BE0">
        <w:rPr>
          <w:rFonts w:ascii="Times New Roman" w:hAnsi="Times New Roman" w:cs="Times New Roman"/>
          <w:b/>
          <w:sz w:val="24"/>
          <w:szCs w:val="24"/>
          <w:shd w:val="clear" w:color="auto" w:fill="FFFFFF"/>
        </w:rPr>
        <w:t xml:space="preserve">сельских </w:t>
      </w:r>
      <w:r w:rsidRPr="003E0BE0">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9D0525" w:rsidRPr="003E0BE0" w:rsidRDefault="009D0525" w:rsidP="009D0525">
      <w:pPr>
        <w:spacing w:line="0" w:lineRule="atLeast"/>
        <w:ind w:left="142" w:right="-2"/>
        <w:contextualSpacing/>
        <w:jc w:val="both"/>
        <w:rPr>
          <w:sz w:val="24"/>
          <w:szCs w:val="24"/>
        </w:rPr>
      </w:pPr>
      <w:r w:rsidRPr="003E0BE0">
        <w:rPr>
          <w:sz w:val="24"/>
          <w:szCs w:val="24"/>
        </w:rPr>
        <w:t xml:space="preserve">     1.  Основные мероприятия   подпрограммы – ремонт водопроводных сетей, содержание артезианских скважин, электроэнергия катодной станции.</w:t>
      </w:r>
    </w:p>
    <w:p w:rsidR="009D0525" w:rsidRPr="003E0BE0" w:rsidRDefault="009D0525" w:rsidP="009D0525">
      <w:pPr>
        <w:spacing w:line="0" w:lineRule="atLeast"/>
        <w:ind w:left="-142" w:right="-2"/>
        <w:contextualSpacing/>
        <w:jc w:val="right"/>
        <w:rPr>
          <w:b/>
          <w:sz w:val="24"/>
          <w:szCs w:val="24"/>
        </w:rPr>
      </w:pPr>
    </w:p>
    <w:p w:rsidR="009D0525" w:rsidRPr="003E0BE0" w:rsidRDefault="009D0525" w:rsidP="009D0525">
      <w:pPr>
        <w:spacing w:line="0" w:lineRule="atLeast"/>
        <w:ind w:left="-142" w:right="-2"/>
        <w:contextualSpacing/>
        <w:jc w:val="right"/>
        <w:rPr>
          <w:b/>
          <w:sz w:val="24"/>
          <w:szCs w:val="24"/>
        </w:rPr>
      </w:pPr>
      <w:r w:rsidRPr="003E0BE0">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9D0525" w:rsidRPr="003E0BE0" w:rsidTr="009D0525">
        <w:trPr>
          <w:trHeight w:val="543"/>
        </w:trPr>
        <w:tc>
          <w:tcPr>
            <w:tcW w:w="691" w:type="dxa"/>
            <w:vMerge w:val="restart"/>
            <w:vAlign w:val="center"/>
          </w:tcPr>
          <w:p w:rsidR="009D0525" w:rsidRPr="003E0BE0" w:rsidRDefault="009D0525" w:rsidP="009D0525">
            <w:pPr>
              <w:spacing w:line="0" w:lineRule="atLeast"/>
              <w:ind w:left="-142" w:right="-2"/>
              <w:contextualSpacing/>
              <w:jc w:val="center"/>
            </w:pPr>
            <w:r w:rsidRPr="003E0BE0">
              <w:t>№п/п</w:t>
            </w:r>
          </w:p>
        </w:tc>
        <w:tc>
          <w:tcPr>
            <w:tcW w:w="1658" w:type="dxa"/>
            <w:vMerge w:val="restart"/>
            <w:vAlign w:val="center"/>
          </w:tcPr>
          <w:p w:rsidR="009D0525" w:rsidRPr="003E0BE0" w:rsidRDefault="009D0525" w:rsidP="009D0525">
            <w:pPr>
              <w:spacing w:line="0" w:lineRule="atLeast"/>
              <w:ind w:left="-142" w:right="-2"/>
              <w:contextualSpacing/>
              <w:jc w:val="center"/>
            </w:pPr>
            <w:r w:rsidRPr="003E0BE0">
              <w:t>Наименование</w:t>
            </w:r>
          </w:p>
          <w:p w:rsidR="009D0525" w:rsidRPr="003E0BE0" w:rsidRDefault="009D0525" w:rsidP="009D0525">
            <w:pPr>
              <w:spacing w:line="0" w:lineRule="atLeast"/>
              <w:ind w:left="-142" w:right="-2"/>
              <w:contextualSpacing/>
              <w:jc w:val="center"/>
            </w:pPr>
            <w:r w:rsidRPr="003E0BE0">
              <w:t>основного мероприятия</w:t>
            </w:r>
          </w:p>
          <w:p w:rsidR="009D0525" w:rsidRPr="003E0BE0" w:rsidRDefault="009D0525" w:rsidP="009D0525">
            <w:pPr>
              <w:spacing w:line="0" w:lineRule="atLeast"/>
              <w:ind w:left="-142" w:right="-2"/>
              <w:contextualSpacing/>
              <w:jc w:val="center"/>
            </w:pPr>
            <w:r w:rsidRPr="003E0BE0">
              <w:t>(мероприятия)</w:t>
            </w:r>
          </w:p>
        </w:tc>
        <w:tc>
          <w:tcPr>
            <w:tcW w:w="3592" w:type="dxa"/>
            <w:vMerge w:val="restart"/>
            <w:vAlign w:val="center"/>
          </w:tcPr>
          <w:p w:rsidR="009D0525" w:rsidRPr="003E0BE0" w:rsidRDefault="009D0525" w:rsidP="009D0525">
            <w:pPr>
              <w:spacing w:line="0" w:lineRule="atLeast"/>
              <w:ind w:left="-142" w:right="-2"/>
              <w:contextualSpacing/>
              <w:jc w:val="center"/>
            </w:pPr>
            <w:r w:rsidRPr="003E0BE0">
              <w:t>Наименование целевого индикатора</w:t>
            </w:r>
          </w:p>
          <w:p w:rsidR="009D0525" w:rsidRPr="003E0BE0" w:rsidRDefault="009D0525" w:rsidP="009D0525">
            <w:pPr>
              <w:spacing w:line="0" w:lineRule="atLeast"/>
              <w:ind w:left="-142" w:right="-2"/>
              <w:contextualSpacing/>
              <w:jc w:val="center"/>
            </w:pPr>
            <w:r w:rsidRPr="003E0BE0">
              <w:t>(показателя)</w:t>
            </w:r>
          </w:p>
        </w:tc>
        <w:tc>
          <w:tcPr>
            <w:tcW w:w="1005" w:type="dxa"/>
            <w:vMerge w:val="restart"/>
            <w:vAlign w:val="center"/>
          </w:tcPr>
          <w:p w:rsidR="009D0525" w:rsidRPr="003E0BE0" w:rsidRDefault="009D0525" w:rsidP="009D0525">
            <w:pPr>
              <w:spacing w:line="0" w:lineRule="atLeast"/>
              <w:ind w:left="-29" w:right="-2"/>
              <w:contextualSpacing/>
              <w:jc w:val="center"/>
            </w:pPr>
            <w:r w:rsidRPr="003E0BE0">
              <w:t>Единица  измерения</w:t>
            </w:r>
          </w:p>
        </w:tc>
        <w:tc>
          <w:tcPr>
            <w:tcW w:w="3402" w:type="dxa"/>
            <w:gridSpan w:val="3"/>
            <w:tcBorders>
              <w:bottom w:val="single" w:sz="4" w:space="0" w:color="auto"/>
            </w:tcBorders>
            <w:vAlign w:val="center"/>
          </w:tcPr>
          <w:p w:rsidR="009D0525" w:rsidRPr="003E0BE0" w:rsidRDefault="009D0525" w:rsidP="009D0525">
            <w:pPr>
              <w:spacing w:line="0" w:lineRule="atLeast"/>
              <w:ind w:left="-142" w:right="-2"/>
              <w:contextualSpacing/>
              <w:jc w:val="center"/>
            </w:pPr>
            <w:r w:rsidRPr="003E0BE0">
              <w:t>Значения целевых  индикаторов (показателей)</w:t>
            </w:r>
          </w:p>
        </w:tc>
      </w:tr>
      <w:tr w:rsidR="009D0525" w:rsidRPr="003E0BE0" w:rsidTr="009D0525">
        <w:trPr>
          <w:trHeight w:val="649"/>
        </w:trPr>
        <w:tc>
          <w:tcPr>
            <w:tcW w:w="691" w:type="dxa"/>
            <w:vMerge/>
            <w:vAlign w:val="center"/>
          </w:tcPr>
          <w:p w:rsidR="009D0525" w:rsidRPr="003E0BE0" w:rsidRDefault="009D0525" w:rsidP="009D0525">
            <w:pPr>
              <w:spacing w:line="0" w:lineRule="atLeast"/>
              <w:ind w:left="-142" w:right="-2"/>
              <w:contextualSpacing/>
              <w:jc w:val="center"/>
            </w:pPr>
          </w:p>
        </w:tc>
        <w:tc>
          <w:tcPr>
            <w:tcW w:w="1658" w:type="dxa"/>
            <w:vMerge/>
            <w:vAlign w:val="center"/>
          </w:tcPr>
          <w:p w:rsidR="009D0525" w:rsidRPr="003E0BE0" w:rsidRDefault="009D0525" w:rsidP="009D0525">
            <w:pPr>
              <w:spacing w:line="0" w:lineRule="atLeast"/>
              <w:ind w:left="-142" w:right="-2"/>
              <w:contextualSpacing/>
              <w:jc w:val="center"/>
            </w:pPr>
          </w:p>
        </w:tc>
        <w:tc>
          <w:tcPr>
            <w:tcW w:w="3592" w:type="dxa"/>
            <w:vMerge/>
            <w:vAlign w:val="center"/>
          </w:tcPr>
          <w:p w:rsidR="009D0525" w:rsidRPr="003E0BE0" w:rsidRDefault="009D0525" w:rsidP="009D0525">
            <w:pPr>
              <w:spacing w:line="0" w:lineRule="atLeast"/>
              <w:ind w:left="-142" w:right="-2"/>
              <w:contextualSpacing/>
              <w:jc w:val="center"/>
              <w:rPr>
                <w:b/>
              </w:rPr>
            </w:pPr>
          </w:p>
        </w:tc>
        <w:tc>
          <w:tcPr>
            <w:tcW w:w="1005" w:type="dxa"/>
            <w:vMerge/>
            <w:vAlign w:val="center"/>
          </w:tcPr>
          <w:p w:rsidR="009D0525" w:rsidRPr="003E0BE0" w:rsidRDefault="009D0525" w:rsidP="009D0525">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pPr>
            <w:r w:rsidRPr="003E0BE0">
              <w:t>2019г</w:t>
            </w:r>
          </w:p>
        </w:tc>
        <w:tc>
          <w:tcPr>
            <w:tcW w:w="1134" w:type="dxa"/>
            <w:tcBorders>
              <w:top w:val="single" w:sz="4" w:space="0" w:color="auto"/>
              <w:left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2020г</w:t>
            </w:r>
          </w:p>
          <w:p w:rsidR="009D0525" w:rsidRPr="003E0BE0" w:rsidRDefault="009D0525" w:rsidP="009D0525">
            <w:pPr>
              <w:spacing w:line="0" w:lineRule="atLeast"/>
              <w:ind w:left="-142" w:right="-2"/>
              <w:contextualSpacing/>
              <w:jc w:val="center"/>
            </w:pPr>
          </w:p>
        </w:tc>
        <w:tc>
          <w:tcPr>
            <w:tcW w:w="992" w:type="dxa"/>
            <w:tcBorders>
              <w:top w:val="single" w:sz="4" w:space="0" w:color="auto"/>
              <w:left w:val="single" w:sz="4" w:space="0" w:color="auto"/>
            </w:tcBorders>
            <w:vAlign w:val="center"/>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2021 г</w:t>
            </w:r>
          </w:p>
          <w:p w:rsidR="009D0525" w:rsidRPr="003E0BE0" w:rsidRDefault="009D0525" w:rsidP="009D0525">
            <w:pPr>
              <w:spacing w:line="0" w:lineRule="atLeast"/>
              <w:ind w:left="-142" w:right="-2"/>
              <w:contextualSpacing/>
              <w:jc w:val="center"/>
            </w:pPr>
          </w:p>
        </w:tc>
      </w:tr>
      <w:tr w:rsidR="009D0525" w:rsidRPr="003E0BE0" w:rsidTr="009D0525">
        <w:trPr>
          <w:trHeight w:val="229"/>
        </w:trPr>
        <w:tc>
          <w:tcPr>
            <w:tcW w:w="691" w:type="dxa"/>
            <w:vAlign w:val="center"/>
          </w:tcPr>
          <w:p w:rsidR="009D0525" w:rsidRPr="003E0BE0" w:rsidRDefault="009D0525" w:rsidP="009D0525">
            <w:pPr>
              <w:spacing w:line="0" w:lineRule="atLeast"/>
              <w:ind w:left="-142" w:right="-2"/>
              <w:contextualSpacing/>
              <w:jc w:val="center"/>
            </w:pPr>
            <w:r w:rsidRPr="003E0BE0">
              <w:t>1</w:t>
            </w:r>
          </w:p>
        </w:tc>
        <w:tc>
          <w:tcPr>
            <w:tcW w:w="1658" w:type="dxa"/>
            <w:vAlign w:val="center"/>
          </w:tcPr>
          <w:p w:rsidR="009D0525" w:rsidRPr="003E0BE0" w:rsidRDefault="009D0525" w:rsidP="009D0525">
            <w:pPr>
              <w:spacing w:line="0" w:lineRule="atLeast"/>
              <w:ind w:left="-142" w:right="-2"/>
              <w:contextualSpacing/>
              <w:jc w:val="center"/>
            </w:pPr>
            <w:r w:rsidRPr="003E0BE0">
              <w:t>Основное мероприятие</w:t>
            </w:r>
          </w:p>
        </w:tc>
        <w:tc>
          <w:tcPr>
            <w:tcW w:w="3592" w:type="dxa"/>
            <w:vAlign w:val="center"/>
          </w:tcPr>
          <w:p w:rsidR="009D0525" w:rsidRPr="003E0BE0" w:rsidRDefault="009D0525" w:rsidP="009D0525">
            <w:pPr>
              <w:spacing w:line="0" w:lineRule="atLeast"/>
              <w:ind w:right="-2" w:hanging="142"/>
              <w:contextualSpacing/>
              <w:jc w:val="center"/>
            </w:pPr>
            <w:r w:rsidRPr="003E0BE0">
              <w:t>Организация электро-, тепло-, газо-, водоснабжения и водоотведения</w:t>
            </w:r>
          </w:p>
        </w:tc>
        <w:tc>
          <w:tcPr>
            <w:tcW w:w="1005" w:type="dxa"/>
            <w:vAlign w:val="center"/>
          </w:tcPr>
          <w:p w:rsidR="009D0525" w:rsidRPr="003E0BE0" w:rsidRDefault="009D0525" w:rsidP="009D0525">
            <w:pPr>
              <w:spacing w:line="0" w:lineRule="atLeast"/>
              <w:ind w:left="-142" w:right="-2"/>
              <w:contextualSpacing/>
              <w:jc w:val="center"/>
            </w:pPr>
            <w:r w:rsidRPr="003E0BE0">
              <w:t>единиц</w:t>
            </w:r>
          </w:p>
        </w:tc>
        <w:tc>
          <w:tcPr>
            <w:tcW w:w="1276" w:type="dxa"/>
            <w:tcBorders>
              <w:right w:val="single" w:sz="4" w:space="0" w:color="auto"/>
            </w:tcBorders>
            <w:vAlign w:val="center"/>
          </w:tcPr>
          <w:p w:rsidR="009D0525" w:rsidRPr="003E0BE0" w:rsidRDefault="009D0525" w:rsidP="009D0525">
            <w:pPr>
              <w:spacing w:line="0" w:lineRule="atLeast"/>
              <w:ind w:left="-142" w:right="-2"/>
              <w:contextualSpacing/>
              <w:jc w:val="center"/>
              <w:rPr>
                <w:b/>
              </w:rPr>
            </w:pPr>
            <w:r w:rsidRPr="003E0BE0">
              <w:rPr>
                <w:b/>
              </w:rPr>
              <w:t>4</w:t>
            </w:r>
          </w:p>
        </w:tc>
        <w:tc>
          <w:tcPr>
            <w:tcW w:w="1134" w:type="dxa"/>
            <w:tcBorders>
              <w:left w:val="single" w:sz="4" w:space="0" w:color="auto"/>
              <w:right w:val="single" w:sz="4" w:space="0" w:color="auto"/>
            </w:tcBorders>
            <w:vAlign w:val="center"/>
          </w:tcPr>
          <w:p w:rsidR="009D0525" w:rsidRPr="003E0BE0" w:rsidRDefault="009D0525" w:rsidP="009D0525">
            <w:pPr>
              <w:spacing w:line="0" w:lineRule="atLeast"/>
              <w:ind w:left="-42" w:right="-2"/>
              <w:contextualSpacing/>
              <w:jc w:val="center"/>
              <w:rPr>
                <w:b/>
              </w:rPr>
            </w:pPr>
            <w:r w:rsidRPr="003E0BE0">
              <w:rPr>
                <w:b/>
              </w:rPr>
              <w:t>0</w:t>
            </w:r>
          </w:p>
        </w:tc>
        <w:tc>
          <w:tcPr>
            <w:tcW w:w="992" w:type="dxa"/>
            <w:tcBorders>
              <w:left w:val="single" w:sz="4" w:space="0" w:color="auto"/>
            </w:tcBorders>
            <w:vAlign w:val="center"/>
          </w:tcPr>
          <w:p w:rsidR="009D0525" w:rsidRPr="003E0BE0" w:rsidRDefault="009D0525" w:rsidP="009D0525">
            <w:pPr>
              <w:spacing w:line="0" w:lineRule="atLeast"/>
              <w:ind w:left="-42" w:right="-2"/>
              <w:contextualSpacing/>
              <w:jc w:val="center"/>
              <w:rPr>
                <w:b/>
              </w:rPr>
            </w:pPr>
            <w:r w:rsidRPr="003E0BE0">
              <w:rPr>
                <w:b/>
              </w:rPr>
              <w:t>0</w:t>
            </w:r>
          </w:p>
        </w:tc>
      </w:tr>
      <w:tr w:rsidR="009D0525" w:rsidRPr="003E0BE0" w:rsidTr="009D0525">
        <w:trPr>
          <w:trHeight w:val="229"/>
        </w:trPr>
        <w:tc>
          <w:tcPr>
            <w:tcW w:w="691" w:type="dxa"/>
            <w:vAlign w:val="center"/>
          </w:tcPr>
          <w:p w:rsidR="009D0525" w:rsidRPr="003E0BE0" w:rsidRDefault="009D0525" w:rsidP="009D0525">
            <w:pPr>
              <w:spacing w:line="0" w:lineRule="atLeast"/>
              <w:ind w:left="-142" w:right="-2"/>
              <w:contextualSpacing/>
              <w:jc w:val="center"/>
            </w:pPr>
            <w:r w:rsidRPr="003E0BE0">
              <w:t>2</w:t>
            </w:r>
          </w:p>
        </w:tc>
        <w:tc>
          <w:tcPr>
            <w:tcW w:w="1658" w:type="dxa"/>
            <w:vAlign w:val="center"/>
          </w:tcPr>
          <w:p w:rsidR="009D0525" w:rsidRPr="003E0BE0" w:rsidRDefault="009D0525" w:rsidP="009D0525">
            <w:pPr>
              <w:spacing w:line="0" w:lineRule="atLeast"/>
              <w:ind w:left="-142" w:right="-2"/>
              <w:contextualSpacing/>
              <w:jc w:val="center"/>
            </w:pPr>
            <w:r w:rsidRPr="003E0BE0">
              <w:t>Основное мероприятие</w:t>
            </w:r>
          </w:p>
        </w:tc>
        <w:tc>
          <w:tcPr>
            <w:tcW w:w="3592" w:type="dxa"/>
            <w:vAlign w:val="center"/>
          </w:tcPr>
          <w:p w:rsidR="009D0525" w:rsidRPr="003E0BE0" w:rsidRDefault="009D0525" w:rsidP="009D0525">
            <w:pPr>
              <w:spacing w:line="0" w:lineRule="atLeast"/>
              <w:ind w:right="-2" w:hanging="142"/>
              <w:contextualSpacing/>
              <w:jc w:val="center"/>
            </w:pPr>
            <w:r w:rsidRPr="003E0BE0">
              <w:t xml:space="preserve">Техническое обслуживание водопроводных сетей и артезианских скважин сельских поселений </w:t>
            </w:r>
            <w:r w:rsidRPr="003E0BE0">
              <w:lastRenderedPageBreak/>
              <w:t>Комсомольского муниципального района</w:t>
            </w:r>
          </w:p>
        </w:tc>
        <w:tc>
          <w:tcPr>
            <w:tcW w:w="1005" w:type="dxa"/>
            <w:vAlign w:val="center"/>
          </w:tcPr>
          <w:p w:rsidR="009D0525" w:rsidRPr="003E0BE0" w:rsidRDefault="009D0525" w:rsidP="009D0525">
            <w:pPr>
              <w:spacing w:line="0" w:lineRule="atLeast"/>
              <w:ind w:left="-142" w:right="-2"/>
              <w:contextualSpacing/>
              <w:jc w:val="center"/>
            </w:pPr>
            <w:r w:rsidRPr="003E0BE0">
              <w:lastRenderedPageBreak/>
              <w:t>единиц</w:t>
            </w:r>
          </w:p>
        </w:tc>
        <w:tc>
          <w:tcPr>
            <w:tcW w:w="1276" w:type="dxa"/>
            <w:tcBorders>
              <w:right w:val="single" w:sz="4" w:space="0" w:color="auto"/>
            </w:tcBorders>
            <w:vAlign w:val="center"/>
          </w:tcPr>
          <w:p w:rsidR="009D0525" w:rsidRPr="003E0BE0" w:rsidRDefault="009D0525" w:rsidP="009D0525">
            <w:pPr>
              <w:spacing w:line="0" w:lineRule="atLeast"/>
              <w:ind w:left="-142" w:right="-2"/>
              <w:contextualSpacing/>
              <w:jc w:val="center"/>
              <w:rPr>
                <w:b/>
              </w:rPr>
            </w:pPr>
            <w:r w:rsidRPr="003E0BE0">
              <w:rPr>
                <w:b/>
              </w:rPr>
              <w:t>0</w:t>
            </w:r>
          </w:p>
        </w:tc>
        <w:tc>
          <w:tcPr>
            <w:tcW w:w="1134" w:type="dxa"/>
            <w:tcBorders>
              <w:left w:val="single" w:sz="4" w:space="0" w:color="auto"/>
              <w:right w:val="single" w:sz="4" w:space="0" w:color="auto"/>
            </w:tcBorders>
            <w:vAlign w:val="center"/>
          </w:tcPr>
          <w:p w:rsidR="009D0525" w:rsidRPr="003E0BE0" w:rsidRDefault="009D0525" w:rsidP="009D0525">
            <w:pPr>
              <w:spacing w:line="0" w:lineRule="atLeast"/>
              <w:ind w:left="-42" w:right="-2"/>
              <w:contextualSpacing/>
              <w:jc w:val="center"/>
              <w:rPr>
                <w:b/>
              </w:rPr>
            </w:pPr>
            <w:r w:rsidRPr="003E0BE0">
              <w:rPr>
                <w:b/>
              </w:rPr>
              <w:t>0</w:t>
            </w:r>
          </w:p>
        </w:tc>
        <w:tc>
          <w:tcPr>
            <w:tcW w:w="992" w:type="dxa"/>
            <w:tcBorders>
              <w:left w:val="single" w:sz="4" w:space="0" w:color="auto"/>
            </w:tcBorders>
            <w:vAlign w:val="center"/>
          </w:tcPr>
          <w:p w:rsidR="009D0525" w:rsidRPr="003E0BE0" w:rsidRDefault="009D0525" w:rsidP="009D0525">
            <w:pPr>
              <w:spacing w:line="0" w:lineRule="atLeast"/>
              <w:ind w:left="-42" w:right="-2"/>
              <w:contextualSpacing/>
              <w:jc w:val="center"/>
              <w:rPr>
                <w:b/>
              </w:rPr>
            </w:pPr>
            <w:r w:rsidRPr="003E0BE0">
              <w:rPr>
                <w:b/>
              </w:rPr>
              <w:t>0</w:t>
            </w:r>
          </w:p>
        </w:tc>
      </w:tr>
    </w:tbl>
    <w:p w:rsidR="009D0525" w:rsidRPr="003E0BE0" w:rsidRDefault="009D0525" w:rsidP="009D0525">
      <w:pPr>
        <w:spacing w:line="0" w:lineRule="atLeast"/>
        <w:ind w:right="-2"/>
        <w:jc w:val="center"/>
        <w:rPr>
          <w:b/>
          <w:sz w:val="24"/>
          <w:szCs w:val="24"/>
        </w:rPr>
      </w:pPr>
    </w:p>
    <w:p w:rsidR="009D0525" w:rsidRPr="003E0BE0" w:rsidRDefault="009D0525" w:rsidP="009D0525">
      <w:pPr>
        <w:spacing w:line="0" w:lineRule="atLeast"/>
        <w:ind w:right="-2"/>
        <w:jc w:val="center"/>
        <w:rPr>
          <w:b/>
          <w:sz w:val="24"/>
          <w:szCs w:val="24"/>
        </w:rPr>
      </w:pPr>
      <w:r w:rsidRPr="003E0BE0">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9D0525" w:rsidRPr="003E0BE0" w:rsidTr="009D052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Наименование</w:t>
            </w:r>
          </w:p>
          <w:p w:rsidR="009D0525" w:rsidRPr="003E0BE0" w:rsidRDefault="009D0525" w:rsidP="009D0525">
            <w:pPr>
              <w:spacing w:line="0" w:lineRule="atLeast"/>
              <w:ind w:left="-142" w:right="-2"/>
              <w:contextualSpacing/>
              <w:jc w:val="center"/>
            </w:pPr>
            <w:r w:rsidRPr="003E0BE0">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pPr>
            <w:r w:rsidRPr="003E0BE0">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2023г</w:t>
            </w:r>
          </w:p>
        </w:tc>
        <w:tc>
          <w:tcPr>
            <w:tcW w:w="1044" w:type="dxa"/>
            <w:tcBorders>
              <w:top w:val="single" w:sz="4" w:space="0" w:color="000000"/>
              <w:left w:val="single" w:sz="4" w:space="0" w:color="auto"/>
              <w:bottom w:val="single" w:sz="4" w:space="0" w:color="000000"/>
              <w:right w:val="single" w:sz="4" w:space="0" w:color="000000"/>
            </w:tcBorders>
          </w:tcPr>
          <w:p w:rsidR="009D0525" w:rsidRPr="003E0BE0" w:rsidRDefault="009D0525" w:rsidP="009D0525">
            <w:pPr>
              <w:spacing w:line="0" w:lineRule="atLeast"/>
              <w:ind w:left="-142" w:right="-2"/>
              <w:contextualSpacing/>
              <w:jc w:val="center"/>
            </w:pPr>
            <w:r w:rsidRPr="003E0BE0">
              <w:t>2024 г</w:t>
            </w:r>
          </w:p>
        </w:tc>
      </w:tr>
      <w:tr w:rsidR="009D0525" w:rsidRPr="003E0BE0" w:rsidTr="009D052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69" w:right="-2"/>
              <w:contextualSpacing/>
              <w:jc w:val="center"/>
            </w:pPr>
            <w:r w:rsidRPr="003E0BE0">
              <w:t xml:space="preserve">Реализация мероприятий по модернизации объектов коммунальной инфраструктуры </w:t>
            </w:r>
            <w:r w:rsidRPr="003E0BE0">
              <w:rPr>
                <w:sz w:val="18"/>
                <w:szCs w:val="18"/>
              </w:rPr>
              <w:t>(Закупка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9D0525" w:rsidRPr="003E0BE0" w:rsidRDefault="009D0525" w:rsidP="009D0525">
            <w:pPr>
              <w:spacing w:line="0" w:lineRule="atLeast"/>
              <w:ind w:left="-42" w:right="-2"/>
              <w:contextualSpacing/>
              <w:jc w:val="center"/>
            </w:pPr>
            <w:r w:rsidRPr="003E0BE0">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spacing w:line="0" w:lineRule="atLeast"/>
              <w:ind w:left="-142" w:right="-2"/>
              <w:contextualSpacing/>
              <w:jc w:val="center"/>
            </w:pPr>
            <w:r w:rsidRPr="003E0BE0">
              <w:t>0</w:t>
            </w:r>
          </w:p>
        </w:tc>
        <w:tc>
          <w:tcPr>
            <w:tcW w:w="1044" w:type="dxa"/>
            <w:tcBorders>
              <w:top w:val="single" w:sz="4" w:space="0" w:color="000000"/>
              <w:left w:val="single" w:sz="4" w:space="0" w:color="auto"/>
              <w:bottom w:val="single" w:sz="4" w:space="0" w:color="000000"/>
              <w:right w:val="single" w:sz="4" w:space="0" w:color="000000"/>
            </w:tcBorders>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0</w:t>
            </w:r>
          </w:p>
        </w:tc>
      </w:tr>
      <w:tr w:rsidR="009D0525" w:rsidRPr="003E0BE0" w:rsidTr="009D052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69" w:right="-2"/>
              <w:contextualSpacing/>
              <w:jc w:val="center"/>
            </w:pPr>
            <w:r w:rsidRPr="003E0BE0">
              <w:t xml:space="preserve">Актуализация схем теплоснабжения, водоснабжения и водоотведеия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9D0525" w:rsidRPr="003E0BE0" w:rsidRDefault="009D0525" w:rsidP="009D0525">
            <w:pPr>
              <w:spacing w:line="0" w:lineRule="atLeast"/>
              <w:ind w:left="-42" w:right="-2"/>
              <w:contextualSpacing/>
              <w:jc w:val="center"/>
            </w:pPr>
            <w:r w:rsidRPr="003E0BE0">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spacing w:line="0" w:lineRule="atLeast"/>
              <w:ind w:left="-142" w:right="-2"/>
              <w:contextualSpacing/>
              <w:jc w:val="center"/>
            </w:pPr>
            <w:r w:rsidRPr="003E0BE0">
              <w:t>0</w:t>
            </w:r>
          </w:p>
        </w:tc>
        <w:tc>
          <w:tcPr>
            <w:tcW w:w="1044" w:type="dxa"/>
            <w:tcBorders>
              <w:top w:val="single" w:sz="4" w:space="0" w:color="000000"/>
              <w:left w:val="single" w:sz="4" w:space="0" w:color="auto"/>
              <w:bottom w:val="single" w:sz="4" w:space="0" w:color="000000"/>
              <w:right w:val="single" w:sz="4" w:space="0" w:color="000000"/>
            </w:tcBorders>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0</w:t>
            </w:r>
          </w:p>
        </w:tc>
      </w:tr>
      <w:tr w:rsidR="009D0525" w:rsidRPr="003E0BE0" w:rsidTr="009D052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69" w:right="-2"/>
              <w:contextualSpacing/>
              <w:jc w:val="center"/>
            </w:pPr>
            <w:r w:rsidRPr="003E0BE0">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9D0525" w:rsidRPr="003E0BE0" w:rsidRDefault="009D0525" w:rsidP="009D0525">
            <w:pPr>
              <w:spacing w:line="0" w:lineRule="atLeast"/>
              <w:ind w:left="-142" w:right="-2"/>
              <w:contextualSpacing/>
              <w:jc w:val="center"/>
            </w:pPr>
            <w:r w:rsidRPr="003E0BE0">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spacing w:line="0" w:lineRule="atLeast"/>
              <w:ind w:left="-142" w:right="-2"/>
              <w:contextualSpacing/>
              <w:jc w:val="center"/>
            </w:pPr>
            <w:r w:rsidRPr="003E0BE0">
              <w:t>0</w:t>
            </w:r>
          </w:p>
        </w:tc>
        <w:tc>
          <w:tcPr>
            <w:tcW w:w="1044" w:type="dxa"/>
            <w:tcBorders>
              <w:top w:val="single" w:sz="4" w:space="0" w:color="000000"/>
              <w:left w:val="single" w:sz="4" w:space="0" w:color="auto"/>
              <w:bottom w:val="single" w:sz="4" w:space="0" w:color="000000"/>
              <w:right w:val="single" w:sz="4" w:space="0" w:color="000000"/>
            </w:tcBorders>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0</w:t>
            </w:r>
          </w:p>
        </w:tc>
      </w:tr>
      <w:tr w:rsidR="009D0525" w:rsidRPr="003E0BE0" w:rsidTr="009D052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69" w:right="-2"/>
              <w:contextualSpacing/>
              <w:jc w:val="center"/>
            </w:pPr>
            <w:r w:rsidRPr="003E0BE0">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r w:rsidRPr="003E0BE0">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9D0525" w:rsidRPr="003E0BE0" w:rsidRDefault="009D0525" w:rsidP="009D0525">
            <w:pPr>
              <w:spacing w:line="0" w:lineRule="atLeast"/>
              <w:ind w:left="-42" w:right="-2"/>
              <w:contextualSpacing/>
              <w:jc w:val="center"/>
            </w:pPr>
            <w:r w:rsidRPr="003E0BE0">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spacing w:line="0" w:lineRule="atLeast"/>
              <w:ind w:left="-42" w:right="-2"/>
              <w:contextualSpacing/>
              <w:jc w:val="center"/>
            </w:pPr>
            <w:r w:rsidRPr="003E0BE0">
              <w:t>0</w:t>
            </w:r>
          </w:p>
        </w:tc>
        <w:tc>
          <w:tcPr>
            <w:tcW w:w="1044" w:type="dxa"/>
            <w:tcBorders>
              <w:top w:val="single" w:sz="4" w:space="0" w:color="000000"/>
              <w:left w:val="single" w:sz="4" w:space="0" w:color="auto"/>
              <w:bottom w:val="single" w:sz="4" w:space="0" w:color="000000"/>
              <w:right w:val="single" w:sz="4" w:space="0" w:color="000000"/>
            </w:tcBorders>
          </w:tcPr>
          <w:p w:rsidR="009D0525" w:rsidRPr="003E0BE0" w:rsidRDefault="009D0525" w:rsidP="009D0525">
            <w:pPr>
              <w:spacing w:line="0" w:lineRule="atLeast"/>
              <w:ind w:left="-42" w:right="-2"/>
              <w:contextualSpacing/>
              <w:jc w:val="center"/>
            </w:pPr>
            <w:r w:rsidRPr="003E0BE0">
              <w:t>0</w:t>
            </w:r>
          </w:p>
          <w:p w:rsidR="009D0525" w:rsidRPr="003E0BE0" w:rsidRDefault="009D0525" w:rsidP="009D0525">
            <w:pPr>
              <w:spacing w:line="0" w:lineRule="atLeast"/>
              <w:ind w:left="-42" w:right="-2"/>
              <w:contextualSpacing/>
              <w:jc w:val="center"/>
            </w:pPr>
          </w:p>
          <w:p w:rsidR="009D0525" w:rsidRPr="003E0BE0" w:rsidRDefault="009D0525" w:rsidP="009D0525">
            <w:pPr>
              <w:spacing w:line="0" w:lineRule="atLeast"/>
              <w:ind w:left="-42" w:right="-2"/>
              <w:contextualSpacing/>
              <w:jc w:val="center"/>
            </w:pPr>
          </w:p>
        </w:tc>
      </w:tr>
    </w:tbl>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4. Ресурсное  обеспечение  подпрограммы, рублей</w:t>
      </w:r>
    </w:p>
    <w:p w:rsidR="009D0525" w:rsidRPr="003E0BE0" w:rsidRDefault="009D0525" w:rsidP="009D0525">
      <w:pPr>
        <w:pStyle w:val="af0"/>
        <w:spacing w:line="0" w:lineRule="atLeast"/>
        <w:ind w:left="-142" w:right="-2"/>
        <w:jc w:val="right"/>
        <w:rPr>
          <w:rFonts w:ascii="Times New Roman" w:hAnsi="Times New Roman" w:cs="Times New Roman"/>
          <w:b/>
          <w:sz w:val="24"/>
          <w:szCs w:val="24"/>
          <w:highlight w:val="yellow"/>
        </w:rPr>
      </w:pPr>
      <w:r w:rsidRPr="003E0BE0">
        <w:rPr>
          <w:rFonts w:ascii="Times New Roman" w:hAnsi="Times New Roman" w:cs="Times New Roman"/>
          <w:b/>
        </w:rPr>
        <w:t xml:space="preserve">   Таблица 3</w:t>
      </w:r>
    </w:p>
    <w:tbl>
      <w:tblPr>
        <w:tblW w:w="935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752"/>
        <w:gridCol w:w="1276"/>
        <w:gridCol w:w="1276"/>
        <w:gridCol w:w="1083"/>
        <w:gridCol w:w="1134"/>
        <w:gridCol w:w="992"/>
        <w:gridCol w:w="992"/>
      </w:tblGrid>
      <w:tr w:rsidR="009D0525" w:rsidRPr="003E0BE0" w:rsidTr="009D0525">
        <w:trPr>
          <w:trHeight w:val="555"/>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 п/п</w:t>
            </w:r>
          </w:p>
        </w:tc>
        <w:tc>
          <w:tcPr>
            <w:tcW w:w="1752"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08" w:right="-108" w:firstLine="108"/>
              <w:contextualSpacing/>
              <w:jc w:val="center"/>
            </w:pPr>
            <w:r w:rsidRPr="003E0BE0">
              <w:t>Наименование  основного мероприятия /мероприятия/</w:t>
            </w:r>
          </w:p>
          <w:p w:rsidR="009D0525" w:rsidRPr="003E0BE0" w:rsidRDefault="009D0525" w:rsidP="009D0525">
            <w:pPr>
              <w:spacing w:line="0" w:lineRule="atLeast"/>
              <w:ind w:left="-108" w:right="-108" w:firstLine="108"/>
              <w:contextualSpacing/>
              <w:jc w:val="center"/>
            </w:pPr>
            <w:r w:rsidRPr="003E0BE0">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50"/>
              <w:contextualSpacing/>
            </w:pPr>
            <w:r w:rsidRPr="003E0BE0">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Срок реализации (годы)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42" w:right="-2"/>
              <w:contextualSpacing/>
              <w:jc w:val="center"/>
            </w:pPr>
            <w:r w:rsidRPr="003E0BE0">
              <w:t>Источник финансирования</w:t>
            </w:r>
          </w:p>
        </w:tc>
        <w:tc>
          <w:tcPr>
            <w:tcW w:w="3118" w:type="dxa"/>
            <w:gridSpan w:val="3"/>
            <w:shd w:val="clear" w:color="auto" w:fill="auto"/>
          </w:tcPr>
          <w:p w:rsidR="009D0525" w:rsidRPr="003E0BE0" w:rsidRDefault="009D0525" w:rsidP="009D0525">
            <w:r w:rsidRPr="003E0BE0">
              <w:t>Объемы бюджетных ассигнований</w:t>
            </w:r>
          </w:p>
        </w:tc>
      </w:tr>
      <w:tr w:rsidR="009D0525" w:rsidRPr="003E0BE0" w:rsidTr="009D0525">
        <w:trPr>
          <w:trHeight w:val="1095"/>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752"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142" w:right="-2"/>
              <w:contextualSpacing/>
              <w:jc w:val="center"/>
            </w:pPr>
            <w:r w:rsidRPr="003E0BE0">
              <w:t>2022г</w:t>
            </w:r>
          </w:p>
        </w:tc>
        <w:tc>
          <w:tcPr>
            <w:tcW w:w="992" w:type="dxa"/>
            <w:tcBorders>
              <w:top w:val="single" w:sz="4" w:space="0" w:color="auto"/>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pPr>
            <w:r w:rsidRPr="003E0BE0">
              <w:t>2023г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t>2024 г.</w:t>
            </w:r>
          </w:p>
        </w:tc>
      </w:tr>
      <w:tr w:rsidR="009D0525" w:rsidRPr="003E0BE0" w:rsidTr="009D0525">
        <w:tc>
          <w:tcPr>
            <w:tcW w:w="851"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rPr>
            </w:pPr>
          </w:p>
        </w:tc>
        <w:tc>
          <w:tcPr>
            <w:tcW w:w="1752"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r w:rsidRPr="003E0BE0">
              <w:rPr>
                <w:b/>
              </w:rPr>
              <w:t>Подпрограмма</w:t>
            </w:r>
            <w:r w:rsidRPr="003E0BE0">
              <w:t>,</w:t>
            </w:r>
          </w:p>
          <w:p w:rsidR="009D0525" w:rsidRPr="003E0BE0" w:rsidRDefault="009D0525" w:rsidP="009D0525">
            <w:pPr>
              <w:spacing w:line="0" w:lineRule="atLeast"/>
              <w:ind w:left="-142" w:right="-2"/>
              <w:contextualSpacing/>
              <w:jc w:val="center"/>
            </w:pPr>
            <w:r w:rsidRPr="003E0BE0">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11 564 697,96</w:t>
            </w:r>
          </w:p>
        </w:tc>
        <w:tc>
          <w:tcPr>
            <w:tcW w:w="992" w:type="dxa"/>
            <w:tcBorders>
              <w:top w:val="single" w:sz="4" w:space="0" w:color="000000"/>
              <w:left w:val="single" w:sz="4" w:space="0" w:color="auto"/>
              <w:bottom w:val="single" w:sz="4" w:space="0" w:color="000000"/>
              <w:right w:val="single" w:sz="4" w:space="0" w:color="auto"/>
            </w:tcBorders>
            <w:vAlign w:val="center"/>
          </w:tcPr>
          <w:p w:rsidR="009D0525" w:rsidRPr="003E0BE0" w:rsidRDefault="009D0525" w:rsidP="009D0525">
            <w:pPr>
              <w:spacing w:line="0" w:lineRule="atLeast"/>
              <w:ind w:left="-142" w:right="-2"/>
              <w:contextualSpacing/>
              <w:jc w:val="center"/>
              <w:rPr>
                <w:b/>
                <w:sz w:val="16"/>
                <w:szCs w:val="16"/>
              </w:rPr>
            </w:pPr>
            <w:r w:rsidRPr="003E0BE0">
              <w:rPr>
                <w:b/>
                <w:sz w:val="16"/>
                <w:szCs w:val="16"/>
              </w:rPr>
              <w:t xml:space="preserve"> 0,00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0,00</w:t>
            </w:r>
          </w:p>
        </w:tc>
      </w:tr>
      <w:tr w:rsidR="009D0525" w:rsidRPr="003E0BE0" w:rsidTr="009D0525">
        <w:trPr>
          <w:trHeight w:val="270"/>
        </w:trPr>
        <w:tc>
          <w:tcPr>
            <w:tcW w:w="851" w:type="dxa"/>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r w:rsidRPr="003E0BE0">
              <w:t>1</w:t>
            </w:r>
          </w:p>
        </w:tc>
        <w:tc>
          <w:tcPr>
            <w:tcW w:w="1752" w:type="dxa"/>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right="-2"/>
              <w:contextualSpacing/>
              <w:jc w:val="center"/>
              <w:rPr>
                <w:b/>
                <w:i/>
              </w:rPr>
            </w:pPr>
            <w:r w:rsidRPr="003E0BE0">
              <w:rPr>
                <w:b/>
                <w:i/>
              </w:rPr>
              <w:t xml:space="preserve">Основное мероприятие </w:t>
            </w:r>
            <w:r w:rsidRPr="003E0BE0">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D0525" w:rsidRPr="003E0BE0" w:rsidRDefault="009D0525" w:rsidP="009D0525">
            <w:r w:rsidRPr="003E0BE0">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left w:val="single" w:sz="4" w:space="0" w:color="auto"/>
              <w:right w:val="single" w:sz="4" w:space="0" w:color="auto"/>
            </w:tcBorders>
            <w:shd w:val="clear" w:color="auto" w:fill="FFFFFF"/>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11  564 697,96</w:t>
            </w:r>
          </w:p>
        </w:tc>
        <w:tc>
          <w:tcPr>
            <w:tcW w:w="992" w:type="dxa"/>
            <w:tcBorders>
              <w:left w:val="single" w:sz="4" w:space="0" w:color="auto"/>
              <w:right w:val="single" w:sz="4" w:space="0" w:color="auto"/>
            </w:tcBorders>
            <w:shd w:val="clear" w:color="auto" w:fill="FFFFFF"/>
            <w:vAlign w:val="center"/>
          </w:tcPr>
          <w:p w:rsidR="009D0525" w:rsidRPr="003E0BE0" w:rsidRDefault="009D0525" w:rsidP="009D0525">
            <w:pPr>
              <w:spacing w:line="0" w:lineRule="atLeast"/>
              <w:ind w:left="-142" w:right="-2"/>
              <w:contextualSpacing/>
              <w:jc w:val="center"/>
              <w:rPr>
                <w:b/>
                <w:sz w:val="16"/>
                <w:szCs w:val="16"/>
              </w:rPr>
            </w:pPr>
            <w:r w:rsidRPr="003E0BE0">
              <w:rPr>
                <w:b/>
                <w:sz w:val="16"/>
                <w:szCs w:val="16"/>
              </w:rPr>
              <w:t xml:space="preserve"> 0,00  </w:t>
            </w:r>
          </w:p>
        </w:tc>
        <w:tc>
          <w:tcPr>
            <w:tcW w:w="992" w:type="dxa"/>
            <w:tcBorders>
              <w:left w:val="single" w:sz="4" w:space="0" w:color="auto"/>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rPr>
                <w:b/>
                <w:sz w:val="16"/>
                <w:szCs w:val="16"/>
              </w:rPr>
            </w:pPr>
            <w:r w:rsidRPr="003E0BE0">
              <w:rPr>
                <w:b/>
                <w:sz w:val="16"/>
                <w:szCs w:val="16"/>
              </w:rPr>
              <w:t>0,00</w:t>
            </w:r>
          </w:p>
        </w:tc>
      </w:tr>
      <w:tr w:rsidR="009D0525" w:rsidRPr="003E0BE0" w:rsidTr="009D0525">
        <w:trPr>
          <w:trHeight w:val="618"/>
        </w:trPr>
        <w:tc>
          <w:tcPr>
            <w:tcW w:w="851" w:type="dxa"/>
            <w:vMerge w:val="restart"/>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r w:rsidRPr="003E0BE0">
              <w:t>1.1</w:t>
            </w:r>
          </w:p>
        </w:tc>
        <w:tc>
          <w:tcPr>
            <w:tcW w:w="1752" w:type="dxa"/>
            <w:vMerge w:val="restart"/>
            <w:tcBorders>
              <w:left w:val="single" w:sz="4" w:space="0" w:color="000000"/>
              <w:right w:val="single" w:sz="4" w:space="0" w:color="000000"/>
            </w:tcBorders>
            <w:shd w:val="clear" w:color="auto" w:fill="FFFFFF"/>
            <w:vAlign w:val="center"/>
            <w:hideMark/>
          </w:tcPr>
          <w:p w:rsidR="009D0525" w:rsidRPr="003E0BE0" w:rsidRDefault="009D0525" w:rsidP="009D0525">
            <w:pPr>
              <w:jc w:val="center"/>
              <w:rPr>
                <w:sz w:val="18"/>
                <w:szCs w:val="18"/>
              </w:rPr>
            </w:pPr>
            <w:r w:rsidRPr="003E0BE0">
              <w:t xml:space="preserve">Мероприятие: «Реализация </w:t>
            </w:r>
            <w:r w:rsidRPr="003E0BE0">
              <w:lastRenderedPageBreak/>
              <w:t>мероприятий по модернизации объектов коммунальной инфраструктуры</w:t>
            </w:r>
          </w:p>
        </w:tc>
        <w:tc>
          <w:tcPr>
            <w:tcW w:w="1276" w:type="dxa"/>
            <w:vMerge w:val="restart"/>
            <w:tcBorders>
              <w:top w:val="single" w:sz="4" w:space="0" w:color="000000"/>
              <w:left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lastRenderedPageBreak/>
              <w:t xml:space="preserve">Управление по вопросу </w:t>
            </w:r>
            <w:r w:rsidRPr="003E0BE0">
              <w:rPr>
                <w:sz w:val="18"/>
                <w:szCs w:val="18"/>
              </w:rPr>
              <w:lastRenderedPageBreak/>
              <w:t>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r w:rsidRPr="003E0BE0">
              <w:lastRenderedPageBreak/>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 xml:space="preserve">Всего: </w:t>
            </w:r>
          </w:p>
        </w:tc>
        <w:tc>
          <w:tcPr>
            <w:tcW w:w="1134" w:type="dxa"/>
            <w:tcBorders>
              <w:left w:val="single" w:sz="4" w:space="0" w:color="auto"/>
              <w:bottom w:val="single" w:sz="4" w:space="0" w:color="auto"/>
              <w:right w:val="single" w:sz="4" w:space="0" w:color="auto"/>
            </w:tcBorders>
            <w:shd w:val="clear" w:color="auto" w:fill="auto"/>
            <w:hideMark/>
          </w:tcPr>
          <w:p w:rsidR="009D0525" w:rsidRPr="003E0BE0" w:rsidRDefault="009D0525" w:rsidP="009D0525">
            <w:pPr>
              <w:rPr>
                <w:sz w:val="16"/>
                <w:szCs w:val="16"/>
              </w:rPr>
            </w:pPr>
            <w:r w:rsidRPr="003E0BE0">
              <w:rPr>
                <w:sz w:val="16"/>
                <w:szCs w:val="16"/>
              </w:rPr>
              <w:t>2 624 081,95</w:t>
            </w:r>
          </w:p>
        </w:tc>
        <w:tc>
          <w:tcPr>
            <w:tcW w:w="992" w:type="dxa"/>
            <w:tcBorders>
              <w:left w:val="single" w:sz="4" w:space="0" w:color="auto"/>
              <w:bottom w:val="single" w:sz="4" w:space="0" w:color="auto"/>
              <w:right w:val="single" w:sz="4" w:space="0" w:color="auto"/>
            </w:tcBorders>
            <w:shd w:val="clear" w:color="auto" w:fill="FFFFFF"/>
          </w:tcPr>
          <w:p w:rsidR="009D0525" w:rsidRPr="003E0BE0" w:rsidRDefault="009D0525" w:rsidP="009D0525">
            <w:r w:rsidRPr="003E0BE0">
              <w:rPr>
                <w:sz w:val="16"/>
                <w:szCs w:val="16"/>
              </w:rPr>
              <w:t xml:space="preserve">0,00  </w:t>
            </w:r>
          </w:p>
        </w:tc>
        <w:tc>
          <w:tcPr>
            <w:tcW w:w="992" w:type="dxa"/>
            <w:tcBorders>
              <w:left w:val="single" w:sz="4" w:space="0" w:color="auto"/>
              <w:bottom w:val="single" w:sz="4" w:space="0" w:color="auto"/>
              <w:right w:val="single" w:sz="4" w:space="0" w:color="000000"/>
            </w:tcBorders>
            <w:shd w:val="clear" w:color="auto" w:fill="FFFFFF"/>
            <w:hideMark/>
          </w:tcPr>
          <w:p w:rsidR="009D0525" w:rsidRPr="003E0BE0" w:rsidRDefault="009D0525" w:rsidP="009D0525">
            <w:r w:rsidRPr="003E0BE0">
              <w:rPr>
                <w:sz w:val="16"/>
                <w:szCs w:val="16"/>
              </w:rPr>
              <w:t>0,00</w:t>
            </w:r>
          </w:p>
        </w:tc>
      </w:tr>
      <w:tr w:rsidR="009D0525" w:rsidRPr="003E0BE0" w:rsidTr="009D0525">
        <w:trPr>
          <w:trHeight w:val="2424"/>
        </w:trPr>
        <w:tc>
          <w:tcPr>
            <w:tcW w:w="851" w:type="dxa"/>
            <w:vMerge/>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hideMark/>
          </w:tcPr>
          <w:p w:rsidR="009D0525" w:rsidRPr="003E0BE0" w:rsidRDefault="009D0525" w:rsidP="009D0525">
            <w:pPr>
              <w:jc w:val="center"/>
            </w:pPr>
          </w:p>
        </w:tc>
        <w:tc>
          <w:tcPr>
            <w:tcW w:w="1276" w:type="dxa"/>
            <w:vMerge/>
            <w:tcBorders>
              <w:top w:val="single" w:sz="4" w:space="0" w:color="000000"/>
              <w:left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D0525" w:rsidRPr="003E0BE0" w:rsidRDefault="009D0525" w:rsidP="009D0525">
            <w:pPr>
              <w:rPr>
                <w:sz w:val="16"/>
                <w:szCs w:val="16"/>
              </w:rPr>
            </w:pPr>
          </w:p>
          <w:p w:rsidR="009D0525" w:rsidRPr="003E0BE0" w:rsidRDefault="009D0525" w:rsidP="009D0525">
            <w:pPr>
              <w:rPr>
                <w:sz w:val="16"/>
                <w:szCs w:val="16"/>
              </w:rPr>
            </w:pPr>
          </w:p>
          <w:p w:rsidR="009D0525" w:rsidRPr="003E0BE0" w:rsidRDefault="009D0525" w:rsidP="009D0525">
            <w:pPr>
              <w:rPr>
                <w:sz w:val="16"/>
                <w:szCs w:val="16"/>
              </w:rPr>
            </w:pPr>
            <w:r w:rsidRPr="003E0BE0">
              <w:rPr>
                <w:sz w:val="16"/>
                <w:szCs w:val="16"/>
              </w:rPr>
              <w:t>140 239,00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0525" w:rsidRPr="003E0BE0" w:rsidRDefault="009D0525" w:rsidP="009D0525">
            <w:pPr>
              <w:rPr>
                <w:sz w:val="16"/>
                <w:szCs w:val="16"/>
              </w:rPr>
            </w:pPr>
          </w:p>
          <w:p w:rsidR="009D0525" w:rsidRPr="003E0BE0" w:rsidRDefault="009D0525" w:rsidP="009D0525">
            <w:pPr>
              <w:rPr>
                <w:sz w:val="16"/>
                <w:szCs w:val="16"/>
              </w:rPr>
            </w:pPr>
          </w:p>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hideMark/>
          </w:tcPr>
          <w:p w:rsidR="009D0525" w:rsidRPr="003E0BE0" w:rsidRDefault="009D0525" w:rsidP="009D0525">
            <w:pPr>
              <w:rPr>
                <w:sz w:val="16"/>
                <w:szCs w:val="16"/>
              </w:rPr>
            </w:pPr>
          </w:p>
          <w:p w:rsidR="009D0525" w:rsidRPr="003E0BE0" w:rsidRDefault="009D0525" w:rsidP="009D0525">
            <w:pPr>
              <w:rPr>
                <w:sz w:val="16"/>
                <w:szCs w:val="16"/>
              </w:rPr>
            </w:pPr>
          </w:p>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hideMark/>
          </w:tcPr>
          <w:p w:rsidR="009D0525" w:rsidRPr="003E0BE0" w:rsidRDefault="009D0525" w:rsidP="009D0525">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Ивановской области</w:t>
            </w:r>
          </w:p>
        </w:tc>
        <w:tc>
          <w:tcPr>
            <w:tcW w:w="1134" w:type="dxa"/>
            <w:tcBorders>
              <w:top w:val="single" w:sz="4" w:space="0" w:color="auto"/>
              <w:left w:val="single" w:sz="4" w:space="0" w:color="auto"/>
              <w:right w:val="single" w:sz="4" w:space="0" w:color="auto"/>
            </w:tcBorders>
            <w:shd w:val="clear" w:color="auto" w:fill="FFFFFF"/>
            <w:hideMark/>
          </w:tcPr>
          <w:p w:rsidR="009D0525" w:rsidRPr="003E0BE0" w:rsidRDefault="009D0525" w:rsidP="009D0525">
            <w:pPr>
              <w:rPr>
                <w:sz w:val="16"/>
                <w:szCs w:val="16"/>
              </w:rPr>
            </w:pPr>
            <w:r w:rsidRPr="003E0BE0">
              <w:rPr>
                <w:sz w:val="16"/>
                <w:szCs w:val="16"/>
              </w:rPr>
              <w:t>2 483 842,95</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hideMark/>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1.1.1.</w:t>
            </w:r>
          </w:p>
        </w:tc>
        <w:tc>
          <w:tcPr>
            <w:tcW w:w="1752"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jc w:val="center"/>
            </w:pPr>
            <w:r w:rsidRPr="003E0BE0">
              <w:t>Мероприятие: «Приобретение материалов для ремонта системы теплоснабжения- тепловых сетей, Ивановская область, р-н Комсомольский, с. Октябрьский, ул. Комсомольская, ул. Техническая, ул. Почтовая, ул. Красной Армии, ул. Октябрьская.</w:t>
            </w:r>
          </w:p>
        </w:tc>
        <w:tc>
          <w:tcPr>
            <w:tcW w:w="1276" w:type="dxa"/>
            <w:vMerge w:val="restart"/>
            <w:tcBorders>
              <w:left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 xml:space="preserve">Всего: </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Ивановской области</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1.1.2.</w:t>
            </w:r>
          </w:p>
        </w:tc>
        <w:tc>
          <w:tcPr>
            <w:tcW w:w="1752"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jc w:val="center"/>
            </w:pPr>
            <w:r w:rsidRPr="003E0BE0">
              <w:t>Приобретение материалов для ремонта системы водоснабжения – водопроводная сеть, Ивановская область, р-н Комсомольский, д. Иваньково, от насосной станции расположенной по адресу: д. Иваньково д.139 к жилым домам д. Иваньклвл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 xml:space="preserve">Всего: </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Ивановской области</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1.1.3.</w:t>
            </w:r>
          </w:p>
        </w:tc>
        <w:tc>
          <w:tcPr>
            <w:tcW w:w="1752"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jc w:val="center"/>
            </w:pPr>
            <w:r w:rsidRPr="003E0BE0">
              <w:t xml:space="preserve">Приобретение материалов для ремонта системы водоснабжения – водопроводная сеть, Ивановская область, р-н Комсомольский, д. Иваньково, от насосной станции </w:t>
            </w:r>
            <w:r w:rsidRPr="003E0BE0">
              <w:lastRenderedPageBreak/>
              <w:t>расположенной по адресу: д. Иваньково д.134 к жилым домам д. Иваньково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lastRenderedPageBreak/>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 xml:space="preserve">Всего: </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Ивановской области</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lastRenderedPageBreak/>
              <w:t>1.1.4.</w:t>
            </w:r>
          </w:p>
        </w:tc>
        <w:tc>
          <w:tcPr>
            <w:tcW w:w="1752"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jc w:val="center"/>
            </w:pPr>
            <w:r w:rsidRPr="003E0BE0">
              <w:t>Приобретение материалов для ремонта системы водоснабжения – водопроводная сеть, Ивановская область, р-н Комсомольский, с. Никольское, от насосной станции расположенной по адресу: с. Никольское д.94 к жилым домам с. Никольское Комсомольского муниципального район</w:t>
            </w:r>
          </w:p>
        </w:tc>
        <w:tc>
          <w:tcPr>
            <w:tcW w:w="1276" w:type="dxa"/>
            <w:vMerge w:val="restart"/>
            <w:tcBorders>
              <w:left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 xml:space="preserve">Всего: </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Ивановской области</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1.1.5.</w:t>
            </w:r>
          </w:p>
        </w:tc>
        <w:tc>
          <w:tcPr>
            <w:tcW w:w="1752"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jc w:val="center"/>
            </w:pPr>
            <w:r w:rsidRPr="003E0BE0">
              <w:t>Приобретение оборудования для ремонта системы водоснабжения – арт. скважины №8а (РЭС), Ивановская область, р-н Комсомольский, западнее г. Комсомольск</w:t>
            </w:r>
          </w:p>
        </w:tc>
        <w:tc>
          <w:tcPr>
            <w:tcW w:w="1276" w:type="dxa"/>
            <w:vMerge w:val="restart"/>
            <w:tcBorders>
              <w:left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 xml:space="preserve">Всего: </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Ивановской области</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1.1.6.</w:t>
            </w:r>
          </w:p>
        </w:tc>
        <w:tc>
          <w:tcPr>
            <w:tcW w:w="1752"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jc w:val="center"/>
            </w:pPr>
            <w:r w:rsidRPr="003E0BE0">
              <w:t>Приобретение оборудования для ремонта системы водоснабжения – арт. скважины №10 (РЭС), Ивановская область, р-н Комсомольский, западнее г. Комсомольск</w:t>
            </w:r>
          </w:p>
        </w:tc>
        <w:tc>
          <w:tcPr>
            <w:tcW w:w="1276" w:type="dxa"/>
            <w:vMerge w:val="restart"/>
            <w:tcBorders>
              <w:left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 xml:space="preserve">Всего: </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043"/>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Ивановской области</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rPr>
                <w:sz w:val="16"/>
                <w:szCs w:val="16"/>
              </w:rPr>
            </w:pPr>
            <w:r w:rsidRPr="003E0BE0">
              <w:rPr>
                <w:sz w:val="16"/>
                <w:szCs w:val="16"/>
              </w:rPr>
              <w:t>0,00</w:t>
            </w:r>
          </w:p>
        </w:tc>
      </w:tr>
      <w:tr w:rsidR="009D0525" w:rsidRPr="003E0BE0" w:rsidTr="009D0525">
        <w:trPr>
          <w:trHeight w:val="1267"/>
        </w:trPr>
        <w:tc>
          <w:tcPr>
            <w:tcW w:w="851" w:type="dxa"/>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1.2</w:t>
            </w:r>
          </w:p>
        </w:tc>
        <w:tc>
          <w:tcPr>
            <w:tcW w:w="1752" w:type="dxa"/>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69" w:right="-2"/>
              <w:contextualSpacing/>
              <w:jc w:val="center"/>
              <w:rPr>
                <w:sz w:val="18"/>
                <w:szCs w:val="18"/>
              </w:rPr>
            </w:pPr>
            <w:r w:rsidRPr="003E0BE0">
              <w:rPr>
                <w:sz w:val="18"/>
                <w:szCs w:val="18"/>
              </w:rPr>
              <w:t xml:space="preserve">Актуализация схем теплоснабжения, водоснабжения и водоотведения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t>Управление по вопросу развития инфраструктуры Администрации  Комсомольск</w:t>
            </w:r>
            <w:r w:rsidRPr="003E0BE0">
              <w:rPr>
                <w:sz w:val="18"/>
                <w:szCs w:val="18"/>
              </w:rPr>
              <w:lastRenderedPageBreak/>
              <w:t>ого муниципального района</w:t>
            </w:r>
          </w:p>
        </w:tc>
        <w:tc>
          <w:tcPr>
            <w:tcW w:w="1276" w:type="dxa"/>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lastRenderedPageBreak/>
              <w:t>2022-2024</w:t>
            </w:r>
          </w:p>
        </w:tc>
        <w:tc>
          <w:tcPr>
            <w:tcW w:w="1083" w:type="dxa"/>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left w:val="single" w:sz="4" w:space="0" w:color="auto"/>
              <w:right w:val="single" w:sz="4" w:space="0" w:color="auto"/>
            </w:tcBorders>
            <w:shd w:val="clear" w:color="auto" w:fill="FFFFFF"/>
          </w:tcPr>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r w:rsidRPr="003E0BE0">
              <w:rPr>
                <w:b/>
                <w:sz w:val="16"/>
                <w:szCs w:val="16"/>
              </w:rPr>
              <w:t>69 591,41</w:t>
            </w:r>
          </w:p>
        </w:tc>
        <w:tc>
          <w:tcPr>
            <w:tcW w:w="992" w:type="dxa"/>
            <w:tcBorders>
              <w:left w:val="single" w:sz="4" w:space="0" w:color="auto"/>
              <w:right w:val="single" w:sz="4" w:space="0" w:color="auto"/>
            </w:tcBorders>
            <w:shd w:val="clear" w:color="auto" w:fill="FFFFFF"/>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0,00</w:t>
            </w:r>
          </w:p>
          <w:p w:rsidR="009D0525" w:rsidRPr="003E0BE0" w:rsidRDefault="009D0525" w:rsidP="009D0525">
            <w:pPr>
              <w:jc w:val="center"/>
              <w:rPr>
                <w:b/>
                <w:sz w:val="16"/>
                <w:szCs w:val="16"/>
              </w:rPr>
            </w:pPr>
          </w:p>
        </w:tc>
        <w:tc>
          <w:tcPr>
            <w:tcW w:w="992" w:type="dxa"/>
            <w:tcBorders>
              <w:left w:val="single" w:sz="4" w:space="0" w:color="auto"/>
              <w:right w:val="single" w:sz="4" w:space="0" w:color="000000"/>
            </w:tcBorders>
            <w:shd w:val="clear" w:color="auto" w:fill="FFFFFF"/>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0,00</w:t>
            </w:r>
          </w:p>
        </w:tc>
      </w:tr>
      <w:tr w:rsidR="009D0525" w:rsidRPr="003E0BE0" w:rsidTr="009D0525">
        <w:trPr>
          <w:trHeight w:val="1267"/>
        </w:trPr>
        <w:tc>
          <w:tcPr>
            <w:tcW w:w="851" w:type="dxa"/>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r w:rsidRPr="003E0BE0">
              <w:lastRenderedPageBreak/>
              <w:t>1.3</w:t>
            </w:r>
          </w:p>
        </w:tc>
        <w:tc>
          <w:tcPr>
            <w:tcW w:w="1752" w:type="dxa"/>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69" w:right="-2"/>
              <w:contextualSpacing/>
              <w:jc w:val="center"/>
              <w:rPr>
                <w:sz w:val="18"/>
                <w:szCs w:val="18"/>
              </w:rPr>
            </w:pPr>
            <w:r w:rsidRPr="003E0BE0">
              <w:rPr>
                <w:sz w:val="18"/>
                <w:szCs w:val="18"/>
              </w:rPr>
              <w:t xml:space="preserve">Прочие мероприятия в области коммунального хозяйства сельских поселений Комсомольского муниципального района </w:t>
            </w:r>
          </w:p>
          <w:p w:rsidR="009D0525" w:rsidRPr="003E0BE0" w:rsidRDefault="009D0525" w:rsidP="009D0525">
            <w:pPr>
              <w:spacing w:line="0" w:lineRule="atLeast"/>
              <w:ind w:left="69" w:right="-2"/>
              <w:contextualSpacing/>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r w:rsidRPr="003E0BE0">
              <w:rPr>
                <w:b/>
                <w:sz w:val="16"/>
                <w:szCs w:val="16"/>
              </w:rPr>
              <w:t>905 777,00</w:t>
            </w:r>
          </w:p>
        </w:tc>
        <w:tc>
          <w:tcPr>
            <w:tcW w:w="992" w:type="dxa"/>
            <w:tcBorders>
              <w:left w:val="single" w:sz="4" w:space="0" w:color="auto"/>
              <w:right w:val="single" w:sz="4" w:space="0" w:color="auto"/>
            </w:tcBorders>
            <w:shd w:val="clear" w:color="auto" w:fill="FFFFFF"/>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0,00</w:t>
            </w:r>
          </w:p>
        </w:tc>
        <w:tc>
          <w:tcPr>
            <w:tcW w:w="992" w:type="dxa"/>
            <w:tcBorders>
              <w:left w:val="single" w:sz="4" w:space="0" w:color="auto"/>
              <w:right w:val="single" w:sz="4" w:space="0" w:color="000000"/>
            </w:tcBorders>
            <w:shd w:val="clear" w:color="auto" w:fill="FFFFFF"/>
            <w:hideMark/>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0,00</w:t>
            </w:r>
          </w:p>
        </w:tc>
      </w:tr>
      <w:tr w:rsidR="009D0525" w:rsidRPr="003E0BE0" w:rsidTr="009D0525">
        <w:trPr>
          <w:trHeight w:val="1267"/>
        </w:trPr>
        <w:tc>
          <w:tcPr>
            <w:tcW w:w="851" w:type="dxa"/>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r w:rsidRPr="003E0BE0">
              <w:t>1.4</w:t>
            </w:r>
          </w:p>
        </w:tc>
        <w:tc>
          <w:tcPr>
            <w:tcW w:w="1752" w:type="dxa"/>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69" w:right="-2"/>
              <w:contextualSpacing/>
              <w:jc w:val="center"/>
              <w:rPr>
                <w:sz w:val="18"/>
                <w:szCs w:val="18"/>
              </w:rPr>
            </w:pPr>
            <w:r w:rsidRPr="003E0BE0">
              <w:rPr>
                <w:sz w:val="18"/>
                <w:szCs w:val="18"/>
              </w:rPr>
              <w:t xml:space="preserve">ПСД  на  строительство скважины в с. Октябрьский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r w:rsidRPr="003E0BE0">
              <w:rPr>
                <w:b/>
                <w:sz w:val="16"/>
                <w:szCs w:val="16"/>
              </w:rPr>
              <w:t>8 500,00</w:t>
            </w:r>
          </w:p>
        </w:tc>
        <w:tc>
          <w:tcPr>
            <w:tcW w:w="992" w:type="dxa"/>
            <w:tcBorders>
              <w:left w:val="single" w:sz="4" w:space="0" w:color="auto"/>
              <w:right w:val="single" w:sz="4" w:space="0" w:color="auto"/>
            </w:tcBorders>
            <w:shd w:val="clear" w:color="auto" w:fill="FFFFFF"/>
          </w:tcPr>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r w:rsidRPr="003E0BE0">
              <w:rPr>
                <w:b/>
                <w:sz w:val="16"/>
                <w:szCs w:val="16"/>
              </w:rPr>
              <w:t>0,00</w:t>
            </w:r>
          </w:p>
        </w:tc>
        <w:tc>
          <w:tcPr>
            <w:tcW w:w="992" w:type="dxa"/>
            <w:tcBorders>
              <w:left w:val="single" w:sz="4" w:space="0" w:color="auto"/>
              <w:right w:val="single" w:sz="4" w:space="0" w:color="000000"/>
            </w:tcBorders>
            <w:shd w:val="clear" w:color="auto" w:fill="FFFFFF"/>
          </w:tcPr>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r w:rsidRPr="003E0BE0">
              <w:rPr>
                <w:b/>
                <w:sz w:val="16"/>
                <w:szCs w:val="16"/>
              </w:rPr>
              <w:t>0,00</w:t>
            </w:r>
          </w:p>
        </w:tc>
      </w:tr>
      <w:tr w:rsidR="009D0525" w:rsidRPr="003E0BE0" w:rsidTr="009D0525">
        <w:trPr>
          <w:trHeight w:val="3859"/>
        </w:trPr>
        <w:tc>
          <w:tcPr>
            <w:tcW w:w="851"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1.5</w:t>
            </w:r>
          </w:p>
        </w:tc>
        <w:tc>
          <w:tcPr>
            <w:tcW w:w="1752"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69" w:right="-2"/>
              <w:contextualSpacing/>
              <w:jc w:val="center"/>
              <w:rPr>
                <w:sz w:val="18"/>
                <w:szCs w:val="18"/>
              </w:rPr>
            </w:pPr>
            <w:r w:rsidRPr="003E0BE0">
              <w:rPr>
                <w:sz w:val="18"/>
                <w:szCs w:val="18"/>
              </w:rPr>
              <w:t xml:space="preserve">Иные 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w:t>
            </w:r>
          </w:p>
        </w:tc>
        <w:tc>
          <w:tcPr>
            <w:tcW w:w="1276" w:type="dxa"/>
            <w:vMerge w:val="restart"/>
            <w:tcBorders>
              <w:top w:val="single" w:sz="4" w:space="0" w:color="000000"/>
              <w:left w:val="single" w:sz="4" w:space="0" w:color="000000"/>
              <w:right w:val="single" w:sz="4" w:space="0" w:color="000000"/>
            </w:tcBorders>
            <w:shd w:val="clear" w:color="auto" w:fill="FFFFFF"/>
          </w:tcPr>
          <w:p w:rsidR="009D0525" w:rsidRPr="003E0BE0" w:rsidRDefault="009D0525" w:rsidP="009D0525">
            <w:pPr>
              <w:rPr>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r w:rsidRPr="003E0BE0">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Бюджет Комсомольского муниципального района</w:t>
            </w:r>
          </w:p>
        </w:tc>
        <w:tc>
          <w:tcPr>
            <w:tcW w:w="1134" w:type="dxa"/>
            <w:tcBorders>
              <w:left w:val="single" w:sz="4" w:space="0" w:color="auto"/>
              <w:bottom w:val="single" w:sz="4" w:space="0" w:color="auto"/>
              <w:right w:val="single" w:sz="4" w:space="0" w:color="auto"/>
            </w:tcBorders>
            <w:shd w:val="clear" w:color="auto" w:fill="FFFFFF"/>
          </w:tcPr>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p>
          <w:p w:rsidR="009D0525" w:rsidRPr="003E0BE0" w:rsidRDefault="009D0525" w:rsidP="009D0525">
            <w:pPr>
              <w:rPr>
                <w:b/>
                <w:sz w:val="16"/>
                <w:szCs w:val="16"/>
              </w:rPr>
            </w:pPr>
            <w:r w:rsidRPr="003E0BE0">
              <w:rPr>
                <w:b/>
                <w:sz w:val="16"/>
                <w:szCs w:val="16"/>
              </w:rPr>
              <w:t>7 956 747,60</w:t>
            </w:r>
          </w:p>
        </w:tc>
        <w:tc>
          <w:tcPr>
            <w:tcW w:w="992" w:type="dxa"/>
            <w:tcBorders>
              <w:left w:val="single" w:sz="4" w:space="0" w:color="auto"/>
              <w:bottom w:val="single" w:sz="4" w:space="0" w:color="auto"/>
              <w:right w:val="single" w:sz="4" w:space="0" w:color="auto"/>
            </w:tcBorders>
            <w:shd w:val="clear" w:color="auto" w:fill="FFFFFF"/>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0,00</w:t>
            </w:r>
          </w:p>
        </w:tc>
        <w:tc>
          <w:tcPr>
            <w:tcW w:w="992" w:type="dxa"/>
            <w:tcBorders>
              <w:left w:val="single" w:sz="4" w:space="0" w:color="auto"/>
              <w:bottom w:val="single" w:sz="4" w:space="0" w:color="auto"/>
              <w:right w:val="single" w:sz="4" w:space="0" w:color="000000"/>
            </w:tcBorders>
            <w:shd w:val="clear" w:color="auto" w:fill="FFFFFF"/>
          </w:tcPr>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p>
          <w:p w:rsidR="009D0525" w:rsidRPr="003E0BE0" w:rsidRDefault="009D0525" w:rsidP="009D0525">
            <w:pPr>
              <w:jc w:val="center"/>
              <w:rPr>
                <w:b/>
                <w:sz w:val="16"/>
                <w:szCs w:val="16"/>
              </w:rPr>
            </w:pPr>
            <w:r w:rsidRPr="003E0BE0">
              <w:rPr>
                <w:b/>
                <w:sz w:val="16"/>
                <w:szCs w:val="16"/>
              </w:rPr>
              <w:t>0,00</w:t>
            </w:r>
          </w:p>
        </w:tc>
      </w:tr>
      <w:tr w:rsidR="009D0525" w:rsidRPr="003E0BE0" w:rsidTr="009D0525">
        <w:trPr>
          <w:trHeight w:val="1440"/>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Переданные полномочия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b/>
                <w:sz w:val="16"/>
                <w:szCs w:val="16"/>
              </w:rPr>
              <w:t>7 956 747,60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b/>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tcPr>
          <w:p w:rsidR="009D0525" w:rsidRPr="003E0BE0" w:rsidRDefault="009D0525" w:rsidP="009D0525">
            <w:pPr>
              <w:jc w:val="center"/>
              <w:rPr>
                <w:b/>
                <w:sz w:val="16"/>
                <w:szCs w:val="16"/>
              </w:rPr>
            </w:pPr>
            <w:r w:rsidRPr="003E0BE0">
              <w:rPr>
                <w:b/>
                <w:sz w:val="16"/>
                <w:szCs w:val="16"/>
              </w:rPr>
              <w:t>0,00</w:t>
            </w:r>
          </w:p>
        </w:tc>
      </w:tr>
      <w:tr w:rsidR="009D0525" w:rsidRPr="003E0BE0" w:rsidTr="009D0525">
        <w:trPr>
          <w:trHeight w:val="714"/>
        </w:trPr>
        <w:tc>
          <w:tcPr>
            <w:tcW w:w="851"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69" w:right="-2"/>
              <w:contextualSpacing/>
              <w:jc w:val="center"/>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Новоусадебское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1 327 717,60</w:t>
            </w:r>
          </w:p>
          <w:p w:rsidR="009D0525" w:rsidRPr="003E0BE0" w:rsidRDefault="009D0525" w:rsidP="009D0525">
            <w:pPr>
              <w:jc w:val="center"/>
              <w:rPr>
                <w:sz w:val="16"/>
                <w:szCs w:val="16"/>
              </w:rPr>
            </w:pP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jc w:val="center"/>
              <w:rPr>
                <w:sz w:val="16"/>
                <w:szCs w:val="16"/>
              </w:rPr>
            </w:pPr>
            <w:r w:rsidRPr="003E0BE0">
              <w:rPr>
                <w:sz w:val="16"/>
                <w:szCs w:val="16"/>
              </w:rPr>
              <w:t>0,00</w:t>
            </w:r>
          </w:p>
        </w:tc>
      </w:tr>
      <w:tr w:rsidR="009D0525" w:rsidRPr="003E0BE0" w:rsidTr="009D0525">
        <w:trPr>
          <w:trHeight w:val="230"/>
        </w:trPr>
        <w:tc>
          <w:tcPr>
            <w:tcW w:w="851" w:type="dxa"/>
            <w:vMerge/>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69" w:right="-2"/>
              <w:contextualSpacing/>
              <w:jc w:val="center"/>
              <w:rPr>
                <w:sz w:val="18"/>
                <w:szCs w:val="18"/>
              </w:rPr>
            </w:pPr>
          </w:p>
        </w:tc>
        <w:tc>
          <w:tcPr>
            <w:tcW w:w="1276" w:type="dxa"/>
            <w:vMerge/>
            <w:tcBorders>
              <w:left w:val="single" w:sz="4" w:space="0" w:color="000000"/>
              <w:bottom w:val="single" w:sz="4" w:space="0" w:color="auto"/>
              <w:right w:val="single" w:sz="4" w:space="0" w:color="000000"/>
            </w:tcBorders>
            <w:shd w:val="clear" w:color="auto" w:fill="FFFFFF"/>
          </w:tcPr>
          <w:p w:rsidR="009D0525" w:rsidRPr="003E0BE0" w:rsidRDefault="009D0525" w:rsidP="009D0525">
            <w:pPr>
              <w:rPr>
                <w:sz w:val="18"/>
                <w:szCs w:val="18"/>
              </w:rPr>
            </w:pPr>
          </w:p>
        </w:tc>
        <w:tc>
          <w:tcPr>
            <w:tcW w:w="1276" w:type="dxa"/>
            <w:vMerge/>
            <w:tcBorders>
              <w:left w:val="single" w:sz="4" w:space="0" w:color="000000"/>
              <w:bottom w:val="single" w:sz="4" w:space="0" w:color="auto"/>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vMerge w:val="restart"/>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Марковск</w:t>
            </w:r>
          </w:p>
          <w:p w:rsidR="009D0525" w:rsidRPr="003E0BE0" w:rsidRDefault="009D0525" w:rsidP="009D0525">
            <w:pPr>
              <w:spacing w:line="0" w:lineRule="atLeast"/>
              <w:ind w:left="-42" w:right="-2"/>
              <w:contextualSpacing/>
              <w:jc w:val="center"/>
            </w:pPr>
            <w:r w:rsidRPr="003E0BE0">
              <w:t>ое сельское поселение</w:t>
            </w:r>
          </w:p>
        </w:tc>
        <w:tc>
          <w:tcPr>
            <w:tcW w:w="1134" w:type="dxa"/>
            <w:vMerge w:val="restart"/>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0,00</w:t>
            </w:r>
          </w:p>
        </w:tc>
        <w:tc>
          <w:tcPr>
            <w:tcW w:w="992" w:type="dxa"/>
            <w:vMerge w:val="restart"/>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0,00</w:t>
            </w:r>
          </w:p>
        </w:tc>
        <w:tc>
          <w:tcPr>
            <w:tcW w:w="992" w:type="dxa"/>
            <w:vMerge w:val="restart"/>
            <w:tcBorders>
              <w:top w:val="single" w:sz="4" w:space="0" w:color="auto"/>
              <w:left w:val="single" w:sz="4" w:space="0" w:color="auto"/>
              <w:right w:val="single" w:sz="4" w:space="0" w:color="000000"/>
            </w:tcBorders>
            <w:shd w:val="clear" w:color="auto" w:fill="FFFFFF"/>
          </w:tcPr>
          <w:p w:rsidR="009D0525" w:rsidRPr="003E0BE0" w:rsidRDefault="009D0525" w:rsidP="009D0525">
            <w:pPr>
              <w:jc w:val="center"/>
              <w:rPr>
                <w:sz w:val="16"/>
                <w:szCs w:val="16"/>
              </w:rPr>
            </w:pPr>
            <w:r w:rsidRPr="003E0BE0">
              <w:rPr>
                <w:sz w:val="16"/>
                <w:szCs w:val="16"/>
              </w:rPr>
              <w:t>0,00</w:t>
            </w:r>
          </w:p>
        </w:tc>
      </w:tr>
      <w:tr w:rsidR="009D0525" w:rsidRPr="003E0BE0" w:rsidTr="009D0525">
        <w:trPr>
          <w:trHeight w:val="1230"/>
        </w:trPr>
        <w:tc>
          <w:tcPr>
            <w:tcW w:w="851" w:type="dxa"/>
            <w:vMerge w:val="restart"/>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val="restart"/>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69" w:right="-2"/>
              <w:contextualSpacing/>
              <w:jc w:val="center"/>
              <w:rPr>
                <w:sz w:val="18"/>
                <w:szCs w:val="18"/>
              </w:rPr>
            </w:pPr>
          </w:p>
        </w:tc>
        <w:tc>
          <w:tcPr>
            <w:tcW w:w="1276" w:type="dxa"/>
            <w:vMerge w:val="restart"/>
            <w:tcBorders>
              <w:top w:val="nil"/>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val="restart"/>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vMerge/>
            <w:tcBorders>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p>
        </w:tc>
        <w:tc>
          <w:tcPr>
            <w:tcW w:w="1134" w:type="dxa"/>
            <w:vMerge/>
            <w:tcBorders>
              <w:left w:val="single" w:sz="4" w:space="0" w:color="auto"/>
              <w:right w:val="single" w:sz="4" w:space="0" w:color="auto"/>
            </w:tcBorders>
            <w:shd w:val="clear" w:color="auto" w:fill="FFFFFF"/>
          </w:tcPr>
          <w:p w:rsidR="009D0525" w:rsidRPr="003E0BE0" w:rsidRDefault="009D0525" w:rsidP="009D0525">
            <w:pPr>
              <w:jc w:val="center"/>
              <w:rPr>
                <w:sz w:val="16"/>
                <w:szCs w:val="16"/>
              </w:rPr>
            </w:pPr>
          </w:p>
        </w:tc>
        <w:tc>
          <w:tcPr>
            <w:tcW w:w="992" w:type="dxa"/>
            <w:vMerge/>
            <w:tcBorders>
              <w:left w:val="single" w:sz="4" w:space="0" w:color="auto"/>
              <w:right w:val="single" w:sz="4" w:space="0" w:color="auto"/>
            </w:tcBorders>
            <w:shd w:val="clear" w:color="auto" w:fill="FFFFFF"/>
          </w:tcPr>
          <w:p w:rsidR="009D0525" w:rsidRPr="003E0BE0" w:rsidRDefault="009D0525" w:rsidP="009D0525">
            <w:pPr>
              <w:jc w:val="center"/>
              <w:rPr>
                <w:sz w:val="16"/>
                <w:szCs w:val="16"/>
              </w:rPr>
            </w:pPr>
          </w:p>
        </w:tc>
        <w:tc>
          <w:tcPr>
            <w:tcW w:w="992" w:type="dxa"/>
            <w:vMerge/>
            <w:tcBorders>
              <w:left w:val="single" w:sz="4" w:space="0" w:color="auto"/>
              <w:right w:val="single" w:sz="4" w:space="0" w:color="000000"/>
            </w:tcBorders>
            <w:shd w:val="clear" w:color="auto" w:fill="FFFFFF"/>
          </w:tcPr>
          <w:p w:rsidR="009D0525" w:rsidRPr="003E0BE0" w:rsidRDefault="009D0525" w:rsidP="009D0525">
            <w:pPr>
              <w:jc w:val="center"/>
              <w:rPr>
                <w:sz w:val="16"/>
                <w:szCs w:val="16"/>
              </w:rPr>
            </w:pPr>
          </w:p>
        </w:tc>
      </w:tr>
      <w:tr w:rsidR="009D0525" w:rsidRPr="003E0BE0" w:rsidTr="009D0525">
        <w:trPr>
          <w:trHeight w:val="714"/>
        </w:trPr>
        <w:tc>
          <w:tcPr>
            <w:tcW w:w="851" w:type="dxa"/>
            <w:vMerge/>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Писцовское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1 467 030,00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jc w:val="center"/>
              <w:rPr>
                <w:sz w:val="16"/>
                <w:szCs w:val="16"/>
              </w:rPr>
            </w:pPr>
            <w:r w:rsidRPr="003E0BE0">
              <w:rPr>
                <w:sz w:val="16"/>
                <w:szCs w:val="16"/>
              </w:rPr>
              <w:t>0,00</w:t>
            </w:r>
          </w:p>
        </w:tc>
      </w:tr>
      <w:tr w:rsidR="009D0525" w:rsidRPr="003E0BE0" w:rsidTr="009D0525">
        <w:trPr>
          <w:trHeight w:val="714"/>
        </w:trPr>
        <w:tc>
          <w:tcPr>
            <w:tcW w:w="851" w:type="dxa"/>
            <w:vMerge/>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Октябрьское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jc w:val="center"/>
              <w:rPr>
                <w:sz w:val="16"/>
                <w:szCs w:val="16"/>
              </w:rPr>
            </w:pPr>
            <w:r w:rsidRPr="003E0BE0">
              <w:rPr>
                <w:sz w:val="16"/>
                <w:szCs w:val="16"/>
              </w:rPr>
              <w:t>0,00</w:t>
            </w:r>
          </w:p>
        </w:tc>
      </w:tr>
      <w:tr w:rsidR="009D0525" w:rsidRPr="003E0BE0" w:rsidTr="009D0525">
        <w:trPr>
          <w:trHeight w:val="714"/>
        </w:trPr>
        <w:tc>
          <w:tcPr>
            <w:tcW w:w="851" w:type="dxa"/>
            <w:vMerge/>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752" w:type="dxa"/>
            <w:vMerge/>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9D0525" w:rsidRPr="003E0BE0" w:rsidRDefault="009D0525" w:rsidP="009D0525">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D0525" w:rsidRPr="003E0BE0" w:rsidRDefault="009D0525" w:rsidP="009D0525">
            <w:pPr>
              <w:spacing w:line="0" w:lineRule="atLeast"/>
              <w:ind w:left="-42" w:right="-2"/>
              <w:contextualSpacing/>
              <w:jc w:val="center"/>
            </w:pPr>
            <w:r w:rsidRPr="003E0BE0">
              <w:t>Подозерское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5 162 000 ,00</w:t>
            </w:r>
          </w:p>
        </w:tc>
        <w:tc>
          <w:tcPr>
            <w:tcW w:w="992" w:type="dxa"/>
            <w:tcBorders>
              <w:top w:val="single" w:sz="4" w:space="0" w:color="auto"/>
              <w:left w:val="single" w:sz="4" w:space="0" w:color="auto"/>
              <w:right w:val="single" w:sz="4" w:space="0" w:color="auto"/>
            </w:tcBorders>
            <w:shd w:val="clear" w:color="auto" w:fill="FFFFFF"/>
          </w:tcPr>
          <w:p w:rsidR="009D0525" w:rsidRPr="003E0BE0" w:rsidRDefault="009D0525" w:rsidP="009D0525">
            <w:pPr>
              <w:jc w:val="center"/>
              <w:rPr>
                <w:sz w:val="16"/>
                <w:szCs w:val="16"/>
              </w:rPr>
            </w:pPr>
            <w:r w:rsidRPr="003E0BE0">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D0525" w:rsidRPr="003E0BE0" w:rsidRDefault="009D0525" w:rsidP="009D0525">
            <w:pPr>
              <w:jc w:val="center"/>
              <w:rPr>
                <w:sz w:val="16"/>
                <w:szCs w:val="16"/>
              </w:rPr>
            </w:pPr>
            <w:r w:rsidRPr="003E0BE0">
              <w:rPr>
                <w:sz w:val="16"/>
                <w:szCs w:val="16"/>
              </w:rPr>
              <w:t>0,00</w:t>
            </w:r>
          </w:p>
        </w:tc>
      </w:tr>
    </w:tbl>
    <w:p w:rsidR="009D0525" w:rsidRPr="003E0BE0" w:rsidRDefault="009D0525" w:rsidP="009D0525">
      <w:pPr>
        <w:spacing w:line="0" w:lineRule="atLeast"/>
        <w:ind w:right="-2"/>
        <w:contextualSpacing/>
        <w:rPr>
          <w:b/>
        </w:rPr>
      </w:pPr>
    </w:p>
    <w:p w:rsidR="009D0525" w:rsidRPr="003E0BE0" w:rsidRDefault="009D0525" w:rsidP="009D0525">
      <w:pPr>
        <w:tabs>
          <w:tab w:val="left" w:pos="8931"/>
        </w:tabs>
        <w:spacing w:line="0" w:lineRule="atLeast"/>
        <w:ind w:left="-142" w:right="-2"/>
        <w:contextualSpacing/>
        <w:jc w:val="right"/>
        <w:rPr>
          <w:b/>
        </w:rPr>
      </w:pPr>
      <w:r w:rsidRPr="003E0BE0">
        <w:rPr>
          <w:b/>
        </w:rPr>
        <w:t>Приложение 4</w:t>
      </w:r>
    </w:p>
    <w:p w:rsidR="009D0525" w:rsidRPr="003E0BE0" w:rsidRDefault="009D0525" w:rsidP="009D0525">
      <w:pPr>
        <w:spacing w:line="0" w:lineRule="atLeast"/>
        <w:ind w:left="-142" w:right="-2"/>
        <w:contextualSpacing/>
        <w:jc w:val="right"/>
        <w:rPr>
          <w:b/>
        </w:rPr>
      </w:pPr>
      <w:r w:rsidRPr="003E0BE0">
        <w:rPr>
          <w:b/>
        </w:rPr>
        <w:t>к муниципальной программе</w:t>
      </w:r>
    </w:p>
    <w:p w:rsidR="009D0525" w:rsidRPr="003E0BE0" w:rsidRDefault="009D0525" w:rsidP="009D0525">
      <w:pPr>
        <w:spacing w:line="0" w:lineRule="atLeast"/>
        <w:ind w:left="-142" w:right="-2"/>
        <w:contextualSpacing/>
        <w:jc w:val="right"/>
        <w:rPr>
          <w:b/>
        </w:rPr>
      </w:pPr>
      <w:r w:rsidRPr="003E0BE0">
        <w:rPr>
          <w:b/>
        </w:rPr>
        <w:t xml:space="preserve">"Обеспечение населения объектами </w:t>
      </w:r>
    </w:p>
    <w:p w:rsidR="009D0525" w:rsidRPr="003E0BE0" w:rsidRDefault="009D0525" w:rsidP="009D0525">
      <w:pPr>
        <w:spacing w:line="0" w:lineRule="atLeast"/>
        <w:ind w:left="-142" w:right="-2"/>
        <w:contextualSpacing/>
        <w:jc w:val="right"/>
        <w:rPr>
          <w:b/>
        </w:rPr>
      </w:pPr>
      <w:r w:rsidRPr="003E0BE0">
        <w:rPr>
          <w:b/>
        </w:rPr>
        <w:t xml:space="preserve">инженерной инфраструктуры, </w:t>
      </w:r>
    </w:p>
    <w:p w:rsidR="009D0525" w:rsidRPr="003E0BE0" w:rsidRDefault="009D0525" w:rsidP="009D0525">
      <w:pPr>
        <w:spacing w:line="0" w:lineRule="atLeast"/>
        <w:ind w:left="-142" w:right="-2"/>
        <w:contextualSpacing/>
        <w:jc w:val="right"/>
        <w:rPr>
          <w:b/>
        </w:rPr>
      </w:pPr>
      <w:r w:rsidRPr="003E0BE0">
        <w:rPr>
          <w:b/>
        </w:rPr>
        <w:t>услугами жилищно-коммунального хозяйства</w:t>
      </w:r>
    </w:p>
    <w:p w:rsidR="009D0525" w:rsidRPr="003E0BE0" w:rsidRDefault="009D0525" w:rsidP="009D0525">
      <w:pPr>
        <w:spacing w:line="0" w:lineRule="atLeast"/>
        <w:ind w:left="-142" w:right="-2"/>
        <w:contextualSpacing/>
        <w:jc w:val="right"/>
        <w:rPr>
          <w:b/>
        </w:rPr>
      </w:pPr>
      <w:r w:rsidRPr="003E0BE0">
        <w:rPr>
          <w:b/>
        </w:rPr>
        <w:t xml:space="preserve">  и благоустройства сельских поселений</w:t>
      </w:r>
    </w:p>
    <w:p w:rsidR="009D0525" w:rsidRPr="003E0BE0" w:rsidRDefault="009D0525" w:rsidP="009D0525">
      <w:pPr>
        <w:spacing w:line="0" w:lineRule="atLeast"/>
        <w:ind w:left="-142" w:right="-2"/>
        <w:contextualSpacing/>
        <w:jc w:val="right"/>
        <w:rPr>
          <w:b/>
        </w:rPr>
      </w:pPr>
      <w:r w:rsidRPr="003E0BE0">
        <w:rPr>
          <w:b/>
        </w:rPr>
        <w:t xml:space="preserve"> Комсомольского муниципального района"</w:t>
      </w:r>
    </w:p>
    <w:p w:rsidR="009D0525" w:rsidRPr="003E0BE0" w:rsidRDefault="009D0525" w:rsidP="009D0525">
      <w:pPr>
        <w:spacing w:line="0" w:lineRule="atLeast"/>
        <w:ind w:left="-142" w:right="-2"/>
        <w:contextualSpacing/>
        <w:jc w:val="center"/>
        <w:rPr>
          <w:b/>
          <w:sz w:val="24"/>
          <w:szCs w:val="24"/>
        </w:rPr>
      </w:pPr>
      <w:r w:rsidRPr="003E0BE0">
        <w:rPr>
          <w:b/>
          <w:sz w:val="24"/>
          <w:szCs w:val="24"/>
        </w:rPr>
        <w:t>Подпрограмма</w:t>
      </w:r>
    </w:p>
    <w:p w:rsidR="009D0525" w:rsidRPr="003E0BE0" w:rsidRDefault="009D0525" w:rsidP="009D0525">
      <w:pPr>
        <w:spacing w:line="0" w:lineRule="atLeast"/>
        <w:ind w:left="-142" w:right="-2"/>
        <w:contextualSpacing/>
        <w:jc w:val="center"/>
        <w:rPr>
          <w:b/>
          <w:sz w:val="24"/>
          <w:szCs w:val="24"/>
        </w:rPr>
      </w:pPr>
      <w:r w:rsidRPr="003E0BE0">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9D0525" w:rsidRPr="003E0BE0" w:rsidTr="009D0525">
        <w:trPr>
          <w:trHeight w:val="400"/>
          <w:tblCellSpacing w:w="5" w:type="nil"/>
        </w:trPr>
        <w:tc>
          <w:tcPr>
            <w:tcW w:w="3827" w:type="dxa"/>
          </w:tcPr>
          <w:p w:rsidR="009D0525" w:rsidRPr="003E0BE0" w:rsidRDefault="009D0525" w:rsidP="009D0525">
            <w:pPr>
              <w:widowControl w:val="0"/>
              <w:autoSpaceDE w:val="0"/>
              <w:autoSpaceDN w:val="0"/>
              <w:adjustRightInd w:val="0"/>
              <w:spacing w:line="0" w:lineRule="atLeast"/>
              <w:ind w:right="-2"/>
              <w:contextualSpacing/>
            </w:pPr>
            <w:r w:rsidRPr="003E0BE0">
              <w:t xml:space="preserve">Наименование         </w:t>
            </w:r>
          </w:p>
          <w:p w:rsidR="009D0525" w:rsidRPr="003E0BE0" w:rsidRDefault="009D0525" w:rsidP="009D0525">
            <w:pPr>
              <w:widowControl w:val="0"/>
              <w:autoSpaceDE w:val="0"/>
              <w:autoSpaceDN w:val="0"/>
              <w:adjustRightInd w:val="0"/>
              <w:spacing w:line="0" w:lineRule="atLeast"/>
              <w:ind w:right="-2"/>
              <w:contextualSpacing/>
            </w:pPr>
            <w:r w:rsidRPr="003E0BE0">
              <w:t xml:space="preserve">подпрограммы         </w:t>
            </w:r>
          </w:p>
        </w:tc>
        <w:tc>
          <w:tcPr>
            <w:tcW w:w="6379" w:type="dxa"/>
          </w:tcPr>
          <w:p w:rsidR="009D0525" w:rsidRPr="003E0BE0" w:rsidRDefault="009D0525" w:rsidP="009D0525">
            <w:pPr>
              <w:tabs>
                <w:tab w:val="left" w:pos="7437"/>
                <w:tab w:val="left" w:pos="7584"/>
              </w:tabs>
              <w:spacing w:line="0" w:lineRule="atLeast"/>
              <w:ind w:left="67" w:right="-2"/>
              <w:contextualSpacing/>
              <w:jc w:val="both"/>
            </w:pPr>
            <w:r w:rsidRPr="003E0BE0">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w:t>
            </w:r>
            <w:r w:rsidRPr="003E0BE0">
              <w:rPr>
                <w:sz w:val="24"/>
                <w:szCs w:val="24"/>
              </w:rPr>
              <w:t>паталогоанатомического исследования</w:t>
            </w:r>
            <w:r w:rsidRPr="003E0BE0">
              <w:t xml:space="preserve"> до сельского поселения Комсомольского муниципального района</w:t>
            </w:r>
          </w:p>
        </w:tc>
      </w:tr>
      <w:tr w:rsidR="009D0525" w:rsidRPr="003E0BE0" w:rsidTr="009D0525">
        <w:trPr>
          <w:trHeight w:val="400"/>
          <w:tblCellSpacing w:w="5" w:type="nil"/>
        </w:trPr>
        <w:tc>
          <w:tcPr>
            <w:tcW w:w="3827" w:type="dxa"/>
          </w:tcPr>
          <w:p w:rsidR="009D0525" w:rsidRPr="003E0BE0" w:rsidRDefault="009D0525" w:rsidP="009D0525">
            <w:pPr>
              <w:widowControl w:val="0"/>
              <w:autoSpaceDE w:val="0"/>
              <w:autoSpaceDN w:val="0"/>
              <w:adjustRightInd w:val="0"/>
              <w:spacing w:line="0" w:lineRule="atLeast"/>
              <w:ind w:right="-2"/>
              <w:contextualSpacing/>
            </w:pPr>
            <w:r w:rsidRPr="003E0BE0">
              <w:t>Срок       реализации</w:t>
            </w:r>
          </w:p>
          <w:p w:rsidR="009D0525" w:rsidRPr="003E0BE0" w:rsidRDefault="009D0525" w:rsidP="009D0525">
            <w:pPr>
              <w:widowControl w:val="0"/>
              <w:autoSpaceDE w:val="0"/>
              <w:autoSpaceDN w:val="0"/>
              <w:adjustRightInd w:val="0"/>
              <w:spacing w:line="0" w:lineRule="atLeast"/>
              <w:ind w:right="-2"/>
              <w:contextualSpacing/>
            </w:pPr>
            <w:r w:rsidRPr="003E0BE0">
              <w:t xml:space="preserve">подпрограммы         </w:t>
            </w:r>
          </w:p>
        </w:tc>
        <w:tc>
          <w:tcPr>
            <w:tcW w:w="6379" w:type="dxa"/>
          </w:tcPr>
          <w:p w:rsidR="009D0525" w:rsidRPr="003E0BE0" w:rsidRDefault="009D0525" w:rsidP="009D0525">
            <w:pPr>
              <w:widowControl w:val="0"/>
              <w:autoSpaceDE w:val="0"/>
              <w:autoSpaceDN w:val="0"/>
              <w:adjustRightInd w:val="0"/>
              <w:spacing w:line="0" w:lineRule="atLeast"/>
              <w:ind w:left="67" w:right="-2"/>
              <w:contextualSpacing/>
            </w:pPr>
            <w:r w:rsidRPr="003E0BE0">
              <w:t xml:space="preserve">2022 - 2024годы                                   </w:t>
            </w:r>
          </w:p>
        </w:tc>
      </w:tr>
      <w:tr w:rsidR="009D0525" w:rsidRPr="003E0BE0" w:rsidTr="009D0525">
        <w:trPr>
          <w:trHeight w:val="400"/>
          <w:tblCellSpacing w:w="5" w:type="nil"/>
        </w:trPr>
        <w:tc>
          <w:tcPr>
            <w:tcW w:w="3827" w:type="dxa"/>
          </w:tcPr>
          <w:p w:rsidR="009D0525" w:rsidRPr="003E0BE0" w:rsidRDefault="009D0525" w:rsidP="009D0525">
            <w:pPr>
              <w:widowControl w:val="0"/>
              <w:autoSpaceDE w:val="0"/>
              <w:autoSpaceDN w:val="0"/>
              <w:adjustRightInd w:val="0"/>
              <w:spacing w:line="0" w:lineRule="atLeast"/>
              <w:ind w:right="-2"/>
              <w:contextualSpacing/>
            </w:pPr>
            <w:r w:rsidRPr="003E0BE0">
              <w:t>Ответственный исполнитель подпрограммы</w:t>
            </w:r>
          </w:p>
        </w:tc>
        <w:tc>
          <w:tcPr>
            <w:tcW w:w="6379" w:type="dxa"/>
          </w:tcPr>
          <w:p w:rsidR="009D0525" w:rsidRPr="003E0BE0" w:rsidRDefault="009D0525" w:rsidP="009D0525">
            <w:pPr>
              <w:widowControl w:val="0"/>
              <w:autoSpaceDE w:val="0"/>
              <w:autoSpaceDN w:val="0"/>
              <w:adjustRightInd w:val="0"/>
              <w:spacing w:line="0" w:lineRule="atLeast"/>
              <w:ind w:left="67" w:right="-2"/>
              <w:contextualSpacing/>
            </w:pPr>
            <w:r w:rsidRPr="003E0BE0">
              <w:t>Управление по вопросу развития инфраструктуры Администрации  Комсомольского муниципального района</w:t>
            </w:r>
          </w:p>
        </w:tc>
      </w:tr>
      <w:tr w:rsidR="009D0525" w:rsidRPr="003E0BE0" w:rsidTr="009D0525">
        <w:trPr>
          <w:trHeight w:val="1035"/>
          <w:tblCellSpacing w:w="5" w:type="nil"/>
        </w:trPr>
        <w:tc>
          <w:tcPr>
            <w:tcW w:w="3827" w:type="dxa"/>
          </w:tcPr>
          <w:p w:rsidR="009D0525" w:rsidRPr="003E0BE0" w:rsidRDefault="009D0525" w:rsidP="009D0525">
            <w:pPr>
              <w:pStyle w:val="ConsPlusNormal"/>
              <w:spacing w:line="0" w:lineRule="atLeast"/>
              <w:ind w:right="-2" w:firstLine="67"/>
              <w:contextualSpacing/>
              <w:rPr>
                <w:rFonts w:ascii="Times New Roman" w:hAnsi="Times New Roman" w:cs="Times New Roman"/>
                <w:sz w:val="22"/>
                <w:szCs w:val="22"/>
              </w:rPr>
            </w:pPr>
            <w:r w:rsidRPr="003E0BE0">
              <w:rPr>
                <w:rFonts w:ascii="Times New Roman" w:hAnsi="Times New Roman" w:cs="Times New Roman"/>
                <w:sz w:val="22"/>
                <w:szCs w:val="22"/>
              </w:rPr>
              <w:t>Исполнитель основных мероприятий (мероприятий) подпрограммы</w:t>
            </w:r>
          </w:p>
        </w:tc>
        <w:tc>
          <w:tcPr>
            <w:tcW w:w="6379" w:type="dxa"/>
          </w:tcPr>
          <w:p w:rsidR="009D0525" w:rsidRPr="003E0BE0" w:rsidRDefault="009D0525" w:rsidP="009D0525">
            <w:pPr>
              <w:pStyle w:val="af0"/>
              <w:spacing w:after="0" w:line="0" w:lineRule="atLeast"/>
              <w:ind w:left="67" w:right="-2"/>
              <w:rPr>
                <w:rFonts w:ascii="Times New Roman" w:hAnsi="Times New Roman" w:cs="Times New Roman"/>
              </w:rPr>
            </w:pPr>
            <w:r w:rsidRPr="003E0BE0">
              <w:rPr>
                <w:rFonts w:ascii="Times New Roman" w:hAnsi="Times New Roman" w:cs="Times New Roman"/>
              </w:rPr>
              <w:t>Управление по вопросу развития инфраструктурыАдминистрации  Комсомольского муниципального района</w:t>
            </w:r>
          </w:p>
          <w:p w:rsidR="009D0525" w:rsidRPr="003E0BE0" w:rsidRDefault="009D0525" w:rsidP="009D0525">
            <w:pPr>
              <w:widowControl w:val="0"/>
              <w:autoSpaceDE w:val="0"/>
              <w:autoSpaceDN w:val="0"/>
              <w:adjustRightInd w:val="0"/>
              <w:spacing w:line="0" w:lineRule="atLeast"/>
              <w:ind w:left="67" w:right="-2"/>
              <w:contextualSpacing/>
            </w:pPr>
          </w:p>
        </w:tc>
      </w:tr>
      <w:tr w:rsidR="009D0525" w:rsidRPr="003E0BE0" w:rsidTr="009D0525">
        <w:trPr>
          <w:trHeight w:val="400"/>
          <w:tblCellSpacing w:w="5" w:type="nil"/>
        </w:trPr>
        <w:tc>
          <w:tcPr>
            <w:tcW w:w="3827" w:type="dxa"/>
          </w:tcPr>
          <w:p w:rsidR="009D0525" w:rsidRPr="003E0BE0" w:rsidRDefault="009D0525" w:rsidP="009D0525">
            <w:pPr>
              <w:widowControl w:val="0"/>
              <w:autoSpaceDE w:val="0"/>
              <w:autoSpaceDN w:val="0"/>
              <w:adjustRightInd w:val="0"/>
              <w:spacing w:line="0" w:lineRule="atLeast"/>
              <w:ind w:right="-2"/>
              <w:contextualSpacing/>
            </w:pPr>
            <w:r w:rsidRPr="003E0BE0">
              <w:t>Задачи</w:t>
            </w:r>
          </w:p>
          <w:p w:rsidR="009D0525" w:rsidRPr="003E0BE0" w:rsidRDefault="009D0525" w:rsidP="009D0525">
            <w:pPr>
              <w:widowControl w:val="0"/>
              <w:autoSpaceDE w:val="0"/>
              <w:autoSpaceDN w:val="0"/>
              <w:adjustRightInd w:val="0"/>
              <w:spacing w:line="0" w:lineRule="atLeast"/>
              <w:ind w:right="-2"/>
              <w:contextualSpacing/>
            </w:pPr>
            <w:r w:rsidRPr="003E0BE0">
              <w:t xml:space="preserve">подпрограммы         </w:t>
            </w:r>
          </w:p>
        </w:tc>
        <w:tc>
          <w:tcPr>
            <w:tcW w:w="6379" w:type="dxa"/>
          </w:tcPr>
          <w:p w:rsidR="009D0525" w:rsidRPr="003E0BE0" w:rsidRDefault="009D0525" w:rsidP="009D0525">
            <w:pPr>
              <w:widowControl w:val="0"/>
              <w:autoSpaceDE w:val="0"/>
              <w:autoSpaceDN w:val="0"/>
              <w:adjustRightInd w:val="0"/>
              <w:spacing w:line="0" w:lineRule="atLeast"/>
              <w:ind w:left="67" w:right="-2"/>
              <w:contextualSpacing/>
            </w:pPr>
            <w:r w:rsidRPr="003E0BE0">
              <w:t>Создание условий для комфортного проживания  граждан в  Комсомольском муниципальном районе</w:t>
            </w:r>
          </w:p>
        </w:tc>
      </w:tr>
      <w:tr w:rsidR="009D0525" w:rsidRPr="003E0BE0" w:rsidTr="009D0525">
        <w:trPr>
          <w:trHeight w:val="400"/>
          <w:tblCellSpacing w:w="5" w:type="nil"/>
        </w:trPr>
        <w:tc>
          <w:tcPr>
            <w:tcW w:w="3827" w:type="dxa"/>
          </w:tcPr>
          <w:p w:rsidR="009D0525" w:rsidRPr="003E0BE0" w:rsidRDefault="009D0525" w:rsidP="009D0525">
            <w:pPr>
              <w:widowControl w:val="0"/>
              <w:autoSpaceDE w:val="0"/>
              <w:autoSpaceDN w:val="0"/>
              <w:adjustRightInd w:val="0"/>
              <w:spacing w:line="0" w:lineRule="atLeast"/>
              <w:ind w:right="-2"/>
              <w:contextualSpacing/>
            </w:pPr>
            <w:r w:rsidRPr="003E0BE0">
              <w:t>Объемы      ресурсного</w:t>
            </w:r>
          </w:p>
          <w:p w:rsidR="009D0525" w:rsidRPr="003E0BE0" w:rsidRDefault="009D0525" w:rsidP="009D0525">
            <w:pPr>
              <w:widowControl w:val="0"/>
              <w:autoSpaceDE w:val="0"/>
              <w:autoSpaceDN w:val="0"/>
              <w:adjustRightInd w:val="0"/>
              <w:spacing w:line="0" w:lineRule="atLeast"/>
              <w:ind w:right="-2"/>
              <w:contextualSpacing/>
            </w:pPr>
            <w:r w:rsidRPr="003E0BE0">
              <w:t xml:space="preserve">обеспечения          </w:t>
            </w:r>
          </w:p>
          <w:p w:rsidR="009D0525" w:rsidRPr="003E0BE0" w:rsidRDefault="009D0525" w:rsidP="009D0525">
            <w:pPr>
              <w:widowControl w:val="0"/>
              <w:autoSpaceDE w:val="0"/>
              <w:autoSpaceDN w:val="0"/>
              <w:adjustRightInd w:val="0"/>
              <w:spacing w:line="0" w:lineRule="atLeast"/>
              <w:ind w:right="-2"/>
              <w:contextualSpacing/>
            </w:pPr>
            <w:r w:rsidRPr="003E0BE0">
              <w:t xml:space="preserve">подпрограммы         </w:t>
            </w:r>
          </w:p>
        </w:tc>
        <w:tc>
          <w:tcPr>
            <w:tcW w:w="6379" w:type="dxa"/>
          </w:tcPr>
          <w:p w:rsidR="009D0525" w:rsidRPr="003E0BE0" w:rsidRDefault="009D0525" w:rsidP="009D0525">
            <w:pPr>
              <w:widowControl w:val="0"/>
              <w:autoSpaceDE w:val="0"/>
              <w:autoSpaceDN w:val="0"/>
              <w:adjustRightInd w:val="0"/>
              <w:spacing w:line="0" w:lineRule="atLeast"/>
              <w:ind w:left="67" w:right="-2"/>
              <w:contextualSpacing/>
            </w:pPr>
            <w:r w:rsidRPr="003E0BE0">
              <w:t xml:space="preserve">Прогнозируемый объем финансирования подпрограммы составит около </w:t>
            </w:r>
            <w:r w:rsidRPr="003E0BE0">
              <w:rPr>
                <w:b/>
              </w:rPr>
              <w:t>170 100,00 рублей</w:t>
            </w:r>
            <w:r w:rsidRPr="003E0BE0">
              <w:t>, в том числе по годам:</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Общий объем бюджетных ассигнований:                </w:t>
            </w:r>
          </w:p>
          <w:p w:rsidR="009D0525" w:rsidRPr="003E0BE0" w:rsidRDefault="009D0525" w:rsidP="009D0525">
            <w:pPr>
              <w:widowControl w:val="0"/>
              <w:autoSpaceDE w:val="0"/>
              <w:autoSpaceDN w:val="0"/>
              <w:adjustRightInd w:val="0"/>
              <w:spacing w:line="0" w:lineRule="atLeast"/>
              <w:ind w:left="67" w:right="-2"/>
              <w:contextualSpacing/>
            </w:pPr>
            <w:r w:rsidRPr="003E0BE0">
              <w:t>2022 год – 66 700,00 руб.,</w:t>
            </w:r>
          </w:p>
          <w:p w:rsidR="009D0525" w:rsidRPr="003E0BE0" w:rsidRDefault="009D0525" w:rsidP="009D0525">
            <w:pPr>
              <w:widowControl w:val="0"/>
              <w:autoSpaceDE w:val="0"/>
              <w:autoSpaceDN w:val="0"/>
              <w:adjustRightInd w:val="0"/>
              <w:spacing w:line="0" w:lineRule="atLeast"/>
              <w:ind w:left="67" w:right="-2"/>
              <w:contextualSpacing/>
            </w:pPr>
            <w:r w:rsidRPr="003E0BE0">
              <w:t>2023 год –51 700,00 руб.</w:t>
            </w:r>
          </w:p>
          <w:p w:rsidR="009D0525" w:rsidRPr="003E0BE0" w:rsidRDefault="009D0525" w:rsidP="009D0525">
            <w:pPr>
              <w:widowControl w:val="0"/>
              <w:autoSpaceDE w:val="0"/>
              <w:autoSpaceDN w:val="0"/>
              <w:adjustRightInd w:val="0"/>
              <w:spacing w:line="0" w:lineRule="atLeast"/>
              <w:ind w:left="67" w:right="-2"/>
              <w:contextualSpacing/>
            </w:pPr>
            <w:r w:rsidRPr="003E0BE0">
              <w:t>2024 год –51 700,00руб.</w:t>
            </w:r>
          </w:p>
          <w:p w:rsidR="009D0525" w:rsidRPr="003E0BE0" w:rsidRDefault="009D0525" w:rsidP="009D0525">
            <w:pPr>
              <w:widowControl w:val="0"/>
              <w:autoSpaceDE w:val="0"/>
              <w:autoSpaceDN w:val="0"/>
              <w:adjustRightInd w:val="0"/>
              <w:spacing w:line="0" w:lineRule="atLeast"/>
              <w:ind w:left="67" w:right="-2"/>
              <w:contextualSpacing/>
            </w:pPr>
            <w:r w:rsidRPr="003E0BE0">
              <w:t>в том числе районный бюджет –</w:t>
            </w:r>
            <w:r w:rsidRPr="003E0BE0">
              <w:rPr>
                <w:b/>
              </w:rPr>
              <w:t xml:space="preserve">170 100,00 </w:t>
            </w:r>
            <w:r w:rsidRPr="003E0BE0">
              <w:t>рублей:</w:t>
            </w:r>
          </w:p>
          <w:p w:rsidR="009D0525" w:rsidRPr="003E0BE0" w:rsidRDefault="009D0525" w:rsidP="009D0525">
            <w:pPr>
              <w:widowControl w:val="0"/>
              <w:autoSpaceDE w:val="0"/>
              <w:autoSpaceDN w:val="0"/>
              <w:adjustRightInd w:val="0"/>
              <w:spacing w:line="0" w:lineRule="atLeast"/>
              <w:ind w:left="67" w:right="-2"/>
              <w:contextualSpacing/>
            </w:pPr>
            <w:r w:rsidRPr="003E0BE0">
              <w:t>2022 год – 66 700,00руб.,</w:t>
            </w:r>
          </w:p>
          <w:p w:rsidR="009D0525" w:rsidRPr="003E0BE0" w:rsidRDefault="009D0525" w:rsidP="009D0525">
            <w:pPr>
              <w:widowControl w:val="0"/>
              <w:autoSpaceDE w:val="0"/>
              <w:autoSpaceDN w:val="0"/>
              <w:adjustRightInd w:val="0"/>
              <w:spacing w:line="0" w:lineRule="atLeast"/>
              <w:ind w:left="67" w:right="-2"/>
              <w:contextualSpacing/>
            </w:pPr>
            <w:r w:rsidRPr="003E0BE0">
              <w:t>2023 год – 51 700,00 руб.</w:t>
            </w:r>
          </w:p>
          <w:p w:rsidR="009D0525" w:rsidRPr="003E0BE0" w:rsidRDefault="009D0525" w:rsidP="009D0525">
            <w:pPr>
              <w:widowControl w:val="0"/>
              <w:autoSpaceDE w:val="0"/>
              <w:autoSpaceDN w:val="0"/>
              <w:adjustRightInd w:val="0"/>
              <w:spacing w:line="0" w:lineRule="atLeast"/>
              <w:ind w:left="67" w:right="-2"/>
              <w:contextualSpacing/>
            </w:pPr>
            <w:r w:rsidRPr="003E0BE0">
              <w:t>2024 год – 51 700,00руб.</w:t>
            </w:r>
          </w:p>
          <w:p w:rsidR="009D0525" w:rsidRPr="003E0BE0" w:rsidRDefault="009D0525" w:rsidP="009D0525">
            <w:pPr>
              <w:widowControl w:val="0"/>
              <w:autoSpaceDE w:val="0"/>
              <w:autoSpaceDN w:val="0"/>
              <w:adjustRightInd w:val="0"/>
              <w:spacing w:line="0" w:lineRule="atLeast"/>
              <w:ind w:left="67" w:right="-2"/>
              <w:contextualSpacing/>
            </w:pPr>
          </w:p>
          <w:p w:rsidR="009D0525" w:rsidRPr="003E0BE0" w:rsidRDefault="009D0525" w:rsidP="009D0525">
            <w:pPr>
              <w:widowControl w:val="0"/>
              <w:autoSpaceDE w:val="0"/>
              <w:autoSpaceDN w:val="0"/>
              <w:adjustRightInd w:val="0"/>
              <w:spacing w:line="0" w:lineRule="atLeast"/>
              <w:ind w:left="67" w:right="-2"/>
              <w:contextualSpacing/>
            </w:pPr>
            <w:r w:rsidRPr="003E0BE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D0525" w:rsidRPr="003E0BE0" w:rsidTr="009D0525">
        <w:trPr>
          <w:trHeight w:val="539"/>
          <w:tblCellSpacing w:w="5" w:type="nil"/>
        </w:trPr>
        <w:tc>
          <w:tcPr>
            <w:tcW w:w="3827" w:type="dxa"/>
          </w:tcPr>
          <w:p w:rsidR="009D0525" w:rsidRPr="003E0BE0" w:rsidRDefault="009D0525" w:rsidP="009D0525">
            <w:pPr>
              <w:widowControl w:val="0"/>
              <w:autoSpaceDE w:val="0"/>
              <w:autoSpaceDN w:val="0"/>
              <w:adjustRightInd w:val="0"/>
              <w:spacing w:line="0" w:lineRule="atLeast"/>
              <w:ind w:right="-2"/>
              <w:contextualSpacing/>
            </w:pPr>
            <w:r w:rsidRPr="003E0BE0">
              <w:t xml:space="preserve"> Ожидаемые результаты реализации подпрограммы</w:t>
            </w:r>
          </w:p>
        </w:tc>
        <w:tc>
          <w:tcPr>
            <w:tcW w:w="6379" w:type="dxa"/>
          </w:tcPr>
          <w:p w:rsidR="009D0525" w:rsidRPr="003E0BE0" w:rsidRDefault="009D0525" w:rsidP="009D0525">
            <w:pPr>
              <w:widowControl w:val="0"/>
              <w:autoSpaceDE w:val="0"/>
              <w:autoSpaceDN w:val="0"/>
              <w:adjustRightInd w:val="0"/>
              <w:spacing w:line="0" w:lineRule="atLeast"/>
              <w:ind w:left="67" w:right="-2"/>
              <w:contextualSpacing/>
            </w:pPr>
            <w:r w:rsidRPr="003E0BE0">
              <w:t>Централизованная система учета захоронений</w:t>
            </w:r>
          </w:p>
        </w:tc>
      </w:tr>
    </w:tbl>
    <w:p w:rsidR="009D0525" w:rsidRPr="003E0BE0" w:rsidRDefault="009D0525" w:rsidP="009D0525">
      <w:pPr>
        <w:spacing w:line="0" w:lineRule="atLeast"/>
        <w:ind w:left="-142" w:right="-2"/>
        <w:contextualSpacing/>
        <w:rPr>
          <w:b/>
          <w:sz w:val="24"/>
          <w:szCs w:val="24"/>
        </w:rPr>
      </w:pPr>
    </w:p>
    <w:p w:rsidR="009D0525" w:rsidRPr="003E0BE0" w:rsidRDefault="009D0525" w:rsidP="009D0525">
      <w:pPr>
        <w:spacing w:line="0" w:lineRule="atLeast"/>
        <w:ind w:left="-142" w:right="-2"/>
        <w:contextualSpacing/>
        <w:jc w:val="center"/>
        <w:rPr>
          <w:sz w:val="24"/>
          <w:szCs w:val="24"/>
        </w:rPr>
      </w:pPr>
      <w:r w:rsidRPr="003E0BE0">
        <w:rPr>
          <w:b/>
          <w:sz w:val="24"/>
          <w:szCs w:val="24"/>
        </w:rPr>
        <w:t>2. Характеристика основных  мероприятий подпрограммы</w:t>
      </w:r>
    </w:p>
    <w:p w:rsidR="009D0525" w:rsidRPr="003E0BE0" w:rsidRDefault="009D0525" w:rsidP="009D0525">
      <w:pPr>
        <w:spacing w:line="0" w:lineRule="atLeast"/>
        <w:ind w:left="-142" w:right="-2"/>
        <w:contextualSpacing/>
        <w:jc w:val="center"/>
        <w:rPr>
          <w:b/>
          <w:sz w:val="24"/>
          <w:szCs w:val="24"/>
        </w:rPr>
      </w:pPr>
      <w:r w:rsidRPr="003E0BE0">
        <w:rPr>
          <w:b/>
          <w:sz w:val="24"/>
          <w:szCs w:val="24"/>
        </w:rPr>
        <w:lastRenderedPageBreak/>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9D0525" w:rsidRPr="003E0BE0" w:rsidRDefault="009D0525" w:rsidP="009D0525">
      <w:pPr>
        <w:spacing w:line="0" w:lineRule="atLeast"/>
        <w:ind w:right="-2"/>
        <w:contextualSpacing/>
        <w:jc w:val="both"/>
        <w:rPr>
          <w:sz w:val="24"/>
          <w:szCs w:val="24"/>
        </w:rPr>
      </w:pPr>
    </w:p>
    <w:p w:rsidR="009D0525" w:rsidRPr="003E0BE0" w:rsidRDefault="009D0525" w:rsidP="009D0525">
      <w:pPr>
        <w:spacing w:line="0" w:lineRule="atLeast"/>
        <w:ind w:right="-2"/>
        <w:contextualSpacing/>
        <w:jc w:val="both"/>
        <w:rPr>
          <w:sz w:val="24"/>
          <w:szCs w:val="24"/>
        </w:rPr>
      </w:pPr>
      <w:r w:rsidRPr="003E0BE0">
        <w:rPr>
          <w:sz w:val="24"/>
          <w:szCs w:val="24"/>
        </w:rPr>
        <w:t xml:space="preserve">      1. Основное мероприятие   подпрограммы – захоронение невостребованных трупов </w:t>
      </w:r>
      <w:r w:rsidRPr="003E0BE0">
        <w:t>(транспортировка)</w:t>
      </w:r>
      <w:r w:rsidRPr="003E0BE0">
        <w:rPr>
          <w:sz w:val="24"/>
          <w:szCs w:val="24"/>
        </w:rPr>
        <w:t>в сельских поселениях Комсомольского муниципального район.</w:t>
      </w:r>
    </w:p>
    <w:p w:rsidR="009D0525" w:rsidRPr="003E0BE0" w:rsidRDefault="009D0525" w:rsidP="009D0525">
      <w:pPr>
        <w:spacing w:line="0" w:lineRule="atLeast"/>
        <w:ind w:right="-2"/>
        <w:contextualSpacing/>
        <w:jc w:val="both"/>
        <w:rPr>
          <w:sz w:val="24"/>
          <w:szCs w:val="24"/>
          <w:shd w:val="clear" w:color="auto" w:fill="FFFFFF"/>
        </w:rPr>
      </w:pPr>
      <w:r w:rsidRPr="003E0BE0">
        <w:rPr>
          <w:sz w:val="24"/>
          <w:szCs w:val="24"/>
        </w:rPr>
        <w:t xml:space="preserve">В рамки данного мероприятия </w:t>
      </w:r>
      <w:r w:rsidRPr="003E0BE0">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 паталогоанатомическогоисследования  до сельского поселения Комсомольского муниципального района. </w:t>
      </w:r>
    </w:p>
    <w:p w:rsidR="009D0525" w:rsidRPr="003E0BE0" w:rsidRDefault="009D0525" w:rsidP="009D0525">
      <w:pPr>
        <w:spacing w:line="0" w:lineRule="atLeast"/>
        <w:ind w:left="-142" w:right="-2"/>
        <w:contextualSpacing/>
        <w:jc w:val="right"/>
        <w:rPr>
          <w:sz w:val="24"/>
          <w:szCs w:val="24"/>
        </w:rPr>
      </w:pPr>
      <w:r w:rsidRPr="003E0BE0">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9D0525" w:rsidRPr="003E0BE0" w:rsidTr="009D0525">
        <w:trPr>
          <w:trHeight w:val="540"/>
        </w:trPr>
        <w:tc>
          <w:tcPr>
            <w:tcW w:w="567" w:type="dxa"/>
            <w:vMerge w:val="restart"/>
          </w:tcPr>
          <w:p w:rsidR="009D0525" w:rsidRPr="003E0BE0" w:rsidRDefault="009D0525" w:rsidP="009D0525">
            <w:pPr>
              <w:spacing w:line="0" w:lineRule="atLeast"/>
              <w:ind w:left="-142" w:right="-2"/>
              <w:contextualSpacing/>
              <w:jc w:val="center"/>
            </w:pPr>
            <w:r w:rsidRPr="003E0BE0">
              <w:t>№ п/п</w:t>
            </w:r>
          </w:p>
        </w:tc>
        <w:tc>
          <w:tcPr>
            <w:tcW w:w="1701" w:type="dxa"/>
            <w:vMerge w:val="restart"/>
          </w:tcPr>
          <w:p w:rsidR="009D0525" w:rsidRPr="003E0BE0" w:rsidRDefault="009D0525" w:rsidP="009D0525">
            <w:pPr>
              <w:spacing w:line="0" w:lineRule="atLeast"/>
              <w:ind w:left="-142" w:right="-2"/>
              <w:contextualSpacing/>
              <w:jc w:val="center"/>
            </w:pPr>
            <w:r w:rsidRPr="003E0BE0">
              <w:t xml:space="preserve">Наименование </w:t>
            </w:r>
          </w:p>
          <w:p w:rsidR="009D0525" w:rsidRPr="003E0BE0" w:rsidRDefault="009D0525" w:rsidP="009D0525">
            <w:pPr>
              <w:spacing w:line="0" w:lineRule="atLeast"/>
              <w:ind w:left="-142" w:right="-2"/>
              <w:contextualSpacing/>
              <w:jc w:val="center"/>
            </w:pPr>
            <w:r w:rsidRPr="003E0BE0">
              <w:t>основного мероприятия</w:t>
            </w:r>
          </w:p>
          <w:p w:rsidR="009D0525" w:rsidRPr="003E0BE0" w:rsidRDefault="009D0525" w:rsidP="009D0525">
            <w:pPr>
              <w:spacing w:line="0" w:lineRule="atLeast"/>
              <w:ind w:left="-142" w:right="-2"/>
              <w:contextualSpacing/>
              <w:jc w:val="center"/>
            </w:pPr>
            <w:r w:rsidRPr="003E0BE0">
              <w:t>(мероприятия)</w:t>
            </w:r>
          </w:p>
        </w:tc>
        <w:tc>
          <w:tcPr>
            <w:tcW w:w="3827" w:type="dxa"/>
            <w:vMerge w:val="restart"/>
          </w:tcPr>
          <w:p w:rsidR="009D0525" w:rsidRPr="003E0BE0" w:rsidRDefault="009D0525" w:rsidP="009D0525">
            <w:pPr>
              <w:spacing w:line="0" w:lineRule="atLeast"/>
              <w:ind w:left="-142" w:right="-2"/>
              <w:contextualSpacing/>
              <w:jc w:val="center"/>
            </w:pPr>
            <w:r w:rsidRPr="003E0BE0">
              <w:t>Наименование целевого индикатора</w:t>
            </w:r>
          </w:p>
          <w:p w:rsidR="009D0525" w:rsidRPr="003E0BE0" w:rsidRDefault="009D0525" w:rsidP="009D0525">
            <w:pPr>
              <w:spacing w:line="0" w:lineRule="atLeast"/>
              <w:ind w:left="-142" w:right="-2"/>
              <w:contextualSpacing/>
              <w:jc w:val="center"/>
            </w:pPr>
            <w:r w:rsidRPr="003E0BE0">
              <w:t>(показателя)</w:t>
            </w:r>
          </w:p>
        </w:tc>
        <w:tc>
          <w:tcPr>
            <w:tcW w:w="993" w:type="dxa"/>
            <w:vMerge w:val="restart"/>
          </w:tcPr>
          <w:p w:rsidR="009D0525" w:rsidRPr="003E0BE0" w:rsidRDefault="009D0525" w:rsidP="009D0525">
            <w:pPr>
              <w:spacing w:line="0" w:lineRule="atLeast"/>
              <w:ind w:left="-142" w:right="-2"/>
              <w:contextualSpacing/>
              <w:jc w:val="center"/>
            </w:pPr>
            <w:r w:rsidRPr="003E0BE0">
              <w:t>Единица  измерения</w:t>
            </w:r>
          </w:p>
        </w:tc>
        <w:tc>
          <w:tcPr>
            <w:tcW w:w="3260" w:type="dxa"/>
            <w:gridSpan w:val="3"/>
            <w:tcBorders>
              <w:bottom w:val="single" w:sz="4" w:space="0" w:color="auto"/>
            </w:tcBorders>
          </w:tcPr>
          <w:p w:rsidR="009D0525" w:rsidRPr="003E0BE0" w:rsidRDefault="009D0525" w:rsidP="009D0525">
            <w:pPr>
              <w:spacing w:line="0" w:lineRule="atLeast"/>
              <w:ind w:left="-142" w:right="-2"/>
              <w:contextualSpacing/>
              <w:jc w:val="center"/>
            </w:pPr>
            <w:r w:rsidRPr="003E0BE0">
              <w:t>Значения целевых  индикаторов (показателей)</w:t>
            </w:r>
          </w:p>
        </w:tc>
      </w:tr>
      <w:tr w:rsidR="009D0525" w:rsidRPr="003E0BE0" w:rsidTr="009D0525">
        <w:trPr>
          <w:trHeight w:val="288"/>
        </w:trPr>
        <w:tc>
          <w:tcPr>
            <w:tcW w:w="567" w:type="dxa"/>
            <w:vMerge/>
          </w:tcPr>
          <w:p w:rsidR="009D0525" w:rsidRPr="003E0BE0" w:rsidRDefault="009D0525" w:rsidP="009D0525">
            <w:pPr>
              <w:spacing w:line="0" w:lineRule="atLeast"/>
              <w:ind w:left="-142" w:right="-2"/>
              <w:contextualSpacing/>
              <w:jc w:val="center"/>
            </w:pPr>
          </w:p>
        </w:tc>
        <w:tc>
          <w:tcPr>
            <w:tcW w:w="1701" w:type="dxa"/>
            <w:vMerge/>
          </w:tcPr>
          <w:p w:rsidR="009D0525" w:rsidRPr="003E0BE0" w:rsidRDefault="009D0525" w:rsidP="009D0525">
            <w:pPr>
              <w:spacing w:line="0" w:lineRule="atLeast"/>
              <w:ind w:left="-142" w:right="-2"/>
              <w:contextualSpacing/>
              <w:jc w:val="center"/>
            </w:pPr>
          </w:p>
        </w:tc>
        <w:tc>
          <w:tcPr>
            <w:tcW w:w="3827" w:type="dxa"/>
            <w:vMerge/>
          </w:tcPr>
          <w:p w:rsidR="009D0525" w:rsidRPr="003E0BE0" w:rsidRDefault="009D0525" w:rsidP="009D0525">
            <w:pPr>
              <w:spacing w:line="0" w:lineRule="atLeast"/>
              <w:ind w:left="-142" w:right="-2"/>
              <w:contextualSpacing/>
              <w:jc w:val="center"/>
              <w:rPr>
                <w:b/>
              </w:rPr>
            </w:pPr>
          </w:p>
        </w:tc>
        <w:tc>
          <w:tcPr>
            <w:tcW w:w="993" w:type="dxa"/>
            <w:vMerge/>
          </w:tcPr>
          <w:p w:rsidR="009D0525" w:rsidRPr="003E0BE0" w:rsidRDefault="009D0525" w:rsidP="009D0525">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right="-2"/>
              <w:contextualSpacing/>
            </w:pPr>
          </w:p>
          <w:p w:rsidR="009D0525" w:rsidRPr="003E0BE0" w:rsidRDefault="009D0525" w:rsidP="009D0525">
            <w:pPr>
              <w:spacing w:line="0" w:lineRule="atLeast"/>
              <w:ind w:right="-2"/>
              <w:contextualSpacing/>
            </w:pPr>
          </w:p>
          <w:p w:rsidR="009D0525" w:rsidRPr="003E0BE0" w:rsidRDefault="009D0525" w:rsidP="009D0525">
            <w:pPr>
              <w:spacing w:line="0" w:lineRule="atLeast"/>
              <w:ind w:left="-142" w:right="-2"/>
              <w:contextualSpacing/>
              <w:jc w:val="center"/>
            </w:pPr>
            <w:r w:rsidRPr="003E0BE0">
              <w:t>2019г</w:t>
            </w:r>
          </w:p>
          <w:p w:rsidR="009D0525" w:rsidRPr="003E0BE0" w:rsidRDefault="009D0525" w:rsidP="009D0525">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pPr>
            <w:r w:rsidRPr="003E0BE0">
              <w:t>2020г</w:t>
            </w:r>
          </w:p>
        </w:tc>
        <w:tc>
          <w:tcPr>
            <w:tcW w:w="851" w:type="dxa"/>
            <w:tcBorders>
              <w:top w:val="single" w:sz="4" w:space="0" w:color="auto"/>
              <w:left w:val="single" w:sz="4" w:space="0" w:color="auto"/>
            </w:tcBorders>
            <w:vAlign w:val="center"/>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2021г</w:t>
            </w:r>
          </w:p>
          <w:p w:rsidR="009D0525" w:rsidRPr="003E0BE0" w:rsidRDefault="009D0525" w:rsidP="009D0525">
            <w:pPr>
              <w:spacing w:line="0" w:lineRule="atLeast"/>
              <w:ind w:left="-142" w:right="-2"/>
              <w:contextualSpacing/>
              <w:jc w:val="center"/>
            </w:pPr>
          </w:p>
        </w:tc>
      </w:tr>
      <w:tr w:rsidR="009D0525" w:rsidRPr="003E0BE0" w:rsidTr="009D0525">
        <w:tc>
          <w:tcPr>
            <w:tcW w:w="567" w:type="dxa"/>
            <w:vAlign w:val="center"/>
          </w:tcPr>
          <w:p w:rsidR="009D0525" w:rsidRPr="003E0BE0" w:rsidRDefault="009D0525" w:rsidP="009D0525">
            <w:pPr>
              <w:spacing w:line="0" w:lineRule="atLeast"/>
              <w:ind w:left="-142" w:right="-2"/>
              <w:contextualSpacing/>
              <w:jc w:val="center"/>
            </w:pPr>
            <w:r w:rsidRPr="003E0BE0">
              <w:t>1</w:t>
            </w:r>
          </w:p>
        </w:tc>
        <w:tc>
          <w:tcPr>
            <w:tcW w:w="1701" w:type="dxa"/>
            <w:vAlign w:val="center"/>
          </w:tcPr>
          <w:p w:rsidR="009D0525" w:rsidRPr="003E0BE0" w:rsidRDefault="009D0525" w:rsidP="009D0525">
            <w:pPr>
              <w:spacing w:line="0" w:lineRule="atLeast"/>
              <w:ind w:left="-142" w:right="-2"/>
              <w:contextualSpacing/>
              <w:jc w:val="center"/>
            </w:pPr>
            <w:r w:rsidRPr="003E0BE0">
              <w:t>Основное мероприятие</w:t>
            </w:r>
          </w:p>
        </w:tc>
        <w:tc>
          <w:tcPr>
            <w:tcW w:w="3827" w:type="dxa"/>
          </w:tcPr>
          <w:p w:rsidR="009D0525" w:rsidRPr="003E0BE0" w:rsidRDefault="009D0525" w:rsidP="009D0525">
            <w:pPr>
              <w:spacing w:line="0" w:lineRule="atLeast"/>
              <w:ind w:left="34" w:right="-2"/>
              <w:contextualSpacing/>
            </w:pPr>
            <w:r w:rsidRPr="003E0BE0">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экспертизыили паталогоанатомического исследования  до сельского поселения Комсомольского муниципального района</w:t>
            </w:r>
          </w:p>
        </w:tc>
        <w:tc>
          <w:tcPr>
            <w:tcW w:w="993" w:type="dxa"/>
            <w:vAlign w:val="center"/>
          </w:tcPr>
          <w:p w:rsidR="009D0525" w:rsidRPr="003E0BE0" w:rsidRDefault="009D0525" w:rsidP="009D0525">
            <w:pPr>
              <w:spacing w:line="0" w:lineRule="atLeast"/>
              <w:ind w:left="-142" w:right="-2"/>
              <w:contextualSpacing/>
              <w:jc w:val="center"/>
            </w:pPr>
            <w:r w:rsidRPr="003E0BE0">
              <w:t>шт</w:t>
            </w:r>
          </w:p>
        </w:tc>
        <w:tc>
          <w:tcPr>
            <w:tcW w:w="1275" w:type="dxa"/>
            <w:tcBorders>
              <w:right w:val="single" w:sz="4" w:space="0" w:color="auto"/>
            </w:tcBorders>
            <w:vAlign w:val="center"/>
          </w:tcPr>
          <w:p w:rsidR="009D0525" w:rsidRPr="003E0BE0" w:rsidRDefault="009D0525" w:rsidP="009D0525">
            <w:pPr>
              <w:spacing w:line="0" w:lineRule="atLeast"/>
              <w:ind w:left="-142" w:right="-2"/>
              <w:contextualSpacing/>
              <w:jc w:val="center"/>
              <w:rPr>
                <w:sz w:val="18"/>
                <w:szCs w:val="18"/>
              </w:rPr>
            </w:pPr>
            <w:r w:rsidRPr="003E0BE0">
              <w:rPr>
                <w:sz w:val="18"/>
                <w:szCs w:val="18"/>
              </w:rPr>
              <w:t>9</w:t>
            </w:r>
          </w:p>
        </w:tc>
        <w:tc>
          <w:tcPr>
            <w:tcW w:w="1134" w:type="dxa"/>
            <w:tcBorders>
              <w:left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sz w:val="18"/>
                <w:szCs w:val="18"/>
              </w:rPr>
            </w:pPr>
            <w:r w:rsidRPr="003E0BE0">
              <w:rPr>
                <w:sz w:val="18"/>
                <w:szCs w:val="18"/>
              </w:rPr>
              <w:t>9</w:t>
            </w:r>
          </w:p>
        </w:tc>
        <w:tc>
          <w:tcPr>
            <w:tcW w:w="851" w:type="dxa"/>
            <w:tcBorders>
              <w:left w:val="single" w:sz="4" w:space="0" w:color="auto"/>
            </w:tcBorders>
            <w:vAlign w:val="center"/>
          </w:tcPr>
          <w:p w:rsidR="009D0525" w:rsidRPr="003E0BE0" w:rsidRDefault="009D0525" w:rsidP="009D0525">
            <w:pPr>
              <w:spacing w:line="0" w:lineRule="atLeast"/>
              <w:ind w:left="-142" w:right="-2"/>
              <w:contextualSpacing/>
              <w:jc w:val="center"/>
              <w:rPr>
                <w:sz w:val="18"/>
                <w:szCs w:val="18"/>
              </w:rPr>
            </w:pPr>
            <w:r w:rsidRPr="003E0BE0">
              <w:rPr>
                <w:sz w:val="18"/>
                <w:szCs w:val="18"/>
              </w:rPr>
              <w:t>9</w:t>
            </w:r>
          </w:p>
        </w:tc>
      </w:tr>
    </w:tbl>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3. Целевые индикаторы (показатели), характеризующие захоронение невостребованных трупов (транспортировка) в сельских поселениях Комсомольского муниципального района</w:t>
      </w: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right"/>
        <w:rPr>
          <w:b/>
          <w:sz w:val="24"/>
          <w:szCs w:val="24"/>
        </w:rPr>
      </w:pPr>
      <w:r w:rsidRPr="003E0BE0">
        <w:rPr>
          <w:b/>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9D0525" w:rsidRPr="003E0BE0" w:rsidTr="009D0525">
        <w:trPr>
          <w:trHeight w:val="468"/>
        </w:trPr>
        <w:tc>
          <w:tcPr>
            <w:tcW w:w="567" w:type="dxa"/>
          </w:tcPr>
          <w:p w:rsidR="009D0525" w:rsidRPr="003E0BE0" w:rsidRDefault="009D0525" w:rsidP="009D0525">
            <w:pPr>
              <w:spacing w:line="0" w:lineRule="atLeast"/>
              <w:ind w:left="-142" w:right="-2"/>
              <w:contextualSpacing/>
              <w:jc w:val="center"/>
            </w:pPr>
            <w:r w:rsidRPr="003E0BE0">
              <w:t>№ п/п</w:t>
            </w:r>
          </w:p>
        </w:tc>
        <w:tc>
          <w:tcPr>
            <w:tcW w:w="5528" w:type="dxa"/>
          </w:tcPr>
          <w:p w:rsidR="009D0525" w:rsidRPr="003E0BE0" w:rsidRDefault="009D0525" w:rsidP="009D0525">
            <w:pPr>
              <w:spacing w:line="0" w:lineRule="atLeast"/>
              <w:ind w:left="-142" w:right="-2"/>
              <w:contextualSpacing/>
              <w:jc w:val="center"/>
            </w:pPr>
            <w:r w:rsidRPr="003E0BE0">
              <w:t>Наименование</w:t>
            </w:r>
          </w:p>
          <w:p w:rsidR="009D0525" w:rsidRPr="003E0BE0" w:rsidRDefault="009D0525" w:rsidP="009D0525">
            <w:pPr>
              <w:spacing w:line="0" w:lineRule="atLeast"/>
              <w:ind w:left="-142" w:right="-2"/>
              <w:contextualSpacing/>
              <w:jc w:val="center"/>
            </w:pPr>
            <w:r w:rsidRPr="003E0BE0">
              <w:t>показателя</w:t>
            </w:r>
          </w:p>
        </w:tc>
        <w:tc>
          <w:tcPr>
            <w:tcW w:w="1134" w:type="dxa"/>
          </w:tcPr>
          <w:p w:rsidR="009D0525" w:rsidRPr="003E0BE0" w:rsidRDefault="009D0525" w:rsidP="009D0525">
            <w:pPr>
              <w:spacing w:line="0" w:lineRule="atLeast"/>
              <w:ind w:left="-142" w:right="-2"/>
              <w:contextualSpacing/>
              <w:jc w:val="center"/>
            </w:pPr>
            <w:r w:rsidRPr="003E0BE0">
              <w:t>Единица измерения</w:t>
            </w:r>
          </w:p>
        </w:tc>
        <w:tc>
          <w:tcPr>
            <w:tcW w:w="708" w:type="dxa"/>
            <w:tcBorders>
              <w:left w:val="single" w:sz="4" w:space="0" w:color="auto"/>
              <w:right w:val="single" w:sz="4" w:space="0" w:color="auto"/>
            </w:tcBorders>
          </w:tcPr>
          <w:p w:rsidR="009D0525" w:rsidRPr="003E0BE0" w:rsidRDefault="009D0525" w:rsidP="009D0525">
            <w:pPr>
              <w:spacing w:line="0" w:lineRule="atLeast"/>
              <w:ind w:left="-142" w:right="-2"/>
              <w:contextualSpacing/>
              <w:jc w:val="center"/>
            </w:pPr>
            <w:r w:rsidRPr="003E0BE0">
              <w:t>2022г</w:t>
            </w:r>
          </w:p>
        </w:tc>
        <w:tc>
          <w:tcPr>
            <w:tcW w:w="709" w:type="dxa"/>
            <w:tcBorders>
              <w:left w:val="single" w:sz="4" w:space="0" w:color="auto"/>
            </w:tcBorders>
          </w:tcPr>
          <w:p w:rsidR="009D0525" w:rsidRPr="003E0BE0" w:rsidRDefault="009D0525" w:rsidP="009D0525">
            <w:pPr>
              <w:spacing w:line="0" w:lineRule="atLeast"/>
              <w:ind w:left="-142" w:right="-2"/>
              <w:contextualSpacing/>
              <w:jc w:val="center"/>
            </w:pPr>
            <w:r w:rsidRPr="003E0BE0">
              <w:t>2023г</w:t>
            </w:r>
          </w:p>
        </w:tc>
        <w:tc>
          <w:tcPr>
            <w:tcW w:w="709" w:type="dxa"/>
            <w:tcBorders>
              <w:left w:val="single" w:sz="4" w:space="0" w:color="auto"/>
            </w:tcBorders>
          </w:tcPr>
          <w:p w:rsidR="009D0525" w:rsidRPr="003E0BE0" w:rsidRDefault="009D0525" w:rsidP="009D0525">
            <w:pPr>
              <w:spacing w:line="0" w:lineRule="atLeast"/>
              <w:ind w:left="-142" w:right="-2"/>
              <w:contextualSpacing/>
              <w:jc w:val="center"/>
            </w:pPr>
            <w:r w:rsidRPr="003E0BE0">
              <w:t>2024г</w:t>
            </w:r>
          </w:p>
        </w:tc>
      </w:tr>
      <w:tr w:rsidR="009D0525" w:rsidRPr="003E0BE0" w:rsidTr="009D0525">
        <w:trPr>
          <w:trHeight w:val="337"/>
        </w:trPr>
        <w:tc>
          <w:tcPr>
            <w:tcW w:w="567" w:type="dxa"/>
            <w:vAlign w:val="center"/>
          </w:tcPr>
          <w:p w:rsidR="009D0525" w:rsidRPr="003E0BE0" w:rsidRDefault="009D0525" w:rsidP="009D0525">
            <w:pPr>
              <w:spacing w:line="0" w:lineRule="atLeast"/>
              <w:ind w:left="-142" w:right="-2"/>
              <w:contextualSpacing/>
              <w:jc w:val="center"/>
            </w:pPr>
            <w:r w:rsidRPr="003E0BE0">
              <w:t>1</w:t>
            </w:r>
          </w:p>
        </w:tc>
        <w:tc>
          <w:tcPr>
            <w:tcW w:w="5528" w:type="dxa"/>
            <w:vAlign w:val="center"/>
          </w:tcPr>
          <w:p w:rsidR="009D0525" w:rsidRPr="003E0BE0" w:rsidRDefault="009D0525" w:rsidP="009D0525">
            <w:pPr>
              <w:spacing w:line="0" w:lineRule="atLeast"/>
              <w:ind w:left="-142" w:right="-2"/>
              <w:contextualSpacing/>
              <w:jc w:val="center"/>
            </w:pPr>
            <w:r w:rsidRPr="003E0BE0">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tc>
        <w:tc>
          <w:tcPr>
            <w:tcW w:w="1134" w:type="dxa"/>
            <w:vAlign w:val="center"/>
          </w:tcPr>
          <w:p w:rsidR="009D0525" w:rsidRPr="003E0BE0" w:rsidRDefault="009D0525" w:rsidP="009D0525">
            <w:pPr>
              <w:spacing w:line="0" w:lineRule="atLeast"/>
              <w:ind w:left="-142" w:right="-2"/>
              <w:contextualSpacing/>
              <w:jc w:val="center"/>
            </w:pPr>
            <w:r w:rsidRPr="003E0BE0">
              <w:t>шт</w:t>
            </w:r>
          </w:p>
        </w:tc>
        <w:tc>
          <w:tcPr>
            <w:tcW w:w="708" w:type="dxa"/>
            <w:tcBorders>
              <w:left w:val="single" w:sz="4" w:space="0" w:color="auto"/>
              <w:right w:val="single" w:sz="4" w:space="0" w:color="auto"/>
            </w:tcBorders>
            <w:vAlign w:val="center"/>
          </w:tcPr>
          <w:p w:rsidR="009D0525" w:rsidRPr="003E0BE0" w:rsidRDefault="009D0525" w:rsidP="009D0525">
            <w:pPr>
              <w:spacing w:line="0" w:lineRule="atLeast"/>
              <w:ind w:left="-142" w:right="-2"/>
              <w:contextualSpacing/>
              <w:jc w:val="center"/>
              <w:rPr>
                <w:sz w:val="18"/>
                <w:szCs w:val="18"/>
              </w:rPr>
            </w:pPr>
            <w:r w:rsidRPr="003E0BE0">
              <w:rPr>
                <w:sz w:val="18"/>
                <w:szCs w:val="18"/>
              </w:rPr>
              <w:t>9</w:t>
            </w:r>
          </w:p>
        </w:tc>
        <w:tc>
          <w:tcPr>
            <w:tcW w:w="709" w:type="dxa"/>
            <w:tcBorders>
              <w:left w:val="single" w:sz="4" w:space="0" w:color="auto"/>
            </w:tcBorders>
            <w:vAlign w:val="center"/>
          </w:tcPr>
          <w:p w:rsidR="009D0525" w:rsidRPr="003E0BE0" w:rsidRDefault="009D0525" w:rsidP="009D0525">
            <w:pPr>
              <w:spacing w:line="0" w:lineRule="atLeast"/>
              <w:ind w:right="-2"/>
              <w:contextualSpacing/>
              <w:jc w:val="center"/>
              <w:rPr>
                <w:sz w:val="18"/>
                <w:szCs w:val="18"/>
              </w:rPr>
            </w:pPr>
            <w:r w:rsidRPr="003E0BE0">
              <w:rPr>
                <w:sz w:val="18"/>
                <w:szCs w:val="18"/>
              </w:rPr>
              <w:t>9</w:t>
            </w:r>
          </w:p>
        </w:tc>
        <w:tc>
          <w:tcPr>
            <w:tcW w:w="709" w:type="dxa"/>
            <w:tcBorders>
              <w:left w:val="single" w:sz="4" w:space="0" w:color="auto"/>
            </w:tcBorders>
          </w:tcPr>
          <w:p w:rsidR="009D0525" w:rsidRPr="003E0BE0" w:rsidRDefault="009D0525" w:rsidP="009D0525">
            <w:pPr>
              <w:spacing w:line="0" w:lineRule="atLeast"/>
              <w:ind w:right="-2"/>
              <w:contextualSpacing/>
              <w:jc w:val="center"/>
              <w:rPr>
                <w:sz w:val="18"/>
                <w:szCs w:val="18"/>
              </w:rPr>
            </w:pPr>
          </w:p>
          <w:p w:rsidR="009D0525" w:rsidRPr="003E0BE0" w:rsidRDefault="009D0525" w:rsidP="009D0525">
            <w:pPr>
              <w:spacing w:line="0" w:lineRule="atLeast"/>
              <w:ind w:right="-2"/>
              <w:contextualSpacing/>
              <w:jc w:val="center"/>
              <w:rPr>
                <w:sz w:val="18"/>
                <w:szCs w:val="18"/>
              </w:rPr>
            </w:pPr>
          </w:p>
          <w:p w:rsidR="009D0525" w:rsidRPr="003E0BE0" w:rsidRDefault="009D0525" w:rsidP="009D0525">
            <w:pPr>
              <w:spacing w:line="0" w:lineRule="atLeast"/>
              <w:ind w:right="-2"/>
              <w:contextualSpacing/>
              <w:jc w:val="center"/>
              <w:rPr>
                <w:sz w:val="18"/>
                <w:szCs w:val="18"/>
              </w:rPr>
            </w:pPr>
            <w:r w:rsidRPr="003E0BE0">
              <w:rPr>
                <w:sz w:val="18"/>
                <w:szCs w:val="18"/>
              </w:rPr>
              <w:t>9</w:t>
            </w:r>
          </w:p>
          <w:p w:rsidR="009D0525" w:rsidRPr="003E0BE0" w:rsidRDefault="009D0525" w:rsidP="009D0525">
            <w:pPr>
              <w:spacing w:line="0" w:lineRule="atLeast"/>
              <w:ind w:right="-2"/>
              <w:contextualSpacing/>
              <w:jc w:val="center"/>
              <w:rPr>
                <w:sz w:val="18"/>
                <w:szCs w:val="18"/>
              </w:rPr>
            </w:pPr>
          </w:p>
          <w:p w:rsidR="009D0525" w:rsidRPr="003E0BE0" w:rsidRDefault="009D0525" w:rsidP="009D0525">
            <w:pPr>
              <w:spacing w:line="0" w:lineRule="atLeast"/>
              <w:ind w:right="-2"/>
              <w:contextualSpacing/>
              <w:jc w:val="center"/>
              <w:rPr>
                <w:sz w:val="18"/>
                <w:szCs w:val="18"/>
              </w:rPr>
            </w:pPr>
          </w:p>
        </w:tc>
      </w:tr>
    </w:tbl>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4.Ресурсное  обеспечение  подпрограммы, рублей</w:t>
      </w:r>
    </w:p>
    <w:p w:rsidR="009D0525" w:rsidRPr="003E0BE0" w:rsidRDefault="009D0525" w:rsidP="009D0525">
      <w:pPr>
        <w:spacing w:line="0" w:lineRule="atLeast"/>
        <w:ind w:left="-142" w:right="-2"/>
        <w:contextualSpacing/>
        <w:jc w:val="right"/>
        <w:rPr>
          <w:b/>
          <w:sz w:val="24"/>
          <w:szCs w:val="24"/>
        </w:rPr>
      </w:pPr>
      <w:r w:rsidRPr="003E0BE0">
        <w:rPr>
          <w:b/>
        </w:rPr>
        <w:t xml:space="preserve">   Таблица 3</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950"/>
        <w:gridCol w:w="1119"/>
      </w:tblGrid>
      <w:tr w:rsidR="009D0525" w:rsidRPr="003E0BE0" w:rsidTr="009D0525">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r w:rsidRPr="003E0BE0">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hanging="142"/>
              <w:contextualSpacing/>
              <w:jc w:val="center"/>
            </w:pPr>
            <w:r w:rsidRPr="003E0BE0">
              <w:t xml:space="preserve">Наименование  основного </w:t>
            </w:r>
            <w:r w:rsidRPr="003E0BE0">
              <w:lastRenderedPageBreak/>
              <w:t>мероприятия /мероприятия/</w:t>
            </w:r>
          </w:p>
          <w:p w:rsidR="009D0525" w:rsidRPr="003E0BE0" w:rsidRDefault="009D0525" w:rsidP="009D0525">
            <w:pPr>
              <w:spacing w:line="0" w:lineRule="atLeast"/>
              <w:ind w:right="-2" w:hanging="142"/>
              <w:contextualSpacing/>
              <w:jc w:val="center"/>
            </w:pPr>
            <w:r w:rsidRPr="003E0BE0">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pPr>
            <w:r w:rsidRPr="003E0BE0">
              <w:lastRenderedPageBreak/>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left="-142" w:right="-44"/>
              <w:contextualSpacing/>
              <w:jc w:val="center"/>
            </w:pPr>
            <w:r w:rsidRPr="003E0BE0">
              <w:t>Срок реализац</w:t>
            </w:r>
            <w:r w:rsidRPr="003E0BE0">
              <w:lastRenderedPageBreak/>
              <w:t>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jc w:val="center"/>
            </w:pPr>
            <w:r w:rsidRPr="003E0BE0">
              <w:lastRenderedPageBreak/>
              <w:t>Источник финансирова</w:t>
            </w:r>
            <w:r w:rsidRPr="003E0BE0">
              <w:lastRenderedPageBreak/>
              <w:t>ния</w:t>
            </w:r>
          </w:p>
        </w:tc>
        <w:tc>
          <w:tcPr>
            <w:tcW w:w="3061" w:type="dxa"/>
            <w:gridSpan w:val="3"/>
            <w:shd w:val="clear" w:color="auto" w:fill="auto"/>
          </w:tcPr>
          <w:p w:rsidR="009D0525" w:rsidRPr="003E0BE0" w:rsidRDefault="009D0525" w:rsidP="009D0525">
            <w:r w:rsidRPr="003E0BE0">
              <w:lastRenderedPageBreak/>
              <w:t>Объемы бюджетных ассигнований</w:t>
            </w:r>
          </w:p>
        </w:tc>
      </w:tr>
      <w:tr w:rsidR="009D0525" w:rsidRPr="003E0BE0" w:rsidTr="009D0525">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hideMark/>
          </w:tcPr>
          <w:p w:rsidR="009D0525" w:rsidRPr="003E0BE0" w:rsidRDefault="009D0525" w:rsidP="009D0525">
            <w:pPr>
              <w:spacing w:line="0" w:lineRule="atLeast"/>
              <w:ind w:right="-2"/>
              <w:contextualSpacing/>
            </w:pPr>
            <w:r w:rsidRPr="003E0BE0">
              <w:t>2022 год</w:t>
            </w:r>
          </w:p>
        </w:tc>
        <w:tc>
          <w:tcPr>
            <w:tcW w:w="950" w:type="dxa"/>
            <w:tcBorders>
              <w:top w:val="single" w:sz="4" w:space="0" w:color="auto"/>
              <w:left w:val="single" w:sz="4" w:space="0" w:color="auto"/>
              <w:bottom w:val="single" w:sz="4" w:space="0" w:color="000000"/>
              <w:right w:val="single" w:sz="4" w:space="0" w:color="000000"/>
            </w:tcBorders>
            <w:hideMark/>
          </w:tcPr>
          <w:p w:rsidR="009D0525" w:rsidRPr="003E0BE0" w:rsidRDefault="009D0525" w:rsidP="009D0525">
            <w:pPr>
              <w:spacing w:line="0" w:lineRule="atLeast"/>
              <w:ind w:right="-2"/>
              <w:contextualSpacing/>
            </w:pPr>
            <w:r w:rsidRPr="003E0BE0">
              <w:t>2023 год</w:t>
            </w:r>
          </w:p>
        </w:tc>
        <w:tc>
          <w:tcPr>
            <w:tcW w:w="1119" w:type="dxa"/>
            <w:tcBorders>
              <w:top w:val="single" w:sz="4" w:space="0" w:color="auto"/>
              <w:left w:val="single" w:sz="4" w:space="0" w:color="auto"/>
              <w:bottom w:val="single" w:sz="4" w:space="0" w:color="000000"/>
              <w:right w:val="single" w:sz="4" w:space="0" w:color="000000"/>
            </w:tcBorders>
          </w:tcPr>
          <w:p w:rsidR="009D0525" w:rsidRPr="003E0BE0" w:rsidRDefault="009D0525" w:rsidP="009D0525">
            <w:pPr>
              <w:spacing w:line="0" w:lineRule="atLeast"/>
              <w:ind w:right="-2"/>
              <w:contextualSpacing/>
            </w:pPr>
            <w:r w:rsidRPr="003E0BE0">
              <w:t>2024 год</w:t>
            </w:r>
          </w:p>
        </w:tc>
      </w:tr>
      <w:tr w:rsidR="009D0525" w:rsidRPr="003E0BE0" w:rsidTr="009D0525">
        <w:trPr>
          <w:jc w:val="center"/>
        </w:trPr>
        <w:tc>
          <w:tcPr>
            <w:tcW w:w="611"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hanging="142"/>
              <w:contextualSpacing/>
              <w:jc w:val="center"/>
            </w:pPr>
            <w:r w:rsidRPr="003E0BE0">
              <w:rPr>
                <w:b/>
              </w:rPr>
              <w:t>Подпрограмма</w:t>
            </w:r>
            <w:r w:rsidRPr="003E0BE0">
              <w:t>,</w:t>
            </w:r>
          </w:p>
          <w:p w:rsidR="009D0525" w:rsidRPr="003E0BE0" w:rsidRDefault="009D0525" w:rsidP="009D0525">
            <w:pPr>
              <w:spacing w:line="0" w:lineRule="atLeast"/>
              <w:ind w:right="-2" w:hanging="142"/>
              <w:contextualSpacing/>
              <w:jc w:val="center"/>
            </w:pPr>
            <w:r w:rsidRPr="003E0BE0">
              <w:t>всего</w:t>
            </w:r>
          </w:p>
        </w:tc>
        <w:tc>
          <w:tcPr>
            <w:tcW w:w="1436"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pacing w:line="0" w:lineRule="atLeast"/>
              <w:ind w:right="-2"/>
              <w:contextualSpacing/>
              <w:jc w:val="center"/>
              <w:rPr>
                <w:b/>
                <w:sz w:val="16"/>
                <w:szCs w:val="16"/>
              </w:rPr>
            </w:pPr>
          </w:p>
          <w:p w:rsidR="009D0525" w:rsidRPr="003E0BE0" w:rsidRDefault="009D0525" w:rsidP="009D0525">
            <w:pPr>
              <w:spacing w:line="0" w:lineRule="atLeast"/>
              <w:ind w:right="-2"/>
              <w:contextualSpacing/>
              <w:jc w:val="center"/>
              <w:rPr>
                <w:b/>
                <w:sz w:val="16"/>
                <w:szCs w:val="16"/>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spacing w:line="0" w:lineRule="atLeast"/>
              <w:ind w:left="-41" w:right="-2"/>
              <w:contextualSpacing/>
              <w:jc w:val="center"/>
              <w:rPr>
                <w:b/>
                <w:sz w:val="16"/>
                <w:szCs w:val="16"/>
              </w:rPr>
            </w:pPr>
            <w:r w:rsidRPr="003E0BE0">
              <w:rPr>
                <w:b/>
                <w:sz w:val="16"/>
                <w:szCs w:val="16"/>
              </w:rPr>
              <w:t>51 700,00</w:t>
            </w:r>
          </w:p>
        </w:tc>
      </w:tr>
      <w:tr w:rsidR="009D0525" w:rsidRPr="003E0BE0" w:rsidTr="009D0525">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r w:rsidRPr="003E0BE0">
              <w:t>1.</w:t>
            </w:r>
          </w:p>
        </w:tc>
        <w:tc>
          <w:tcPr>
            <w:tcW w:w="1977"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hanging="142"/>
              <w:contextualSpacing/>
              <w:jc w:val="center"/>
              <w:rPr>
                <w:b/>
                <w:i/>
              </w:rPr>
            </w:pPr>
            <w:r w:rsidRPr="003E0BE0">
              <w:rPr>
                <w:b/>
                <w:i/>
              </w:rPr>
              <w:t>Основное мероприятие</w:t>
            </w:r>
          </w:p>
          <w:p w:rsidR="009D0525" w:rsidRPr="003E0BE0" w:rsidRDefault="009D0525" w:rsidP="009D0525">
            <w:pPr>
              <w:spacing w:line="0" w:lineRule="atLeast"/>
              <w:ind w:right="-2" w:hanging="142"/>
              <w:contextualSpacing/>
              <w:jc w:val="center"/>
            </w:pPr>
            <w:r w:rsidRPr="003E0BE0">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 паталогоанатомического исследования до сельского поселения Комсомольского муниципального районаа»</w:t>
            </w:r>
          </w:p>
        </w:tc>
        <w:tc>
          <w:tcPr>
            <w:tcW w:w="1436"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r w:rsidRPr="003E0BE0">
              <w:t xml:space="preserve"> 2022-2024</w:t>
            </w:r>
          </w:p>
        </w:tc>
        <w:tc>
          <w:tcPr>
            <w:tcW w:w="1392"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pacing w:line="0" w:lineRule="atLeast"/>
              <w:ind w:right="-2"/>
              <w:contextualSpacing/>
              <w:jc w:val="center"/>
            </w:pPr>
          </w:p>
          <w:p w:rsidR="009D0525" w:rsidRPr="003E0BE0" w:rsidRDefault="009D0525" w:rsidP="009D0525">
            <w:pPr>
              <w:spacing w:line="0" w:lineRule="atLeast"/>
              <w:ind w:right="-2"/>
              <w:contextualSpacing/>
              <w:jc w:val="center"/>
            </w:pPr>
          </w:p>
          <w:p w:rsidR="009D0525" w:rsidRPr="003E0BE0" w:rsidRDefault="009D0525" w:rsidP="009D0525">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spacing w:line="0" w:lineRule="atLeast"/>
              <w:ind w:left="-41" w:right="-2"/>
              <w:contextualSpacing/>
              <w:jc w:val="center"/>
              <w:rPr>
                <w:b/>
                <w:sz w:val="16"/>
                <w:szCs w:val="16"/>
              </w:rPr>
            </w:pPr>
            <w:r w:rsidRPr="003E0BE0">
              <w:rPr>
                <w:b/>
                <w:sz w:val="16"/>
                <w:szCs w:val="16"/>
              </w:rPr>
              <w:t>51 700,00</w:t>
            </w:r>
          </w:p>
        </w:tc>
      </w:tr>
      <w:tr w:rsidR="009D0525" w:rsidRPr="003E0BE0" w:rsidTr="009D0525">
        <w:trPr>
          <w:jc w:val="center"/>
        </w:trPr>
        <w:tc>
          <w:tcPr>
            <w:tcW w:w="611"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r w:rsidRPr="003E0BE0">
              <w:t>1.1</w:t>
            </w:r>
          </w:p>
        </w:tc>
        <w:tc>
          <w:tcPr>
            <w:tcW w:w="1977"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right="-2" w:hanging="142"/>
              <w:contextualSpacing/>
              <w:jc w:val="center"/>
            </w:pPr>
            <w:r w:rsidRPr="003E0BE0">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rPr>
                <w:b/>
              </w:rPr>
            </w:pPr>
            <w:r w:rsidRPr="003E0BE0">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r w:rsidRPr="003E0BE0">
              <w:t xml:space="preserve"> 2022-2024</w:t>
            </w:r>
          </w:p>
        </w:tc>
        <w:tc>
          <w:tcPr>
            <w:tcW w:w="1392"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jc w:val="center"/>
            </w:pPr>
            <w:r w:rsidRPr="003E0BE0">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9D0525" w:rsidRPr="003E0BE0" w:rsidRDefault="009D0525" w:rsidP="009D0525">
            <w:pPr>
              <w:spacing w:line="0" w:lineRule="atLeast"/>
              <w:ind w:left="-41" w:right="-2"/>
              <w:contextualSpacing/>
              <w:jc w:val="center"/>
              <w:rPr>
                <w:b/>
                <w:sz w:val="16"/>
                <w:szCs w:val="16"/>
              </w:rPr>
            </w:pPr>
            <w:r w:rsidRPr="003E0BE0">
              <w:rPr>
                <w:b/>
                <w:sz w:val="16"/>
                <w:szCs w:val="16"/>
              </w:rPr>
              <w:t>51 700,00</w:t>
            </w:r>
          </w:p>
        </w:tc>
      </w:tr>
      <w:tr w:rsidR="009D0525" w:rsidRPr="003E0BE0" w:rsidTr="009D0525">
        <w:trPr>
          <w:trHeight w:val="310"/>
          <w:jc w:val="center"/>
        </w:trPr>
        <w:tc>
          <w:tcPr>
            <w:tcW w:w="611"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right="-2"/>
              <w:contextualSpacing/>
              <w:rPr>
                <w:b/>
              </w:rPr>
            </w:pPr>
            <w:r w:rsidRPr="003E0BE0">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r w:rsidRPr="003E0BE0">
              <w:t xml:space="preserve"> 2022-2024</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66 700,00</w:t>
            </w:r>
          </w:p>
        </w:tc>
        <w:tc>
          <w:tcPr>
            <w:tcW w:w="950" w:type="dxa"/>
            <w:tcBorders>
              <w:top w:val="single" w:sz="4" w:space="0" w:color="000000"/>
              <w:left w:val="single" w:sz="4" w:space="0" w:color="auto"/>
              <w:right w:val="single" w:sz="4" w:space="0" w:color="000000"/>
            </w:tcBorders>
            <w:shd w:val="clear" w:color="auto" w:fill="auto"/>
            <w:vAlign w:val="center"/>
            <w:hideMark/>
          </w:tcPr>
          <w:p w:rsidR="009D0525" w:rsidRPr="003E0BE0" w:rsidRDefault="009D0525" w:rsidP="009D0525">
            <w:pPr>
              <w:spacing w:line="0" w:lineRule="atLeast"/>
              <w:ind w:left="-41" w:right="-2"/>
              <w:contextualSpacing/>
              <w:jc w:val="center"/>
              <w:rPr>
                <w:b/>
                <w:sz w:val="16"/>
                <w:szCs w:val="16"/>
              </w:rPr>
            </w:pPr>
            <w:r w:rsidRPr="003E0BE0">
              <w:rPr>
                <w:b/>
                <w:sz w:val="16"/>
                <w:szCs w:val="16"/>
              </w:rPr>
              <w:t>51 700,00</w:t>
            </w:r>
          </w:p>
        </w:tc>
        <w:tc>
          <w:tcPr>
            <w:tcW w:w="1119" w:type="dxa"/>
            <w:tcBorders>
              <w:top w:val="single" w:sz="4" w:space="0" w:color="000000"/>
              <w:left w:val="single" w:sz="4" w:space="0" w:color="auto"/>
              <w:right w:val="single" w:sz="4" w:space="0" w:color="000000"/>
            </w:tcBorders>
            <w:shd w:val="clear" w:color="auto" w:fill="auto"/>
            <w:vAlign w:val="center"/>
          </w:tcPr>
          <w:p w:rsidR="009D0525" w:rsidRPr="003E0BE0" w:rsidRDefault="009D0525" w:rsidP="009D0525">
            <w:pPr>
              <w:spacing w:line="0" w:lineRule="atLeast"/>
              <w:ind w:left="-41" w:right="-2"/>
              <w:contextualSpacing/>
              <w:jc w:val="center"/>
              <w:rPr>
                <w:b/>
                <w:sz w:val="16"/>
                <w:szCs w:val="16"/>
              </w:rPr>
            </w:pPr>
            <w:r w:rsidRPr="003E0BE0">
              <w:rPr>
                <w:b/>
                <w:sz w:val="16"/>
                <w:szCs w:val="16"/>
              </w:rPr>
              <w:t>51 700,00</w:t>
            </w:r>
          </w:p>
        </w:tc>
      </w:tr>
      <w:tr w:rsidR="009D0525" w:rsidRPr="003E0BE0" w:rsidTr="009D0525">
        <w:trPr>
          <w:trHeight w:val="307"/>
          <w:jc w:val="center"/>
        </w:trPr>
        <w:tc>
          <w:tcPr>
            <w:tcW w:w="611"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9D0525" w:rsidRPr="003E0BE0" w:rsidRDefault="009D0525" w:rsidP="009D0525">
            <w:pPr>
              <w:spacing w:line="0" w:lineRule="atLeast"/>
              <w:ind w:right="-2"/>
              <w:contextualSpacing/>
            </w:pPr>
          </w:p>
        </w:tc>
        <w:tc>
          <w:tcPr>
            <w:tcW w:w="850" w:type="dxa"/>
            <w:vMerge/>
            <w:tcBorders>
              <w:left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pPr>
            <w:r w:rsidRPr="003E0BE0">
              <w:t>Новоусадебское сельское поселение</w:t>
            </w:r>
          </w:p>
        </w:tc>
        <w:tc>
          <w:tcPr>
            <w:tcW w:w="992" w:type="dxa"/>
            <w:tcBorders>
              <w:left w:val="single" w:sz="4" w:space="0" w:color="auto"/>
              <w:right w:val="single" w:sz="4" w:space="0" w:color="auto"/>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c>
          <w:tcPr>
            <w:tcW w:w="950" w:type="dxa"/>
            <w:tcBorders>
              <w:left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c>
          <w:tcPr>
            <w:tcW w:w="1119" w:type="dxa"/>
            <w:tcBorders>
              <w:left w:val="single" w:sz="4" w:space="0" w:color="auto"/>
              <w:right w:val="single" w:sz="4" w:space="0" w:color="000000"/>
            </w:tcBorders>
            <w:vAlign w:val="center"/>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r>
      <w:tr w:rsidR="009D0525" w:rsidRPr="003E0BE0" w:rsidTr="009D0525">
        <w:trPr>
          <w:trHeight w:val="307"/>
          <w:jc w:val="center"/>
        </w:trPr>
        <w:tc>
          <w:tcPr>
            <w:tcW w:w="611"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9D0525" w:rsidRPr="003E0BE0" w:rsidRDefault="009D0525" w:rsidP="009D0525">
            <w:pPr>
              <w:spacing w:line="0" w:lineRule="atLeast"/>
              <w:ind w:right="-2"/>
              <w:contextualSpacing/>
            </w:pPr>
          </w:p>
        </w:tc>
        <w:tc>
          <w:tcPr>
            <w:tcW w:w="850" w:type="dxa"/>
            <w:vMerge/>
            <w:tcBorders>
              <w:left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jc w:val="center"/>
            </w:pPr>
            <w:r w:rsidRPr="003E0BE0">
              <w:t>Марковскоесельское поселение</w:t>
            </w:r>
          </w:p>
        </w:tc>
        <w:tc>
          <w:tcPr>
            <w:tcW w:w="992" w:type="dxa"/>
            <w:tcBorders>
              <w:left w:val="single" w:sz="4" w:space="0" w:color="auto"/>
              <w:right w:val="single" w:sz="4" w:space="0" w:color="auto"/>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c>
          <w:tcPr>
            <w:tcW w:w="950" w:type="dxa"/>
            <w:tcBorders>
              <w:left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c>
          <w:tcPr>
            <w:tcW w:w="1119" w:type="dxa"/>
            <w:tcBorders>
              <w:left w:val="single" w:sz="4" w:space="0" w:color="auto"/>
              <w:right w:val="single" w:sz="4" w:space="0" w:color="000000"/>
            </w:tcBorders>
            <w:vAlign w:val="center"/>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r>
      <w:tr w:rsidR="009D0525" w:rsidRPr="003E0BE0" w:rsidTr="009D0525">
        <w:trPr>
          <w:trHeight w:val="307"/>
          <w:jc w:val="center"/>
        </w:trPr>
        <w:tc>
          <w:tcPr>
            <w:tcW w:w="611"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9D0525" w:rsidRPr="003E0BE0" w:rsidRDefault="009D0525" w:rsidP="009D0525">
            <w:pPr>
              <w:spacing w:line="0" w:lineRule="atLeast"/>
              <w:ind w:right="-2"/>
              <w:contextualSpacing/>
            </w:pPr>
          </w:p>
        </w:tc>
        <w:tc>
          <w:tcPr>
            <w:tcW w:w="850" w:type="dxa"/>
            <w:vMerge/>
            <w:tcBorders>
              <w:left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jc w:val="center"/>
            </w:pPr>
            <w:r w:rsidRPr="003E0BE0">
              <w:t>Октябрьское сельское поселение</w:t>
            </w:r>
          </w:p>
        </w:tc>
        <w:tc>
          <w:tcPr>
            <w:tcW w:w="992" w:type="dxa"/>
            <w:tcBorders>
              <w:left w:val="single" w:sz="4" w:space="0" w:color="auto"/>
              <w:right w:val="single" w:sz="4" w:space="0" w:color="auto"/>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c>
          <w:tcPr>
            <w:tcW w:w="950" w:type="dxa"/>
            <w:tcBorders>
              <w:left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c>
          <w:tcPr>
            <w:tcW w:w="1119" w:type="dxa"/>
            <w:tcBorders>
              <w:left w:val="single" w:sz="4" w:space="0" w:color="auto"/>
              <w:right w:val="single" w:sz="4" w:space="0" w:color="000000"/>
            </w:tcBorders>
            <w:vAlign w:val="center"/>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r>
      <w:tr w:rsidR="009D0525" w:rsidRPr="003E0BE0" w:rsidTr="009D0525">
        <w:trPr>
          <w:trHeight w:val="307"/>
          <w:jc w:val="center"/>
        </w:trPr>
        <w:tc>
          <w:tcPr>
            <w:tcW w:w="611"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9D0525" w:rsidRPr="003E0BE0" w:rsidRDefault="009D0525" w:rsidP="009D0525">
            <w:pPr>
              <w:spacing w:line="0" w:lineRule="atLeast"/>
              <w:ind w:right="-2"/>
              <w:contextualSpacing/>
            </w:pPr>
          </w:p>
        </w:tc>
        <w:tc>
          <w:tcPr>
            <w:tcW w:w="850" w:type="dxa"/>
            <w:vMerge/>
            <w:tcBorders>
              <w:left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jc w:val="center"/>
            </w:pPr>
            <w:r w:rsidRPr="003E0BE0">
              <w:t>Писцовскоесельское поселение</w:t>
            </w:r>
          </w:p>
        </w:tc>
        <w:tc>
          <w:tcPr>
            <w:tcW w:w="992" w:type="dxa"/>
            <w:tcBorders>
              <w:left w:val="single" w:sz="4" w:space="0" w:color="auto"/>
              <w:right w:val="single" w:sz="4" w:space="0" w:color="auto"/>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24 000,00</w:t>
            </w:r>
          </w:p>
        </w:tc>
        <w:tc>
          <w:tcPr>
            <w:tcW w:w="950" w:type="dxa"/>
            <w:tcBorders>
              <w:left w:val="single" w:sz="4" w:space="0" w:color="auto"/>
              <w:right w:val="single" w:sz="4" w:space="0" w:color="000000"/>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c>
          <w:tcPr>
            <w:tcW w:w="1119" w:type="dxa"/>
            <w:tcBorders>
              <w:left w:val="single" w:sz="4" w:space="0" w:color="auto"/>
              <w:right w:val="single" w:sz="4" w:space="0" w:color="000000"/>
            </w:tcBorders>
            <w:vAlign w:val="center"/>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r>
      <w:tr w:rsidR="009D0525" w:rsidRPr="003E0BE0" w:rsidTr="009D0525">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9D0525" w:rsidRPr="003E0BE0" w:rsidRDefault="009D0525" w:rsidP="009D0525">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jc w:val="center"/>
            </w:pPr>
            <w:r w:rsidRPr="003E0BE0">
              <w:t>Подозерскоесельское поселение</w:t>
            </w:r>
          </w:p>
        </w:tc>
        <w:tc>
          <w:tcPr>
            <w:tcW w:w="992" w:type="dxa"/>
            <w:tcBorders>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11 680,00</w:t>
            </w:r>
          </w:p>
        </w:tc>
        <w:tc>
          <w:tcPr>
            <w:tcW w:w="950" w:type="dxa"/>
            <w:tcBorders>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c>
          <w:tcPr>
            <w:tcW w:w="1119" w:type="dxa"/>
            <w:tcBorders>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6"/>
                <w:szCs w:val="16"/>
              </w:rPr>
            </w:pPr>
            <w:r w:rsidRPr="003E0BE0">
              <w:rPr>
                <w:sz w:val="16"/>
                <w:szCs w:val="16"/>
              </w:rPr>
              <w:t>10 340,00</w:t>
            </w:r>
          </w:p>
        </w:tc>
      </w:tr>
    </w:tbl>
    <w:p w:rsidR="009D0525" w:rsidRPr="003E0BE0" w:rsidRDefault="009D0525" w:rsidP="009D0525">
      <w:pPr>
        <w:spacing w:line="0" w:lineRule="atLeast"/>
        <w:ind w:left="-142" w:right="-2"/>
        <w:contextualSpacing/>
        <w:jc w:val="right"/>
        <w:rPr>
          <w:b/>
        </w:rPr>
      </w:pPr>
    </w:p>
    <w:p w:rsidR="009D0525" w:rsidRPr="003E0BE0" w:rsidRDefault="009D0525" w:rsidP="009D0525">
      <w:pPr>
        <w:spacing w:line="0" w:lineRule="atLeast"/>
        <w:ind w:left="-142" w:right="-2"/>
        <w:contextualSpacing/>
        <w:jc w:val="right"/>
        <w:rPr>
          <w:b/>
        </w:rPr>
      </w:pPr>
      <w:r w:rsidRPr="003E0BE0">
        <w:rPr>
          <w:b/>
        </w:rPr>
        <w:t>Приложение 5</w:t>
      </w:r>
    </w:p>
    <w:p w:rsidR="009D0525" w:rsidRPr="003E0BE0" w:rsidRDefault="009D0525" w:rsidP="009D0525">
      <w:pPr>
        <w:spacing w:line="0" w:lineRule="atLeast"/>
        <w:ind w:left="-142" w:right="-2"/>
        <w:contextualSpacing/>
        <w:jc w:val="right"/>
        <w:rPr>
          <w:b/>
        </w:rPr>
      </w:pPr>
      <w:r w:rsidRPr="003E0BE0">
        <w:rPr>
          <w:b/>
        </w:rPr>
        <w:t xml:space="preserve">к муниципальной программе                                                                                                               </w:t>
      </w:r>
    </w:p>
    <w:p w:rsidR="009D0525" w:rsidRPr="003E0BE0" w:rsidRDefault="009D0525" w:rsidP="009D0525">
      <w:pPr>
        <w:spacing w:line="0" w:lineRule="atLeast"/>
        <w:ind w:left="-142" w:right="-2"/>
        <w:contextualSpacing/>
        <w:jc w:val="right"/>
        <w:rPr>
          <w:b/>
        </w:rPr>
      </w:pPr>
      <w:r w:rsidRPr="003E0BE0">
        <w:rPr>
          <w:b/>
        </w:rPr>
        <w:t xml:space="preserve">"Обеспечение населения объектами </w:t>
      </w:r>
    </w:p>
    <w:p w:rsidR="009D0525" w:rsidRPr="003E0BE0" w:rsidRDefault="009D0525" w:rsidP="009D0525">
      <w:pPr>
        <w:spacing w:line="0" w:lineRule="atLeast"/>
        <w:ind w:left="-142" w:right="-2"/>
        <w:contextualSpacing/>
        <w:jc w:val="right"/>
        <w:rPr>
          <w:b/>
        </w:rPr>
      </w:pPr>
      <w:r w:rsidRPr="003E0BE0">
        <w:rPr>
          <w:b/>
        </w:rPr>
        <w:t xml:space="preserve">инженерной инфраструктуры, </w:t>
      </w:r>
    </w:p>
    <w:p w:rsidR="009D0525" w:rsidRPr="003E0BE0" w:rsidRDefault="009D0525" w:rsidP="009D0525">
      <w:pPr>
        <w:spacing w:line="0" w:lineRule="atLeast"/>
        <w:ind w:left="-142" w:right="-2"/>
        <w:contextualSpacing/>
        <w:jc w:val="right"/>
        <w:rPr>
          <w:b/>
        </w:rPr>
      </w:pPr>
      <w:r w:rsidRPr="003E0BE0">
        <w:rPr>
          <w:b/>
        </w:rPr>
        <w:t>услугами жилищно-коммунального хозяйства</w:t>
      </w:r>
    </w:p>
    <w:p w:rsidR="009D0525" w:rsidRPr="003E0BE0" w:rsidRDefault="009D0525" w:rsidP="009D0525">
      <w:pPr>
        <w:spacing w:line="0" w:lineRule="atLeast"/>
        <w:ind w:left="-142" w:right="-2"/>
        <w:contextualSpacing/>
        <w:jc w:val="right"/>
        <w:rPr>
          <w:b/>
        </w:rPr>
      </w:pPr>
      <w:r w:rsidRPr="003E0BE0">
        <w:rPr>
          <w:b/>
        </w:rPr>
        <w:t xml:space="preserve">  и благоустройства сельских поселений</w:t>
      </w:r>
    </w:p>
    <w:p w:rsidR="009D0525" w:rsidRPr="003E0BE0" w:rsidRDefault="009D0525" w:rsidP="009D0525">
      <w:pPr>
        <w:spacing w:line="0" w:lineRule="atLeast"/>
        <w:ind w:left="-142" w:right="-2"/>
        <w:contextualSpacing/>
        <w:jc w:val="right"/>
        <w:rPr>
          <w:b/>
        </w:rPr>
      </w:pPr>
      <w:r w:rsidRPr="003E0BE0">
        <w:rPr>
          <w:b/>
        </w:rPr>
        <w:t xml:space="preserve"> Комсомольского муниципального района"</w:t>
      </w:r>
    </w:p>
    <w:p w:rsidR="009D0525" w:rsidRPr="003E0BE0" w:rsidRDefault="009D0525" w:rsidP="009D0525">
      <w:pPr>
        <w:spacing w:line="0" w:lineRule="atLeast"/>
        <w:ind w:left="-142" w:right="-2"/>
        <w:contextualSpacing/>
        <w:jc w:val="right"/>
        <w:rPr>
          <w:b/>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Подпрограмма</w:t>
      </w:r>
    </w:p>
    <w:p w:rsidR="009D0525" w:rsidRPr="003E0BE0" w:rsidRDefault="009D0525" w:rsidP="009D0525">
      <w:pPr>
        <w:spacing w:line="0" w:lineRule="atLeast"/>
        <w:ind w:left="-142" w:right="-2"/>
        <w:contextualSpacing/>
        <w:jc w:val="center"/>
        <w:rPr>
          <w:b/>
          <w:sz w:val="24"/>
          <w:szCs w:val="24"/>
        </w:rPr>
      </w:pPr>
      <w:r w:rsidRPr="003E0BE0">
        <w:rPr>
          <w:b/>
          <w:sz w:val="24"/>
          <w:szCs w:val="24"/>
        </w:rPr>
        <w:t>«Ликвидация несанкционированных навалов мусора, организация санитарной очистки, сбор и вывоз твердых бытовых отходов вне  границ</w:t>
      </w:r>
      <w:r w:rsidRPr="003E0BE0">
        <w:rPr>
          <w:b/>
          <w:sz w:val="24"/>
          <w:szCs w:val="24"/>
          <w:shd w:val="clear" w:color="auto" w:fill="FFFFFF"/>
        </w:rPr>
        <w:t>сельских</w:t>
      </w:r>
      <w:r w:rsidRPr="003E0BE0">
        <w:rPr>
          <w:b/>
          <w:sz w:val="24"/>
          <w:szCs w:val="24"/>
        </w:rPr>
        <w:t>населенных пунктов на территории Комсомольского муниципального района »</w:t>
      </w:r>
    </w:p>
    <w:p w:rsidR="009D0525" w:rsidRPr="003E0BE0" w:rsidRDefault="009D0525" w:rsidP="009D0525">
      <w:pPr>
        <w:spacing w:line="0" w:lineRule="atLeast"/>
        <w:ind w:left="-142" w:right="-2"/>
        <w:contextualSpacing/>
        <w:jc w:val="center"/>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9D0525" w:rsidRPr="003E0BE0" w:rsidTr="009D0525">
        <w:trPr>
          <w:trHeight w:val="400"/>
          <w:tblCellSpacing w:w="5" w:type="nil"/>
        </w:trPr>
        <w:tc>
          <w:tcPr>
            <w:tcW w:w="1985" w:type="dxa"/>
          </w:tcPr>
          <w:p w:rsidR="009D0525" w:rsidRPr="003E0BE0" w:rsidRDefault="009D0525" w:rsidP="009D0525">
            <w:pPr>
              <w:widowControl w:val="0"/>
              <w:autoSpaceDE w:val="0"/>
              <w:autoSpaceDN w:val="0"/>
              <w:adjustRightInd w:val="0"/>
              <w:spacing w:line="0" w:lineRule="atLeast"/>
              <w:ind w:left="67" w:right="-2"/>
              <w:contextualSpacing/>
            </w:pPr>
            <w:r w:rsidRPr="003E0BE0">
              <w:t xml:space="preserve">Наименование         </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8079" w:type="dxa"/>
          </w:tcPr>
          <w:p w:rsidR="009D0525" w:rsidRPr="003E0BE0" w:rsidRDefault="009D0525" w:rsidP="009D0525">
            <w:pPr>
              <w:spacing w:line="0" w:lineRule="atLeast"/>
              <w:ind w:right="-2"/>
              <w:contextualSpacing/>
              <w:jc w:val="both"/>
              <w:rPr>
                <w:sz w:val="24"/>
                <w:szCs w:val="24"/>
              </w:rPr>
            </w:pPr>
            <w:r w:rsidRPr="003E0BE0">
              <w:rPr>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3E0BE0">
              <w:rPr>
                <w:sz w:val="24"/>
                <w:szCs w:val="24"/>
                <w:shd w:val="clear" w:color="auto" w:fill="FFFFFF"/>
              </w:rPr>
              <w:t xml:space="preserve">сельских </w:t>
            </w:r>
            <w:r w:rsidRPr="003E0BE0">
              <w:rPr>
                <w:sz w:val="24"/>
                <w:szCs w:val="24"/>
              </w:rPr>
              <w:t xml:space="preserve">населенных пунктов на территории Комсомольского муниципального района </w:t>
            </w:r>
          </w:p>
        </w:tc>
      </w:tr>
      <w:tr w:rsidR="009D0525" w:rsidRPr="003E0BE0" w:rsidTr="009D0525">
        <w:trPr>
          <w:trHeight w:val="400"/>
          <w:tblCellSpacing w:w="5" w:type="nil"/>
        </w:trPr>
        <w:tc>
          <w:tcPr>
            <w:tcW w:w="1985" w:type="dxa"/>
          </w:tcPr>
          <w:p w:rsidR="009D0525" w:rsidRPr="003E0BE0" w:rsidRDefault="009D0525" w:rsidP="009D0525">
            <w:pPr>
              <w:widowControl w:val="0"/>
              <w:autoSpaceDE w:val="0"/>
              <w:autoSpaceDN w:val="0"/>
              <w:adjustRightInd w:val="0"/>
              <w:spacing w:line="0" w:lineRule="atLeast"/>
              <w:ind w:left="67" w:right="-2"/>
              <w:contextualSpacing/>
            </w:pPr>
            <w:r w:rsidRPr="003E0BE0">
              <w:t>Срок       реализации</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8079" w:type="dxa"/>
          </w:tcPr>
          <w:p w:rsidR="009D0525" w:rsidRPr="003E0BE0" w:rsidRDefault="009D0525" w:rsidP="009D0525">
            <w:pPr>
              <w:widowControl w:val="0"/>
              <w:autoSpaceDE w:val="0"/>
              <w:autoSpaceDN w:val="0"/>
              <w:adjustRightInd w:val="0"/>
              <w:spacing w:line="0" w:lineRule="atLeast"/>
              <w:ind w:right="-2"/>
              <w:contextualSpacing/>
            </w:pPr>
            <w:r w:rsidRPr="003E0BE0">
              <w:t xml:space="preserve">2022– 2024  годы                                   </w:t>
            </w:r>
          </w:p>
        </w:tc>
      </w:tr>
      <w:tr w:rsidR="009D0525" w:rsidRPr="003E0BE0" w:rsidTr="009D0525">
        <w:trPr>
          <w:trHeight w:val="400"/>
          <w:tblCellSpacing w:w="5" w:type="nil"/>
        </w:trPr>
        <w:tc>
          <w:tcPr>
            <w:tcW w:w="1985" w:type="dxa"/>
          </w:tcPr>
          <w:p w:rsidR="009D0525" w:rsidRPr="003E0BE0" w:rsidRDefault="009D0525" w:rsidP="009D0525">
            <w:pPr>
              <w:widowControl w:val="0"/>
              <w:autoSpaceDE w:val="0"/>
              <w:autoSpaceDN w:val="0"/>
              <w:adjustRightInd w:val="0"/>
              <w:spacing w:line="0" w:lineRule="atLeast"/>
              <w:ind w:left="67" w:right="-2"/>
              <w:contextualSpacing/>
            </w:pPr>
            <w:r w:rsidRPr="003E0BE0">
              <w:t>Ответственный исполнитель подпрограммы</w:t>
            </w:r>
          </w:p>
        </w:tc>
        <w:tc>
          <w:tcPr>
            <w:tcW w:w="8079" w:type="dxa"/>
          </w:tcPr>
          <w:p w:rsidR="009D0525" w:rsidRPr="003E0BE0" w:rsidRDefault="009D0525" w:rsidP="009D0525">
            <w:pPr>
              <w:widowControl w:val="0"/>
              <w:autoSpaceDE w:val="0"/>
              <w:autoSpaceDN w:val="0"/>
              <w:adjustRightInd w:val="0"/>
              <w:spacing w:line="0" w:lineRule="atLeast"/>
              <w:ind w:right="-2"/>
              <w:contextualSpacing/>
            </w:pPr>
            <w:r w:rsidRPr="003E0BE0">
              <w:t>Управление по вопросу развития инфраструктуры Администрации  Комсомольского муниципального района</w:t>
            </w:r>
          </w:p>
        </w:tc>
      </w:tr>
      <w:tr w:rsidR="009D0525" w:rsidRPr="003E0BE0" w:rsidTr="009D0525">
        <w:trPr>
          <w:trHeight w:val="1035"/>
          <w:tblCellSpacing w:w="5" w:type="nil"/>
        </w:trPr>
        <w:tc>
          <w:tcPr>
            <w:tcW w:w="1985" w:type="dxa"/>
          </w:tcPr>
          <w:p w:rsidR="009D0525" w:rsidRPr="003E0BE0" w:rsidRDefault="009D0525" w:rsidP="009D0525">
            <w:pPr>
              <w:pStyle w:val="ConsPlusNormal"/>
              <w:spacing w:line="0" w:lineRule="atLeast"/>
              <w:ind w:left="67" w:right="-2"/>
              <w:contextualSpacing/>
              <w:rPr>
                <w:rFonts w:ascii="Times New Roman" w:hAnsi="Times New Roman" w:cs="Times New Roman"/>
                <w:sz w:val="22"/>
                <w:szCs w:val="22"/>
              </w:rPr>
            </w:pPr>
            <w:r w:rsidRPr="003E0BE0">
              <w:rPr>
                <w:rFonts w:ascii="Times New Roman" w:hAnsi="Times New Roman" w:cs="Times New Roman"/>
                <w:sz w:val="22"/>
                <w:szCs w:val="22"/>
              </w:rPr>
              <w:t>Исполнитель основных мероприятий (мероприятий) подпрограммы</w:t>
            </w:r>
          </w:p>
        </w:tc>
        <w:tc>
          <w:tcPr>
            <w:tcW w:w="8079" w:type="dxa"/>
          </w:tcPr>
          <w:p w:rsidR="009D0525" w:rsidRPr="003E0BE0" w:rsidRDefault="009D0525" w:rsidP="009D0525">
            <w:pPr>
              <w:pStyle w:val="af0"/>
              <w:spacing w:after="0" w:line="0" w:lineRule="atLeast"/>
              <w:ind w:left="0" w:right="-2"/>
              <w:rPr>
                <w:rFonts w:ascii="Times New Roman" w:hAnsi="Times New Roman" w:cs="Times New Roman"/>
              </w:rPr>
            </w:pPr>
            <w:r w:rsidRPr="003E0BE0">
              <w:rPr>
                <w:rFonts w:ascii="Times New Roman" w:hAnsi="Times New Roman" w:cs="Times New Roman"/>
              </w:rPr>
              <w:t>Управление по вопросу развития инфраструктурыАдминистрации  Комсомольского муниципального района</w:t>
            </w:r>
          </w:p>
          <w:p w:rsidR="009D0525" w:rsidRPr="003E0BE0" w:rsidRDefault="009D0525" w:rsidP="009D0525">
            <w:pPr>
              <w:widowControl w:val="0"/>
              <w:autoSpaceDE w:val="0"/>
              <w:autoSpaceDN w:val="0"/>
              <w:adjustRightInd w:val="0"/>
              <w:spacing w:line="0" w:lineRule="atLeast"/>
              <w:ind w:right="-2"/>
              <w:contextualSpacing/>
            </w:pPr>
          </w:p>
        </w:tc>
      </w:tr>
      <w:tr w:rsidR="009D0525" w:rsidRPr="003E0BE0" w:rsidTr="009D0525">
        <w:trPr>
          <w:trHeight w:val="400"/>
          <w:tblCellSpacing w:w="5" w:type="nil"/>
        </w:trPr>
        <w:tc>
          <w:tcPr>
            <w:tcW w:w="1985" w:type="dxa"/>
          </w:tcPr>
          <w:p w:rsidR="009D0525" w:rsidRPr="003E0BE0" w:rsidRDefault="009D0525" w:rsidP="009D0525">
            <w:pPr>
              <w:widowControl w:val="0"/>
              <w:autoSpaceDE w:val="0"/>
              <w:autoSpaceDN w:val="0"/>
              <w:adjustRightInd w:val="0"/>
              <w:spacing w:line="0" w:lineRule="atLeast"/>
              <w:ind w:left="67" w:right="-2"/>
              <w:contextualSpacing/>
            </w:pPr>
            <w:r w:rsidRPr="003E0BE0">
              <w:t>Задачи</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8079" w:type="dxa"/>
          </w:tcPr>
          <w:p w:rsidR="009D0525" w:rsidRPr="003E0BE0" w:rsidRDefault="009D0525" w:rsidP="009D0525">
            <w:pPr>
              <w:spacing w:line="0" w:lineRule="atLeast"/>
              <w:ind w:right="-2"/>
              <w:contextualSpacing/>
              <w:jc w:val="both"/>
            </w:pPr>
            <w:r w:rsidRPr="003E0BE0">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3E0BE0">
              <w:rPr>
                <w:shd w:val="clear" w:color="auto" w:fill="FFFFFF"/>
              </w:rPr>
              <w:t>сельских</w:t>
            </w:r>
            <w:r w:rsidRPr="003E0BE0">
              <w:t xml:space="preserve">населенных пунктов на территории Комсомольского муниципального района </w:t>
            </w:r>
          </w:p>
        </w:tc>
      </w:tr>
      <w:tr w:rsidR="009D0525" w:rsidRPr="003E0BE0" w:rsidTr="009D0525">
        <w:trPr>
          <w:trHeight w:val="400"/>
          <w:tblCellSpacing w:w="5" w:type="nil"/>
        </w:trPr>
        <w:tc>
          <w:tcPr>
            <w:tcW w:w="1985" w:type="dxa"/>
          </w:tcPr>
          <w:p w:rsidR="009D0525" w:rsidRPr="003E0BE0" w:rsidRDefault="009D0525" w:rsidP="009D0525">
            <w:pPr>
              <w:widowControl w:val="0"/>
              <w:autoSpaceDE w:val="0"/>
              <w:autoSpaceDN w:val="0"/>
              <w:adjustRightInd w:val="0"/>
              <w:spacing w:line="0" w:lineRule="atLeast"/>
              <w:ind w:left="67" w:right="-2"/>
              <w:contextualSpacing/>
            </w:pPr>
            <w:r w:rsidRPr="003E0BE0">
              <w:t>Объемы      ресурсного</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обеспечения          </w:t>
            </w:r>
          </w:p>
          <w:p w:rsidR="009D0525" w:rsidRPr="003E0BE0" w:rsidRDefault="009D0525" w:rsidP="009D0525">
            <w:pPr>
              <w:widowControl w:val="0"/>
              <w:autoSpaceDE w:val="0"/>
              <w:autoSpaceDN w:val="0"/>
              <w:adjustRightInd w:val="0"/>
              <w:spacing w:line="0" w:lineRule="atLeast"/>
              <w:ind w:left="67" w:right="-2"/>
              <w:contextualSpacing/>
            </w:pPr>
            <w:r w:rsidRPr="003E0BE0">
              <w:t xml:space="preserve">подпрограммы         </w:t>
            </w:r>
          </w:p>
        </w:tc>
        <w:tc>
          <w:tcPr>
            <w:tcW w:w="8079" w:type="dxa"/>
          </w:tcPr>
          <w:p w:rsidR="009D0525" w:rsidRPr="003E0BE0" w:rsidRDefault="009D0525" w:rsidP="009D0525">
            <w:pPr>
              <w:widowControl w:val="0"/>
              <w:autoSpaceDE w:val="0"/>
              <w:autoSpaceDN w:val="0"/>
              <w:adjustRightInd w:val="0"/>
              <w:spacing w:line="0" w:lineRule="atLeast"/>
              <w:ind w:right="-2"/>
              <w:contextualSpacing/>
            </w:pPr>
            <w:r w:rsidRPr="003E0BE0">
              <w:t>Прогнозируемый объем финансирования подпрограммы составит около</w:t>
            </w:r>
          </w:p>
          <w:p w:rsidR="009D0525" w:rsidRPr="003E0BE0" w:rsidRDefault="009D0525" w:rsidP="009D0525">
            <w:pPr>
              <w:widowControl w:val="0"/>
              <w:autoSpaceDE w:val="0"/>
              <w:autoSpaceDN w:val="0"/>
              <w:adjustRightInd w:val="0"/>
              <w:spacing w:line="0" w:lineRule="atLeast"/>
              <w:ind w:right="-2"/>
              <w:contextualSpacing/>
            </w:pPr>
            <w:r w:rsidRPr="003E0BE0">
              <w:rPr>
                <w:b/>
              </w:rPr>
              <w:t>3 942 086,28 рублей</w:t>
            </w:r>
            <w:r w:rsidRPr="003E0BE0">
              <w:t>, в том числе по годам:</w:t>
            </w:r>
          </w:p>
          <w:p w:rsidR="009D0525" w:rsidRPr="003E0BE0" w:rsidRDefault="009D0525" w:rsidP="009D0525">
            <w:pPr>
              <w:widowControl w:val="0"/>
              <w:autoSpaceDE w:val="0"/>
              <w:autoSpaceDN w:val="0"/>
              <w:adjustRightInd w:val="0"/>
              <w:spacing w:line="0" w:lineRule="atLeast"/>
              <w:ind w:right="-2"/>
              <w:contextualSpacing/>
            </w:pPr>
            <w:r w:rsidRPr="003E0BE0">
              <w:t xml:space="preserve">Общий объем бюджетных ассигнований:                </w:t>
            </w:r>
          </w:p>
          <w:p w:rsidR="009D0525" w:rsidRPr="003E0BE0" w:rsidRDefault="009D0525" w:rsidP="009D0525">
            <w:pPr>
              <w:widowControl w:val="0"/>
              <w:autoSpaceDE w:val="0"/>
              <w:autoSpaceDN w:val="0"/>
              <w:adjustRightInd w:val="0"/>
              <w:spacing w:line="0" w:lineRule="atLeast"/>
              <w:contextualSpacing/>
            </w:pPr>
            <w:r w:rsidRPr="003E0BE0">
              <w:t>2022 год –  3 942 086,28руб.,</w:t>
            </w:r>
          </w:p>
          <w:p w:rsidR="009D0525" w:rsidRPr="003E0BE0" w:rsidRDefault="009D0525" w:rsidP="009D0525">
            <w:pPr>
              <w:widowControl w:val="0"/>
              <w:autoSpaceDE w:val="0"/>
              <w:autoSpaceDN w:val="0"/>
              <w:adjustRightInd w:val="0"/>
              <w:spacing w:line="0" w:lineRule="atLeast"/>
              <w:contextualSpacing/>
            </w:pPr>
            <w:r w:rsidRPr="003E0BE0">
              <w:t>2023 год –  0,00 руб.</w:t>
            </w:r>
          </w:p>
          <w:p w:rsidR="009D0525" w:rsidRPr="003E0BE0" w:rsidRDefault="009D0525" w:rsidP="009D0525">
            <w:pPr>
              <w:widowControl w:val="0"/>
              <w:autoSpaceDE w:val="0"/>
              <w:autoSpaceDN w:val="0"/>
              <w:adjustRightInd w:val="0"/>
              <w:spacing w:line="0" w:lineRule="atLeast"/>
              <w:contextualSpacing/>
            </w:pPr>
            <w:r w:rsidRPr="003E0BE0">
              <w:t>2024 год – 0,00 руб.</w:t>
            </w:r>
          </w:p>
          <w:p w:rsidR="009D0525" w:rsidRPr="003E0BE0" w:rsidRDefault="009D0525" w:rsidP="009D0525">
            <w:pPr>
              <w:widowControl w:val="0"/>
              <w:autoSpaceDE w:val="0"/>
              <w:autoSpaceDN w:val="0"/>
              <w:adjustRightInd w:val="0"/>
              <w:spacing w:line="0" w:lineRule="atLeast"/>
              <w:contextualSpacing/>
            </w:pPr>
            <w:r w:rsidRPr="003E0BE0">
              <w:t xml:space="preserve">в том числе районный бюджет – </w:t>
            </w:r>
            <w:r w:rsidRPr="003E0BE0">
              <w:rPr>
                <w:b/>
              </w:rPr>
              <w:t>3 942 086,28 рублей</w:t>
            </w:r>
            <w:r w:rsidRPr="003E0BE0">
              <w:t>:</w:t>
            </w:r>
          </w:p>
          <w:p w:rsidR="009D0525" w:rsidRPr="003E0BE0" w:rsidRDefault="009D0525" w:rsidP="009D0525">
            <w:pPr>
              <w:widowControl w:val="0"/>
              <w:autoSpaceDE w:val="0"/>
              <w:autoSpaceDN w:val="0"/>
              <w:adjustRightInd w:val="0"/>
              <w:spacing w:line="0" w:lineRule="atLeast"/>
              <w:contextualSpacing/>
            </w:pPr>
            <w:r w:rsidRPr="003E0BE0">
              <w:t>2022 год –3 942 086,28руб.,</w:t>
            </w:r>
          </w:p>
          <w:p w:rsidR="009D0525" w:rsidRPr="003E0BE0" w:rsidRDefault="009D0525" w:rsidP="009D0525">
            <w:pPr>
              <w:widowControl w:val="0"/>
              <w:autoSpaceDE w:val="0"/>
              <w:autoSpaceDN w:val="0"/>
              <w:adjustRightInd w:val="0"/>
              <w:spacing w:line="0" w:lineRule="atLeast"/>
              <w:ind w:right="-2"/>
              <w:contextualSpacing/>
            </w:pPr>
            <w:r w:rsidRPr="003E0BE0">
              <w:t xml:space="preserve">2023 год – 0,00 руб. </w:t>
            </w:r>
          </w:p>
          <w:p w:rsidR="009D0525" w:rsidRPr="003E0BE0" w:rsidRDefault="009D0525" w:rsidP="009D0525">
            <w:pPr>
              <w:widowControl w:val="0"/>
              <w:autoSpaceDE w:val="0"/>
              <w:autoSpaceDN w:val="0"/>
              <w:adjustRightInd w:val="0"/>
              <w:spacing w:line="0" w:lineRule="atLeast"/>
              <w:ind w:right="-2"/>
              <w:contextualSpacing/>
            </w:pPr>
            <w:r w:rsidRPr="003E0BE0">
              <w:t>2024 год – 0,00 руб.</w:t>
            </w:r>
          </w:p>
          <w:p w:rsidR="009D0525" w:rsidRPr="003E0BE0" w:rsidRDefault="009D0525" w:rsidP="009D0525">
            <w:pPr>
              <w:widowControl w:val="0"/>
              <w:autoSpaceDE w:val="0"/>
              <w:autoSpaceDN w:val="0"/>
              <w:adjustRightInd w:val="0"/>
              <w:spacing w:line="0" w:lineRule="atLeast"/>
              <w:ind w:right="-2"/>
              <w:contextualSpacing/>
            </w:pPr>
            <w:r w:rsidRPr="003E0BE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D0525" w:rsidRPr="003E0BE0" w:rsidTr="009D0525">
        <w:trPr>
          <w:trHeight w:val="1045"/>
          <w:tblCellSpacing w:w="5" w:type="nil"/>
        </w:trPr>
        <w:tc>
          <w:tcPr>
            <w:tcW w:w="1985" w:type="dxa"/>
          </w:tcPr>
          <w:p w:rsidR="009D0525" w:rsidRPr="003E0BE0" w:rsidRDefault="009D0525" w:rsidP="009D0525">
            <w:pPr>
              <w:widowControl w:val="0"/>
              <w:autoSpaceDE w:val="0"/>
              <w:autoSpaceDN w:val="0"/>
              <w:adjustRightInd w:val="0"/>
              <w:spacing w:line="0" w:lineRule="atLeast"/>
              <w:ind w:left="67" w:right="-2"/>
              <w:contextualSpacing/>
            </w:pPr>
            <w:r w:rsidRPr="003E0BE0">
              <w:t xml:space="preserve"> Ожидаемые результаты реализации подпрограммы</w:t>
            </w:r>
          </w:p>
        </w:tc>
        <w:tc>
          <w:tcPr>
            <w:tcW w:w="8079" w:type="dxa"/>
          </w:tcPr>
          <w:p w:rsidR="009D0525" w:rsidRPr="003E0BE0" w:rsidRDefault="009D0525" w:rsidP="009D0525">
            <w:pPr>
              <w:widowControl w:val="0"/>
              <w:autoSpaceDE w:val="0"/>
              <w:autoSpaceDN w:val="0"/>
              <w:adjustRightInd w:val="0"/>
              <w:spacing w:line="0" w:lineRule="atLeast"/>
              <w:ind w:right="-2"/>
              <w:contextualSpacing/>
            </w:pPr>
            <w:r w:rsidRPr="003E0BE0">
              <w:t>Улучшение условий для комфортного проживания  граждан в  Комсомольском муниципальном районе</w:t>
            </w:r>
          </w:p>
        </w:tc>
      </w:tr>
    </w:tbl>
    <w:p w:rsidR="009D0525" w:rsidRPr="003E0BE0" w:rsidRDefault="009D0525" w:rsidP="009D0525">
      <w:pPr>
        <w:spacing w:line="0" w:lineRule="atLeast"/>
        <w:ind w:left="-142" w:right="-2"/>
        <w:contextualSpacing/>
        <w:jc w:val="center"/>
        <w:rPr>
          <w:b/>
          <w:sz w:val="24"/>
          <w:szCs w:val="24"/>
        </w:rPr>
      </w:pPr>
      <w:r w:rsidRPr="003E0BE0">
        <w:rPr>
          <w:b/>
          <w:sz w:val="24"/>
          <w:szCs w:val="24"/>
        </w:rPr>
        <w:t>2. Характеристика основных  мероприятий подпрограммы</w:t>
      </w:r>
    </w:p>
    <w:p w:rsidR="009D0525" w:rsidRPr="003E0BE0" w:rsidRDefault="009D0525" w:rsidP="009D0525">
      <w:pPr>
        <w:spacing w:line="0" w:lineRule="atLeast"/>
        <w:ind w:left="-142" w:right="-2"/>
        <w:contextualSpacing/>
        <w:jc w:val="center"/>
        <w:rPr>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«Ликвидация несанкционированных навалов мусора, организация санитарной очистки, сбор и вывоз твердых бытовых отходов вне  границ</w:t>
      </w:r>
      <w:r w:rsidRPr="003E0BE0">
        <w:rPr>
          <w:b/>
          <w:sz w:val="24"/>
          <w:szCs w:val="24"/>
          <w:shd w:val="clear" w:color="auto" w:fill="FFFFFF"/>
        </w:rPr>
        <w:t>сельских</w:t>
      </w:r>
      <w:r w:rsidRPr="003E0BE0">
        <w:rPr>
          <w:b/>
          <w:sz w:val="24"/>
          <w:szCs w:val="24"/>
        </w:rPr>
        <w:t>населенных пунктов на территории Комсомольского муниципального района»</w:t>
      </w:r>
    </w:p>
    <w:p w:rsidR="009D0525" w:rsidRPr="003E0BE0" w:rsidRDefault="009D0525" w:rsidP="009D0525">
      <w:pPr>
        <w:tabs>
          <w:tab w:val="left" w:pos="426"/>
        </w:tabs>
        <w:spacing w:line="0" w:lineRule="atLeast"/>
        <w:ind w:left="-142" w:right="-2"/>
        <w:contextualSpacing/>
        <w:jc w:val="right"/>
        <w:rPr>
          <w:b/>
        </w:rPr>
      </w:pPr>
      <w:r w:rsidRPr="003E0BE0">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9D0525" w:rsidRPr="003E0BE0" w:rsidTr="009D0525">
        <w:trPr>
          <w:trHeight w:val="540"/>
        </w:trPr>
        <w:tc>
          <w:tcPr>
            <w:tcW w:w="709" w:type="dxa"/>
            <w:vMerge w:val="restart"/>
          </w:tcPr>
          <w:p w:rsidR="009D0525" w:rsidRPr="003E0BE0" w:rsidRDefault="009D0525" w:rsidP="009D0525">
            <w:pPr>
              <w:tabs>
                <w:tab w:val="left" w:pos="426"/>
              </w:tabs>
              <w:spacing w:line="0" w:lineRule="atLeast"/>
              <w:ind w:left="-142" w:right="-2"/>
              <w:contextualSpacing/>
              <w:jc w:val="center"/>
            </w:pPr>
            <w:r w:rsidRPr="003E0BE0">
              <w:t>№п/п</w:t>
            </w:r>
          </w:p>
        </w:tc>
        <w:tc>
          <w:tcPr>
            <w:tcW w:w="1559" w:type="dxa"/>
            <w:vMerge w:val="restart"/>
          </w:tcPr>
          <w:p w:rsidR="009D0525" w:rsidRPr="003E0BE0" w:rsidRDefault="009D0525" w:rsidP="009D0525">
            <w:pPr>
              <w:tabs>
                <w:tab w:val="left" w:pos="426"/>
              </w:tabs>
              <w:spacing w:line="0" w:lineRule="atLeast"/>
              <w:ind w:left="-142" w:right="-2"/>
              <w:contextualSpacing/>
              <w:jc w:val="center"/>
            </w:pPr>
            <w:r w:rsidRPr="003E0BE0">
              <w:t xml:space="preserve">Наименование </w:t>
            </w:r>
          </w:p>
          <w:p w:rsidR="009D0525" w:rsidRPr="003E0BE0" w:rsidRDefault="009D0525" w:rsidP="009D0525">
            <w:pPr>
              <w:tabs>
                <w:tab w:val="left" w:pos="426"/>
              </w:tabs>
              <w:spacing w:line="0" w:lineRule="atLeast"/>
              <w:ind w:left="-142" w:right="-2"/>
              <w:contextualSpacing/>
              <w:jc w:val="center"/>
            </w:pPr>
            <w:r w:rsidRPr="003E0BE0">
              <w:t>основного мероприятия</w:t>
            </w:r>
          </w:p>
          <w:p w:rsidR="009D0525" w:rsidRPr="003E0BE0" w:rsidRDefault="009D0525" w:rsidP="009D0525">
            <w:pPr>
              <w:tabs>
                <w:tab w:val="left" w:pos="426"/>
              </w:tabs>
              <w:spacing w:line="0" w:lineRule="atLeast"/>
              <w:ind w:left="-142" w:right="-2"/>
              <w:contextualSpacing/>
              <w:jc w:val="center"/>
            </w:pPr>
            <w:r w:rsidRPr="003E0BE0">
              <w:t>(мероприятия)</w:t>
            </w:r>
          </w:p>
        </w:tc>
        <w:tc>
          <w:tcPr>
            <w:tcW w:w="2977" w:type="dxa"/>
            <w:vMerge w:val="restart"/>
          </w:tcPr>
          <w:p w:rsidR="009D0525" w:rsidRPr="003E0BE0" w:rsidRDefault="009D0525" w:rsidP="009D0525">
            <w:pPr>
              <w:tabs>
                <w:tab w:val="left" w:pos="426"/>
              </w:tabs>
              <w:spacing w:line="0" w:lineRule="atLeast"/>
              <w:ind w:left="-142" w:right="-2"/>
              <w:contextualSpacing/>
              <w:jc w:val="center"/>
            </w:pPr>
            <w:r w:rsidRPr="003E0BE0">
              <w:t>Наименование целевого индикатора</w:t>
            </w:r>
          </w:p>
          <w:p w:rsidR="009D0525" w:rsidRPr="003E0BE0" w:rsidRDefault="009D0525" w:rsidP="009D0525">
            <w:pPr>
              <w:tabs>
                <w:tab w:val="left" w:pos="426"/>
              </w:tabs>
              <w:spacing w:line="0" w:lineRule="atLeast"/>
              <w:ind w:left="-142" w:right="-2"/>
              <w:contextualSpacing/>
              <w:jc w:val="center"/>
            </w:pPr>
            <w:r w:rsidRPr="003E0BE0">
              <w:t>(показателя)</w:t>
            </w:r>
          </w:p>
        </w:tc>
        <w:tc>
          <w:tcPr>
            <w:tcW w:w="1134" w:type="dxa"/>
            <w:vMerge w:val="restart"/>
          </w:tcPr>
          <w:p w:rsidR="009D0525" w:rsidRPr="003E0BE0" w:rsidRDefault="009D0525" w:rsidP="009D0525">
            <w:pPr>
              <w:tabs>
                <w:tab w:val="left" w:pos="426"/>
              </w:tabs>
              <w:spacing w:line="0" w:lineRule="atLeast"/>
              <w:ind w:left="-142" w:right="-2"/>
              <w:contextualSpacing/>
              <w:jc w:val="center"/>
            </w:pPr>
            <w:r w:rsidRPr="003E0BE0">
              <w:t>Единица  измерения</w:t>
            </w:r>
          </w:p>
        </w:tc>
        <w:tc>
          <w:tcPr>
            <w:tcW w:w="3827" w:type="dxa"/>
            <w:gridSpan w:val="3"/>
            <w:tcBorders>
              <w:bottom w:val="single" w:sz="4" w:space="0" w:color="auto"/>
            </w:tcBorders>
          </w:tcPr>
          <w:p w:rsidR="009D0525" w:rsidRPr="003E0BE0" w:rsidRDefault="009D0525" w:rsidP="009D0525">
            <w:pPr>
              <w:tabs>
                <w:tab w:val="left" w:pos="426"/>
              </w:tabs>
              <w:spacing w:line="0" w:lineRule="atLeast"/>
              <w:ind w:left="-142" w:right="-2" w:firstLine="250"/>
              <w:contextualSpacing/>
              <w:jc w:val="center"/>
            </w:pPr>
            <w:r w:rsidRPr="003E0BE0">
              <w:t>Значения целевых  индикаторов (показателей)</w:t>
            </w:r>
          </w:p>
        </w:tc>
      </w:tr>
      <w:tr w:rsidR="009D0525" w:rsidRPr="003E0BE0" w:rsidTr="009D0525">
        <w:trPr>
          <w:trHeight w:val="294"/>
        </w:trPr>
        <w:tc>
          <w:tcPr>
            <w:tcW w:w="709" w:type="dxa"/>
            <w:vMerge/>
          </w:tcPr>
          <w:p w:rsidR="009D0525" w:rsidRPr="003E0BE0" w:rsidRDefault="009D0525" w:rsidP="009D0525">
            <w:pPr>
              <w:tabs>
                <w:tab w:val="left" w:pos="426"/>
              </w:tabs>
              <w:spacing w:line="0" w:lineRule="atLeast"/>
              <w:ind w:left="-142" w:right="-2"/>
              <w:contextualSpacing/>
              <w:jc w:val="center"/>
            </w:pPr>
          </w:p>
        </w:tc>
        <w:tc>
          <w:tcPr>
            <w:tcW w:w="1559" w:type="dxa"/>
            <w:vMerge/>
          </w:tcPr>
          <w:p w:rsidR="009D0525" w:rsidRPr="003E0BE0" w:rsidRDefault="009D0525" w:rsidP="009D0525">
            <w:pPr>
              <w:tabs>
                <w:tab w:val="left" w:pos="426"/>
              </w:tabs>
              <w:spacing w:line="0" w:lineRule="atLeast"/>
              <w:ind w:left="-142" w:right="-2"/>
              <w:contextualSpacing/>
              <w:jc w:val="center"/>
            </w:pPr>
          </w:p>
        </w:tc>
        <w:tc>
          <w:tcPr>
            <w:tcW w:w="2977" w:type="dxa"/>
            <w:vMerge/>
          </w:tcPr>
          <w:p w:rsidR="009D0525" w:rsidRPr="003E0BE0" w:rsidRDefault="009D0525" w:rsidP="009D0525">
            <w:pPr>
              <w:tabs>
                <w:tab w:val="left" w:pos="426"/>
              </w:tabs>
              <w:spacing w:line="0" w:lineRule="atLeast"/>
              <w:ind w:left="-142" w:right="-2"/>
              <w:contextualSpacing/>
              <w:jc w:val="center"/>
              <w:rPr>
                <w:b/>
              </w:rPr>
            </w:pPr>
          </w:p>
        </w:tc>
        <w:tc>
          <w:tcPr>
            <w:tcW w:w="1134" w:type="dxa"/>
            <w:vMerge/>
          </w:tcPr>
          <w:p w:rsidR="009D0525" w:rsidRPr="003E0BE0" w:rsidRDefault="009D0525" w:rsidP="009D0525">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9D0525" w:rsidRPr="003E0BE0" w:rsidRDefault="009D0525" w:rsidP="009D0525">
            <w:pPr>
              <w:tabs>
                <w:tab w:val="left" w:pos="426"/>
              </w:tabs>
              <w:spacing w:line="0" w:lineRule="atLeast"/>
              <w:ind w:left="-142" w:right="-2"/>
              <w:contextualSpacing/>
            </w:pPr>
          </w:p>
          <w:p w:rsidR="009D0525" w:rsidRPr="003E0BE0" w:rsidRDefault="009D0525" w:rsidP="009D0525">
            <w:pPr>
              <w:tabs>
                <w:tab w:val="left" w:pos="426"/>
              </w:tabs>
              <w:spacing w:line="0" w:lineRule="atLeast"/>
              <w:ind w:left="-142" w:right="-2"/>
              <w:contextualSpacing/>
              <w:jc w:val="center"/>
            </w:pPr>
            <w:r w:rsidRPr="003E0BE0">
              <w:t>2019г</w:t>
            </w:r>
          </w:p>
        </w:tc>
        <w:tc>
          <w:tcPr>
            <w:tcW w:w="1275" w:type="dxa"/>
            <w:tcBorders>
              <w:top w:val="single" w:sz="4" w:space="0" w:color="auto"/>
              <w:left w:val="single" w:sz="4" w:space="0" w:color="auto"/>
              <w:right w:val="single" w:sz="4" w:space="0" w:color="auto"/>
            </w:tcBorders>
          </w:tcPr>
          <w:p w:rsidR="009D0525" w:rsidRPr="003E0BE0" w:rsidRDefault="009D0525" w:rsidP="009D0525">
            <w:pPr>
              <w:tabs>
                <w:tab w:val="left" w:pos="426"/>
              </w:tabs>
              <w:spacing w:line="0" w:lineRule="atLeast"/>
              <w:ind w:left="-142" w:right="-2"/>
              <w:contextualSpacing/>
              <w:jc w:val="center"/>
            </w:pPr>
            <w:r w:rsidRPr="003E0BE0">
              <w:t>2020г</w:t>
            </w:r>
          </w:p>
          <w:p w:rsidR="009D0525" w:rsidRPr="003E0BE0" w:rsidRDefault="009D0525" w:rsidP="009D0525">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9D0525" w:rsidRPr="003E0BE0" w:rsidRDefault="009D0525" w:rsidP="009D0525">
            <w:pPr>
              <w:tabs>
                <w:tab w:val="left" w:pos="426"/>
              </w:tabs>
              <w:spacing w:line="0" w:lineRule="atLeast"/>
              <w:ind w:left="-142" w:right="-2"/>
              <w:contextualSpacing/>
              <w:jc w:val="center"/>
            </w:pPr>
            <w:r w:rsidRPr="003E0BE0">
              <w:t>2021г</w:t>
            </w:r>
          </w:p>
          <w:p w:rsidR="009D0525" w:rsidRPr="003E0BE0" w:rsidRDefault="009D0525" w:rsidP="009D0525">
            <w:pPr>
              <w:tabs>
                <w:tab w:val="left" w:pos="426"/>
              </w:tabs>
              <w:spacing w:line="0" w:lineRule="atLeast"/>
              <w:ind w:left="-142" w:right="-2"/>
              <w:contextualSpacing/>
              <w:jc w:val="center"/>
            </w:pPr>
          </w:p>
        </w:tc>
      </w:tr>
      <w:tr w:rsidR="009D0525" w:rsidRPr="003E0BE0" w:rsidTr="009D0525">
        <w:tc>
          <w:tcPr>
            <w:tcW w:w="709" w:type="dxa"/>
            <w:vAlign w:val="center"/>
          </w:tcPr>
          <w:p w:rsidR="009D0525" w:rsidRPr="003E0BE0" w:rsidRDefault="009D0525" w:rsidP="009D0525">
            <w:pPr>
              <w:tabs>
                <w:tab w:val="left" w:pos="426"/>
              </w:tabs>
              <w:spacing w:line="0" w:lineRule="atLeast"/>
              <w:ind w:left="-142" w:right="-2"/>
              <w:contextualSpacing/>
              <w:jc w:val="center"/>
            </w:pPr>
            <w:r w:rsidRPr="003E0BE0">
              <w:lastRenderedPageBreak/>
              <w:t>1</w:t>
            </w:r>
          </w:p>
        </w:tc>
        <w:tc>
          <w:tcPr>
            <w:tcW w:w="1559" w:type="dxa"/>
          </w:tcPr>
          <w:p w:rsidR="009D0525" w:rsidRPr="003E0BE0" w:rsidRDefault="009D0525" w:rsidP="009D0525">
            <w:pPr>
              <w:tabs>
                <w:tab w:val="left" w:pos="426"/>
              </w:tabs>
              <w:spacing w:line="0" w:lineRule="atLeast"/>
              <w:ind w:left="-142" w:right="-2"/>
              <w:contextualSpacing/>
              <w:jc w:val="center"/>
            </w:pPr>
            <w:r w:rsidRPr="003E0BE0">
              <w:t>Основное мероприятие</w:t>
            </w:r>
          </w:p>
        </w:tc>
        <w:tc>
          <w:tcPr>
            <w:tcW w:w="2977" w:type="dxa"/>
          </w:tcPr>
          <w:p w:rsidR="009D0525" w:rsidRPr="003E0BE0" w:rsidRDefault="009D0525" w:rsidP="009D0525">
            <w:pPr>
              <w:spacing w:line="0" w:lineRule="atLeast"/>
              <w:ind w:left="34" w:right="-2"/>
              <w:contextualSpacing/>
              <w:jc w:val="both"/>
            </w:pPr>
            <w:r w:rsidRPr="003E0BE0">
              <w:t xml:space="preserve">Ликвидация несанкционированных навалов мусора, организация санитарной очистки, сбор и вывоз твердых бытовых отходов вне  границ </w:t>
            </w:r>
            <w:r w:rsidRPr="003E0BE0">
              <w:rPr>
                <w:shd w:val="clear" w:color="auto" w:fill="FFFFFF"/>
              </w:rPr>
              <w:t xml:space="preserve">сельских </w:t>
            </w:r>
            <w:r w:rsidRPr="003E0BE0">
              <w:t>населенных пунктов на территории Комсомольского муниципального района</w:t>
            </w:r>
          </w:p>
        </w:tc>
        <w:tc>
          <w:tcPr>
            <w:tcW w:w="1134" w:type="dxa"/>
            <w:vAlign w:val="center"/>
          </w:tcPr>
          <w:p w:rsidR="009D0525" w:rsidRPr="003E0BE0" w:rsidRDefault="009D0525" w:rsidP="009D0525">
            <w:pPr>
              <w:spacing w:line="0" w:lineRule="atLeast"/>
              <w:ind w:left="-142" w:right="-2"/>
              <w:contextualSpacing/>
              <w:jc w:val="center"/>
            </w:pPr>
            <w:r w:rsidRPr="003E0BE0">
              <w:t>единиц</w:t>
            </w:r>
          </w:p>
        </w:tc>
        <w:tc>
          <w:tcPr>
            <w:tcW w:w="1418" w:type="dxa"/>
            <w:tcBorders>
              <w:right w:val="single" w:sz="4" w:space="0" w:color="auto"/>
            </w:tcBorders>
            <w:vAlign w:val="center"/>
          </w:tcPr>
          <w:p w:rsidR="009D0525" w:rsidRPr="003E0BE0" w:rsidRDefault="009D0525" w:rsidP="009D0525">
            <w:pPr>
              <w:tabs>
                <w:tab w:val="left" w:pos="426"/>
              </w:tabs>
              <w:spacing w:line="0" w:lineRule="atLeast"/>
              <w:ind w:left="-142" w:right="-2"/>
              <w:contextualSpacing/>
              <w:jc w:val="center"/>
            </w:pPr>
            <w:r w:rsidRPr="003E0BE0">
              <w:t>18</w:t>
            </w:r>
          </w:p>
        </w:tc>
        <w:tc>
          <w:tcPr>
            <w:tcW w:w="1275" w:type="dxa"/>
            <w:tcBorders>
              <w:left w:val="single" w:sz="4" w:space="0" w:color="auto"/>
              <w:right w:val="single" w:sz="4" w:space="0" w:color="auto"/>
            </w:tcBorders>
            <w:vAlign w:val="center"/>
          </w:tcPr>
          <w:p w:rsidR="009D0525" w:rsidRPr="003E0BE0" w:rsidRDefault="009D0525" w:rsidP="009D0525">
            <w:pPr>
              <w:tabs>
                <w:tab w:val="left" w:pos="426"/>
              </w:tabs>
              <w:spacing w:line="0" w:lineRule="atLeast"/>
              <w:ind w:left="-142" w:right="-2"/>
              <w:contextualSpacing/>
              <w:jc w:val="center"/>
            </w:pPr>
            <w:r w:rsidRPr="003E0BE0">
              <w:t>18</w:t>
            </w:r>
          </w:p>
        </w:tc>
        <w:tc>
          <w:tcPr>
            <w:tcW w:w="1134" w:type="dxa"/>
            <w:tcBorders>
              <w:left w:val="single" w:sz="4" w:space="0" w:color="auto"/>
            </w:tcBorders>
            <w:vAlign w:val="center"/>
          </w:tcPr>
          <w:p w:rsidR="009D0525" w:rsidRPr="003E0BE0" w:rsidRDefault="009D0525" w:rsidP="009D0525">
            <w:pPr>
              <w:tabs>
                <w:tab w:val="left" w:pos="426"/>
              </w:tabs>
              <w:spacing w:line="0" w:lineRule="atLeast"/>
              <w:ind w:left="-142" w:right="-2"/>
              <w:contextualSpacing/>
              <w:jc w:val="center"/>
            </w:pPr>
            <w:r w:rsidRPr="003E0BE0">
              <w:t>18</w:t>
            </w:r>
          </w:p>
        </w:tc>
      </w:tr>
      <w:tr w:rsidR="009D0525" w:rsidRPr="003E0BE0" w:rsidTr="009D0525">
        <w:tc>
          <w:tcPr>
            <w:tcW w:w="709" w:type="dxa"/>
            <w:vAlign w:val="center"/>
          </w:tcPr>
          <w:p w:rsidR="009D0525" w:rsidRPr="003E0BE0" w:rsidRDefault="009D0525" w:rsidP="009D0525">
            <w:pPr>
              <w:tabs>
                <w:tab w:val="left" w:pos="426"/>
              </w:tabs>
              <w:spacing w:line="0" w:lineRule="atLeast"/>
              <w:ind w:left="-142" w:right="-2"/>
              <w:contextualSpacing/>
              <w:jc w:val="center"/>
            </w:pPr>
            <w:r w:rsidRPr="003E0BE0">
              <w:t>1.1</w:t>
            </w:r>
          </w:p>
        </w:tc>
        <w:tc>
          <w:tcPr>
            <w:tcW w:w="1559" w:type="dxa"/>
            <w:vAlign w:val="center"/>
          </w:tcPr>
          <w:p w:rsidR="009D0525" w:rsidRPr="003E0BE0" w:rsidRDefault="009D0525" w:rsidP="009D0525">
            <w:pPr>
              <w:tabs>
                <w:tab w:val="left" w:pos="426"/>
              </w:tabs>
              <w:spacing w:line="0" w:lineRule="atLeast"/>
              <w:ind w:left="-142" w:right="-2"/>
              <w:contextualSpacing/>
              <w:jc w:val="center"/>
            </w:pPr>
            <w:r w:rsidRPr="003E0BE0">
              <w:t>Мероприятие</w:t>
            </w:r>
          </w:p>
        </w:tc>
        <w:tc>
          <w:tcPr>
            <w:tcW w:w="2977" w:type="dxa"/>
          </w:tcPr>
          <w:p w:rsidR="009D0525" w:rsidRPr="003E0BE0" w:rsidRDefault="009D0525" w:rsidP="009D0525">
            <w:pPr>
              <w:spacing w:line="0" w:lineRule="atLeast"/>
              <w:ind w:left="34" w:right="-2"/>
              <w:contextualSpacing/>
              <w:jc w:val="both"/>
            </w:pPr>
            <w:r w:rsidRPr="003E0BE0">
              <w:t xml:space="preserve">Ликвидация несанкционированных навалов мусора, организация санитарной очистки, сбор и вывоз твердых бытовых отходов вне  границ </w:t>
            </w:r>
            <w:r w:rsidRPr="003E0BE0">
              <w:rPr>
                <w:shd w:val="clear" w:color="auto" w:fill="FFFFFF"/>
              </w:rPr>
              <w:t xml:space="preserve">сельских </w:t>
            </w:r>
            <w:r w:rsidRPr="003E0BE0">
              <w:t>населенных пунктов на территории Комсомольского муниципального района (Иные межбюджетные трансферты)</w:t>
            </w:r>
          </w:p>
        </w:tc>
        <w:tc>
          <w:tcPr>
            <w:tcW w:w="1134" w:type="dxa"/>
            <w:vAlign w:val="center"/>
          </w:tcPr>
          <w:p w:rsidR="009D0525" w:rsidRPr="003E0BE0" w:rsidRDefault="009D0525" w:rsidP="009D0525">
            <w:pPr>
              <w:spacing w:line="0" w:lineRule="atLeast"/>
              <w:ind w:left="-142" w:right="-2"/>
              <w:contextualSpacing/>
              <w:jc w:val="center"/>
            </w:pPr>
            <w:r w:rsidRPr="003E0BE0">
              <w:t>шт</w:t>
            </w:r>
          </w:p>
        </w:tc>
        <w:tc>
          <w:tcPr>
            <w:tcW w:w="1418" w:type="dxa"/>
            <w:tcBorders>
              <w:right w:val="single" w:sz="4" w:space="0" w:color="auto"/>
            </w:tcBorders>
            <w:vAlign w:val="center"/>
          </w:tcPr>
          <w:p w:rsidR="009D0525" w:rsidRPr="003E0BE0" w:rsidRDefault="009D0525" w:rsidP="009D0525">
            <w:pPr>
              <w:tabs>
                <w:tab w:val="left" w:pos="426"/>
              </w:tabs>
              <w:spacing w:line="0" w:lineRule="atLeast"/>
              <w:ind w:left="-142" w:right="-2"/>
              <w:contextualSpacing/>
              <w:jc w:val="center"/>
            </w:pPr>
          </w:p>
          <w:p w:rsidR="009D0525" w:rsidRPr="003E0BE0" w:rsidRDefault="009D0525" w:rsidP="009D0525">
            <w:pPr>
              <w:tabs>
                <w:tab w:val="left" w:pos="426"/>
              </w:tabs>
              <w:spacing w:line="0" w:lineRule="atLeast"/>
              <w:ind w:left="-142" w:right="-2"/>
              <w:contextualSpacing/>
              <w:jc w:val="center"/>
            </w:pPr>
          </w:p>
          <w:p w:rsidR="009D0525" w:rsidRPr="003E0BE0" w:rsidRDefault="009D0525" w:rsidP="009D0525">
            <w:pPr>
              <w:tabs>
                <w:tab w:val="left" w:pos="426"/>
              </w:tabs>
              <w:spacing w:line="0" w:lineRule="atLeast"/>
              <w:ind w:left="-142" w:right="-2"/>
              <w:contextualSpacing/>
              <w:jc w:val="center"/>
            </w:pPr>
            <w:r w:rsidRPr="003E0BE0">
              <w:t>18</w:t>
            </w:r>
          </w:p>
        </w:tc>
        <w:tc>
          <w:tcPr>
            <w:tcW w:w="1275" w:type="dxa"/>
            <w:tcBorders>
              <w:left w:val="single" w:sz="4" w:space="0" w:color="auto"/>
              <w:right w:val="single" w:sz="4" w:space="0" w:color="auto"/>
            </w:tcBorders>
            <w:vAlign w:val="center"/>
          </w:tcPr>
          <w:p w:rsidR="009D0525" w:rsidRPr="003E0BE0" w:rsidRDefault="009D0525" w:rsidP="009D0525">
            <w:pPr>
              <w:tabs>
                <w:tab w:val="left" w:pos="426"/>
              </w:tabs>
              <w:spacing w:line="0" w:lineRule="atLeast"/>
              <w:ind w:left="-142" w:right="-2"/>
              <w:contextualSpacing/>
              <w:jc w:val="center"/>
            </w:pPr>
          </w:p>
          <w:p w:rsidR="009D0525" w:rsidRPr="003E0BE0" w:rsidRDefault="009D0525" w:rsidP="009D0525">
            <w:pPr>
              <w:tabs>
                <w:tab w:val="left" w:pos="426"/>
              </w:tabs>
              <w:spacing w:line="0" w:lineRule="atLeast"/>
              <w:ind w:left="-142" w:right="-2"/>
              <w:contextualSpacing/>
              <w:jc w:val="center"/>
            </w:pPr>
            <w:r w:rsidRPr="003E0BE0">
              <w:t>18</w:t>
            </w:r>
          </w:p>
        </w:tc>
        <w:tc>
          <w:tcPr>
            <w:tcW w:w="1134" w:type="dxa"/>
            <w:tcBorders>
              <w:left w:val="single" w:sz="4" w:space="0" w:color="auto"/>
            </w:tcBorders>
            <w:vAlign w:val="center"/>
          </w:tcPr>
          <w:p w:rsidR="009D0525" w:rsidRPr="003E0BE0" w:rsidRDefault="009D0525" w:rsidP="009D0525">
            <w:pPr>
              <w:tabs>
                <w:tab w:val="left" w:pos="426"/>
              </w:tabs>
              <w:spacing w:line="0" w:lineRule="atLeast"/>
              <w:ind w:left="-142" w:right="-2"/>
              <w:contextualSpacing/>
              <w:jc w:val="center"/>
            </w:pPr>
          </w:p>
          <w:p w:rsidR="009D0525" w:rsidRPr="003E0BE0" w:rsidRDefault="009D0525" w:rsidP="009D0525">
            <w:pPr>
              <w:tabs>
                <w:tab w:val="left" w:pos="426"/>
              </w:tabs>
              <w:spacing w:line="0" w:lineRule="atLeast"/>
              <w:ind w:left="-142" w:right="-2"/>
              <w:contextualSpacing/>
              <w:jc w:val="center"/>
            </w:pPr>
            <w:r w:rsidRPr="003E0BE0">
              <w:t>18</w:t>
            </w:r>
          </w:p>
        </w:tc>
      </w:tr>
    </w:tbl>
    <w:p w:rsidR="009D0525" w:rsidRPr="003E0BE0" w:rsidRDefault="009D0525" w:rsidP="009D0525">
      <w:pPr>
        <w:widowControl w:val="0"/>
        <w:autoSpaceDE w:val="0"/>
        <w:autoSpaceDN w:val="0"/>
        <w:adjustRightInd w:val="0"/>
        <w:spacing w:line="0" w:lineRule="atLeast"/>
        <w:ind w:left="-142" w:right="-2"/>
        <w:contextualSpacing/>
        <w:outlineLvl w:val="2"/>
        <w:rPr>
          <w:b/>
          <w:sz w:val="24"/>
          <w:szCs w:val="24"/>
        </w:rPr>
      </w:pPr>
    </w:p>
    <w:p w:rsidR="009D0525" w:rsidRPr="003E0BE0" w:rsidRDefault="009D0525" w:rsidP="009D0525">
      <w:pPr>
        <w:widowControl w:val="0"/>
        <w:autoSpaceDE w:val="0"/>
        <w:autoSpaceDN w:val="0"/>
        <w:adjustRightInd w:val="0"/>
        <w:spacing w:line="0" w:lineRule="atLeast"/>
        <w:ind w:left="-142" w:right="-2"/>
        <w:contextualSpacing/>
        <w:outlineLvl w:val="2"/>
        <w:rPr>
          <w:b/>
          <w:sz w:val="24"/>
          <w:szCs w:val="24"/>
        </w:rPr>
      </w:pPr>
    </w:p>
    <w:p w:rsidR="009D0525" w:rsidRPr="003E0BE0" w:rsidRDefault="009D0525" w:rsidP="009D0525">
      <w:pPr>
        <w:widowControl w:val="0"/>
        <w:autoSpaceDE w:val="0"/>
        <w:autoSpaceDN w:val="0"/>
        <w:adjustRightInd w:val="0"/>
        <w:spacing w:line="0" w:lineRule="atLeast"/>
        <w:ind w:left="-142" w:right="-2"/>
        <w:contextualSpacing/>
        <w:outlineLvl w:val="2"/>
        <w:rPr>
          <w:b/>
          <w:sz w:val="24"/>
          <w:szCs w:val="24"/>
        </w:rPr>
      </w:pPr>
    </w:p>
    <w:p w:rsidR="009D0525" w:rsidRPr="003E0BE0" w:rsidRDefault="009D0525" w:rsidP="009D0525">
      <w:pPr>
        <w:widowControl w:val="0"/>
        <w:autoSpaceDE w:val="0"/>
        <w:autoSpaceDN w:val="0"/>
        <w:adjustRightInd w:val="0"/>
        <w:spacing w:line="0" w:lineRule="atLeast"/>
        <w:ind w:left="-142" w:right="-2"/>
        <w:contextualSpacing/>
        <w:outlineLvl w:val="2"/>
        <w:rPr>
          <w:b/>
          <w:sz w:val="24"/>
          <w:szCs w:val="24"/>
        </w:rPr>
      </w:pPr>
    </w:p>
    <w:p w:rsidR="009D0525" w:rsidRPr="003E0BE0" w:rsidRDefault="009D0525" w:rsidP="009D0525">
      <w:pPr>
        <w:spacing w:line="0" w:lineRule="atLeast"/>
        <w:ind w:left="-142" w:right="-2"/>
        <w:contextualSpacing/>
        <w:jc w:val="center"/>
        <w:rPr>
          <w:b/>
          <w:sz w:val="24"/>
          <w:szCs w:val="24"/>
        </w:rPr>
      </w:pPr>
      <w:r w:rsidRPr="003E0BE0">
        <w:rPr>
          <w:b/>
          <w:sz w:val="24"/>
          <w:szCs w:val="24"/>
        </w:rPr>
        <w:t xml:space="preserve">3. Целевые индикаторы (показатели),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3E0BE0">
        <w:rPr>
          <w:b/>
          <w:sz w:val="24"/>
          <w:szCs w:val="24"/>
          <w:shd w:val="clear" w:color="auto" w:fill="FFFFFF"/>
        </w:rPr>
        <w:t xml:space="preserve">сельских </w:t>
      </w:r>
      <w:r w:rsidRPr="003E0BE0">
        <w:rPr>
          <w:b/>
          <w:sz w:val="24"/>
          <w:szCs w:val="24"/>
        </w:rPr>
        <w:t xml:space="preserve">населенных пунктов на территории Комсомольского муниципального района </w:t>
      </w:r>
    </w:p>
    <w:p w:rsidR="009D0525" w:rsidRPr="003E0BE0" w:rsidRDefault="009D0525" w:rsidP="009D0525">
      <w:pPr>
        <w:spacing w:line="0" w:lineRule="atLeast"/>
        <w:ind w:left="-142" w:right="-2"/>
        <w:contextualSpacing/>
        <w:rPr>
          <w:b/>
          <w:sz w:val="24"/>
          <w:szCs w:val="24"/>
        </w:rPr>
      </w:pPr>
      <w:r w:rsidRPr="003E0BE0">
        <w:rPr>
          <w:b/>
          <w:sz w:val="24"/>
          <w:szCs w:val="24"/>
        </w:rPr>
        <w:t xml:space="preserve">                                                                                                                                        Таблица 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9D0525" w:rsidRPr="003E0BE0" w:rsidTr="009D0525">
        <w:trPr>
          <w:trHeight w:val="472"/>
        </w:trPr>
        <w:tc>
          <w:tcPr>
            <w:tcW w:w="709" w:type="dxa"/>
            <w:vAlign w:val="center"/>
          </w:tcPr>
          <w:p w:rsidR="009D0525" w:rsidRPr="003E0BE0" w:rsidRDefault="009D0525" w:rsidP="009D0525">
            <w:pPr>
              <w:spacing w:line="0" w:lineRule="atLeast"/>
              <w:ind w:left="-142" w:right="-2"/>
              <w:contextualSpacing/>
              <w:jc w:val="center"/>
            </w:pPr>
            <w:r w:rsidRPr="003E0BE0">
              <w:t>№ п/п</w:t>
            </w:r>
          </w:p>
        </w:tc>
        <w:tc>
          <w:tcPr>
            <w:tcW w:w="3686" w:type="dxa"/>
            <w:vAlign w:val="center"/>
          </w:tcPr>
          <w:p w:rsidR="009D0525" w:rsidRPr="003E0BE0" w:rsidRDefault="009D0525" w:rsidP="009D0525">
            <w:pPr>
              <w:spacing w:line="0" w:lineRule="atLeast"/>
              <w:ind w:left="-142" w:right="-2"/>
              <w:contextualSpacing/>
              <w:jc w:val="center"/>
            </w:pPr>
            <w:r w:rsidRPr="003E0BE0">
              <w:t>Наименование показателя</w:t>
            </w:r>
          </w:p>
        </w:tc>
        <w:tc>
          <w:tcPr>
            <w:tcW w:w="1417" w:type="dxa"/>
            <w:vAlign w:val="center"/>
          </w:tcPr>
          <w:p w:rsidR="009D0525" w:rsidRPr="003E0BE0" w:rsidRDefault="009D0525" w:rsidP="009D0525">
            <w:pPr>
              <w:spacing w:line="0" w:lineRule="atLeast"/>
              <w:ind w:left="-142" w:right="-2"/>
              <w:contextualSpacing/>
              <w:jc w:val="center"/>
            </w:pPr>
            <w:r w:rsidRPr="003E0BE0">
              <w:t>Единица</w:t>
            </w:r>
          </w:p>
          <w:p w:rsidR="009D0525" w:rsidRPr="003E0BE0" w:rsidRDefault="009D0525" w:rsidP="009D0525">
            <w:pPr>
              <w:spacing w:line="0" w:lineRule="atLeast"/>
              <w:ind w:left="-142" w:right="-2"/>
              <w:contextualSpacing/>
              <w:jc w:val="center"/>
            </w:pPr>
            <w:r w:rsidRPr="003E0BE0">
              <w:t>измерения</w:t>
            </w:r>
          </w:p>
        </w:tc>
        <w:tc>
          <w:tcPr>
            <w:tcW w:w="1134"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2022г</w:t>
            </w:r>
          </w:p>
        </w:tc>
        <w:tc>
          <w:tcPr>
            <w:tcW w:w="992"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2023г</w:t>
            </w:r>
          </w:p>
        </w:tc>
        <w:tc>
          <w:tcPr>
            <w:tcW w:w="992" w:type="dxa"/>
            <w:tcBorders>
              <w:right w:val="single" w:sz="4" w:space="0" w:color="auto"/>
            </w:tcBorders>
          </w:tcPr>
          <w:p w:rsidR="009D0525" w:rsidRPr="003E0BE0" w:rsidRDefault="009D0525" w:rsidP="009D0525">
            <w:pPr>
              <w:spacing w:line="0" w:lineRule="atLeast"/>
              <w:ind w:left="-142" w:right="-2"/>
              <w:contextualSpacing/>
              <w:jc w:val="center"/>
            </w:pPr>
            <w:r w:rsidRPr="003E0BE0">
              <w:t>2024г</w:t>
            </w:r>
          </w:p>
        </w:tc>
      </w:tr>
      <w:tr w:rsidR="009D0525" w:rsidRPr="003E0BE0" w:rsidTr="009D0525">
        <w:trPr>
          <w:trHeight w:val="707"/>
        </w:trPr>
        <w:tc>
          <w:tcPr>
            <w:tcW w:w="709" w:type="dxa"/>
            <w:vAlign w:val="center"/>
          </w:tcPr>
          <w:p w:rsidR="009D0525" w:rsidRPr="003E0BE0" w:rsidRDefault="009D0525" w:rsidP="009D0525">
            <w:pPr>
              <w:spacing w:line="0" w:lineRule="atLeast"/>
              <w:ind w:left="-142" w:right="-2"/>
              <w:contextualSpacing/>
              <w:jc w:val="center"/>
            </w:pPr>
            <w:r w:rsidRPr="003E0BE0">
              <w:t>1.</w:t>
            </w:r>
          </w:p>
        </w:tc>
        <w:tc>
          <w:tcPr>
            <w:tcW w:w="3686" w:type="dxa"/>
            <w:vAlign w:val="center"/>
          </w:tcPr>
          <w:p w:rsidR="009D0525" w:rsidRPr="003E0BE0" w:rsidRDefault="009D0525" w:rsidP="009D0525">
            <w:pPr>
              <w:spacing w:line="0" w:lineRule="atLeast"/>
              <w:ind w:left="-142" w:right="-2"/>
              <w:contextualSpacing/>
              <w:jc w:val="center"/>
            </w:pPr>
            <w:r w:rsidRPr="003E0BE0">
              <w:t>Количество  несанкционированных навалов мусора</w:t>
            </w:r>
          </w:p>
        </w:tc>
        <w:tc>
          <w:tcPr>
            <w:tcW w:w="1417" w:type="dxa"/>
            <w:vAlign w:val="center"/>
          </w:tcPr>
          <w:p w:rsidR="009D0525" w:rsidRPr="003E0BE0" w:rsidRDefault="009D0525" w:rsidP="009D0525">
            <w:pPr>
              <w:spacing w:line="0" w:lineRule="atLeast"/>
              <w:ind w:left="-142" w:right="-2"/>
              <w:contextualSpacing/>
              <w:jc w:val="center"/>
            </w:pPr>
            <w:r w:rsidRPr="003E0BE0">
              <w:t>шт</w:t>
            </w:r>
          </w:p>
        </w:tc>
        <w:tc>
          <w:tcPr>
            <w:tcW w:w="1134"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18</w:t>
            </w:r>
          </w:p>
        </w:tc>
        <w:tc>
          <w:tcPr>
            <w:tcW w:w="992" w:type="dxa"/>
            <w:tcBorders>
              <w:right w:val="single" w:sz="4" w:space="0" w:color="auto"/>
            </w:tcBorders>
            <w:vAlign w:val="center"/>
          </w:tcPr>
          <w:p w:rsidR="009D0525" w:rsidRPr="003E0BE0" w:rsidRDefault="009D0525" w:rsidP="009D0525">
            <w:pPr>
              <w:spacing w:line="0" w:lineRule="atLeast"/>
              <w:ind w:left="-142" w:right="-2"/>
              <w:contextualSpacing/>
              <w:jc w:val="center"/>
            </w:pPr>
            <w:r w:rsidRPr="003E0BE0">
              <w:t>18</w:t>
            </w:r>
          </w:p>
        </w:tc>
        <w:tc>
          <w:tcPr>
            <w:tcW w:w="992" w:type="dxa"/>
            <w:tcBorders>
              <w:right w:val="single" w:sz="4" w:space="0" w:color="auto"/>
            </w:tcBorders>
          </w:tcPr>
          <w:p w:rsidR="009D0525" w:rsidRPr="003E0BE0" w:rsidRDefault="009D0525" w:rsidP="009D0525">
            <w:pPr>
              <w:spacing w:line="0" w:lineRule="atLeast"/>
              <w:ind w:left="-142" w:right="-2"/>
              <w:contextualSpacing/>
              <w:jc w:val="center"/>
            </w:pPr>
          </w:p>
          <w:p w:rsidR="009D0525" w:rsidRPr="003E0BE0" w:rsidRDefault="009D0525" w:rsidP="009D0525">
            <w:pPr>
              <w:spacing w:line="0" w:lineRule="atLeast"/>
              <w:ind w:left="-142" w:right="-2"/>
              <w:contextualSpacing/>
              <w:jc w:val="center"/>
            </w:pPr>
            <w:r w:rsidRPr="003E0BE0">
              <w:t>18</w:t>
            </w:r>
          </w:p>
        </w:tc>
      </w:tr>
    </w:tbl>
    <w:p w:rsidR="009D0525" w:rsidRPr="003E0BE0" w:rsidRDefault="009D0525" w:rsidP="009D0525">
      <w:pPr>
        <w:pStyle w:val="af0"/>
        <w:spacing w:line="0" w:lineRule="atLeast"/>
        <w:ind w:left="-142" w:right="-2"/>
        <w:rPr>
          <w:rFonts w:ascii="Times New Roman" w:hAnsi="Times New Roman" w:cs="Times New Roman"/>
          <w:b/>
          <w:sz w:val="24"/>
          <w:szCs w:val="24"/>
        </w:rPr>
      </w:pPr>
    </w:p>
    <w:p w:rsidR="009D0525" w:rsidRPr="003E0BE0" w:rsidRDefault="009D0525" w:rsidP="009D0525">
      <w:pPr>
        <w:pStyle w:val="af0"/>
        <w:spacing w:line="0" w:lineRule="atLeast"/>
        <w:ind w:left="-142" w:right="-2"/>
        <w:jc w:val="center"/>
        <w:rPr>
          <w:rFonts w:ascii="Times New Roman" w:hAnsi="Times New Roman" w:cs="Times New Roman"/>
          <w:b/>
          <w:sz w:val="24"/>
          <w:szCs w:val="24"/>
        </w:rPr>
      </w:pPr>
      <w:r w:rsidRPr="003E0BE0">
        <w:rPr>
          <w:rFonts w:ascii="Times New Roman" w:hAnsi="Times New Roman" w:cs="Times New Roman"/>
          <w:b/>
          <w:sz w:val="24"/>
          <w:szCs w:val="24"/>
        </w:rPr>
        <w:t>4.Ресурсное  обеспечение  подпрограммы, рублей</w:t>
      </w:r>
    </w:p>
    <w:p w:rsidR="009D0525" w:rsidRPr="003E0BE0" w:rsidRDefault="009D0525" w:rsidP="009D0525">
      <w:pPr>
        <w:pStyle w:val="af0"/>
        <w:spacing w:line="0" w:lineRule="atLeast"/>
        <w:ind w:left="-142" w:right="-2"/>
        <w:jc w:val="center"/>
        <w:rPr>
          <w:rFonts w:ascii="Times New Roman" w:hAnsi="Times New Roman" w:cs="Times New Roman"/>
          <w:b/>
          <w:sz w:val="24"/>
          <w:szCs w:val="24"/>
          <w:highlight w:val="yellow"/>
        </w:rPr>
      </w:pPr>
      <w:r w:rsidRPr="003E0BE0">
        <w:rPr>
          <w:rFonts w:ascii="Times New Roman" w:hAnsi="Times New Roman" w:cs="Times New Roman"/>
          <w:b/>
          <w:sz w:val="24"/>
          <w:szCs w:val="24"/>
        </w:rPr>
        <w:t>Таблица 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134"/>
        <w:gridCol w:w="1134"/>
        <w:gridCol w:w="1276"/>
        <w:gridCol w:w="1417"/>
      </w:tblGrid>
      <w:tr w:rsidR="009D0525" w:rsidRPr="003E0BE0" w:rsidTr="009D0525">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8"/>
                <w:szCs w:val="18"/>
              </w:rPr>
            </w:pPr>
            <w:r w:rsidRPr="003E0BE0">
              <w:rPr>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sz w:val="18"/>
                <w:szCs w:val="18"/>
              </w:rPr>
            </w:pPr>
            <w:r w:rsidRPr="003E0BE0">
              <w:rPr>
                <w:sz w:val="18"/>
                <w:szCs w:val="18"/>
              </w:rPr>
              <w:t>Наименование  основного мероприятия /мероприятия/</w:t>
            </w:r>
          </w:p>
          <w:p w:rsidR="009D0525" w:rsidRPr="003E0BE0" w:rsidRDefault="009D0525" w:rsidP="009D0525">
            <w:pPr>
              <w:spacing w:line="0" w:lineRule="atLeast"/>
              <w:ind w:right="-2" w:hanging="142"/>
              <w:contextualSpacing/>
              <w:jc w:val="center"/>
              <w:rPr>
                <w:sz w:val="18"/>
                <w:szCs w:val="18"/>
              </w:rPr>
            </w:pPr>
            <w:r w:rsidRPr="003E0BE0">
              <w:rPr>
                <w:sz w:val="18"/>
                <w:szCs w:val="18"/>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34" w:right="-2"/>
              <w:contextualSpacing/>
              <w:jc w:val="center"/>
              <w:rPr>
                <w:sz w:val="18"/>
                <w:szCs w:val="18"/>
              </w:rPr>
            </w:pPr>
            <w:r w:rsidRPr="003E0BE0">
              <w:rPr>
                <w:sz w:val="18"/>
                <w:szCs w:val="18"/>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rPr>
                <w:sz w:val="18"/>
                <w:szCs w:val="18"/>
              </w:rPr>
            </w:pPr>
            <w:r w:rsidRPr="003E0BE0">
              <w:rPr>
                <w:sz w:val="18"/>
                <w:szCs w:val="18"/>
              </w:rPr>
              <w:t>Срок реализа-ции (годы)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rPr>
                <w:sz w:val="18"/>
                <w:szCs w:val="18"/>
              </w:rPr>
            </w:pPr>
            <w:r w:rsidRPr="003E0BE0">
              <w:rPr>
                <w:sz w:val="18"/>
                <w:szCs w:val="18"/>
              </w:rPr>
              <w:t>Источник финансирования</w:t>
            </w:r>
          </w:p>
        </w:tc>
        <w:tc>
          <w:tcPr>
            <w:tcW w:w="3827" w:type="dxa"/>
            <w:gridSpan w:val="3"/>
            <w:tcBorders>
              <w:top w:val="single" w:sz="4" w:space="0" w:color="auto"/>
              <w:bottom w:val="single" w:sz="4" w:space="0" w:color="auto"/>
              <w:right w:val="single" w:sz="4" w:space="0" w:color="auto"/>
            </w:tcBorders>
            <w:shd w:val="clear" w:color="auto" w:fill="auto"/>
          </w:tcPr>
          <w:p w:rsidR="009D0525" w:rsidRPr="003E0BE0" w:rsidRDefault="009D0525" w:rsidP="009D0525">
            <w:pPr>
              <w:rPr>
                <w:sz w:val="18"/>
                <w:szCs w:val="18"/>
              </w:rPr>
            </w:pPr>
            <w:r w:rsidRPr="003E0BE0">
              <w:rPr>
                <w:sz w:val="18"/>
                <w:szCs w:val="18"/>
              </w:rPr>
              <w:t>Объемы бюджетных ассигнований</w:t>
            </w:r>
          </w:p>
        </w:tc>
      </w:tr>
      <w:tr w:rsidR="009D0525" w:rsidRPr="003E0BE0" w:rsidTr="009D0525">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34" w:right="-2"/>
              <w:contextualSpacing/>
              <w:jc w:val="cente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jc w:val="center"/>
              <w:rPr>
                <w:sz w:val="18"/>
                <w:szCs w:val="18"/>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2022г</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2023г</w:t>
            </w:r>
          </w:p>
        </w:tc>
        <w:tc>
          <w:tcPr>
            <w:tcW w:w="1417" w:type="dxa"/>
            <w:tcBorders>
              <w:top w:val="single" w:sz="4" w:space="0" w:color="auto"/>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42" w:right="-2"/>
              <w:contextualSpacing/>
              <w:jc w:val="center"/>
              <w:rPr>
                <w:sz w:val="18"/>
                <w:szCs w:val="18"/>
              </w:rPr>
            </w:pPr>
            <w:r w:rsidRPr="003E0BE0">
              <w:rPr>
                <w:sz w:val="18"/>
                <w:szCs w:val="18"/>
              </w:rPr>
              <w:t>2024г</w:t>
            </w:r>
          </w:p>
        </w:tc>
      </w:tr>
      <w:tr w:rsidR="009D0525" w:rsidRPr="003E0BE0" w:rsidTr="009D0525">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142" w:right="-2"/>
              <w:contextualSpacing/>
              <w:jc w:val="center"/>
              <w:rPr>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sz w:val="18"/>
                <w:szCs w:val="18"/>
              </w:rPr>
            </w:pPr>
            <w:r w:rsidRPr="003E0BE0">
              <w:rPr>
                <w:b/>
                <w:sz w:val="18"/>
                <w:szCs w:val="18"/>
              </w:rPr>
              <w:t>Подпрограмма</w:t>
            </w:r>
            <w:r w:rsidRPr="003E0BE0">
              <w:rPr>
                <w:sz w:val="18"/>
                <w:szCs w:val="18"/>
              </w:rPr>
              <w:t>,</w:t>
            </w:r>
          </w:p>
          <w:p w:rsidR="009D0525" w:rsidRPr="003E0BE0" w:rsidRDefault="009D0525" w:rsidP="009D0525">
            <w:pPr>
              <w:spacing w:line="0" w:lineRule="atLeast"/>
              <w:ind w:right="-2" w:hanging="142"/>
              <w:contextualSpacing/>
              <w:jc w:val="center"/>
              <w:rPr>
                <w:sz w:val="18"/>
                <w:szCs w:val="18"/>
              </w:rPr>
            </w:pPr>
            <w:r w:rsidRPr="003E0BE0">
              <w:rPr>
                <w:sz w:val="18"/>
                <w:szCs w:val="18"/>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left="34" w:right="-2"/>
              <w:contextualSpacing/>
              <w:jc w:val="center"/>
              <w:rPr>
                <w:b/>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0525" w:rsidRPr="003E0BE0" w:rsidRDefault="009D0525" w:rsidP="009D0525">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42" w:right="-2"/>
              <w:contextualSpacing/>
              <w:jc w:val="center"/>
              <w:rPr>
                <w:b/>
                <w:sz w:val="16"/>
                <w:szCs w:val="16"/>
              </w:rPr>
            </w:pPr>
            <w:r w:rsidRPr="003E0BE0">
              <w:rPr>
                <w:b/>
                <w:sz w:val="16"/>
                <w:szCs w:val="16"/>
              </w:rPr>
              <w:t>3 942 086,28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42" w:right="-2"/>
              <w:contextualSpacing/>
              <w:jc w:val="center"/>
              <w:rPr>
                <w:b/>
                <w:sz w:val="18"/>
                <w:szCs w:val="18"/>
              </w:rPr>
            </w:pPr>
            <w:r w:rsidRPr="003E0BE0">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42" w:right="-2"/>
              <w:contextualSpacing/>
              <w:jc w:val="center"/>
              <w:rPr>
                <w:b/>
                <w:sz w:val="18"/>
                <w:szCs w:val="18"/>
              </w:rPr>
            </w:pPr>
            <w:r w:rsidRPr="003E0BE0">
              <w:rPr>
                <w:b/>
                <w:sz w:val="18"/>
                <w:szCs w:val="18"/>
              </w:rPr>
              <w:t>0,00</w:t>
            </w:r>
          </w:p>
        </w:tc>
      </w:tr>
      <w:tr w:rsidR="009D0525" w:rsidRPr="003E0BE0" w:rsidTr="009D0525">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left="-142" w:right="-2"/>
              <w:contextualSpacing/>
              <w:jc w:val="center"/>
              <w:rPr>
                <w:sz w:val="18"/>
                <w:szCs w:val="18"/>
              </w:rPr>
            </w:pPr>
            <w:r w:rsidRPr="003E0BE0">
              <w:rPr>
                <w:sz w:val="18"/>
                <w:szCs w:val="18"/>
              </w:rPr>
              <w:t>1.</w:t>
            </w:r>
          </w:p>
        </w:tc>
        <w:tc>
          <w:tcPr>
            <w:tcW w:w="1985"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hanging="142"/>
              <w:contextualSpacing/>
              <w:jc w:val="center"/>
              <w:rPr>
                <w:b/>
                <w:i/>
                <w:sz w:val="18"/>
                <w:szCs w:val="18"/>
              </w:rPr>
            </w:pPr>
            <w:r w:rsidRPr="003E0BE0">
              <w:rPr>
                <w:b/>
                <w:i/>
                <w:sz w:val="18"/>
                <w:szCs w:val="18"/>
              </w:rPr>
              <w:t>Основное мероприятие</w:t>
            </w:r>
          </w:p>
          <w:p w:rsidR="009D0525" w:rsidRPr="003E0BE0" w:rsidRDefault="009D0525" w:rsidP="009D0525">
            <w:pPr>
              <w:spacing w:line="0" w:lineRule="atLeast"/>
              <w:ind w:right="-2" w:hanging="142"/>
              <w:contextualSpacing/>
              <w:jc w:val="center"/>
              <w:rPr>
                <w:sz w:val="18"/>
                <w:szCs w:val="18"/>
              </w:rPr>
            </w:pPr>
            <w:r w:rsidRPr="003E0BE0">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3E0BE0">
              <w:rPr>
                <w:sz w:val="18"/>
                <w:szCs w:val="18"/>
                <w:shd w:val="clear" w:color="auto" w:fill="FFFFFF"/>
              </w:rPr>
              <w:t>сельских</w:t>
            </w:r>
            <w:r w:rsidRPr="003E0BE0">
              <w:rPr>
                <w:sz w:val="18"/>
                <w:szCs w:val="18"/>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pacing w:line="0" w:lineRule="atLeast"/>
              <w:ind w:left="34" w:right="-2"/>
              <w:contextualSpacing/>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r w:rsidRPr="003E0BE0">
              <w:rPr>
                <w:sz w:val="18"/>
                <w:szCs w:val="18"/>
              </w:rPr>
              <w:t>2022-2024</w:t>
            </w:r>
          </w:p>
        </w:tc>
        <w:tc>
          <w:tcPr>
            <w:tcW w:w="113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42" w:right="-2"/>
              <w:contextualSpacing/>
              <w:jc w:val="center"/>
              <w:rPr>
                <w:b/>
                <w:sz w:val="16"/>
                <w:szCs w:val="16"/>
              </w:rPr>
            </w:pPr>
            <w:r w:rsidRPr="003E0BE0">
              <w:rPr>
                <w:b/>
                <w:sz w:val="16"/>
                <w:szCs w:val="16"/>
              </w:rPr>
              <w:t>3 942 086,28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42" w:right="-2"/>
              <w:contextualSpacing/>
              <w:jc w:val="center"/>
              <w:rPr>
                <w:b/>
                <w:sz w:val="18"/>
                <w:szCs w:val="18"/>
              </w:rPr>
            </w:pPr>
            <w:r w:rsidRPr="003E0BE0">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42" w:right="-2"/>
              <w:contextualSpacing/>
              <w:jc w:val="center"/>
              <w:rPr>
                <w:b/>
                <w:sz w:val="18"/>
                <w:szCs w:val="18"/>
              </w:rPr>
            </w:pPr>
            <w:r w:rsidRPr="003E0BE0">
              <w:rPr>
                <w:b/>
                <w:sz w:val="18"/>
                <w:szCs w:val="18"/>
              </w:rPr>
              <w:t>0,00</w:t>
            </w:r>
          </w:p>
        </w:tc>
      </w:tr>
      <w:tr w:rsidR="009D0525" w:rsidRPr="003E0BE0" w:rsidTr="009D0525">
        <w:trPr>
          <w:trHeight w:val="2512"/>
        </w:trPr>
        <w:tc>
          <w:tcPr>
            <w:tcW w:w="567"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left="-142" w:right="-2"/>
              <w:contextualSpacing/>
              <w:jc w:val="center"/>
              <w:rPr>
                <w:sz w:val="18"/>
                <w:szCs w:val="18"/>
              </w:rPr>
            </w:pPr>
            <w:r w:rsidRPr="003E0BE0">
              <w:rPr>
                <w:sz w:val="18"/>
                <w:szCs w:val="18"/>
              </w:rPr>
              <w:lastRenderedPageBreak/>
              <w:t>1.1</w:t>
            </w:r>
          </w:p>
        </w:tc>
        <w:tc>
          <w:tcPr>
            <w:tcW w:w="1985"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right="-2" w:hanging="142"/>
              <w:contextualSpacing/>
              <w:rPr>
                <w:b/>
                <w:i/>
                <w:sz w:val="18"/>
                <w:szCs w:val="18"/>
              </w:rPr>
            </w:pPr>
            <w:r w:rsidRPr="003E0BE0">
              <w:rPr>
                <w:b/>
                <w:i/>
                <w:sz w:val="18"/>
                <w:szCs w:val="18"/>
              </w:rPr>
              <w:t xml:space="preserve">           Мероприятие</w:t>
            </w:r>
          </w:p>
          <w:p w:rsidR="009D0525" w:rsidRPr="003E0BE0" w:rsidRDefault="009D0525" w:rsidP="009D0525">
            <w:pPr>
              <w:spacing w:line="0" w:lineRule="atLeast"/>
              <w:ind w:right="-2" w:hanging="142"/>
              <w:contextualSpacing/>
              <w:jc w:val="center"/>
              <w:rPr>
                <w:sz w:val="18"/>
                <w:szCs w:val="18"/>
              </w:rPr>
            </w:pPr>
            <w:r w:rsidRPr="003E0BE0">
              <w:rPr>
                <w:sz w:val="18"/>
                <w:szCs w:val="1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w:t>
            </w:r>
          </w:p>
        </w:tc>
        <w:tc>
          <w:tcPr>
            <w:tcW w:w="1418"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left="34" w:right="-2"/>
              <w:contextualSpacing/>
              <w:jc w:val="center"/>
              <w:rPr>
                <w:b/>
                <w:sz w:val="18"/>
                <w:szCs w:val="18"/>
              </w:rPr>
            </w:pPr>
            <w:r w:rsidRPr="003E0BE0">
              <w:rPr>
                <w:sz w:val="18"/>
                <w:szCs w:val="18"/>
              </w:rPr>
              <w:t>Управление по вопросу развития инфраструк-туры  Администра-ции Комсомольск-ого муниципального района</w:t>
            </w:r>
          </w:p>
          <w:p w:rsidR="009D0525" w:rsidRPr="003E0BE0" w:rsidRDefault="009D0525" w:rsidP="009D0525">
            <w:pPr>
              <w:spacing w:line="0" w:lineRule="atLeast"/>
              <w:ind w:left="34" w:right="-2"/>
              <w:contextualSpacing/>
              <w:jc w:val="center"/>
              <w:rPr>
                <w:b/>
                <w:sz w:val="18"/>
                <w:szCs w:val="18"/>
              </w:rPr>
            </w:pPr>
            <w:r w:rsidRPr="003E0BE0">
              <w:rPr>
                <w:sz w:val="18"/>
                <w:szCs w:val="18"/>
              </w:rPr>
              <w:t>а</w:t>
            </w:r>
          </w:p>
        </w:tc>
        <w:tc>
          <w:tcPr>
            <w:tcW w:w="992" w:type="dxa"/>
            <w:vMerge w:val="restart"/>
            <w:tcBorders>
              <w:top w:val="single" w:sz="4" w:space="0" w:color="000000"/>
              <w:left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p>
          <w:p w:rsidR="009D0525" w:rsidRPr="003E0BE0" w:rsidRDefault="009D0525" w:rsidP="009D0525">
            <w:pPr>
              <w:spacing w:line="0" w:lineRule="atLeast"/>
              <w:ind w:right="-2"/>
              <w:contextualSpacing/>
              <w:rPr>
                <w:sz w:val="18"/>
                <w:szCs w:val="18"/>
              </w:rPr>
            </w:pPr>
            <w:r w:rsidRPr="003E0BE0">
              <w:rPr>
                <w:sz w:val="18"/>
                <w:szCs w:val="18"/>
              </w:rPr>
              <w:t>2022-2024</w:t>
            </w:r>
          </w:p>
          <w:p w:rsidR="009D0525" w:rsidRPr="003E0BE0" w:rsidRDefault="009D0525" w:rsidP="009D0525">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rPr>
                <w:sz w:val="16"/>
                <w:szCs w:val="16"/>
              </w:rPr>
            </w:pPr>
            <w:r w:rsidRPr="003E0BE0">
              <w:rPr>
                <w:sz w:val="16"/>
                <w:szCs w:val="16"/>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42" w:right="-2"/>
              <w:contextualSpacing/>
              <w:jc w:val="center"/>
              <w:rPr>
                <w:b/>
                <w:sz w:val="16"/>
                <w:szCs w:val="16"/>
              </w:rPr>
            </w:pPr>
            <w:r w:rsidRPr="003E0BE0">
              <w:rPr>
                <w:b/>
                <w:sz w:val="16"/>
                <w:szCs w:val="16"/>
              </w:rPr>
              <w:t>3 942 086,28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42" w:right="-2"/>
              <w:contextualSpacing/>
              <w:jc w:val="center"/>
              <w:rPr>
                <w:b/>
                <w:sz w:val="18"/>
                <w:szCs w:val="18"/>
              </w:rPr>
            </w:pPr>
            <w:r w:rsidRPr="003E0BE0">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42" w:right="-2"/>
              <w:contextualSpacing/>
              <w:jc w:val="center"/>
              <w:rPr>
                <w:b/>
                <w:sz w:val="18"/>
                <w:szCs w:val="18"/>
              </w:rPr>
            </w:pPr>
            <w:r w:rsidRPr="003E0BE0">
              <w:rPr>
                <w:b/>
                <w:sz w:val="18"/>
                <w:szCs w:val="18"/>
              </w:rPr>
              <w:t>0,00</w:t>
            </w:r>
          </w:p>
        </w:tc>
      </w:tr>
      <w:tr w:rsidR="009D0525" w:rsidRPr="003E0BE0" w:rsidTr="009D0525">
        <w:trPr>
          <w:trHeight w:val="269"/>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D0525" w:rsidRPr="003E0BE0" w:rsidRDefault="009D0525" w:rsidP="009D0525">
            <w:pPr>
              <w:spacing w:line="0" w:lineRule="atLeast"/>
              <w:ind w:left="34" w:right="-2"/>
              <w:contextualSpacing/>
              <w:jc w:val="center"/>
              <w:rPr>
                <w:b/>
                <w:sz w:val="18"/>
                <w:szCs w:val="18"/>
              </w:rPr>
            </w:pPr>
          </w:p>
        </w:tc>
        <w:tc>
          <w:tcPr>
            <w:tcW w:w="992" w:type="dxa"/>
            <w:vMerge/>
            <w:tcBorders>
              <w:left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rPr>
                <w:sz w:val="16"/>
                <w:szCs w:val="16"/>
              </w:rPr>
            </w:pPr>
            <w:r w:rsidRPr="003E0BE0">
              <w:rPr>
                <w:sz w:val="16"/>
                <w:szCs w:val="16"/>
              </w:rPr>
              <w:t>Переданные полномочия</w:t>
            </w:r>
          </w:p>
        </w:tc>
        <w:tc>
          <w:tcPr>
            <w:tcW w:w="1134" w:type="dxa"/>
            <w:tcBorders>
              <w:top w:val="single" w:sz="4" w:space="0" w:color="000000"/>
              <w:left w:val="single" w:sz="4" w:space="0" w:color="auto"/>
              <w:right w:val="single" w:sz="4" w:space="0" w:color="auto"/>
            </w:tcBorders>
            <w:vAlign w:val="center"/>
            <w:hideMark/>
          </w:tcPr>
          <w:p w:rsidR="009D0525" w:rsidRPr="003E0BE0" w:rsidRDefault="009D0525" w:rsidP="009D0525">
            <w:pPr>
              <w:spacing w:line="0" w:lineRule="atLeast"/>
              <w:ind w:left="-42" w:right="-2"/>
              <w:contextualSpacing/>
              <w:jc w:val="center"/>
              <w:rPr>
                <w:b/>
                <w:sz w:val="16"/>
                <w:szCs w:val="16"/>
              </w:rPr>
            </w:pPr>
            <w:r w:rsidRPr="003E0BE0">
              <w:rPr>
                <w:b/>
                <w:sz w:val="16"/>
                <w:szCs w:val="16"/>
              </w:rPr>
              <w:t>3 942 086,28</w:t>
            </w:r>
          </w:p>
        </w:tc>
        <w:tc>
          <w:tcPr>
            <w:tcW w:w="1276" w:type="dxa"/>
            <w:tcBorders>
              <w:top w:val="single" w:sz="4" w:space="0" w:color="000000"/>
              <w:left w:val="single" w:sz="4" w:space="0" w:color="auto"/>
              <w:right w:val="single" w:sz="4" w:space="0" w:color="000000"/>
            </w:tcBorders>
            <w:vAlign w:val="center"/>
            <w:hideMark/>
          </w:tcPr>
          <w:p w:rsidR="009D0525" w:rsidRPr="003E0BE0" w:rsidRDefault="009D0525" w:rsidP="009D0525">
            <w:pPr>
              <w:spacing w:line="0" w:lineRule="atLeast"/>
              <w:ind w:left="-42" w:right="-2"/>
              <w:contextualSpacing/>
              <w:jc w:val="center"/>
              <w:rPr>
                <w:b/>
                <w:sz w:val="18"/>
                <w:szCs w:val="18"/>
              </w:rPr>
            </w:pPr>
            <w:r w:rsidRPr="003E0BE0">
              <w:rPr>
                <w:b/>
                <w:sz w:val="18"/>
                <w:szCs w:val="18"/>
              </w:rPr>
              <w:t>0,00</w:t>
            </w:r>
          </w:p>
        </w:tc>
        <w:tc>
          <w:tcPr>
            <w:tcW w:w="1417" w:type="dxa"/>
            <w:tcBorders>
              <w:top w:val="single" w:sz="4" w:space="0" w:color="000000"/>
              <w:left w:val="single" w:sz="4" w:space="0" w:color="auto"/>
              <w:right w:val="single" w:sz="4" w:space="0" w:color="000000"/>
            </w:tcBorders>
            <w:vAlign w:val="center"/>
          </w:tcPr>
          <w:p w:rsidR="009D0525" w:rsidRPr="003E0BE0" w:rsidRDefault="009D0525" w:rsidP="009D0525">
            <w:pPr>
              <w:spacing w:line="0" w:lineRule="atLeast"/>
              <w:ind w:left="-42" w:right="-2"/>
              <w:contextualSpacing/>
              <w:jc w:val="center"/>
              <w:rPr>
                <w:b/>
                <w:sz w:val="18"/>
                <w:szCs w:val="18"/>
              </w:rPr>
            </w:pPr>
            <w:r w:rsidRPr="003E0BE0">
              <w:rPr>
                <w:b/>
                <w:sz w:val="18"/>
                <w:szCs w:val="18"/>
              </w:rPr>
              <w:t>0,00</w:t>
            </w:r>
          </w:p>
        </w:tc>
      </w:tr>
      <w:tr w:rsidR="009D0525" w:rsidRPr="003E0BE0" w:rsidTr="009D0525">
        <w:trPr>
          <w:trHeight w:val="266"/>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D0525" w:rsidRPr="003E0BE0" w:rsidRDefault="009D0525" w:rsidP="009D0525">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contextualSpacing/>
              <w:rPr>
                <w:sz w:val="18"/>
                <w:szCs w:val="18"/>
              </w:rPr>
            </w:pPr>
            <w:r w:rsidRPr="003E0BE0">
              <w:rPr>
                <w:sz w:val="18"/>
                <w:szCs w:val="18"/>
              </w:rPr>
              <w:t>Новоусадеб-ское сельское поселение</w:t>
            </w:r>
          </w:p>
        </w:tc>
        <w:tc>
          <w:tcPr>
            <w:tcW w:w="1134" w:type="dxa"/>
            <w:tcBorders>
              <w:left w:val="single" w:sz="4" w:space="0" w:color="auto"/>
              <w:right w:val="single" w:sz="4" w:space="0" w:color="auto"/>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1 124 477,06</w:t>
            </w:r>
          </w:p>
        </w:tc>
        <w:tc>
          <w:tcPr>
            <w:tcW w:w="1276" w:type="dxa"/>
            <w:tcBorders>
              <w:left w:val="single" w:sz="4" w:space="0" w:color="auto"/>
              <w:right w:val="single" w:sz="4" w:space="0" w:color="000000"/>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c>
          <w:tcPr>
            <w:tcW w:w="1417" w:type="dxa"/>
            <w:tcBorders>
              <w:left w:val="single" w:sz="4" w:space="0" w:color="auto"/>
              <w:right w:val="single" w:sz="4" w:space="0" w:color="000000"/>
            </w:tcBorders>
            <w:vAlign w:val="center"/>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r>
      <w:tr w:rsidR="009D0525" w:rsidRPr="003E0BE0" w:rsidTr="009D0525">
        <w:trPr>
          <w:trHeight w:val="891"/>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D0525" w:rsidRPr="003E0BE0" w:rsidRDefault="009D0525" w:rsidP="009D0525">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r w:rsidRPr="003E0BE0">
              <w:rPr>
                <w:sz w:val="18"/>
                <w:szCs w:val="18"/>
              </w:rPr>
              <w:t>Марковское сельское поселение</w:t>
            </w:r>
          </w:p>
        </w:tc>
        <w:tc>
          <w:tcPr>
            <w:tcW w:w="1134" w:type="dxa"/>
            <w:tcBorders>
              <w:left w:val="single" w:sz="4" w:space="0" w:color="auto"/>
              <w:right w:val="single" w:sz="4" w:space="0" w:color="auto"/>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563 056,23</w:t>
            </w:r>
          </w:p>
        </w:tc>
        <w:tc>
          <w:tcPr>
            <w:tcW w:w="1276" w:type="dxa"/>
            <w:tcBorders>
              <w:left w:val="single" w:sz="4" w:space="0" w:color="auto"/>
              <w:right w:val="single" w:sz="4" w:space="0" w:color="000000"/>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c>
          <w:tcPr>
            <w:tcW w:w="1417" w:type="dxa"/>
            <w:tcBorders>
              <w:left w:val="single" w:sz="4" w:space="0" w:color="auto"/>
              <w:right w:val="single" w:sz="4" w:space="0" w:color="000000"/>
            </w:tcBorders>
            <w:vAlign w:val="center"/>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r>
      <w:tr w:rsidR="009D0525" w:rsidRPr="003E0BE0" w:rsidTr="009D0525">
        <w:trPr>
          <w:trHeight w:val="989"/>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D0525" w:rsidRPr="003E0BE0" w:rsidRDefault="009D0525" w:rsidP="009D0525">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r w:rsidRPr="003E0BE0">
              <w:rPr>
                <w:sz w:val="18"/>
                <w:szCs w:val="18"/>
              </w:rPr>
              <w:t>Октябрь-ское сельское поселение</w:t>
            </w:r>
          </w:p>
        </w:tc>
        <w:tc>
          <w:tcPr>
            <w:tcW w:w="1134" w:type="dxa"/>
            <w:tcBorders>
              <w:left w:val="single" w:sz="4" w:space="0" w:color="auto"/>
              <w:right w:val="single" w:sz="4" w:space="0" w:color="auto"/>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354 041,99</w:t>
            </w:r>
          </w:p>
        </w:tc>
        <w:tc>
          <w:tcPr>
            <w:tcW w:w="1276" w:type="dxa"/>
            <w:tcBorders>
              <w:left w:val="single" w:sz="4" w:space="0" w:color="auto"/>
              <w:right w:val="single" w:sz="4" w:space="0" w:color="000000"/>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c>
          <w:tcPr>
            <w:tcW w:w="1417" w:type="dxa"/>
            <w:tcBorders>
              <w:left w:val="single" w:sz="4" w:space="0" w:color="auto"/>
              <w:right w:val="single" w:sz="4" w:space="0" w:color="000000"/>
            </w:tcBorders>
            <w:vAlign w:val="center"/>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r>
      <w:tr w:rsidR="009D0525" w:rsidRPr="003E0BE0" w:rsidTr="009D0525">
        <w:trPr>
          <w:trHeight w:val="266"/>
        </w:trPr>
        <w:tc>
          <w:tcPr>
            <w:tcW w:w="567" w:type="dxa"/>
            <w:vMerge/>
            <w:tcBorders>
              <w:left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D0525" w:rsidRPr="003E0BE0" w:rsidRDefault="009D0525" w:rsidP="009D0525">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r w:rsidRPr="003E0BE0">
              <w:rPr>
                <w:sz w:val="18"/>
                <w:szCs w:val="18"/>
              </w:rPr>
              <w:t>Писцовское сельское поселение</w:t>
            </w:r>
          </w:p>
        </w:tc>
        <w:tc>
          <w:tcPr>
            <w:tcW w:w="1134" w:type="dxa"/>
            <w:tcBorders>
              <w:left w:val="single" w:sz="4" w:space="0" w:color="auto"/>
              <w:right w:val="single" w:sz="4" w:space="0" w:color="auto"/>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1 809 500,00</w:t>
            </w:r>
          </w:p>
        </w:tc>
        <w:tc>
          <w:tcPr>
            <w:tcW w:w="1276" w:type="dxa"/>
            <w:tcBorders>
              <w:left w:val="single" w:sz="4" w:space="0" w:color="auto"/>
              <w:right w:val="single" w:sz="4" w:space="0" w:color="000000"/>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c>
          <w:tcPr>
            <w:tcW w:w="1417" w:type="dxa"/>
            <w:tcBorders>
              <w:left w:val="single" w:sz="4" w:space="0" w:color="auto"/>
              <w:right w:val="single" w:sz="4" w:space="0" w:color="000000"/>
            </w:tcBorders>
            <w:vAlign w:val="center"/>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r>
      <w:tr w:rsidR="009D0525" w:rsidRPr="003E0BE0" w:rsidTr="009D0525">
        <w:trPr>
          <w:trHeight w:val="266"/>
        </w:trPr>
        <w:tc>
          <w:tcPr>
            <w:tcW w:w="567"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left="-142" w:right="-2"/>
              <w:contextualSpacing/>
              <w:jc w:val="center"/>
              <w:rPr>
                <w:sz w:val="18"/>
                <w:szCs w:val="18"/>
              </w:rPr>
            </w:pPr>
          </w:p>
        </w:tc>
        <w:tc>
          <w:tcPr>
            <w:tcW w:w="1985" w:type="dxa"/>
            <w:vMerge/>
            <w:tcBorders>
              <w:left w:val="single" w:sz="4" w:space="0" w:color="000000"/>
              <w:bottom w:val="single" w:sz="4" w:space="0" w:color="000000"/>
              <w:right w:val="single" w:sz="4" w:space="0" w:color="000000"/>
            </w:tcBorders>
            <w:vAlign w:val="center"/>
            <w:hideMark/>
          </w:tcPr>
          <w:p w:rsidR="009D0525" w:rsidRPr="003E0BE0" w:rsidRDefault="009D0525" w:rsidP="009D0525">
            <w:pPr>
              <w:spacing w:line="0" w:lineRule="atLeast"/>
              <w:ind w:right="-2" w:hanging="142"/>
              <w:contextualSpacing/>
              <w:jc w:val="center"/>
              <w:rPr>
                <w:b/>
                <w:sz w:val="18"/>
                <w:szCs w:val="18"/>
              </w:rPr>
            </w:pPr>
          </w:p>
        </w:tc>
        <w:tc>
          <w:tcPr>
            <w:tcW w:w="1418" w:type="dxa"/>
            <w:vMerge/>
            <w:tcBorders>
              <w:left w:val="single" w:sz="4" w:space="0" w:color="000000"/>
              <w:bottom w:val="single" w:sz="4" w:space="0" w:color="000000"/>
              <w:right w:val="single" w:sz="4" w:space="0" w:color="000000"/>
            </w:tcBorders>
            <w:hideMark/>
          </w:tcPr>
          <w:p w:rsidR="009D0525" w:rsidRPr="003E0BE0" w:rsidRDefault="009D0525" w:rsidP="009D0525">
            <w:pPr>
              <w:spacing w:line="0" w:lineRule="atLeast"/>
              <w:ind w:left="34" w:right="-2"/>
              <w:contextualSpacing/>
              <w:jc w:val="center"/>
              <w:rPr>
                <w:sz w:val="18"/>
                <w:szCs w:val="18"/>
              </w:rPr>
            </w:pPr>
          </w:p>
        </w:tc>
        <w:tc>
          <w:tcPr>
            <w:tcW w:w="992" w:type="dxa"/>
            <w:vMerge/>
            <w:tcBorders>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D0525" w:rsidRPr="003E0BE0" w:rsidRDefault="009D0525" w:rsidP="009D0525">
            <w:pPr>
              <w:spacing w:line="0" w:lineRule="atLeast"/>
              <w:ind w:right="-2"/>
              <w:contextualSpacing/>
              <w:rPr>
                <w:sz w:val="18"/>
                <w:szCs w:val="18"/>
              </w:rPr>
            </w:pPr>
            <w:r w:rsidRPr="003E0BE0">
              <w:rPr>
                <w:sz w:val="18"/>
                <w:szCs w:val="18"/>
              </w:rPr>
              <w:t>Подозер-ское сельское поселение</w:t>
            </w:r>
          </w:p>
        </w:tc>
        <w:tc>
          <w:tcPr>
            <w:tcW w:w="1134" w:type="dxa"/>
            <w:tcBorders>
              <w:left w:val="single" w:sz="4" w:space="0" w:color="auto"/>
              <w:bottom w:val="single" w:sz="4" w:space="0" w:color="000000"/>
              <w:right w:val="single" w:sz="4" w:space="0" w:color="auto"/>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91 011,00</w:t>
            </w:r>
          </w:p>
        </w:tc>
        <w:tc>
          <w:tcPr>
            <w:tcW w:w="1276" w:type="dxa"/>
            <w:tcBorders>
              <w:left w:val="single" w:sz="4" w:space="0" w:color="auto"/>
              <w:bottom w:val="single" w:sz="4" w:space="0" w:color="000000"/>
              <w:right w:val="single" w:sz="4" w:space="0" w:color="000000"/>
            </w:tcBorders>
            <w:vAlign w:val="center"/>
            <w:hideMark/>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c>
          <w:tcPr>
            <w:tcW w:w="1417" w:type="dxa"/>
            <w:tcBorders>
              <w:left w:val="single" w:sz="4" w:space="0" w:color="auto"/>
              <w:bottom w:val="single" w:sz="4" w:space="0" w:color="000000"/>
              <w:right w:val="single" w:sz="4" w:space="0" w:color="000000"/>
            </w:tcBorders>
            <w:vAlign w:val="center"/>
          </w:tcPr>
          <w:p w:rsidR="009D0525" w:rsidRPr="003E0BE0" w:rsidRDefault="009D0525" w:rsidP="009D0525">
            <w:pPr>
              <w:spacing w:line="0" w:lineRule="atLeast"/>
              <w:ind w:left="-42" w:right="-2"/>
              <w:contextualSpacing/>
              <w:jc w:val="center"/>
              <w:rPr>
                <w:sz w:val="18"/>
                <w:szCs w:val="18"/>
              </w:rPr>
            </w:pPr>
            <w:r w:rsidRPr="003E0BE0">
              <w:rPr>
                <w:sz w:val="18"/>
                <w:szCs w:val="18"/>
              </w:rPr>
              <w:t>0,00</w:t>
            </w:r>
          </w:p>
        </w:tc>
      </w:tr>
    </w:tbl>
    <w:p w:rsidR="009D0525" w:rsidRPr="003E0BE0" w:rsidRDefault="009D0525" w:rsidP="009D0525">
      <w:pPr>
        <w:spacing w:line="0" w:lineRule="atLeast"/>
        <w:ind w:left="-142" w:right="-2" w:firstLine="709"/>
        <w:contextualSpacing/>
        <w:jc w:val="center"/>
        <w:rPr>
          <w:b/>
          <w:sz w:val="24"/>
          <w:szCs w:val="24"/>
        </w:rPr>
      </w:pPr>
    </w:p>
    <w:p w:rsidR="009D0525" w:rsidRPr="003E0BE0" w:rsidRDefault="009D0525" w:rsidP="009D0525">
      <w:pPr>
        <w:spacing w:line="0" w:lineRule="atLeast"/>
        <w:ind w:left="-142" w:right="-2" w:firstLine="709"/>
        <w:contextualSpacing/>
        <w:jc w:val="center"/>
        <w:rPr>
          <w:b/>
          <w:sz w:val="24"/>
          <w:szCs w:val="24"/>
        </w:rPr>
      </w:pPr>
      <w:r w:rsidRPr="003E0BE0">
        <w:rPr>
          <w:b/>
          <w:sz w:val="24"/>
          <w:szCs w:val="24"/>
        </w:rPr>
        <w:t>5. Механизм реализации Программы</w:t>
      </w:r>
    </w:p>
    <w:p w:rsidR="009D0525" w:rsidRPr="003E0BE0" w:rsidRDefault="009D0525" w:rsidP="009D0525">
      <w:pPr>
        <w:spacing w:line="0" w:lineRule="atLeast"/>
        <w:ind w:left="-142" w:right="-2" w:firstLine="709"/>
        <w:contextualSpacing/>
        <w:jc w:val="center"/>
        <w:rPr>
          <w:b/>
          <w:sz w:val="24"/>
          <w:szCs w:val="24"/>
        </w:rPr>
      </w:pPr>
    </w:p>
    <w:p w:rsidR="009D0525" w:rsidRPr="003E0BE0" w:rsidRDefault="009D0525" w:rsidP="009D0525">
      <w:pPr>
        <w:spacing w:line="0" w:lineRule="atLeast"/>
        <w:ind w:left="-142" w:right="-2" w:firstLine="425"/>
        <w:contextualSpacing/>
        <w:jc w:val="both"/>
        <w:rPr>
          <w:sz w:val="24"/>
          <w:szCs w:val="24"/>
        </w:rPr>
      </w:pPr>
      <w:r w:rsidRPr="003E0BE0">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9D0525" w:rsidRPr="003E0BE0" w:rsidRDefault="009D0525" w:rsidP="009D0525">
      <w:pPr>
        <w:spacing w:line="0" w:lineRule="atLeast"/>
        <w:ind w:left="-142" w:right="-2" w:firstLine="709"/>
        <w:contextualSpacing/>
        <w:jc w:val="both"/>
        <w:rPr>
          <w:sz w:val="24"/>
          <w:szCs w:val="24"/>
        </w:rPr>
      </w:pPr>
      <w:r w:rsidRPr="003E0BE0">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9D0525" w:rsidRPr="003E0BE0" w:rsidRDefault="009D0525" w:rsidP="009D0525">
      <w:pPr>
        <w:spacing w:line="0" w:lineRule="atLeast"/>
        <w:ind w:left="-142" w:right="-2" w:firstLine="993"/>
        <w:contextualSpacing/>
        <w:jc w:val="both"/>
        <w:rPr>
          <w:sz w:val="24"/>
          <w:szCs w:val="24"/>
        </w:rPr>
      </w:pPr>
      <w:r w:rsidRPr="003E0BE0">
        <w:rPr>
          <w:sz w:val="24"/>
          <w:szCs w:val="24"/>
        </w:rPr>
        <w:t>Ответственный исполнитель Программы:</w:t>
      </w:r>
    </w:p>
    <w:p w:rsidR="009D0525" w:rsidRPr="003E0BE0" w:rsidRDefault="009D0525" w:rsidP="009D0525">
      <w:pPr>
        <w:spacing w:line="0" w:lineRule="atLeast"/>
        <w:ind w:left="-142" w:right="-2"/>
        <w:contextualSpacing/>
        <w:jc w:val="both"/>
        <w:rPr>
          <w:sz w:val="24"/>
          <w:szCs w:val="24"/>
        </w:rPr>
      </w:pPr>
      <w:r w:rsidRPr="003E0BE0">
        <w:rPr>
          <w:sz w:val="24"/>
          <w:szCs w:val="24"/>
        </w:rPr>
        <w:t>- участвует в организации финансирования мероприятий Программы;</w:t>
      </w:r>
    </w:p>
    <w:p w:rsidR="009D0525" w:rsidRPr="003E0BE0" w:rsidRDefault="009D0525" w:rsidP="009D0525">
      <w:pPr>
        <w:spacing w:line="0" w:lineRule="atLeast"/>
        <w:ind w:left="-142" w:right="-2"/>
        <w:contextualSpacing/>
        <w:jc w:val="both"/>
        <w:rPr>
          <w:sz w:val="24"/>
          <w:szCs w:val="24"/>
        </w:rPr>
      </w:pPr>
      <w:r w:rsidRPr="003E0BE0">
        <w:rPr>
          <w:sz w:val="24"/>
          <w:szCs w:val="24"/>
        </w:rPr>
        <w:t>- осуществляет координацию деятельности участников Программы по контролируемым ими направлениям;</w:t>
      </w:r>
    </w:p>
    <w:p w:rsidR="009D0525" w:rsidRPr="003E0BE0" w:rsidRDefault="009D0525" w:rsidP="009D0525">
      <w:pPr>
        <w:spacing w:line="0" w:lineRule="atLeast"/>
        <w:ind w:left="-142" w:right="-2"/>
        <w:contextualSpacing/>
        <w:jc w:val="both"/>
        <w:rPr>
          <w:sz w:val="24"/>
          <w:szCs w:val="24"/>
        </w:rPr>
      </w:pPr>
      <w:r w:rsidRPr="003E0BE0">
        <w:rPr>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объёмов и источников финансирования программы;</w:t>
      </w:r>
    </w:p>
    <w:p w:rsidR="009D0525" w:rsidRPr="003E0BE0" w:rsidRDefault="009D0525" w:rsidP="009D0525">
      <w:pPr>
        <w:spacing w:line="0" w:lineRule="atLeast"/>
        <w:ind w:left="-142" w:right="-2"/>
        <w:contextualSpacing/>
        <w:jc w:val="both"/>
        <w:rPr>
          <w:sz w:val="24"/>
          <w:szCs w:val="24"/>
        </w:rPr>
      </w:pPr>
      <w:r w:rsidRPr="003E0BE0">
        <w:rPr>
          <w:sz w:val="24"/>
          <w:szCs w:val="24"/>
        </w:rPr>
        <w:t>- осуществляет организацию информационной и разъяснительной работы, направленной на освещение цели и задач Программы;</w:t>
      </w:r>
    </w:p>
    <w:p w:rsidR="009D0525" w:rsidRPr="003E0BE0" w:rsidRDefault="009D0525" w:rsidP="009D0525">
      <w:pPr>
        <w:spacing w:line="0" w:lineRule="atLeast"/>
        <w:ind w:left="-142" w:right="-2"/>
        <w:contextualSpacing/>
        <w:jc w:val="both"/>
        <w:rPr>
          <w:sz w:val="24"/>
          <w:szCs w:val="24"/>
        </w:rPr>
      </w:pPr>
      <w:r w:rsidRPr="003E0BE0">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9D0525" w:rsidRPr="003E0BE0" w:rsidRDefault="009D0525" w:rsidP="009D0525">
      <w:pPr>
        <w:spacing w:line="0" w:lineRule="atLeast"/>
        <w:ind w:right="-2"/>
        <w:contextualSpacing/>
        <w:jc w:val="both"/>
        <w:rPr>
          <w:sz w:val="24"/>
          <w:szCs w:val="24"/>
        </w:rPr>
      </w:pPr>
    </w:p>
    <w:p w:rsidR="009D0525" w:rsidRPr="003E0BE0" w:rsidRDefault="009D0525" w:rsidP="009D0525">
      <w:pPr>
        <w:spacing w:line="0" w:lineRule="atLeast"/>
        <w:ind w:left="-142" w:right="-2" w:firstLine="709"/>
        <w:contextualSpacing/>
        <w:jc w:val="center"/>
        <w:rPr>
          <w:sz w:val="24"/>
          <w:szCs w:val="24"/>
        </w:rPr>
      </w:pPr>
    </w:p>
    <w:p w:rsidR="009D0525" w:rsidRPr="003E0BE0" w:rsidRDefault="009D0525" w:rsidP="009D0525"/>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9D0525" w:rsidRPr="003E0BE0" w:rsidRDefault="009D0525" w:rsidP="009D0525">
      <w:pPr>
        <w:jc w:val="center"/>
      </w:pPr>
      <w:r w:rsidRPr="003E0BE0">
        <w:rPr>
          <w:noProof/>
          <w:color w:val="000080"/>
        </w:rPr>
        <w:lastRenderedPageBreak/>
        <w:drawing>
          <wp:inline distT="0" distB="0" distL="0" distR="0">
            <wp:extent cx="542925" cy="676275"/>
            <wp:effectExtent l="19050" t="0" r="9525" b="0"/>
            <wp:docPr id="1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D0525" w:rsidRPr="003E0BE0" w:rsidRDefault="009D0525" w:rsidP="009D0525">
      <w:pPr>
        <w:jc w:val="center"/>
      </w:pPr>
    </w:p>
    <w:p w:rsidR="009D0525" w:rsidRPr="003E0BE0" w:rsidRDefault="009D0525" w:rsidP="003E0BE0">
      <w:pPr>
        <w:pStyle w:val="1"/>
        <w:jc w:val="center"/>
        <w:rPr>
          <w:color w:val="003366"/>
          <w:sz w:val="36"/>
        </w:rPr>
      </w:pPr>
      <w:r w:rsidRPr="003E0BE0">
        <w:rPr>
          <w:color w:val="003366"/>
          <w:sz w:val="36"/>
        </w:rPr>
        <w:t>ПОСТАНОВЛЕНИЕ</w:t>
      </w:r>
    </w:p>
    <w:p w:rsidR="009D0525" w:rsidRPr="003E0BE0" w:rsidRDefault="009D0525" w:rsidP="009D0525">
      <w:pPr>
        <w:jc w:val="center"/>
        <w:rPr>
          <w:b/>
          <w:color w:val="003366"/>
        </w:rPr>
      </w:pPr>
      <w:r w:rsidRPr="003E0BE0">
        <w:rPr>
          <w:b/>
          <w:color w:val="003366"/>
        </w:rPr>
        <w:t>АДМИНИСТРАЦИИ</w:t>
      </w:r>
    </w:p>
    <w:p w:rsidR="009D0525" w:rsidRPr="003E0BE0" w:rsidRDefault="009D0525" w:rsidP="009D0525">
      <w:pPr>
        <w:jc w:val="center"/>
        <w:rPr>
          <w:b/>
          <w:color w:val="003366"/>
        </w:rPr>
      </w:pPr>
      <w:r w:rsidRPr="003E0BE0">
        <w:rPr>
          <w:b/>
          <w:color w:val="003366"/>
        </w:rPr>
        <w:t xml:space="preserve"> КОМСОМОЛЬСКОГО МУНИЦИПАЛЬНОГО  РАЙОНА</w:t>
      </w:r>
    </w:p>
    <w:p w:rsidR="009D0525" w:rsidRPr="003E0BE0" w:rsidRDefault="009D0525" w:rsidP="009D0525">
      <w:pPr>
        <w:jc w:val="center"/>
        <w:rPr>
          <w:b/>
          <w:color w:val="003366"/>
        </w:rPr>
      </w:pPr>
      <w:r w:rsidRPr="003E0BE0">
        <w:rPr>
          <w:b/>
          <w:color w:val="003366"/>
        </w:rPr>
        <w:t>ИВАНОВСКОЙ ОБЛАСТИ</w:t>
      </w:r>
    </w:p>
    <w:p w:rsidR="009D0525" w:rsidRPr="003E0BE0" w:rsidRDefault="009D0525" w:rsidP="009D0525">
      <w:pPr>
        <w:jc w:val="center"/>
      </w:pPr>
    </w:p>
    <w:tbl>
      <w:tblPr>
        <w:tblW w:w="9664"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1089"/>
      </w:tblGrid>
      <w:tr w:rsidR="009D0525" w:rsidRPr="003E0BE0" w:rsidTr="009D0525">
        <w:tblPrEx>
          <w:tblCellMar>
            <w:top w:w="0" w:type="dxa"/>
            <w:bottom w:w="0" w:type="dxa"/>
          </w:tblCellMar>
        </w:tblPrEx>
        <w:trPr>
          <w:trHeight w:val="100"/>
        </w:trPr>
        <w:tc>
          <w:tcPr>
            <w:tcW w:w="9664" w:type="dxa"/>
            <w:gridSpan w:val="10"/>
            <w:tcBorders>
              <w:top w:val="thinThickThinSmallGap" w:sz="24" w:space="0" w:color="auto"/>
              <w:left w:val="nil"/>
              <w:bottom w:val="nil"/>
              <w:right w:val="nil"/>
            </w:tcBorders>
          </w:tcPr>
          <w:p w:rsidR="009D0525" w:rsidRPr="003E0BE0" w:rsidRDefault="009D0525" w:rsidP="009D0525">
            <w:pPr>
              <w:rPr>
                <w:color w:val="003366"/>
              </w:rPr>
            </w:pPr>
            <w:smartTag w:uri="urn:schemas-microsoft-com:office:smarttags" w:element="metricconverter">
              <w:smartTagPr>
                <w:attr w:name="ProductID" w:val="155150, г"/>
              </w:smartTagPr>
              <w:r w:rsidRPr="003E0BE0">
                <w:rPr>
                  <w:color w:val="003366"/>
                </w:rPr>
                <w:t>155150, г</w:t>
              </w:r>
            </w:smartTag>
            <w:r w:rsidRPr="003E0BE0">
              <w:rPr>
                <w:color w:val="003366"/>
              </w:rPr>
              <w:t xml:space="preserve">. Комсомольск, ул. 50 лет ВЛКСМ, д. 2, ИНН 3714002224, КПП 371401001, ОГРН 1023701625595, </w:t>
            </w:r>
          </w:p>
          <w:p w:rsidR="009D0525" w:rsidRPr="003E0BE0" w:rsidRDefault="009D0525" w:rsidP="009D0525">
            <w:pPr>
              <w:rPr>
                <w:color w:val="003366"/>
              </w:rPr>
            </w:pPr>
            <w:r w:rsidRPr="003E0BE0">
              <w:rPr>
                <w:color w:val="003366"/>
              </w:rPr>
              <w:t xml:space="preserve">Тел./Факс (49352) 4-11-78, e-mail: </w:t>
            </w:r>
            <w:hyperlink r:id="rId13" w:history="1">
              <w:r w:rsidRPr="003E0BE0">
                <w:rPr>
                  <w:rStyle w:val="a3"/>
                </w:rPr>
                <w:t>admin.komsomolsk@mail.ru</w:t>
              </w:r>
            </w:hyperlink>
          </w:p>
          <w:p w:rsidR="009D0525" w:rsidRPr="003E0BE0" w:rsidRDefault="009D0525" w:rsidP="009D0525">
            <w:pPr>
              <w:rPr>
                <w:color w:val="003366"/>
              </w:rPr>
            </w:pPr>
          </w:p>
        </w:tc>
      </w:tr>
      <w:tr w:rsidR="009D0525" w:rsidRPr="003E0BE0" w:rsidTr="009D0525">
        <w:tblPrEx>
          <w:tblBorders>
            <w:top w:val="none" w:sz="0" w:space="0" w:color="auto"/>
          </w:tblBorders>
          <w:tblCellMar>
            <w:top w:w="0" w:type="dxa"/>
            <w:bottom w:w="0" w:type="dxa"/>
          </w:tblCellMar>
        </w:tblPrEx>
        <w:trPr>
          <w:gridAfter w:val="1"/>
          <w:wAfter w:w="1089" w:type="dxa"/>
          <w:trHeight w:val="415"/>
        </w:trPr>
        <w:tc>
          <w:tcPr>
            <w:tcW w:w="1582" w:type="dxa"/>
          </w:tcPr>
          <w:p w:rsidR="009D0525" w:rsidRPr="003E0BE0" w:rsidRDefault="009D0525" w:rsidP="009D0525">
            <w:pPr>
              <w:ind w:right="-108"/>
              <w:jc w:val="center"/>
              <w:rPr>
                <w:sz w:val="28"/>
                <w:szCs w:val="28"/>
              </w:rPr>
            </w:pPr>
          </w:p>
        </w:tc>
        <w:tc>
          <w:tcPr>
            <w:tcW w:w="360" w:type="dxa"/>
          </w:tcPr>
          <w:p w:rsidR="009D0525" w:rsidRPr="003E0BE0" w:rsidRDefault="009D0525" w:rsidP="009D0525">
            <w:pPr>
              <w:ind w:right="-108"/>
              <w:jc w:val="center"/>
              <w:rPr>
                <w:sz w:val="28"/>
                <w:szCs w:val="28"/>
              </w:rPr>
            </w:pPr>
          </w:p>
          <w:p w:rsidR="009D0525" w:rsidRPr="003E0BE0" w:rsidRDefault="009D0525" w:rsidP="009D0525">
            <w:pPr>
              <w:ind w:right="-108"/>
              <w:jc w:val="center"/>
            </w:pPr>
            <w:r w:rsidRPr="003E0BE0">
              <w:rPr>
                <w:sz w:val="28"/>
                <w:szCs w:val="28"/>
              </w:rPr>
              <w:t>«</w:t>
            </w:r>
          </w:p>
        </w:tc>
        <w:tc>
          <w:tcPr>
            <w:tcW w:w="610" w:type="dxa"/>
            <w:tcBorders>
              <w:bottom w:val="single" w:sz="4" w:space="0" w:color="auto"/>
            </w:tcBorders>
            <w:vAlign w:val="bottom"/>
          </w:tcPr>
          <w:p w:rsidR="009D0525" w:rsidRPr="003E0BE0" w:rsidRDefault="009D0525" w:rsidP="009D0525">
            <w:pPr>
              <w:ind w:right="-108"/>
              <w:jc w:val="center"/>
              <w:rPr>
                <w:sz w:val="28"/>
                <w:szCs w:val="28"/>
              </w:rPr>
            </w:pPr>
            <w:r w:rsidRPr="003E0BE0">
              <w:rPr>
                <w:sz w:val="28"/>
                <w:szCs w:val="28"/>
              </w:rPr>
              <w:t>01</w:t>
            </w:r>
          </w:p>
        </w:tc>
        <w:tc>
          <w:tcPr>
            <w:tcW w:w="540" w:type="dxa"/>
            <w:vAlign w:val="bottom"/>
          </w:tcPr>
          <w:p w:rsidR="009D0525" w:rsidRPr="003E0BE0" w:rsidRDefault="009D0525" w:rsidP="009D0525">
            <w:pPr>
              <w:ind w:left="-734" w:firstLine="720"/>
              <w:rPr>
                <w:sz w:val="28"/>
                <w:szCs w:val="28"/>
              </w:rPr>
            </w:pPr>
            <w:r w:rsidRPr="003E0BE0">
              <w:rPr>
                <w:sz w:val="28"/>
                <w:szCs w:val="28"/>
              </w:rPr>
              <w:t>»</w:t>
            </w:r>
          </w:p>
        </w:tc>
        <w:tc>
          <w:tcPr>
            <w:tcW w:w="1728" w:type="dxa"/>
            <w:tcBorders>
              <w:bottom w:val="single" w:sz="4" w:space="0" w:color="auto"/>
            </w:tcBorders>
            <w:vAlign w:val="bottom"/>
          </w:tcPr>
          <w:p w:rsidR="009D0525" w:rsidRPr="003E0BE0" w:rsidRDefault="009D0525" w:rsidP="009D0525">
            <w:pPr>
              <w:jc w:val="center"/>
              <w:rPr>
                <w:sz w:val="28"/>
                <w:szCs w:val="28"/>
              </w:rPr>
            </w:pPr>
            <w:r w:rsidRPr="003E0BE0">
              <w:rPr>
                <w:sz w:val="28"/>
                <w:szCs w:val="28"/>
              </w:rPr>
              <w:t>11</w:t>
            </w:r>
          </w:p>
        </w:tc>
        <w:tc>
          <w:tcPr>
            <w:tcW w:w="1417" w:type="dxa"/>
            <w:vAlign w:val="bottom"/>
          </w:tcPr>
          <w:p w:rsidR="009D0525" w:rsidRPr="003E0BE0" w:rsidRDefault="009D0525" w:rsidP="009D0525">
            <w:pPr>
              <w:rPr>
                <w:sz w:val="28"/>
                <w:szCs w:val="28"/>
              </w:rPr>
            </w:pPr>
            <w:r w:rsidRPr="003E0BE0">
              <w:rPr>
                <w:sz w:val="28"/>
                <w:szCs w:val="28"/>
              </w:rPr>
              <w:t>2022г.  №</w:t>
            </w:r>
          </w:p>
        </w:tc>
        <w:tc>
          <w:tcPr>
            <w:tcW w:w="1038" w:type="dxa"/>
            <w:tcBorders>
              <w:left w:val="nil"/>
              <w:bottom w:val="single" w:sz="4" w:space="0" w:color="auto"/>
            </w:tcBorders>
            <w:vAlign w:val="bottom"/>
          </w:tcPr>
          <w:p w:rsidR="009D0525" w:rsidRPr="003E0BE0" w:rsidRDefault="009D0525" w:rsidP="009D0525">
            <w:pPr>
              <w:jc w:val="center"/>
              <w:rPr>
                <w:sz w:val="28"/>
                <w:szCs w:val="28"/>
              </w:rPr>
            </w:pPr>
            <w:r w:rsidRPr="003E0BE0">
              <w:rPr>
                <w:sz w:val="28"/>
                <w:szCs w:val="28"/>
              </w:rPr>
              <w:t>326</w:t>
            </w:r>
          </w:p>
        </w:tc>
        <w:tc>
          <w:tcPr>
            <w:tcW w:w="520" w:type="dxa"/>
            <w:tcBorders>
              <w:left w:val="nil"/>
            </w:tcBorders>
            <w:vAlign w:val="bottom"/>
          </w:tcPr>
          <w:p w:rsidR="009D0525" w:rsidRPr="003E0BE0" w:rsidRDefault="009D0525" w:rsidP="009D0525">
            <w:pPr>
              <w:jc w:val="center"/>
              <w:rPr>
                <w:sz w:val="28"/>
                <w:szCs w:val="28"/>
              </w:rPr>
            </w:pPr>
          </w:p>
        </w:tc>
        <w:tc>
          <w:tcPr>
            <w:tcW w:w="780" w:type="dxa"/>
            <w:tcBorders>
              <w:left w:val="nil"/>
            </w:tcBorders>
            <w:vAlign w:val="bottom"/>
          </w:tcPr>
          <w:p w:rsidR="009D0525" w:rsidRPr="003E0BE0" w:rsidRDefault="009D0525" w:rsidP="009D0525">
            <w:pPr>
              <w:jc w:val="center"/>
            </w:pPr>
          </w:p>
        </w:tc>
      </w:tr>
    </w:tbl>
    <w:p w:rsidR="009D0525" w:rsidRPr="003E0BE0" w:rsidRDefault="009D0525" w:rsidP="009D0525">
      <w:pPr>
        <w:ind w:firstLine="720"/>
        <w:jc w:val="center"/>
        <w:rPr>
          <w:sz w:val="28"/>
          <w:szCs w:val="28"/>
        </w:rPr>
      </w:pPr>
    </w:p>
    <w:p w:rsidR="009D0525" w:rsidRPr="003E0BE0" w:rsidRDefault="009D0525" w:rsidP="009D0525">
      <w:pPr>
        <w:ind w:firstLine="720"/>
        <w:jc w:val="center"/>
        <w:rPr>
          <w:sz w:val="28"/>
          <w:szCs w:val="28"/>
        </w:rPr>
      </w:pPr>
    </w:p>
    <w:p w:rsidR="009D0525" w:rsidRPr="003E0BE0" w:rsidRDefault="009D0525" w:rsidP="009D0525">
      <w:pPr>
        <w:autoSpaceDE w:val="0"/>
        <w:autoSpaceDN w:val="0"/>
        <w:adjustRightInd w:val="0"/>
        <w:jc w:val="center"/>
        <w:rPr>
          <w:b/>
          <w:bCs/>
          <w:sz w:val="28"/>
          <w:szCs w:val="28"/>
        </w:rPr>
      </w:pPr>
      <w:r w:rsidRPr="003E0BE0">
        <w:rPr>
          <w:b/>
          <w:bCs/>
          <w:sz w:val="28"/>
          <w:szCs w:val="28"/>
        </w:rPr>
        <w:t>ОБ УТВЕРЖДЕНИИ АДМИНИСТРАТИВНОГО РЕГЛАМЕНТА ПРЕДОСТАВЛЕНИЯ</w:t>
      </w:r>
    </w:p>
    <w:p w:rsidR="009D0525" w:rsidRPr="003E0BE0" w:rsidRDefault="009D0525" w:rsidP="009D0525">
      <w:pPr>
        <w:autoSpaceDE w:val="0"/>
        <w:autoSpaceDN w:val="0"/>
        <w:adjustRightInd w:val="0"/>
        <w:jc w:val="center"/>
        <w:rPr>
          <w:b/>
          <w:bCs/>
          <w:sz w:val="28"/>
          <w:szCs w:val="28"/>
        </w:rPr>
      </w:pPr>
      <w:r w:rsidRPr="003E0BE0">
        <w:rPr>
          <w:b/>
          <w:bCs/>
          <w:sz w:val="28"/>
          <w:szCs w:val="28"/>
        </w:rPr>
        <w:t>МУНИЦИПАЛЬНОЙ УСЛУГИ "ВЫДАЧА РАЗРЕШЕНИЙ НА РАЗМЕЩЕНИЕ ВРЕМЕННЫХ НЕСТАЦИОНАРНЫХ  АТТРАКЦИОНОВ, ПЕРЕДВИЖНЫХ ЦИРКОВ И ЗООПАРКОВ НА ТЕРРИТОРИИ КОМСОМОЛЬСКОГО МУНИЦИПАЛЬНОГО РАЙОНА ИВАНОВСКОЙ ОБЛАСТИ»</w:t>
      </w:r>
    </w:p>
    <w:p w:rsidR="009D0525" w:rsidRPr="003E0BE0" w:rsidRDefault="009D0525" w:rsidP="009D0525">
      <w:pPr>
        <w:autoSpaceDE w:val="0"/>
        <w:autoSpaceDN w:val="0"/>
        <w:adjustRightInd w:val="0"/>
        <w:jc w:val="center"/>
        <w:outlineLvl w:val="0"/>
      </w:pPr>
    </w:p>
    <w:p w:rsidR="009D0525" w:rsidRPr="003E0BE0" w:rsidRDefault="009D0525" w:rsidP="009D0525">
      <w:pPr>
        <w:autoSpaceDE w:val="0"/>
        <w:autoSpaceDN w:val="0"/>
        <w:adjustRightInd w:val="0"/>
        <w:ind w:firstLine="540"/>
        <w:jc w:val="both"/>
        <w:rPr>
          <w:sz w:val="28"/>
          <w:szCs w:val="28"/>
        </w:rPr>
      </w:pPr>
      <w:r w:rsidRPr="003E0BE0">
        <w:rPr>
          <w:sz w:val="28"/>
          <w:szCs w:val="28"/>
        </w:rPr>
        <w:t xml:space="preserve">В  соответствии  с  Конституцией Российской Федерации, Земельным кодексом Российской Федерации,  федеральными  законами  от  06.10.2003  </w:t>
      </w:r>
      <w:hyperlink r:id="rId14" w:history="1">
        <w:r w:rsidRPr="003E0BE0">
          <w:rPr>
            <w:sz w:val="28"/>
            <w:szCs w:val="28"/>
          </w:rPr>
          <w:t>N  131-ФЗ</w:t>
        </w:r>
      </w:hyperlink>
      <w:r w:rsidRPr="003E0BE0">
        <w:rPr>
          <w:sz w:val="28"/>
          <w:szCs w:val="28"/>
        </w:rPr>
        <w:t xml:space="preserve"> "Об  общих  принципах  организации  местного самоуправления в Российской Федерации" и от 27.07.2010 </w:t>
      </w:r>
      <w:hyperlink r:id="rId15" w:history="1">
        <w:r w:rsidRPr="003E0BE0">
          <w:rPr>
            <w:sz w:val="28"/>
            <w:szCs w:val="28"/>
          </w:rPr>
          <w:t>N 210-ФЗ</w:t>
        </w:r>
      </w:hyperlink>
      <w:r w:rsidRPr="003E0BE0">
        <w:rPr>
          <w:sz w:val="28"/>
          <w:szCs w:val="28"/>
        </w:rPr>
        <w:t xml:space="preserve"> "Об организации предоставления государственных и муниципальных услуг", Постановлением Правительства Российской Федерации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руководствуясь Уставом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w:t>
      </w:r>
    </w:p>
    <w:p w:rsidR="009D0525" w:rsidRPr="003E0BE0" w:rsidRDefault="009D0525" w:rsidP="009D0525">
      <w:pPr>
        <w:autoSpaceDE w:val="0"/>
        <w:autoSpaceDN w:val="0"/>
        <w:adjustRightInd w:val="0"/>
        <w:ind w:firstLine="540"/>
        <w:jc w:val="both"/>
        <w:rPr>
          <w:sz w:val="28"/>
          <w:szCs w:val="28"/>
        </w:rPr>
      </w:pPr>
      <w:r w:rsidRPr="003E0BE0">
        <w:rPr>
          <w:sz w:val="28"/>
          <w:szCs w:val="28"/>
        </w:rPr>
        <w:t xml:space="preserve"> </w:t>
      </w:r>
      <w:r w:rsidRPr="003E0BE0">
        <w:rPr>
          <w:b/>
          <w:sz w:val="28"/>
          <w:szCs w:val="28"/>
        </w:rPr>
        <w:t>п о с т а н о в л я е т</w:t>
      </w:r>
      <w:r w:rsidRPr="003E0BE0">
        <w:rPr>
          <w:sz w:val="28"/>
          <w:szCs w:val="28"/>
        </w:rPr>
        <w:t>:</w:t>
      </w:r>
    </w:p>
    <w:p w:rsidR="009D0525" w:rsidRPr="003E0BE0" w:rsidRDefault="009D0525" w:rsidP="009D0525">
      <w:pPr>
        <w:autoSpaceDE w:val="0"/>
        <w:autoSpaceDN w:val="0"/>
        <w:adjustRightInd w:val="0"/>
        <w:ind w:firstLine="540"/>
        <w:jc w:val="both"/>
        <w:rPr>
          <w:sz w:val="28"/>
          <w:szCs w:val="28"/>
        </w:rPr>
      </w:pPr>
      <w:r w:rsidRPr="003E0BE0">
        <w:rPr>
          <w:sz w:val="28"/>
          <w:szCs w:val="28"/>
        </w:rPr>
        <w:t xml:space="preserve">1. Утвердить прилагаемый административный </w:t>
      </w:r>
      <w:hyperlink w:anchor="Par31" w:history="1">
        <w:r w:rsidRPr="003E0BE0">
          <w:rPr>
            <w:sz w:val="28"/>
            <w:szCs w:val="28"/>
          </w:rPr>
          <w:t>регламент</w:t>
        </w:r>
      </w:hyperlink>
      <w:r w:rsidRPr="003E0BE0">
        <w:rPr>
          <w:sz w:val="28"/>
          <w:szCs w:val="28"/>
        </w:rPr>
        <w:t xml:space="preserve"> предоставления муниципальной услуги "</w:t>
      </w:r>
      <w:r w:rsidRPr="003E0BE0">
        <w:rPr>
          <w:b/>
          <w:bCs/>
          <w:sz w:val="28"/>
          <w:szCs w:val="28"/>
        </w:rPr>
        <w:t xml:space="preserve"> </w:t>
      </w:r>
      <w:r w:rsidRPr="003E0BE0">
        <w:rPr>
          <w:bCs/>
          <w:sz w:val="28"/>
          <w:szCs w:val="28"/>
        </w:rPr>
        <w:t>Выдача разрешений на размещение временных нестационарных аттракционов, передвижных цирков и зоопарков на территории Комсомольского муниципального района Ивановской области</w:t>
      </w:r>
      <w:r w:rsidRPr="003E0BE0">
        <w:rPr>
          <w:sz w:val="28"/>
          <w:szCs w:val="28"/>
        </w:rPr>
        <w:t>" согласно приложению к настоящему постановлению.</w:t>
      </w:r>
    </w:p>
    <w:p w:rsidR="009D0525" w:rsidRPr="003E0BE0" w:rsidRDefault="009D0525" w:rsidP="009D0525">
      <w:pPr>
        <w:autoSpaceDE w:val="0"/>
        <w:autoSpaceDN w:val="0"/>
        <w:adjustRightInd w:val="0"/>
        <w:ind w:firstLine="540"/>
        <w:jc w:val="both"/>
        <w:rPr>
          <w:sz w:val="28"/>
          <w:szCs w:val="28"/>
        </w:rPr>
      </w:pPr>
      <w:r w:rsidRPr="003E0BE0">
        <w:rPr>
          <w:sz w:val="28"/>
          <w:szCs w:val="28"/>
        </w:rPr>
        <w:t>2. Настоящее постановление вступает в силу со дня его официального опубликования.</w:t>
      </w:r>
    </w:p>
    <w:p w:rsidR="009D0525" w:rsidRPr="003E0BE0" w:rsidRDefault="009D0525" w:rsidP="009D0525">
      <w:pPr>
        <w:autoSpaceDE w:val="0"/>
        <w:autoSpaceDN w:val="0"/>
        <w:adjustRightInd w:val="0"/>
        <w:ind w:firstLine="540"/>
        <w:jc w:val="both"/>
        <w:rPr>
          <w:sz w:val="28"/>
          <w:szCs w:val="28"/>
        </w:rPr>
      </w:pPr>
      <w:r w:rsidRPr="003E0BE0">
        <w:rPr>
          <w:sz w:val="28"/>
          <w:szCs w:val="28"/>
        </w:rPr>
        <w:lastRenderedPageBreak/>
        <w:t>3.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9D0525" w:rsidRPr="003E0BE0" w:rsidRDefault="009D0525" w:rsidP="009D0525">
      <w:pPr>
        <w:autoSpaceDE w:val="0"/>
        <w:autoSpaceDN w:val="0"/>
        <w:adjustRightInd w:val="0"/>
        <w:ind w:firstLine="540"/>
        <w:jc w:val="both"/>
        <w:rPr>
          <w:sz w:val="28"/>
          <w:szCs w:val="28"/>
        </w:rPr>
      </w:pPr>
      <w:r w:rsidRPr="003E0BE0">
        <w:rPr>
          <w:sz w:val="28"/>
          <w:szCs w:val="28"/>
        </w:rPr>
        <w:t xml:space="preserve">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w:t>
      </w:r>
    </w:p>
    <w:p w:rsidR="009D0525" w:rsidRPr="003E0BE0" w:rsidRDefault="009D0525" w:rsidP="009D0525">
      <w:pPr>
        <w:autoSpaceDE w:val="0"/>
        <w:autoSpaceDN w:val="0"/>
        <w:adjustRightInd w:val="0"/>
        <w:jc w:val="both"/>
        <w:rPr>
          <w:sz w:val="28"/>
          <w:szCs w:val="28"/>
        </w:rPr>
      </w:pPr>
      <w:r w:rsidRPr="003E0BE0">
        <w:rPr>
          <w:sz w:val="28"/>
          <w:szCs w:val="28"/>
        </w:rPr>
        <w:t>Кротову Н.В.</w:t>
      </w:r>
    </w:p>
    <w:p w:rsidR="009D0525" w:rsidRPr="003E0BE0" w:rsidRDefault="009D0525" w:rsidP="009D0525">
      <w:pPr>
        <w:autoSpaceDE w:val="0"/>
        <w:autoSpaceDN w:val="0"/>
        <w:adjustRightInd w:val="0"/>
        <w:ind w:firstLine="540"/>
        <w:jc w:val="both"/>
        <w:rPr>
          <w:sz w:val="28"/>
          <w:szCs w:val="28"/>
        </w:rPr>
      </w:pPr>
    </w:p>
    <w:p w:rsidR="009D0525" w:rsidRPr="003E0BE0" w:rsidRDefault="009D0525" w:rsidP="009D0525">
      <w:pPr>
        <w:autoSpaceDE w:val="0"/>
        <w:autoSpaceDN w:val="0"/>
        <w:adjustRightInd w:val="0"/>
        <w:ind w:firstLine="540"/>
        <w:jc w:val="both"/>
        <w:rPr>
          <w:sz w:val="28"/>
          <w:szCs w:val="28"/>
        </w:rPr>
      </w:pPr>
    </w:p>
    <w:p w:rsidR="009D0525" w:rsidRPr="003E0BE0" w:rsidRDefault="009D0525" w:rsidP="009D0525">
      <w:pPr>
        <w:autoSpaceDE w:val="0"/>
        <w:autoSpaceDN w:val="0"/>
        <w:adjustRightInd w:val="0"/>
        <w:ind w:firstLine="540"/>
        <w:jc w:val="both"/>
        <w:rPr>
          <w:sz w:val="28"/>
          <w:szCs w:val="28"/>
        </w:rPr>
      </w:pPr>
    </w:p>
    <w:p w:rsidR="009D0525" w:rsidRPr="003E0BE0" w:rsidRDefault="009D0525" w:rsidP="009D0525">
      <w:pPr>
        <w:autoSpaceDE w:val="0"/>
        <w:autoSpaceDN w:val="0"/>
        <w:adjustRightInd w:val="0"/>
        <w:ind w:firstLine="540"/>
        <w:jc w:val="both"/>
        <w:rPr>
          <w:sz w:val="28"/>
          <w:szCs w:val="28"/>
        </w:rPr>
      </w:pPr>
    </w:p>
    <w:p w:rsidR="009D0525" w:rsidRPr="003E0BE0" w:rsidRDefault="009D0525" w:rsidP="009D0525">
      <w:pPr>
        <w:autoSpaceDE w:val="0"/>
        <w:autoSpaceDN w:val="0"/>
        <w:adjustRightInd w:val="0"/>
        <w:jc w:val="both"/>
        <w:rPr>
          <w:b/>
          <w:sz w:val="28"/>
          <w:szCs w:val="28"/>
        </w:rPr>
      </w:pPr>
      <w:r w:rsidRPr="003E0BE0">
        <w:rPr>
          <w:b/>
          <w:sz w:val="28"/>
          <w:szCs w:val="28"/>
        </w:rPr>
        <w:t>Глава Комсомольского</w:t>
      </w:r>
    </w:p>
    <w:p w:rsidR="009D0525" w:rsidRPr="003E0BE0" w:rsidRDefault="009D0525" w:rsidP="009D0525">
      <w:pPr>
        <w:autoSpaceDE w:val="0"/>
        <w:autoSpaceDN w:val="0"/>
        <w:adjustRightInd w:val="0"/>
        <w:jc w:val="both"/>
        <w:rPr>
          <w:b/>
          <w:sz w:val="28"/>
          <w:szCs w:val="28"/>
        </w:rPr>
      </w:pPr>
      <w:r w:rsidRPr="003E0BE0">
        <w:rPr>
          <w:b/>
          <w:sz w:val="28"/>
          <w:szCs w:val="28"/>
        </w:rPr>
        <w:t>муниципального района                                                            О.В.Бузулуцкая</w:t>
      </w: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Default="009D0525" w:rsidP="009D0525">
      <w:pPr>
        <w:autoSpaceDE w:val="0"/>
        <w:autoSpaceDN w:val="0"/>
        <w:adjustRightInd w:val="0"/>
        <w:jc w:val="right"/>
      </w:pPr>
    </w:p>
    <w:p w:rsidR="003E0BE0" w:rsidRDefault="003E0BE0" w:rsidP="009D0525">
      <w:pPr>
        <w:autoSpaceDE w:val="0"/>
        <w:autoSpaceDN w:val="0"/>
        <w:adjustRightInd w:val="0"/>
        <w:jc w:val="right"/>
      </w:pPr>
    </w:p>
    <w:p w:rsidR="003E0BE0" w:rsidRDefault="003E0BE0" w:rsidP="009D0525">
      <w:pPr>
        <w:autoSpaceDE w:val="0"/>
        <w:autoSpaceDN w:val="0"/>
        <w:adjustRightInd w:val="0"/>
        <w:jc w:val="right"/>
      </w:pPr>
    </w:p>
    <w:p w:rsidR="003E0BE0" w:rsidRDefault="003E0BE0" w:rsidP="009D0525">
      <w:pPr>
        <w:autoSpaceDE w:val="0"/>
        <w:autoSpaceDN w:val="0"/>
        <w:adjustRightInd w:val="0"/>
        <w:jc w:val="right"/>
      </w:pPr>
    </w:p>
    <w:p w:rsidR="003E0BE0" w:rsidRDefault="003E0BE0" w:rsidP="009D0525">
      <w:pPr>
        <w:autoSpaceDE w:val="0"/>
        <w:autoSpaceDN w:val="0"/>
        <w:adjustRightInd w:val="0"/>
        <w:jc w:val="right"/>
      </w:pPr>
    </w:p>
    <w:p w:rsidR="003E0BE0" w:rsidRDefault="003E0BE0" w:rsidP="009D0525">
      <w:pPr>
        <w:autoSpaceDE w:val="0"/>
        <w:autoSpaceDN w:val="0"/>
        <w:adjustRightInd w:val="0"/>
        <w:jc w:val="right"/>
      </w:pPr>
    </w:p>
    <w:p w:rsidR="003E0BE0" w:rsidRDefault="003E0BE0" w:rsidP="009D0525">
      <w:pPr>
        <w:autoSpaceDE w:val="0"/>
        <w:autoSpaceDN w:val="0"/>
        <w:adjustRightInd w:val="0"/>
        <w:jc w:val="right"/>
      </w:pPr>
    </w:p>
    <w:p w:rsidR="003E0BE0" w:rsidRPr="003E0BE0" w:rsidRDefault="003E0BE0"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outlineLvl w:val="0"/>
      </w:pPr>
      <w:r w:rsidRPr="003E0BE0">
        <w:lastRenderedPageBreak/>
        <w:t>Приложение</w:t>
      </w:r>
    </w:p>
    <w:p w:rsidR="009D0525" w:rsidRPr="003E0BE0" w:rsidRDefault="009D0525" w:rsidP="009D0525">
      <w:pPr>
        <w:autoSpaceDE w:val="0"/>
        <w:autoSpaceDN w:val="0"/>
        <w:adjustRightInd w:val="0"/>
        <w:jc w:val="right"/>
      </w:pPr>
      <w:r w:rsidRPr="003E0BE0">
        <w:t>к постановлению</w:t>
      </w:r>
    </w:p>
    <w:p w:rsidR="009D0525" w:rsidRPr="003E0BE0" w:rsidRDefault="009D0525" w:rsidP="009D0525">
      <w:pPr>
        <w:autoSpaceDE w:val="0"/>
        <w:autoSpaceDN w:val="0"/>
        <w:adjustRightInd w:val="0"/>
        <w:jc w:val="right"/>
      </w:pPr>
      <w:r w:rsidRPr="003E0BE0">
        <w:t>Администрации</w:t>
      </w:r>
    </w:p>
    <w:p w:rsidR="009D0525" w:rsidRPr="003E0BE0" w:rsidRDefault="009D0525" w:rsidP="009D0525">
      <w:pPr>
        <w:autoSpaceDE w:val="0"/>
        <w:autoSpaceDN w:val="0"/>
        <w:adjustRightInd w:val="0"/>
        <w:jc w:val="right"/>
      </w:pPr>
      <w:r w:rsidRPr="003E0BE0">
        <w:t>Комсомольского муниципального района</w:t>
      </w:r>
    </w:p>
    <w:p w:rsidR="009D0525" w:rsidRPr="003E0BE0" w:rsidRDefault="009D0525" w:rsidP="009D0525">
      <w:pPr>
        <w:autoSpaceDE w:val="0"/>
        <w:autoSpaceDN w:val="0"/>
        <w:adjustRightInd w:val="0"/>
        <w:jc w:val="right"/>
      </w:pPr>
      <w:r w:rsidRPr="003E0BE0">
        <w:t xml:space="preserve">от ________ N ______       </w:t>
      </w: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center"/>
        <w:rPr>
          <w:b/>
          <w:bCs/>
          <w:sz w:val="28"/>
          <w:szCs w:val="28"/>
        </w:rPr>
      </w:pPr>
      <w:bookmarkStart w:id="2" w:name="Par31"/>
      <w:bookmarkEnd w:id="2"/>
      <w:r w:rsidRPr="003E0BE0">
        <w:rPr>
          <w:b/>
          <w:bCs/>
          <w:sz w:val="28"/>
          <w:szCs w:val="28"/>
        </w:rPr>
        <w:t>АДМИНИСТРАТИВНЫЙ РЕГЛАМЕНТ</w:t>
      </w:r>
    </w:p>
    <w:p w:rsidR="009D0525" w:rsidRPr="003E0BE0" w:rsidRDefault="009D0525" w:rsidP="009D0525">
      <w:pPr>
        <w:autoSpaceDE w:val="0"/>
        <w:autoSpaceDN w:val="0"/>
        <w:adjustRightInd w:val="0"/>
        <w:jc w:val="center"/>
        <w:rPr>
          <w:b/>
          <w:bCs/>
          <w:sz w:val="28"/>
          <w:szCs w:val="28"/>
        </w:rPr>
      </w:pPr>
      <w:r w:rsidRPr="003E0BE0">
        <w:rPr>
          <w:b/>
          <w:bCs/>
          <w:sz w:val="28"/>
          <w:szCs w:val="28"/>
        </w:rPr>
        <w:t>ПРЕДОСТАВЛЕНИЯ МУНИЦИПАЛЬНОЙ УСЛУГИ "ВЫДАЧА РАЗРЕШЕНИЙ НА РАЗМЕЩЕНИЕ ВРЕМЕННЫХ НЕСТАЦИОНАРНЫХ АТТРАКЦИОНОВ, ПЕРЕДВИЖНЫХ ЦИРКОВ И ЗООПАРКОВ НА ТЕРРИТОРИИ КОМСОМОЛЬСКОГО МУНИЦИПАЛЬНОГО РАЙОНА ИВАНОВСКОЙ ОБЛАСТИ"</w:t>
      </w:r>
    </w:p>
    <w:p w:rsidR="009D0525" w:rsidRPr="003E0BE0" w:rsidRDefault="009D0525" w:rsidP="009D0525">
      <w:pPr>
        <w:autoSpaceDE w:val="0"/>
        <w:autoSpaceDN w:val="0"/>
        <w:adjustRightInd w:val="0"/>
        <w:jc w:val="center"/>
        <w:rPr>
          <w:b/>
          <w:sz w:val="28"/>
          <w:szCs w:val="28"/>
        </w:rPr>
      </w:pPr>
    </w:p>
    <w:p w:rsidR="009D0525" w:rsidRPr="003E0BE0" w:rsidRDefault="009D0525" w:rsidP="009D0525">
      <w:pPr>
        <w:autoSpaceDE w:val="0"/>
        <w:autoSpaceDN w:val="0"/>
        <w:adjustRightInd w:val="0"/>
        <w:jc w:val="center"/>
        <w:outlineLvl w:val="1"/>
        <w:rPr>
          <w:b/>
          <w:sz w:val="28"/>
          <w:szCs w:val="28"/>
        </w:rPr>
      </w:pPr>
      <w:r w:rsidRPr="003E0BE0">
        <w:rPr>
          <w:b/>
          <w:sz w:val="28"/>
          <w:szCs w:val="28"/>
        </w:rPr>
        <w:t>1. Общие положения</w:t>
      </w:r>
    </w:p>
    <w:p w:rsidR="009D0525" w:rsidRPr="003E0BE0" w:rsidRDefault="009D0525" w:rsidP="009D0525">
      <w:pPr>
        <w:autoSpaceDE w:val="0"/>
        <w:autoSpaceDN w:val="0"/>
        <w:adjustRightInd w:val="0"/>
        <w:ind w:firstLine="540"/>
        <w:jc w:val="both"/>
        <w:rPr>
          <w:sz w:val="28"/>
          <w:szCs w:val="28"/>
        </w:rPr>
      </w:pPr>
    </w:p>
    <w:p w:rsidR="009D0525" w:rsidRPr="003E0BE0" w:rsidRDefault="009D0525" w:rsidP="009D0525">
      <w:pPr>
        <w:autoSpaceDE w:val="0"/>
        <w:autoSpaceDN w:val="0"/>
        <w:adjustRightInd w:val="0"/>
        <w:ind w:firstLine="540"/>
        <w:jc w:val="both"/>
        <w:rPr>
          <w:sz w:val="28"/>
          <w:szCs w:val="28"/>
        </w:rPr>
      </w:pPr>
      <w:r w:rsidRPr="003E0BE0">
        <w:rPr>
          <w:sz w:val="28"/>
          <w:szCs w:val="28"/>
        </w:rPr>
        <w:t>1.1. Административный регламент предоставления муниципальной услуги "Выдача разрешений на размещение временных нестационарных аттракционов, передвижных цирков и зоопарков на территории Комсомольского муниципального района Ивановской области» (далее административный регламент) определяет сроки и последовательность действий (административных процедур) по выдаче разрешений на размещение временных нестационарных объектов на территории Комсомольского муниципального района Ивановской области.</w:t>
      </w:r>
    </w:p>
    <w:p w:rsidR="009D0525" w:rsidRPr="003E0BE0" w:rsidRDefault="009D0525" w:rsidP="009D0525">
      <w:pPr>
        <w:autoSpaceDE w:val="0"/>
        <w:autoSpaceDN w:val="0"/>
        <w:adjustRightInd w:val="0"/>
        <w:ind w:firstLine="540"/>
        <w:jc w:val="both"/>
        <w:rPr>
          <w:sz w:val="28"/>
          <w:szCs w:val="28"/>
        </w:rPr>
      </w:pPr>
    </w:p>
    <w:p w:rsidR="009D0525" w:rsidRPr="003E0BE0" w:rsidRDefault="009D0525" w:rsidP="009D0525">
      <w:pPr>
        <w:autoSpaceDE w:val="0"/>
        <w:autoSpaceDN w:val="0"/>
        <w:adjustRightInd w:val="0"/>
        <w:ind w:firstLine="540"/>
        <w:jc w:val="center"/>
        <w:rPr>
          <w:sz w:val="28"/>
          <w:szCs w:val="28"/>
        </w:rPr>
      </w:pPr>
      <w:r w:rsidRPr="003E0BE0">
        <w:rPr>
          <w:sz w:val="28"/>
          <w:szCs w:val="28"/>
        </w:rPr>
        <w:t>Круг заявителей</w:t>
      </w:r>
    </w:p>
    <w:p w:rsidR="009D0525" w:rsidRPr="003E0BE0" w:rsidRDefault="009D0525" w:rsidP="009D0525">
      <w:pPr>
        <w:autoSpaceDE w:val="0"/>
        <w:autoSpaceDN w:val="0"/>
        <w:adjustRightInd w:val="0"/>
        <w:ind w:firstLine="540"/>
        <w:jc w:val="center"/>
        <w:rPr>
          <w:sz w:val="28"/>
          <w:szCs w:val="28"/>
        </w:rPr>
      </w:pPr>
    </w:p>
    <w:p w:rsidR="009D0525" w:rsidRPr="003E0BE0" w:rsidRDefault="009D0525" w:rsidP="009D0525">
      <w:pPr>
        <w:autoSpaceDE w:val="0"/>
        <w:autoSpaceDN w:val="0"/>
        <w:adjustRightInd w:val="0"/>
        <w:ind w:firstLine="540"/>
        <w:jc w:val="both"/>
        <w:rPr>
          <w:sz w:val="28"/>
          <w:szCs w:val="28"/>
        </w:rPr>
      </w:pPr>
      <w:r w:rsidRPr="003E0BE0">
        <w:rPr>
          <w:sz w:val="28"/>
          <w:szCs w:val="28"/>
        </w:rPr>
        <w:t>1.2. Правом на получение муниципальной услуги, указанной в настоящем Регламенте, обладают юридические лица, индивидуальные предприниматели. 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в силу полномочий, основанных на доверенности. От имени индивидуальных предпринимателей заявления могут подавать их представители в силу полномочий основанных на доверенности.</w:t>
      </w:r>
    </w:p>
    <w:p w:rsidR="009D0525" w:rsidRPr="003E0BE0" w:rsidRDefault="009D0525" w:rsidP="009D0525">
      <w:pPr>
        <w:autoSpaceDE w:val="0"/>
        <w:autoSpaceDN w:val="0"/>
        <w:adjustRightInd w:val="0"/>
        <w:ind w:firstLine="540"/>
        <w:jc w:val="both"/>
        <w:rPr>
          <w:sz w:val="28"/>
          <w:szCs w:val="28"/>
        </w:rPr>
      </w:pPr>
      <w:r w:rsidRPr="003E0BE0">
        <w:rPr>
          <w:sz w:val="28"/>
          <w:szCs w:val="28"/>
        </w:rPr>
        <w:t>Требования к порядку информирования о предоставлении муниципальной услуги: адрес, график работы, телефон, сайты.</w:t>
      </w:r>
    </w:p>
    <w:p w:rsidR="009D0525" w:rsidRPr="003E0BE0" w:rsidRDefault="009D0525" w:rsidP="009D0525">
      <w:pPr>
        <w:autoSpaceDE w:val="0"/>
        <w:autoSpaceDN w:val="0"/>
        <w:adjustRightInd w:val="0"/>
        <w:ind w:firstLine="540"/>
        <w:jc w:val="both"/>
        <w:rPr>
          <w:sz w:val="28"/>
          <w:szCs w:val="28"/>
        </w:rPr>
      </w:pPr>
      <w:r w:rsidRPr="003E0BE0">
        <w:rPr>
          <w:sz w:val="28"/>
          <w:szCs w:val="28"/>
        </w:rPr>
        <w:t>1.3. Место нахождения и почтовый адрес Администрации Комсомольского муниципального района (далее по тексту – Администрация):</w:t>
      </w:r>
    </w:p>
    <w:p w:rsidR="009D0525" w:rsidRPr="003E0BE0" w:rsidRDefault="009D0525" w:rsidP="009D0525">
      <w:pPr>
        <w:autoSpaceDE w:val="0"/>
        <w:autoSpaceDN w:val="0"/>
        <w:adjustRightInd w:val="0"/>
        <w:ind w:firstLine="540"/>
        <w:jc w:val="both"/>
        <w:rPr>
          <w:sz w:val="28"/>
          <w:szCs w:val="28"/>
        </w:rPr>
      </w:pPr>
      <w:r w:rsidRPr="003E0BE0">
        <w:rPr>
          <w:sz w:val="28"/>
          <w:szCs w:val="28"/>
        </w:rPr>
        <w:t>155150,  Ивановская область, г. Комсомольск, ул. 50 лет ВЛКСМ, д. 2;</w:t>
      </w:r>
    </w:p>
    <w:p w:rsidR="009D0525" w:rsidRPr="003E0BE0" w:rsidRDefault="009D0525" w:rsidP="009D0525">
      <w:pPr>
        <w:autoSpaceDE w:val="0"/>
        <w:autoSpaceDN w:val="0"/>
        <w:adjustRightInd w:val="0"/>
        <w:ind w:firstLine="540"/>
        <w:jc w:val="both"/>
        <w:rPr>
          <w:sz w:val="28"/>
          <w:szCs w:val="28"/>
        </w:rPr>
      </w:pPr>
      <w:r w:rsidRPr="003E0BE0">
        <w:rPr>
          <w:sz w:val="28"/>
          <w:szCs w:val="28"/>
        </w:rPr>
        <w:t>телефон: 8 (49352) 4-18-69; 4-11-78.</w:t>
      </w:r>
    </w:p>
    <w:p w:rsidR="009D0525" w:rsidRPr="003E0BE0" w:rsidRDefault="009D0525" w:rsidP="009D0525">
      <w:pPr>
        <w:autoSpaceDE w:val="0"/>
        <w:autoSpaceDN w:val="0"/>
        <w:adjustRightInd w:val="0"/>
        <w:ind w:firstLine="540"/>
        <w:jc w:val="both"/>
        <w:rPr>
          <w:sz w:val="28"/>
          <w:szCs w:val="28"/>
        </w:rPr>
      </w:pPr>
      <w:r w:rsidRPr="003E0BE0">
        <w:rPr>
          <w:sz w:val="28"/>
          <w:szCs w:val="28"/>
        </w:rPr>
        <w:t xml:space="preserve">адрес электронной почты: </w:t>
      </w:r>
      <w:hyperlink r:id="rId16" w:history="1">
        <w:r w:rsidRPr="003E0BE0">
          <w:rPr>
            <w:rStyle w:val="a3"/>
            <w:sz w:val="28"/>
            <w:szCs w:val="28"/>
          </w:rPr>
          <w:t>017.</w:t>
        </w:r>
        <w:r w:rsidRPr="003E0BE0">
          <w:rPr>
            <w:rStyle w:val="a3"/>
            <w:sz w:val="28"/>
            <w:szCs w:val="28"/>
            <w:lang w:val="en-US"/>
          </w:rPr>
          <w:t>ekonomika</w:t>
        </w:r>
        <w:r w:rsidRPr="003E0BE0">
          <w:rPr>
            <w:rStyle w:val="a3"/>
            <w:sz w:val="28"/>
            <w:szCs w:val="28"/>
          </w:rPr>
          <w:t>@</w:t>
        </w:r>
        <w:r w:rsidRPr="003E0BE0">
          <w:rPr>
            <w:rStyle w:val="a3"/>
            <w:sz w:val="28"/>
            <w:szCs w:val="28"/>
            <w:lang w:val="en-US"/>
          </w:rPr>
          <w:t>mail</w:t>
        </w:r>
        <w:r w:rsidRPr="003E0BE0">
          <w:rPr>
            <w:rStyle w:val="a3"/>
            <w:sz w:val="28"/>
            <w:szCs w:val="28"/>
          </w:rPr>
          <w:t>.</w:t>
        </w:r>
        <w:r w:rsidRPr="003E0BE0">
          <w:rPr>
            <w:rStyle w:val="a3"/>
            <w:sz w:val="28"/>
            <w:szCs w:val="28"/>
            <w:lang w:val="en-US"/>
          </w:rPr>
          <w:t>ru</w:t>
        </w:r>
      </w:hyperlink>
      <w:r w:rsidRPr="003E0BE0">
        <w:rPr>
          <w:sz w:val="28"/>
          <w:szCs w:val="28"/>
        </w:rPr>
        <w:t>;</w:t>
      </w:r>
    </w:p>
    <w:p w:rsidR="009D0525" w:rsidRPr="003E0BE0" w:rsidRDefault="009D0525" w:rsidP="009D0525">
      <w:pPr>
        <w:autoSpaceDE w:val="0"/>
        <w:autoSpaceDN w:val="0"/>
        <w:adjustRightInd w:val="0"/>
        <w:jc w:val="both"/>
        <w:rPr>
          <w:sz w:val="28"/>
          <w:szCs w:val="28"/>
        </w:rPr>
      </w:pPr>
      <w:r w:rsidRPr="003E0BE0">
        <w:rPr>
          <w:sz w:val="28"/>
          <w:szCs w:val="28"/>
        </w:rPr>
        <w:t xml:space="preserve">      admin.komsomolsk@mail.ru.</w:t>
      </w:r>
    </w:p>
    <w:p w:rsidR="009D0525" w:rsidRPr="003E0BE0" w:rsidRDefault="009D0525" w:rsidP="009D0525">
      <w:pPr>
        <w:autoSpaceDE w:val="0"/>
        <w:autoSpaceDN w:val="0"/>
        <w:adjustRightInd w:val="0"/>
        <w:ind w:firstLine="540"/>
        <w:jc w:val="both"/>
        <w:rPr>
          <w:sz w:val="28"/>
          <w:szCs w:val="28"/>
        </w:rPr>
      </w:pPr>
      <w:r w:rsidRPr="003E0BE0">
        <w:rPr>
          <w:sz w:val="28"/>
          <w:szCs w:val="28"/>
        </w:rPr>
        <w:t>адрес сайта в сети Интернет: http://www.adm-komsomolsk.ru/.</w:t>
      </w:r>
    </w:p>
    <w:p w:rsidR="009D0525" w:rsidRPr="003E0BE0" w:rsidRDefault="009D0525" w:rsidP="009D0525">
      <w:pPr>
        <w:autoSpaceDE w:val="0"/>
        <w:autoSpaceDN w:val="0"/>
        <w:adjustRightInd w:val="0"/>
        <w:ind w:firstLine="540"/>
        <w:jc w:val="both"/>
        <w:rPr>
          <w:sz w:val="28"/>
          <w:szCs w:val="28"/>
        </w:rPr>
      </w:pPr>
      <w:r w:rsidRPr="003E0BE0">
        <w:rPr>
          <w:sz w:val="28"/>
          <w:szCs w:val="28"/>
        </w:rPr>
        <w:t>Прием заявителей для предоставления муниципальной услуги осуществляется специалистами Отдела экономики и предпринимательства Администрации Комсомольского муниципального района согласно графику приема граждан в кабинете N 7.</w:t>
      </w:r>
    </w:p>
    <w:p w:rsidR="009D0525" w:rsidRPr="003E0BE0" w:rsidRDefault="009D0525" w:rsidP="009D0525">
      <w:pPr>
        <w:autoSpaceDE w:val="0"/>
        <w:autoSpaceDN w:val="0"/>
        <w:adjustRightInd w:val="0"/>
        <w:ind w:firstLine="540"/>
        <w:jc w:val="both"/>
        <w:rPr>
          <w:sz w:val="28"/>
          <w:szCs w:val="28"/>
        </w:rPr>
      </w:pPr>
      <w:r w:rsidRPr="003E0BE0">
        <w:rPr>
          <w:sz w:val="28"/>
          <w:szCs w:val="28"/>
        </w:rPr>
        <w:t xml:space="preserve">Консультации по вопросам предоставления муниципальной услуги, принятие заявлений осуществляются специалистами Отдела экономики и </w:t>
      </w:r>
      <w:r w:rsidRPr="003E0BE0">
        <w:rPr>
          <w:sz w:val="28"/>
          <w:szCs w:val="28"/>
        </w:rPr>
        <w:lastRenderedPageBreak/>
        <w:t>предпринимательства Администрации Комсомольского муниципального района, на которых возложены соответствующие функции.</w:t>
      </w:r>
    </w:p>
    <w:p w:rsidR="009D0525" w:rsidRPr="003E0BE0" w:rsidRDefault="009D0525" w:rsidP="009D0525">
      <w:pPr>
        <w:autoSpaceDE w:val="0"/>
        <w:autoSpaceDN w:val="0"/>
        <w:adjustRightInd w:val="0"/>
        <w:ind w:firstLine="540"/>
        <w:jc w:val="both"/>
        <w:rPr>
          <w:sz w:val="28"/>
          <w:szCs w:val="28"/>
        </w:rPr>
      </w:pPr>
      <w:r w:rsidRPr="003E0BE0">
        <w:rPr>
          <w:sz w:val="28"/>
          <w:szCs w:val="28"/>
        </w:rPr>
        <w:t>Телефоны для справок: 8 (49352) 4-18-69.</w:t>
      </w:r>
    </w:p>
    <w:p w:rsidR="009D0525" w:rsidRPr="003E0BE0" w:rsidRDefault="009D0525" w:rsidP="009D0525">
      <w:pPr>
        <w:autoSpaceDE w:val="0"/>
        <w:autoSpaceDN w:val="0"/>
        <w:adjustRightInd w:val="0"/>
        <w:ind w:firstLine="540"/>
        <w:jc w:val="both"/>
        <w:rPr>
          <w:sz w:val="28"/>
          <w:szCs w:val="28"/>
        </w:rPr>
      </w:pPr>
      <w:r w:rsidRPr="003E0BE0">
        <w:rPr>
          <w:sz w:val="28"/>
          <w:szCs w:val="28"/>
        </w:rPr>
        <w:t>График приема граждан специалистами отдела экономики:</w:t>
      </w:r>
    </w:p>
    <w:p w:rsidR="009D0525" w:rsidRPr="003E0BE0" w:rsidRDefault="009D0525" w:rsidP="009D0525">
      <w:pPr>
        <w:autoSpaceDE w:val="0"/>
        <w:autoSpaceDN w:val="0"/>
        <w:adjustRightInd w:val="0"/>
        <w:ind w:firstLine="540"/>
        <w:jc w:val="both"/>
        <w:rPr>
          <w:sz w:val="28"/>
          <w:szCs w:val="28"/>
        </w:rPr>
      </w:pPr>
      <w:r w:rsidRPr="003E0BE0">
        <w:rPr>
          <w:sz w:val="28"/>
          <w:szCs w:val="28"/>
        </w:rPr>
        <w:t>Понедельник- пятница: 8.30 – 17.30;</w:t>
      </w:r>
    </w:p>
    <w:p w:rsidR="009D0525" w:rsidRPr="003E0BE0" w:rsidRDefault="009D0525" w:rsidP="009D0525">
      <w:pPr>
        <w:autoSpaceDE w:val="0"/>
        <w:autoSpaceDN w:val="0"/>
        <w:adjustRightInd w:val="0"/>
        <w:ind w:firstLine="540"/>
        <w:jc w:val="both"/>
        <w:rPr>
          <w:sz w:val="28"/>
          <w:szCs w:val="28"/>
        </w:rPr>
      </w:pPr>
      <w:r w:rsidRPr="003E0BE0">
        <w:rPr>
          <w:sz w:val="28"/>
          <w:szCs w:val="28"/>
        </w:rPr>
        <w:t>Перерыв на обед: 12.00 - 13.00.</w:t>
      </w:r>
    </w:p>
    <w:p w:rsidR="009D0525" w:rsidRPr="003E0BE0" w:rsidRDefault="009D0525" w:rsidP="009D0525">
      <w:pPr>
        <w:autoSpaceDE w:val="0"/>
        <w:autoSpaceDN w:val="0"/>
        <w:adjustRightInd w:val="0"/>
        <w:jc w:val="both"/>
        <w:rPr>
          <w:sz w:val="28"/>
          <w:szCs w:val="28"/>
        </w:rPr>
      </w:pPr>
    </w:p>
    <w:p w:rsidR="009D0525" w:rsidRPr="003E0BE0" w:rsidRDefault="009D0525" w:rsidP="009D0525">
      <w:pPr>
        <w:autoSpaceDE w:val="0"/>
        <w:autoSpaceDN w:val="0"/>
        <w:adjustRightInd w:val="0"/>
        <w:jc w:val="center"/>
        <w:outlineLvl w:val="1"/>
        <w:rPr>
          <w:b/>
          <w:sz w:val="28"/>
          <w:szCs w:val="28"/>
        </w:rPr>
      </w:pPr>
      <w:r w:rsidRPr="003E0BE0">
        <w:rPr>
          <w:b/>
          <w:sz w:val="28"/>
          <w:szCs w:val="28"/>
        </w:rPr>
        <w:t>2. Стандарт предоставления муниципальной услуги</w:t>
      </w:r>
    </w:p>
    <w:p w:rsidR="009D0525" w:rsidRPr="003E0BE0" w:rsidRDefault="009D0525" w:rsidP="009D0525">
      <w:pPr>
        <w:autoSpaceDE w:val="0"/>
        <w:autoSpaceDN w:val="0"/>
        <w:adjustRightInd w:val="0"/>
        <w:ind w:firstLine="540"/>
        <w:jc w:val="both"/>
        <w:rPr>
          <w:sz w:val="28"/>
          <w:szCs w:val="28"/>
        </w:rPr>
      </w:pPr>
    </w:p>
    <w:p w:rsidR="009D0525" w:rsidRPr="003E0BE0" w:rsidRDefault="009D0525" w:rsidP="009D0525">
      <w:pPr>
        <w:autoSpaceDE w:val="0"/>
        <w:autoSpaceDN w:val="0"/>
        <w:adjustRightInd w:val="0"/>
        <w:ind w:firstLine="540"/>
        <w:jc w:val="both"/>
        <w:rPr>
          <w:sz w:val="28"/>
          <w:szCs w:val="28"/>
        </w:rPr>
      </w:pPr>
      <w:r w:rsidRPr="003E0BE0">
        <w:rPr>
          <w:sz w:val="28"/>
          <w:szCs w:val="28"/>
        </w:rPr>
        <w:t>2.1. Наименование муниципальной услуги, порядок предоставления которой определяется настоящим Регламентом: "Выдача разрешений на размещение временных нестационарных аттракционов, передвижных цирков и зоопарков на территории Комсомольского муниципального района Ивановской области" (далее по тексту - муниципальная услуга).</w:t>
      </w:r>
    </w:p>
    <w:p w:rsidR="009D0525" w:rsidRPr="003E0BE0" w:rsidRDefault="009D0525" w:rsidP="009D0525">
      <w:pPr>
        <w:autoSpaceDE w:val="0"/>
        <w:autoSpaceDN w:val="0"/>
        <w:adjustRightInd w:val="0"/>
        <w:ind w:firstLine="540"/>
        <w:jc w:val="both"/>
        <w:rPr>
          <w:sz w:val="28"/>
          <w:szCs w:val="28"/>
        </w:rPr>
      </w:pPr>
      <w:r w:rsidRPr="003E0BE0">
        <w:rPr>
          <w:sz w:val="28"/>
          <w:szCs w:val="28"/>
        </w:rPr>
        <w:t>2.2. Наименование органа, предоставляющего муниципальную услугу:</w:t>
      </w:r>
    </w:p>
    <w:p w:rsidR="009D0525" w:rsidRPr="003E0BE0" w:rsidRDefault="009D0525" w:rsidP="009D0525">
      <w:pPr>
        <w:autoSpaceDE w:val="0"/>
        <w:autoSpaceDN w:val="0"/>
        <w:adjustRightInd w:val="0"/>
        <w:ind w:firstLine="540"/>
        <w:jc w:val="both"/>
        <w:rPr>
          <w:sz w:val="28"/>
          <w:szCs w:val="28"/>
        </w:rPr>
      </w:pPr>
      <w:r w:rsidRPr="003E0BE0">
        <w:rPr>
          <w:sz w:val="28"/>
          <w:szCs w:val="28"/>
        </w:rPr>
        <w:t>Администрация Комсомольского муниципального района в лице Отдела экономики и предпринимательства Администрации Комсомольского муниципального района (далее по тексту – Отдел).</w:t>
      </w:r>
    </w:p>
    <w:p w:rsidR="009D0525" w:rsidRPr="003E0BE0" w:rsidRDefault="009D0525" w:rsidP="009D0525">
      <w:pPr>
        <w:autoSpaceDE w:val="0"/>
        <w:autoSpaceDN w:val="0"/>
        <w:adjustRightInd w:val="0"/>
        <w:ind w:firstLine="540"/>
        <w:jc w:val="both"/>
        <w:rPr>
          <w:sz w:val="28"/>
          <w:szCs w:val="28"/>
        </w:rPr>
      </w:pPr>
      <w:r w:rsidRPr="003E0BE0">
        <w:rPr>
          <w:sz w:val="28"/>
          <w:szCs w:val="28"/>
        </w:rPr>
        <w:t>2.3. Результатом предоставления муниципальной услуги является выдача разрешения на размещение временных нестационарных аттракционов, передвижных цирков и зоопарков, либо отказ в предоставлении муниципальной услуги, оформленный в письменном виде.</w:t>
      </w:r>
    </w:p>
    <w:p w:rsidR="009D0525" w:rsidRPr="003E0BE0" w:rsidRDefault="009D0525" w:rsidP="009D0525">
      <w:pPr>
        <w:autoSpaceDE w:val="0"/>
        <w:autoSpaceDN w:val="0"/>
        <w:adjustRightInd w:val="0"/>
        <w:ind w:firstLine="540"/>
        <w:jc w:val="both"/>
        <w:rPr>
          <w:sz w:val="28"/>
          <w:szCs w:val="28"/>
        </w:rPr>
      </w:pPr>
      <w:bookmarkStart w:id="3" w:name="Par68"/>
      <w:bookmarkEnd w:id="3"/>
      <w:r w:rsidRPr="003E0BE0">
        <w:rPr>
          <w:sz w:val="28"/>
          <w:szCs w:val="28"/>
        </w:rPr>
        <w:t>2.4. Общий срок предоставления муниципальной услуги - 10 рабочих дней со дня поступления заявления о предоставлении муниципальной услуги.</w:t>
      </w:r>
    </w:p>
    <w:p w:rsidR="009D0525" w:rsidRPr="003E0BE0" w:rsidRDefault="009D0525" w:rsidP="009D0525">
      <w:pPr>
        <w:autoSpaceDE w:val="0"/>
        <w:autoSpaceDN w:val="0"/>
        <w:adjustRightInd w:val="0"/>
        <w:ind w:firstLine="540"/>
        <w:jc w:val="both"/>
        <w:rPr>
          <w:sz w:val="28"/>
          <w:szCs w:val="28"/>
        </w:rPr>
      </w:pPr>
      <w:r w:rsidRPr="003E0BE0">
        <w:rPr>
          <w:sz w:val="28"/>
          <w:szCs w:val="28"/>
        </w:rPr>
        <w:t>2.5. Перечень нормативно правовых актов, регулирующих отношения, возникшие в связи с предоставлением муниципальной услуги:</w:t>
      </w:r>
    </w:p>
    <w:p w:rsidR="009D0525" w:rsidRPr="003E0BE0" w:rsidRDefault="009D0525" w:rsidP="009D0525">
      <w:pPr>
        <w:autoSpaceDE w:val="0"/>
        <w:autoSpaceDN w:val="0"/>
        <w:adjustRightInd w:val="0"/>
        <w:ind w:firstLine="540"/>
        <w:jc w:val="both"/>
        <w:rPr>
          <w:sz w:val="28"/>
          <w:szCs w:val="28"/>
        </w:rPr>
      </w:pPr>
      <w:r w:rsidRPr="003E0BE0">
        <w:rPr>
          <w:sz w:val="28"/>
          <w:szCs w:val="28"/>
        </w:rPr>
        <w:t>- Конституция Российской Федерации;</w:t>
      </w:r>
    </w:p>
    <w:p w:rsidR="009D0525" w:rsidRPr="003E0BE0" w:rsidRDefault="009D0525" w:rsidP="009D0525">
      <w:pPr>
        <w:autoSpaceDE w:val="0"/>
        <w:autoSpaceDN w:val="0"/>
        <w:adjustRightInd w:val="0"/>
        <w:ind w:firstLine="540"/>
        <w:jc w:val="both"/>
        <w:rPr>
          <w:sz w:val="28"/>
          <w:szCs w:val="28"/>
        </w:rPr>
      </w:pPr>
      <w:r w:rsidRPr="003E0BE0">
        <w:rPr>
          <w:sz w:val="28"/>
          <w:szCs w:val="28"/>
        </w:rPr>
        <w:t xml:space="preserve">- Федеральный </w:t>
      </w:r>
      <w:hyperlink r:id="rId17" w:history="1">
        <w:r w:rsidRPr="003E0BE0">
          <w:rPr>
            <w:sz w:val="28"/>
            <w:szCs w:val="28"/>
          </w:rPr>
          <w:t>закон</w:t>
        </w:r>
      </w:hyperlink>
      <w:r w:rsidRPr="003E0BE0">
        <w:rPr>
          <w:sz w:val="28"/>
          <w:szCs w:val="28"/>
        </w:rPr>
        <w:t xml:space="preserve"> от 06.10.2003 N 131-ФЗ "Об общих принципах организации местного самоуправления в Российской Федерации";</w:t>
      </w:r>
    </w:p>
    <w:p w:rsidR="009D0525" w:rsidRPr="003E0BE0" w:rsidRDefault="009D0525" w:rsidP="009D0525">
      <w:pPr>
        <w:autoSpaceDE w:val="0"/>
        <w:autoSpaceDN w:val="0"/>
        <w:adjustRightInd w:val="0"/>
        <w:ind w:firstLine="540"/>
        <w:jc w:val="both"/>
        <w:rPr>
          <w:sz w:val="28"/>
          <w:szCs w:val="28"/>
        </w:rPr>
      </w:pPr>
      <w:r w:rsidRPr="003E0BE0">
        <w:rPr>
          <w:sz w:val="28"/>
          <w:szCs w:val="28"/>
        </w:rPr>
        <w:t>- Земельный кодекс Российской Федерации;</w:t>
      </w:r>
    </w:p>
    <w:p w:rsidR="009D0525" w:rsidRPr="003E0BE0" w:rsidRDefault="009D0525" w:rsidP="009D0525">
      <w:pPr>
        <w:autoSpaceDE w:val="0"/>
        <w:autoSpaceDN w:val="0"/>
        <w:adjustRightInd w:val="0"/>
        <w:ind w:firstLine="540"/>
        <w:jc w:val="both"/>
        <w:rPr>
          <w:sz w:val="28"/>
          <w:szCs w:val="28"/>
        </w:rPr>
      </w:pPr>
      <w:r w:rsidRPr="003E0BE0">
        <w:rPr>
          <w:sz w:val="28"/>
          <w:szCs w:val="28"/>
        </w:rPr>
        <w:t xml:space="preserve">- Федеральный </w:t>
      </w:r>
      <w:hyperlink r:id="rId18" w:history="1">
        <w:r w:rsidRPr="003E0BE0">
          <w:rPr>
            <w:sz w:val="28"/>
            <w:szCs w:val="28"/>
          </w:rPr>
          <w:t>закон</w:t>
        </w:r>
      </w:hyperlink>
      <w:r w:rsidRPr="003E0BE0">
        <w:rPr>
          <w:sz w:val="28"/>
          <w:szCs w:val="28"/>
        </w:rPr>
        <w:t xml:space="preserve"> от 27.07.2010 N 210-ФЗ "Об организации предоставления государственных и муниципальных услуг";</w:t>
      </w:r>
    </w:p>
    <w:p w:rsidR="009D0525" w:rsidRPr="003E0BE0" w:rsidRDefault="009D0525" w:rsidP="009D0525">
      <w:pPr>
        <w:autoSpaceDE w:val="0"/>
        <w:autoSpaceDN w:val="0"/>
        <w:adjustRightInd w:val="0"/>
        <w:ind w:firstLine="540"/>
        <w:jc w:val="both"/>
        <w:rPr>
          <w:sz w:val="28"/>
          <w:szCs w:val="28"/>
        </w:rPr>
      </w:pPr>
      <w:r w:rsidRPr="003E0BE0">
        <w:rPr>
          <w:sz w:val="28"/>
          <w:szCs w:val="28"/>
        </w:rPr>
        <w:t>- Федеральный закон от 02.05.2006 № 59-ФЗ «О порядке рассмотрения обращения граждан Российской Федерации»;</w:t>
      </w:r>
    </w:p>
    <w:p w:rsidR="009D0525" w:rsidRPr="003E0BE0" w:rsidRDefault="009D0525" w:rsidP="009D0525">
      <w:pPr>
        <w:autoSpaceDE w:val="0"/>
        <w:autoSpaceDN w:val="0"/>
        <w:adjustRightInd w:val="0"/>
        <w:ind w:firstLine="540"/>
        <w:jc w:val="both"/>
        <w:rPr>
          <w:sz w:val="28"/>
          <w:szCs w:val="28"/>
        </w:rPr>
      </w:pPr>
      <w:r w:rsidRPr="003E0BE0">
        <w:rPr>
          <w:sz w:val="28"/>
          <w:szCs w:val="28"/>
        </w:rPr>
        <w:t>- ГОСТ 33807-2016 «Межгосударственный стандарт. Безопасность аттракционов. Общие требования» (введен в действие  Приказом Росстандарта от 30.10.2016 № 1539-ст.);</w:t>
      </w:r>
    </w:p>
    <w:p w:rsidR="009D0525" w:rsidRPr="003E0BE0" w:rsidRDefault="009D0525" w:rsidP="009D0525">
      <w:pPr>
        <w:autoSpaceDE w:val="0"/>
        <w:autoSpaceDN w:val="0"/>
        <w:adjustRightInd w:val="0"/>
        <w:jc w:val="both"/>
        <w:rPr>
          <w:sz w:val="28"/>
          <w:szCs w:val="28"/>
        </w:rPr>
      </w:pPr>
      <w:r w:rsidRPr="003E0BE0">
        <w:rPr>
          <w:sz w:val="28"/>
          <w:szCs w:val="28"/>
        </w:rPr>
        <w:t xml:space="preserve">       - </w:t>
      </w:r>
      <w:hyperlink r:id="rId19" w:history="1">
        <w:r w:rsidRPr="003E0BE0">
          <w:rPr>
            <w:sz w:val="28"/>
            <w:szCs w:val="28"/>
          </w:rPr>
          <w:t>Постановление</w:t>
        </w:r>
      </w:hyperlink>
      <w:r w:rsidRPr="003E0BE0">
        <w:rPr>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D0525" w:rsidRPr="003E0BE0" w:rsidRDefault="009D0525" w:rsidP="009D0525">
      <w:pPr>
        <w:autoSpaceDE w:val="0"/>
        <w:autoSpaceDN w:val="0"/>
        <w:adjustRightInd w:val="0"/>
        <w:jc w:val="both"/>
        <w:rPr>
          <w:sz w:val="28"/>
          <w:szCs w:val="28"/>
        </w:rPr>
      </w:pPr>
      <w:r w:rsidRPr="003E0BE0">
        <w:rPr>
          <w:sz w:val="28"/>
          <w:szCs w:val="28"/>
        </w:rPr>
        <w:t xml:space="preserve">      - </w:t>
      </w:r>
      <w:hyperlink r:id="rId20" w:history="1">
        <w:r w:rsidRPr="003E0BE0">
          <w:rPr>
            <w:sz w:val="28"/>
            <w:szCs w:val="28"/>
          </w:rPr>
          <w:t>Постановление</w:t>
        </w:r>
      </w:hyperlink>
      <w:r w:rsidRPr="003E0BE0">
        <w:rPr>
          <w:sz w:val="28"/>
          <w:szCs w:val="28"/>
        </w:rPr>
        <w:t xml:space="preserve"> Правительства Ивановской области от 17.06.2015 N 277-п "Об утверждении порядка и условий размещения объектов на землях или земельных участках, находящихся в государственной или муниципальной </w:t>
      </w:r>
      <w:r w:rsidRPr="003E0BE0">
        <w:rPr>
          <w:sz w:val="28"/>
          <w:szCs w:val="28"/>
        </w:rPr>
        <w:lastRenderedPageBreak/>
        <w:t>собственности, на территории Ивановской области без предоставления земельных участков и установления сервитутов";</w:t>
      </w:r>
    </w:p>
    <w:p w:rsidR="009D0525" w:rsidRPr="003E0BE0" w:rsidRDefault="009D0525" w:rsidP="009D0525">
      <w:pPr>
        <w:autoSpaceDE w:val="0"/>
        <w:autoSpaceDN w:val="0"/>
        <w:adjustRightInd w:val="0"/>
        <w:ind w:firstLine="540"/>
        <w:jc w:val="both"/>
        <w:rPr>
          <w:sz w:val="28"/>
          <w:szCs w:val="28"/>
        </w:rPr>
      </w:pPr>
      <w:r w:rsidRPr="003E0BE0">
        <w:rPr>
          <w:sz w:val="28"/>
          <w:szCs w:val="28"/>
        </w:rPr>
        <w:t>- настоящий административный регламент.</w:t>
      </w:r>
    </w:p>
    <w:p w:rsidR="009D0525" w:rsidRPr="003E0BE0" w:rsidRDefault="009D0525" w:rsidP="009D0525">
      <w:pPr>
        <w:autoSpaceDE w:val="0"/>
        <w:autoSpaceDN w:val="0"/>
        <w:adjustRightInd w:val="0"/>
        <w:ind w:firstLine="540"/>
        <w:jc w:val="both"/>
        <w:rPr>
          <w:sz w:val="28"/>
          <w:szCs w:val="28"/>
        </w:rPr>
      </w:pPr>
      <w:bookmarkStart w:id="4" w:name="Par86"/>
      <w:bookmarkEnd w:id="4"/>
      <w:r w:rsidRPr="003E0BE0">
        <w:rPr>
          <w:sz w:val="28"/>
          <w:szCs w:val="28"/>
        </w:rPr>
        <w:t>2.6. Исчерпывающий перечень документов, необходимых для предоставления муниципальной услуги:</w:t>
      </w:r>
    </w:p>
    <w:p w:rsidR="009D0525" w:rsidRPr="003E0BE0" w:rsidRDefault="009D0525" w:rsidP="009D0525">
      <w:pPr>
        <w:autoSpaceDE w:val="0"/>
        <w:autoSpaceDN w:val="0"/>
        <w:adjustRightInd w:val="0"/>
        <w:ind w:firstLine="540"/>
        <w:jc w:val="both"/>
        <w:rPr>
          <w:sz w:val="28"/>
          <w:szCs w:val="28"/>
        </w:rPr>
      </w:pPr>
      <w:r w:rsidRPr="003E0BE0">
        <w:rPr>
          <w:sz w:val="28"/>
          <w:szCs w:val="28"/>
        </w:rPr>
        <w:t xml:space="preserve">2.6.1. </w:t>
      </w:r>
      <w:hyperlink w:anchor="Par341" w:history="1">
        <w:r w:rsidRPr="003E0BE0">
          <w:rPr>
            <w:sz w:val="28"/>
            <w:szCs w:val="28"/>
          </w:rPr>
          <w:t>Заявление</w:t>
        </w:r>
      </w:hyperlink>
      <w:r w:rsidRPr="003E0BE0">
        <w:rPr>
          <w:sz w:val="28"/>
          <w:szCs w:val="28"/>
        </w:rPr>
        <w:t xml:space="preserve"> с указанием предполагаемого места и срока размещения временного нестационарного аттракциона. Заявление, подается в Администрацию Комсомольского муниципального района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bookmarkStart w:id="5" w:name="Par87"/>
      <w:bookmarkEnd w:id="5"/>
      <w:r w:rsidRPr="003E0BE0">
        <w:rPr>
          <w:sz w:val="28"/>
          <w:szCs w:val="28"/>
        </w:rPr>
        <w:t xml:space="preserve"> (</w:t>
      </w:r>
      <w:hyperlink w:anchor="Par341" w:history="1">
        <w:r w:rsidRPr="003E0BE0">
          <w:rPr>
            <w:sz w:val="28"/>
            <w:szCs w:val="28"/>
          </w:rPr>
          <w:t>Заявление</w:t>
        </w:r>
      </w:hyperlink>
      <w:r w:rsidRPr="003E0BE0">
        <w:rPr>
          <w:sz w:val="28"/>
          <w:szCs w:val="28"/>
        </w:rPr>
        <w:t xml:space="preserve"> с указанием предполагаемого места и срока размещения временного нестационарного аттракциона).</w:t>
      </w:r>
    </w:p>
    <w:p w:rsidR="009D0525" w:rsidRPr="003E0BE0" w:rsidRDefault="009D0525" w:rsidP="009D0525">
      <w:pPr>
        <w:autoSpaceDE w:val="0"/>
        <w:autoSpaceDN w:val="0"/>
        <w:adjustRightInd w:val="0"/>
        <w:ind w:firstLine="540"/>
        <w:jc w:val="both"/>
        <w:rPr>
          <w:sz w:val="28"/>
          <w:szCs w:val="28"/>
        </w:rPr>
      </w:pPr>
      <w:r w:rsidRPr="003E0BE0">
        <w:rPr>
          <w:sz w:val="28"/>
          <w:szCs w:val="28"/>
        </w:rPr>
        <w:t>2.6.2. Копии документов, удостоверяющих личность заявителя и представителя заявителя, документа подтверждающего полномочия представителя заявителя, если заявление подается представителем заявителя.</w:t>
      </w:r>
    </w:p>
    <w:p w:rsidR="009D0525" w:rsidRPr="003E0BE0" w:rsidRDefault="009D0525" w:rsidP="009D0525">
      <w:pPr>
        <w:autoSpaceDE w:val="0"/>
        <w:autoSpaceDN w:val="0"/>
        <w:adjustRightInd w:val="0"/>
        <w:ind w:firstLine="540"/>
        <w:jc w:val="both"/>
        <w:rPr>
          <w:sz w:val="28"/>
          <w:szCs w:val="28"/>
        </w:rPr>
      </w:pPr>
      <w:r w:rsidRPr="003E0BE0">
        <w:rPr>
          <w:sz w:val="28"/>
          <w:szCs w:val="28"/>
        </w:rPr>
        <w:t>2.6.3. Схематическое отображение местоположения объекта на земельном участке.</w:t>
      </w:r>
    </w:p>
    <w:p w:rsidR="009D0525" w:rsidRPr="003E0BE0" w:rsidRDefault="009D0525" w:rsidP="009D0525">
      <w:pPr>
        <w:autoSpaceDE w:val="0"/>
        <w:autoSpaceDN w:val="0"/>
        <w:adjustRightInd w:val="0"/>
        <w:ind w:firstLine="540"/>
        <w:jc w:val="both"/>
        <w:rPr>
          <w:sz w:val="28"/>
          <w:szCs w:val="28"/>
        </w:rPr>
      </w:pPr>
      <w:r w:rsidRPr="003E0BE0">
        <w:rPr>
          <w:sz w:val="28"/>
          <w:szCs w:val="28"/>
        </w:rPr>
        <w:t>2.6.4. Согласие на обработку персональных данных.</w:t>
      </w:r>
    </w:p>
    <w:p w:rsidR="009D0525" w:rsidRPr="003E0BE0" w:rsidRDefault="009D0525" w:rsidP="009D0525">
      <w:pPr>
        <w:autoSpaceDE w:val="0"/>
        <w:autoSpaceDN w:val="0"/>
        <w:adjustRightInd w:val="0"/>
        <w:ind w:firstLine="540"/>
        <w:jc w:val="both"/>
        <w:rPr>
          <w:sz w:val="28"/>
          <w:szCs w:val="28"/>
        </w:rPr>
      </w:pPr>
      <w:r w:rsidRPr="003E0BE0">
        <w:rPr>
          <w:sz w:val="28"/>
          <w:szCs w:val="28"/>
        </w:rPr>
        <w:t>2.6.5. Комплект эксплуатационной документации на аттракционы и иные устройства, входящие в состав передвижного цирка, передвижного зоопарка,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действующим законодательством.</w:t>
      </w:r>
    </w:p>
    <w:p w:rsidR="009D0525" w:rsidRPr="003E0BE0" w:rsidRDefault="009D0525" w:rsidP="009D0525">
      <w:pPr>
        <w:autoSpaceDE w:val="0"/>
        <w:autoSpaceDN w:val="0"/>
        <w:adjustRightInd w:val="0"/>
        <w:ind w:firstLine="540"/>
        <w:jc w:val="both"/>
        <w:rPr>
          <w:sz w:val="28"/>
          <w:szCs w:val="28"/>
        </w:rPr>
      </w:pPr>
      <w:bookmarkStart w:id="6" w:name="Par88"/>
      <w:bookmarkEnd w:id="6"/>
      <w:r w:rsidRPr="003E0BE0">
        <w:rPr>
          <w:sz w:val="28"/>
          <w:szCs w:val="28"/>
        </w:rPr>
        <w:t>2.6.6. Свидетельство о государственной регистрации (для юридических лиц). Выписка из ЕГРЮЛ запрашивается Отделом в порядке межведомственного взаимодействия.</w:t>
      </w:r>
    </w:p>
    <w:p w:rsidR="009D0525" w:rsidRPr="003E0BE0" w:rsidRDefault="009D0525" w:rsidP="009D0525">
      <w:pPr>
        <w:autoSpaceDE w:val="0"/>
        <w:autoSpaceDN w:val="0"/>
        <w:adjustRightInd w:val="0"/>
        <w:ind w:firstLine="540"/>
        <w:jc w:val="both"/>
        <w:rPr>
          <w:sz w:val="28"/>
          <w:szCs w:val="28"/>
        </w:rPr>
      </w:pPr>
      <w:bookmarkStart w:id="7" w:name="Par89"/>
      <w:bookmarkEnd w:id="7"/>
      <w:r w:rsidRPr="003E0BE0">
        <w:rPr>
          <w:sz w:val="28"/>
          <w:szCs w:val="28"/>
        </w:rPr>
        <w:t>2.6.7. Учредительный документ (для юридических лиц).</w:t>
      </w:r>
    </w:p>
    <w:p w:rsidR="009D0525" w:rsidRPr="003E0BE0" w:rsidRDefault="009D0525" w:rsidP="009D0525">
      <w:pPr>
        <w:autoSpaceDE w:val="0"/>
        <w:autoSpaceDN w:val="0"/>
        <w:adjustRightInd w:val="0"/>
        <w:ind w:firstLine="540"/>
        <w:jc w:val="both"/>
        <w:rPr>
          <w:sz w:val="28"/>
          <w:szCs w:val="28"/>
        </w:rPr>
      </w:pPr>
      <w:bookmarkStart w:id="8" w:name="Par90"/>
      <w:bookmarkEnd w:id="8"/>
      <w:r w:rsidRPr="003E0BE0">
        <w:rPr>
          <w:sz w:val="28"/>
          <w:szCs w:val="28"/>
        </w:rPr>
        <w:t>2.6.8. Свидетельство о постановке на налоговый учет.</w:t>
      </w:r>
    </w:p>
    <w:p w:rsidR="009D0525" w:rsidRPr="003E0BE0" w:rsidRDefault="009D0525" w:rsidP="009D0525">
      <w:pPr>
        <w:autoSpaceDE w:val="0"/>
        <w:autoSpaceDN w:val="0"/>
        <w:adjustRightInd w:val="0"/>
        <w:ind w:firstLine="540"/>
        <w:jc w:val="both"/>
        <w:rPr>
          <w:sz w:val="28"/>
          <w:szCs w:val="28"/>
        </w:rPr>
      </w:pPr>
      <w:bookmarkStart w:id="9" w:name="Par91"/>
      <w:bookmarkEnd w:id="9"/>
      <w:r w:rsidRPr="003E0BE0">
        <w:rPr>
          <w:sz w:val="28"/>
          <w:szCs w:val="28"/>
        </w:rPr>
        <w:t>2.6.9. Свидетельство о государственной регистрации в качестве индивидуального предпринимателя (для индивидуального предпринимателя).</w:t>
      </w:r>
    </w:p>
    <w:p w:rsidR="009D0525" w:rsidRPr="003E0BE0" w:rsidRDefault="009D0525" w:rsidP="009D0525">
      <w:pPr>
        <w:autoSpaceDE w:val="0"/>
        <w:autoSpaceDN w:val="0"/>
        <w:adjustRightInd w:val="0"/>
        <w:ind w:firstLine="540"/>
        <w:jc w:val="both"/>
        <w:rPr>
          <w:sz w:val="28"/>
          <w:szCs w:val="28"/>
        </w:rPr>
      </w:pPr>
      <w:bookmarkStart w:id="10" w:name="Par92"/>
      <w:bookmarkEnd w:id="10"/>
      <w:r w:rsidRPr="003E0BE0">
        <w:rPr>
          <w:sz w:val="28"/>
          <w:szCs w:val="28"/>
        </w:rPr>
        <w:t>2.6.10. Документы, подтверждающие проведение обязательных вакцинаций, (ветеринарных обработок, диагностических исследований) в соответствии с требованиями ветеринарного законодательства (при наличии в аттракционе животных).</w:t>
      </w:r>
    </w:p>
    <w:p w:rsidR="009D0525" w:rsidRPr="003E0BE0" w:rsidRDefault="009D0525" w:rsidP="009D0525">
      <w:pPr>
        <w:autoSpaceDE w:val="0"/>
        <w:autoSpaceDN w:val="0"/>
        <w:adjustRightInd w:val="0"/>
        <w:ind w:firstLine="540"/>
        <w:jc w:val="both"/>
        <w:rPr>
          <w:sz w:val="28"/>
          <w:szCs w:val="28"/>
        </w:rPr>
      </w:pPr>
      <w:bookmarkStart w:id="11" w:name="Par93"/>
      <w:bookmarkEnd w:id="11"/>
      <w:r w:rsidRPr="003E0BE0">
        <w:rPr>
          <w:sz w:val="28"/>
          <w:szCs w:val="28"/>
        </w:rPr>
        <w:t>2.6.11. Свидетельство о государственной регистрации аттракциона.</w:t>
      </w:r>
    </w:p>
    <w:p w:rsidR="009D0525" w:rsidRPr="003E0BE0" w:rsidRDefault="009D0525" w:rsidP="009D0525">
      <w:pPr>
        <w:widowControl w:val="0"/>
        <w:suppressAutoHyphens/>
        <w:spacing w:line="200" w:lineRule="atLeast"/>
        <w:ind w:firstLine="708"/>
        <w:jc w:val="both"/>
        <w:rPr>
          <w:b/>
          <w:bCs/>
          <w:kern w:val="1"/>
          <w:sz w:val="28"/>
          <w:szCs w:val="28"/>
          <w:lang w:eastAsia="hi-IN" w:bidi="hi-IN"/>
        </w:rPr>
      </w:pPr>
      <w:bookmarkStart w:id="12" w:name="Par94"/>
      <w:bookmarkEnd w:id="12"/>
      <w:r w:rsidRPr="003E0BE0">
        <w:rPr>
          <w:b/>
          <w:bCs/>
          <w:kern w:val="1"/>
          <w:sz w:val="28"/>
          <w:szCs w:val="28"/>
          <w:lang w:eastAsia="hi-IN" w:bidi="hi-IN"/>
        </w:rPr>
        <w:t>2.7. Перечень оснований для отказа в приеме документов:</w:t>
      </w:r>
    </w:p>
    <w:p w:rsidR="009D0525" w:rsidRPr="003E0BE0" w:rsidRDefault="009D0525" w:rsidP="009D0525">
      <w:pPr>
        <w:widowControl w:val="0"/>
        <w:tabs>
          <w:tab w:val="left" w:pos="0"/>
          <w:tab w:val="left" w:pos="709"/>
        </w:tabs>
        <w:suppressAutoHyphens/>
        <w:spacing w:line="200" w:lineRule="atLeast"/>
        <w:ind w:firstLine="709"/>
        <w:jc w:val="both"/>
        <w:rPr>
          <w:rFonts w:eastAsia="SimSun"/>
          <w:spacing w:val="1"/>
          <w:kern w:val="1"/>
          <w:sz w:val="28"/>
          <w:szCs w:val="28"/>
          <w:lang w:eastAsia="hi-IN" w:bidi="hi-IN"/>
        </w:rPr>
      </w:pPr>
      <w:r w:rsidRPr="003E0BE0">
        <w:rPr>
          <w:rFonts w:eastAsia="SimSun"/>
          <w:kern w:val="1"/>
          <w:sz w:val="28"/>
          <w:szCs w:val="28"/>
          <w:lang w:eastAsia="hi-IN" w:bidi="hi-IN"/>
        </w:rPr>
        <w:t xml:space="preserve">2.7.1. </w:t>
      </w:r>
      <w:r w:rsidRPr="003E0BE0">
        <w:rPr>
          <w:rFonts w:eastAsia="SimSun"/>
          <w:spacing w:val="1"/>
          <w:kern w:val="1"/>
          <w:sz w:val="28"/>
          <w:szCs w:val="28"/>
          <w:lang w:eastAsia="hi-IN" w:bidi="hi-IN"/>
        </w:rPr>
        <w:t>Предоставление неполного пакета документов, указанных в п. 2.6 настоящего административного регламента.</w:t>
      </w:r>
    </w:p>
    <w:p w:rsidR="009D0525" w:rsidRPr="003E0BE0" w:rsidRDefault="009D0525" w:rsidP="009D0525">
      <w:pPr>
        <w:suppressAutoHyphens/>
        <w:autoSpaceDE w:val="0"/>
        <w:spacing w:line="200" w:lineRule="atLeast"/>
        <w:ind w:firstLine="720"/>
        <w:jc w:val="both"/>
        <w:rPr>
          <w:rFonts w:eastAsia="Arial"/>
          <w:b/>
          <w:kern w:val="1"/>
          <w:sz w:val="28"/>
          <w:szCs w:val="28"/>
          <w:lang w:bidi="ru-RU"/>
        </w:rPr>
      </w:pPr>
      <w:r w:rsidRPr="003E0BE0">
        <w:rPr>
          <w:b/>
          <w:bCs/>
          <w:spacing w:val="-14"/>
          <w:kern w:val="1"/>
          <w:sz w:val="28"/>
          <w:szCs w:val="28"/>
          <w:lang w:bidi="ru-RU"/>
        </w:rPr>
        <w:t xml:space="preserve">2.8. </w:t>
      </w:r>
      <w:r w:rsidRPr="003E0BE0">
        <w:rPr>
          <w:rFonts w:eastAsia="Arial"/>
          <w:b/>
          <w:kern w:val="1"/>
          <w:sz w:val="28"/>
          <w:szCs w:val="28"/>
          <w:lang w:bidi="ru-RU"/>
        </w:rPr>
        <w:t>Исчерпывающий</w:t>
      </w:r>
      <w:r w:rsidRPr="003E0BE0">
        <w:rPr>
          <w:rFonts w:eastAsia="Arial"/>
          <w:kern w:val="1"/>
          <w:sz w:val="28"/>
          <w:szCs w:val="28"/>
          <w:lang w:bidi="ru-RU"/>
        </w:rPr>
        <w:t xml:space="preserve"> </w:t>
      </w:r>
      <w:r w:rsidRPr="003E0BE0">
        <w:rPr>
          <w:rFonts w:eastAsia="Arial"/>
          <w:b/>
          <w:kern w:val="1"/>
          <w:sz w:val="28"/>
          <w:szCs w:val="28"/>
          <w:lang w:bidi="ru-RU"/>
        </w:rPr>
        <w:t>перечень оснований для приостановления предоставления муниципальной услуги или отказа в предоставлении муниципальной услуги:</w:t>
      </w:r>
    </w:p>
    <w:p w:rsidR="009D0525" w:rsidRPr="003E0BE0" w:rsidRDefault="009D0525" w:rsidP="009D0525">
      <w:pPr>
        <w:suppressAutoHyphens/>
        <w:autoSpaceDE w:val="0"/>
        <w:spacing w:line="200" w:lineRule="atLeast"/>
        <w:ind w:firstLine="720"/>
        <w:jc w:val="both"/>
        <w:rPr>
          <w:rFonts w:eastAsia="Arial"/>
          <w:b/>
          <w:kern w:val="1"/>
          <w:sz w:val="28"/>
          <w:szCs w:val="28"/>
          <w:lang w:bidi="ru-RU"/>
        </w:rPr>
      </w:pPr>
      <w:r w:rsidRPr="003E0BE0">
        <w:rPr>
          <w:rFonts w:eastAsia="Arial"/>
          <w:b/>
          <w:kern w:val="1"/>
          <w:sz w:val="28"/>
          <w:szCs w:val="28"/>
          <w:lang w:bidi="ru-RU"/>
        </w:rPr>
        <w:t>2.8.1. Основания для отказа в предоставлении муниципальной услуги:</w:t>
      </w:r>
    </w:p>
    <w:p w:rsidR="009D0525" w:rsidRPr="003E0BE0" w:rsidRDefault="009D0525" w:rsidP="009D0525">
      <w:pPr>
        <w:widowControl w:val="0"/>
        <w:suppressAutoHyphens/>
        <w:spacing w:line="200" w:lineRule="atLeast"/>
        <w:ind w:firstLine="708"/>
        <w:jc w:val="both"/>
        <w:rPr>
          <w:kern w:val="1"/>
          <w:sz w:val="28"/>
          <w:szCs w:val="28"/>
          <w:lang w:eastAsia="hi-IN" w:bidi="hi-IN"/>
        </w:rPr>
      </w:pPr>
      <w:r w:rsidRPr="003E0BE0">
        <w:rPr>
          <w:kern w:val="1"/>
          <w:sz w:val="28"/>
          <w:szCs w:val="28"/>
          <w:lang w:eastAsia="hi-IN" w:bidi="hi-IN"/>
        </w:rPr>
        <w:t>1) заявление подано с нарушениями требований;</w:t>
      </w:r>
    </w:p>
    <w:p w:rsidR="009D0525" w:rsidRPr="003E0BE0" w:rsidRDefault="009D0525" w:rsidP="009D0525">
      <w:pPr>
        <w:widowControl w:val="0"/>
        <w:suppressAutoHyphens/>
        <w:spacing w:line="200" w:lineRule="atLeast"/>
        <w:ind w:firstLine="708"/>
        <w:jc w:val="both"/>
        <w:rPr>
          <w:kern w:val="1"/>
          <w:sz w:val="28"/>
          <w:szCs w:val="28"/>
          <w:lang w:eastAsia="hi-IN" w:bidi="hi-IN"/>
        </w:rPr>
      </w:pPr>
      <w:r w:rsidRPr="003E0BE0">
        <w:rPr>
          <w:kern w:val="1"/>
          <w:sz w:val="28"/>
          <w:szCs w:val="28"/>
          <w:lang w:eastAsia="hi-IN" w:bidi="hi-IN"/>
        </w:rPr>
        <w:t>2) основания, предусмотренные п. 12 порядка, утвержденного Постановлением Правительства Ивановской области № 277-п от 17.06.2015г.</w:t>
      </w:r>
    </w:p>
    <w:p w:rsidR="009D0525" w:rsidRPr="003E0BE0" w:rsidRDefault="009D0525" w:rsidP="009D0525">
      <w:pPr>
        <w:widowControl w:val="0"/>
        <w:suppressAutoHyphens/>
        <w:ind w:firstLine="708"/>
        <w:jc w:val="both"/>
        <w:rPr>
          <w:rFonts w:eastAsia="SimSun"/>
          <w:b/>
          <w:kern w:val="1"/>
          <w:sz w:val="28"/>
          <w:szCs w:val="28"/>
          <w:lang w:eastAsia="hi-IN" w:bidi="hi-IN"/>
        </w:rPr>
      </w:pPr>
      <w:r w:rsidRPr="003E0BE0">
        <w:rPr>
          <w:rFonts w:eastAsia="SimSun"/>
          <w:b/>
          <w:kern w:val="1"/>
          <w:sz w:val="28"/>
          <w:szCs w:val="28"/>
          <w:lang w:eastAsia="hi-IN" w:bidi="hi-IN"/>
        </w:rPr>
        <w:lastRenderedPageBreak/>
        <w:t>2.8.2. Исчерпывающий перечень оснований для приостановления предоставления муниципальной услуги:</w:t>
      </w:r>
    </w:p>
    <w:p w:rsidR="009D0525" w:rsidRPr="003E0BE0" w:rsidRDefault="009D0525" w:rsidP="009D0525">
      <w:pPr>
        <w:widowControl w:val="0"/>
        <w:suppressAutoHyphens/>
        <w:ind w:firstLine="708"/>
        <w:jc w:val="both"/>
        <w:rPr>
          <w:rFonts w:eastAsia="SimSun"/>
          <w:kern w:val="1"/>
          <w:sz w:val="28"/>
          <w:szCs w:val="28"/>
          <w:lang w:eastAsia="hi-IN" w:bidi="hi-IN"/>
        </w:rPr>
      </w:pPr>
      <w:r w:rsidRPr="003E0BE0">
        <w:rPr>
          <w:rFonts w:eastAsia="SimSun"/>
          <w:kern w:val="1"/>
          <w:sz w:val="28"/>
          <w:szCs w:val="28"/>
          <w:lang w:eastAsia="hi-IN" w:bidi="hi-IN"/>
        </w:rPr>
        <w:t>1) заявление поданное заявителем  по форме или содержанию не соответствуют содержанию;</w:t>
      </w:r>
    </w:p>
    <w:p w:rsidR="009D0525" w:rsidRPr="003E0BE0" w:rsidRDefault="009D0525" w:rsidP="009D0525">
      <w:pPr>
        <w:widowControl w:val="0"/>
        <w:suppressAutoHyphens/>
        <w:spacing w:line="200" w:lineRule="atLeast"/>
        <w:ind w:firstLine="708"/>
        <w:jc w:val="both"/>
        <w:rPr>
          <w:kern w:val="1"/>
          <w:sz w:val="28"/>
          <w:szCs w:val="28"/>
          <w:lang w:eastAsia="hi-IN" w:bidi="hi-IN"/>
        </w:rPr>
      </w:pPr>
      <w:r w:rsidRPr="003E0BE0">
        <w:rPr>
          <w:rFonts w:eastAsia="SimSun"/>
          <w:kern w:val="1"/>
          <w:sz w:val="28"/>
          <w:szCs w:val="28"/>
          <w:lang w:eastAsia="hi-IN" w:bidi="hi-IN"/>
        </w:rPr>
        <w:t>2) установление недостоверности сведений, указанных в представленных документах.</w:t>
      </w:r>
    </w:p>
    <w:p w:rsidR="009D0525" w:rsidRPr="003E0BE0" w:rsidRDefault="009D0525" w:rsidP="009D0525">
      <w:pPr>
        <w:widowControl w:val="0"/>
        <w:suppressAutoHyphens/>
        <w:spacing w:line="200" w:lineRule="atLeast"/>
        <w:ind w:firstLine="708"/>
        <w:jc w:val="both"/>
        <w:rPr>
          <w:b/>
          <w:bCs/>
          <w:kern w:val="1"/>
          <w:sz w:val="28"/>
          <w:szCs w:val="28"/>
          <w:lang w:eastAsia="hi-IN" w:bidi="hi-IN"/>
        </w:rPr>
      </w:pPr>
      <w:r w:rsidRPr="003E0BE0">
        <w:rPr>
          <w:b/>
          <w:bCs/>
          <w:kern w:val="1"/>
          <w:sz w:val="28"/>
          <w:szCs w:val="28"/>
          <w:lang w:eastAsia="hi-IN" w:bidi="hi-IN"/>
        </w:rPr>
        <w:t>2.9. Муниципальная услуга предоставляется бесплатно.</w:t>
      </w:r>
    </w:p>
    <w:p w:rsidR="009D0525" w:rsidRPr="003E0BE0" w:rsidRDefault="009D0525" w:rsidP="009D0525">
      <w:pPr>
        <w:widowControl w:val="0"/>
        <w:suppressAutoHyphens/>
        <w:autoSpaceDE w:val="0"/>
        <w:spacing w:line="200" w:lineRule="atLeast"/>
        <w:ind w:firstLine="708"/>
        <w:jc w:val="both"/>
        <w:rPr>
          <w:rFonts w:eastAsia="Arial"/>
          <w:b/>
          <w:bCs/>
          <w:kern w:val="1"/>
          <w:sz w:val="28"/>
          <w:szCs w:val="28"/>
          <w:lang w:bidi="ru-RU"/>
        </w:rPr>
      </w:pPr>
      <w:r w:rsidRPr="003E0BE0">
        <w:rPr>
          <w:rFonts w:eastAsia="font313"/>
          <w:b/>
          <w:bCs/>
          <w:kern w:val="1"/>
          <w:sz w:val="28"/>
          <w:szCs w:val="28"/>
          <w:lang w:bidi="ru-RU"/>
        </w:rPr>
        <w:t>2.10.</w:t>
      </w:r>
      <w:r w:rsidRPr="003E0BE0">
        <w:rPr>
          <w:rFonts w:eastAsia="Arial"/>
          <w:b/>
          <w:bCs/>
          <w:kern w:val="1"/>
          <w:sz w:val="28"/>
          <w:szCs w:val="28"/>
          <w:lang w:bidi="ru-RU"/>
        </w:rPr>
        <w:t xml:space="preserve"> Срок ожидания в очереди при подаче заявления о предоставлении муниципальной услуги и при получении результата предоставления услуги</w:t>
      </w:r>
    </w:p>
    <w:p w:rsidR="009D0525" w:rsidRPr="003E0BE0" w:rsidRDefault="009D0525" w:rsidP="009D0525">
      <w:pPr>
        <w:widowControl w:val="0"/>
        <w:suppressAutoHyphens/>
        <w:autoSpaceDE w:val="0"/>
        <w:spacing w:line="200" w:lineRule="atLeast"/>
        <w:ind w:firstLine="708"/>
        <w:jc w:val="both"/>
        <w:rPr>
          <w:rFonts w:eastAsia="Arial"/>
          <w:kern w:val="1"/>
          <w:sz w:val="28"/>
          <w:szCs w:val="28"/>
          <w:lang w:eastAsia="hi-IN" w:bidi="hi-IN"/>
        </w:rPr>
      </w:pPr>
      <w:r w:rsidRPr="003E0BE0">
        <w:rPr>
          <w:rFonts w:eastAsia="Arial"/>
          <w:kern w:val="1"/>
          <w:sz w:val="28"/>
          <w:szCs w:val="28"/>
          <w:lang w:eastAsia="hi-IN" w:bidi="hi-IN"/>
        </w:rPr>
        <w:t>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9D0525" w:rsidRPr="003E0BE0" w:rsidRDefault="009D0525" w:rsidP="009D0525">
      <w:pPr>
        <w:widowControl w:val="0"/>
        <w:suppressAutoHyphens/>
        <w:autoSpaceDE w:val="0"/>
        <w:spacing w:line="200" w:lineRule="atLeast"/>
        <w:ind w:firstLine="708"/>
        <w:jc w:val="both"/>
        <w:rPr>
          <w:rFonts w:eastAsia="Arial"/>
          <w:b/>
          <w:bCs/>
          <w:kern w:val="1"/>
          <w:sz w:val="28"/>
          <w:szCs w:val="28"/>
          <w:lang w:eastAsia="hi-IN" w:bidi="hi-IN"/>
        </w:rPr>
      </w:pPr>
      <w:r w:rsidRPr="003E0BE0">
        <w:rPr>
          <w:rFonts w:eastAsia="Arial"/>
          <w:b/>
          <w:bCs/>
          <w:kern w:val="1"/>
          <w:sz w:val="28"/>
          <w:szCs w:val="28"/>
          <w:lang w:eastAsia="hi-IN" w:bidi="hi-IN"/>
        </w:rPr>
        <w:t>2.11. Срок регистрации заявления о предоставлении муниципальной услуги</w:t>
      </w:r>
    </w:p>
    <w:p w:rsidR="009D0525" w:rsidRPr="003E0BE0" w:rsidRDefault="009D0525" w:rsidP="009D0525">
      <w:pPr>
        <w:widowControl w:val="0"/>
        <w:suppressAutoHyphens/>
        <w:autoSpaceDE w:val="0"/>
        <w:spacing w:line="200" w:lineRule="atLeast"/>
        <w:ind w:firstLine="708"/>
        <w:jc w:val="both"/>
        <w:rPr>
          <w:rFonts w:eastAsia="Arial"/>
          <w:kern w:val="1"/>
          <w:sz w:val="28"/>
          <w:szCs w:val="28"/>
          <w:lang w:bidi="ru-RU"/>
        </w:rPr>
      </w:pPr>
      <w:r w:rsidRPr="003E0BE0">
        <w:rPr>
          <w:rFonts w:eastAsia="Arial"/>
          <w:kern w:val="1"/>
          <w:sz w:val="28"/>
          <w:szCs w:val="28"/>
          <w:lang w:bidi="ru-RU"/>
        </w:rPr>
        <w:t>Поступившее в Администрацию Комсомольского муниципального района  заявление регистрируется в течение 1 рабочего дня.</w:t>
      </w:r>
    </w:p>
    <w:p w:rsidR="009D0525" w:rsidRPr="003E0BE0" w:rsidRDefault="009D0525" w:rsidP="009D0525">
      <w:pPr>
        <w:widowControl w:val="0"/>
        <w:suppressAutoHyphens/>
        <w:autoSpaceDE w:val="0"/>
        <w:spacing w:line="200" w:lineRule="atLeast"/>
        <w:ind w:firstLine="708"/>
        <w:jc w:val="both"/>
        <w:rPr>
          <w:rFonts w:eastAsia="Arial"/>
          <w:kern w:val="1"/>
          <w:sz w:val="28"/>
          <w:szCs w:val="28"/>
          <w:lang w:bidi="ru-RU"/>
        </w:rPr>
      </w:pPr>
    </w:p>
    <w:p w:rsidR="009D0525" w:rsidRPr="003E0BE0" w:rsidRDefault="009D0525" w:rsidP="009D0525">
      <w:pPr>
        <w:widowControl w:val="0"/>
        <w:suppressAutoHyphens/>
        <w:autoSpaceDE w:val="0"/>
        <w:spacing w:line="200" w:lineRule="atLeast"/>
        <w:ind w:firstLine="708"/>
        <w:jc w:val="both"/>
        <w:rPr>
          <w:rFonts w:eastAsia="font313"/>
          <w:b/>
          <w:kern w:val="1"/>
          <w:sz w:val="28"/>
          <w:szCs w:val="28"/>
          <w:lang w:bidi="ru-RU"/>
        </w:rPr>
      </w:pPr>
      <w:r w:rsidRPr="003E0BE0">
        <w:rPr>
          <w:rFonts w:eastAsia="font313"/>
          <w:b/>
          <w:kern w:val="1"/>
          <w:sz w:val="28"/>
          <w:szCs w:val="28"/>
          <w:lang w:bidi="ru-RU"/>
        </w:rPr>
        <w:t>2.12. Требования к помещениям, в которых предоставляется муниципальная услуга.</w:t>
      </w:r>
    </w:p>
    <w:p w:rsidR="009D0525" w:rsidRPr="003E0BE0" w:rsidRDefault="009D0525" w:rsidP="009D0525">
      <w:pPr>
        <w:widowControl w:val="0"/>
        <w:suppressAutoHyphens/>
        <w:spacing w:line="200" w:lineRule="atLeast"/>
        <w:ind w:firstLine="708"/>
        <w:jc w:val="both"/>
        <w:rPr>
          <w:rFonts w:eastAsia="SimSun"/>
          <w:kern w:val="1"/>
          <w:sz w:val="28"/>
          <w:szCs w:val="28"/>
          <w:lang w:eastAsia="hi-IN" w:bidi="hi-IN"/>
        </w:rPr>
      </w:pPr>
      <w:r w:rsidRPr="003E0BE0">
        <w:rPr>
          <w:rFonts w:eastAsia="SimSun"/>
          <w:kern w:val="1"/>
          <w:sz w:val="28"/>
          <w:szCs w:val="28"/>
          <w:lang w:eastAsia="hi-IN" w:bidi="hi-IN"/>
        </w:rPr>
        <w:t>2.12.1 Прием граждан осуществляется в помещениях, оборудованных в соответствии с требованиями санитарных норм и правил.</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2.12.2. 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 Рабочее место специалиста по предоставлению муниципальной услуги оборудуется столами, стульями, шкафами для документов, компьютерами с возможностью печати и выхода в Интернет, средствами связи и пожаротушения. Рабочее место должно обеспечивать:</w:t>
      </w:r>
    </w:p>
    <w:p w:rsidR="009D0525" w:rsidRPr="003E0BE0" w:rsidRDefault="009D0525" w:rsidP="009D0525">
      <w:pPr>
        <w:widowControl w:val="0"/>
        <w:suppressAutoHyphens/>
        <w:ind w:firstLine="708"/>
        <w:jc w:val="both"/>
        <w:rPr>
          <w:rFonts w:eastAsia="SimSun"/>
          <w:kern w:val="1"/>
          <w:sz w:val="28"/>
          <w:szCs w:val="28"/>
          <w:lang w:eastAsia="hi-IN" w:bidi="hi-IN"/>
        </w:rPr>
      </w:pPr>
      <w:r w:rsidRPr="003E0BE0">
        <w:rPr>
          <w:rFonts w:eastAsia="SimSun"/>
          <w:kern w:val="1"/>
          <w:sz w:val="28"/>
          <w:szCs w:val="28"/>
          <w:lang w:eastAsia="hi-IN" w:bidi="hi-IN"/>
        </w:rPr>
        <w:t>- комфортные условия для должностного лица и гражданина;</w:t>
      </w:r>
    </w:p>
    <w:p w:rsidR="009D0525" w:rsidRPr="003E0BE0" w:rsidRDefault="009D0525" w:rsidP="009D0525">
      <w:pPr>
        <w:widowControl w:val="0"/>
        <w:suppressAutoHyphens/>
        <w:ind w:firstLine="708"/>
        <w:jc w:val="both"/>
        <w:rPr>
          <w:rFonts w:eastAsia="SimSun"/>
          <w:kern w:val="1"/>
          <w:sz w:val="28"/>
          <w:szCs w:val="28"/>
          <w:lang w:eastAsia="hi-IN" w:bidi="hi-IN"/>
        </w:rPr>
      </w:pPr>
      <w:r w:rsidRPr="003E0BE0">
        <w:rPr>
          <w:rFonts w:eastAsia="SimSun"/>
          <w:kern w:val="1"/>
          <w:sz w:val="28"/>
          <w:szCs w:val="28"/>
          <w:lang w:eastAsia="hi-IN" w:bidi="hi-IN"/>
        </w:rPr>
        <w:t>- возможность копирования документов;</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 наличие письменных принадлежностей и бумаги формата А4.</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2.12.3.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2.12.4. 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заявок и перечень документов, предоставляемых заявителем, для получения муниципальной услуги.</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2.12.5. Вход в помещение (здание), где специалисты Отдела экономики осуществляют прием и выдачу документов для Заявителей, должен быть беспрепятственным.</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 xml:space="preserve">2.12.6. Территория, непосредственно примыкающая к зданию (помещению), где осуществляются прием и выдача специалистами Отдела экономики  </w:t>
      </w:r>
      <w:r w:rsidRPr="003E0BE0">
        <w:rPr>
          <w:rFonts w:eastAsia="Arial"/>
          <w:kern w:val="1"/>
          <w:sz w:val="28"/>
          <w:szCs w:val="28"/>
          <w:lang w:bidi="ru-RU"/>
        </w:rPr>
        <w:lastRenderedPageBreak/>
        <w:t>документов, должна быть оборудована бесплатной автостоянкой.</w:t>
      </w:r>
    </w:p>
    <w:p w:rsidR="009D0525" w:rsidRPr="003E0BE0" w:rsidRDefault="009D0525" w:rsidP="009D0525">
      <w:pPr>
        <w:widowControl w:val="0"/>
        <w:suppressAutoHyphens/>
        <w:autoSpaceDE w:val="0"/>
        <w:spacing w:line="200" w:lineRule="atLeast"/>
        <w:ind w:firstLine="720"/>
        <w:jc w:val="both"/>
        <w:rPr>
          <w:rFonts w:eastAsia="Arial"/>
          <w:bCs/>
          <w:kern w:val="1"/>
          <w:sz w:val="28"/>
          <w:szCs w:val="28"/>
          <w:lang w:eastAsia="hi-IN" w:bidi="hi-IN"/>
        </w:rPr>
      </w:pPr>
      <w:r w:rsidRPr="003E0BE0">
        <w:rPr>
          <w:rFonts w:eastAsia="Arial"/>
          <w:bCs/>
          <w:kern w:val="1"/>
          <w:sz w:val="28"/>
          <w:szCs w:val="28"/>
          <w:lang w:eastAsia="hi-IN" w:bidi="hi-IN"/>
        </w:rPr>
        <w:t>2.12.7. Должен быть обеспечен беспрепятственный доступ инвалидов к месту предоставления услуги (включая инвалидов, использующих кресла-коляски и собак-проводников):</w:t>
      </w:r>
    </w:p>
    <w:p w:rsidR="009D0525" w:rsidRPr="003E0BE0" w:rsidRDefault="009D0525" w:rsidP="009D0525">
      <w:pPr>
        <w:widowControl w:val="0"/>
        <w:suppressAutoHyphens/>
        <w:spacing w:line="200" w:lineRule="atLeast"/>
        <w:ind w:firstLine="720"/>
        <w:jc w:val="both"/>
        <w:rPr>
          <w:rFonts w:eastAsia="SimSun"/>
          <w:kern w:val="1"/>
          <w:sz w:val="28"/>
          <w:szCs w:val="28"/>
          <w:lang w:eastAsia="hi-IN" w:bidi="hi-IN"/>
        </w:rPr>
      </w:pPr>
      <w:r w:rsidRPr="003E0BE0">
        <w:rPr>
          <w:rFonts w:eastAsia="SimSun"/>
          <w:kern w:val="1"/>
          <w:sz w:val="28"/>
          <w:szCs w:val="28"/>
          <w:lang w:eastAsia="hi-IN" w:bidi="hi-IN"/>
        </w:rPr>
        <w:t>1)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9D0525" w:rsidRPr="003E0BE0" w:rsidRDefault="009D0525" w:rsidP="009D0525">
      <w:pPr>
        <w:widowControl w:val="0"/>
        <w:suppressAutoHyphens/>
        <w:spacing w:line="200" w:lineRule="atLeast"/>
        <w:ind w:firstLine="720"/>
        <w:jc w:val="both"/>
        <w:rPr>
          <w:rFonts w:eastAsia="SimSun"/>
          <w:kern w:val="1"/>
          <w:sz w:val="28"/>
          <w:szCs w:val="28"/>
          <w:lang w:eastAsia="hi-IN" w:bidi="hi-IN"/>
        </w:rPr>
      </w:pPr>
      <w:r w:rsidRPr="003E0BE0">
        <w:rPr>
          <w:rFonts w:eastAsia="SimSun"/>
          <w:kern w:val="1"/>
          <w:sz w:val="28"/>
          <w:szCs w:val="28"/>
          <w:lang w:eastAsia="hi-IN" w:bidi="hi-IN"/>
        </w:rPr>
        <w:t>2) возможность самостоятельного передвижения по территории, на которой расположены объекты (здания, помещения), в котором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9D0525" w:rsidRPr="003E0BE0" w:rsidRDefault="009D0525" w:rsidP="009D0525">
      <w:pPr>
        <w:widowControl w:val="0"/>
        <w:suppressAutoHyphens/>
        <w:spacing w:line="200" w:lineRule="atLeast"/>
        <w:ind w:firstLine="720"/>
        <w:jc w:val="both"/>
        <w:rPr>
          <w:rFonts w:eastAsia="SimSun"/>
          <w:kern w:val="1"/>
          <w:sz w:val="28"/>
          <w:szCs w:val="28"/>
          <w:lang w:eastAsia="hi-IN" w:bidi="hi-IN"/>
        </w:rPr>
      </w:pPr>
      <w:r w:rsidRPr="003E0BE0">
        <w:rPr>
          <w:rFonts w:eastAsia="SimSun"/>
          <w:kern w:val="1"/>
          <w:sz w:val="28"/>
          <w:szCs w:val="28"/>
          <w:lang w:eastAsia="hi-IN" w:bidi="hi-IN"/>
        </w:rPr>
        <w:t>3) сопровождение инвалидов, имеющих стойкие расстройства функции зрения и самостоятельного передвижения;</w:t>
      </w:r>
    </w:p>
    <w:p w:rsidR="009D0525" w:rsidRPr="003E0BE0" w:rsidRDefault="009D0525" w:rsidP="009D0525">
      <w:pPr>
        <w:widowControl w:val="0"/>
        <w:suppressAutoHyphens/>
        <w:spacing w:line="200" w:lineRule="atLeast"/>
        <w:ind w:firstLine="720"/>
        <w:jc w:val="both"/>
        <w:rPr>
          <w:rFonts w:eastAsia="SimSun"/>
          <w:kern w:val="1"/>
          <w:sz w:val="28"/>
          <w:szCs w:val="28"/>
          <w:lang w:eastAsia="hi-IN" w:bidi="hi-IN"/>
        </w:rPr>
      </w:pPr>
      <w:r w:rsidRPr="003E0BE0">
        <w:rPr>
          <w:rFonts w:eastAsia="SimSun"/>
          <w:kern w:val="1"/>
          <w:sz w:val="28"/>
          <w:szCs w:val="28"/>
          <w:lang w:eastAsia="hi-IN" w:bidi="hi-I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предоставляется услуга, и к услугам с учетом ограничений их жизнедеятельности;</w:t>
      </w:r>
    </w:p>
    <w:p w:rsidR="009D0525" w:rsidRPr="003E0BE0" w:rsidRDefault="009D0525" w:rsidP="009D0525">
      <w:pPr>
        <w:widowControl w:val="0"/>
        <w:suppressAutoHyphens/>
        <w:spacing w:line="200" w:lineRule="atLeast"/>
        <w:ind w:firstLine="720"/>
        <w:jc w:val="both"/>
        <w:rPr>
          <w:rFonts w:eastAsia="SimSun"/>
          <w:kern w:val="1"/>
          <w:sz w:val="28"/>
          <w:szCs w:val="28"/>
          <w:lang w:eastAsia="hi-IN" w:bidi="hi-IN"/>
        </w:rPr>
      </w:pPr>
      <w:r w:rsidRPr="003E0BE0">
        <w:rPr>
          <w:rFonts w:eastAsia="SimSun"/>
          <w:kern w:val="1"/>
          <w:sz w:val="28"/>
          <w:szCs w:val="28"/>
          <w:lang w:eastAsia="hi-IN" w:bidi="hi-I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0525" w:rsidRPr="003E0BE0" w:rsidRDefault="009D0525" w:rsidP="009D0525">
      <w:pPr>
        <w:widowControl w:val="0"/>
        <w:suppressAutoHyphens/>
        <w:spacing w:line="200" w:lineRule="atLeast"/>
        <w:ind w:firstLine="720"/>
        <w:jc w:val="both"/>
        <w:rPr>
          <w:rFonts w:eastAsia="SimSun"/>
          <w:kern w:val="1"/>
          <w:sz w:val="28"/>
          <w:szCs w:val="28"/>
          <w:lang w:eastAsia="hi-IN" w:bidi="hi-IN"/>
        </w:rPr>
      </w:pPr>
      <w:r w:rsidRPr="003E0BE0">
        <w:rPr>
          <w:rFonts w:eastAsia="SimSun"/>
          <w:kern w:val="1"/>
          <w:sz w:val="28"/>
          <w:szCs w:val="28"/>
          <w:lang w:eastAsia="hi-IN" w:bidi="hi-IN"/>
        </w:rPr>
        <w:t>6) допуск сурдопереводчика и тифлосурдопереводчика;</w:t>
      </w:r>
    </w:p>
    <w:p w:rsidR="009D0525" w:rsidRPr="003E0BE0" w:rsidRDefault="009D0525" w:rsidP="009D0525">
      <w:pPr>
        <w:widowControl w:val="0"/>
        <w:suppressAutoHyphens/>
        <w:spacing w:line="200" w:lineRule="atLeast"/>
        <w:ind w:firstLine="720"/>
        <w:jc w:val="both"/>
        <w:rPr>
          <w:rFonts w:eastAsia="SimSun"/>
          <w:kern w:val="1"/>
          <w:sz w:val="28"/>
          <w:szCs w:val="28"/>
          <w:lang w:eastAsia="hi-IN" w:bidi="hi-IN"/>
        </w:rPr>
      </w:pPr>
      <w:r w:rsidRPr="003E0BE0">
        <w:rPr>
          <w:rFonts w:eastAsia="SimSun"/>
          <w:kern w:val="1"/>
          <w:sz w:val="28"/>
          <w:szCs w:val="28"/>
          <w:lang w:eastAsia="hi-IN" w:bidi="hi-IN"/>
        </w:rPr>
        <w:t>7) допуск собаки-проводника на объекты (здания, помещения), в котором предоставляется услуга;</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eastAsia="hi-IN" w:bidi="hi-IN"/>
        </w:rPr>
      </w:pPr>
      <w:r w:rsidRPr="003E0BE0">
        <w:rPr>
          <w:rFonts w:eastAsia="Arial"/>
          <w:kern w:val="1"/>
          <w:sz w:val="28"/>
          <w:szCs w:val="28"/>
          <w:lang w:eastAsia="hi-IN" w:bidi="hi-IN"/>
        </w:rPr>
        <w:t>8) оказание инвалидам помощи в преодолении барьеров, мешающих получению ими услуг наравне с другими лицами.</w:t>
      </w:r>
    </w:p>
    <w:p w:rsidR="009D0525" w:rsidRPr="003E0BE0" w:rsidRDefault="009D0525" w:rsidP="009D0525">
      <w:pPr>
        <w:tabs>
          <w:tab w:val="left" w:pos="1134"/>
        </w:tabs>
        <w:autoSpaceDE w:val="0"/>
        <w:autoSpaceDN w:val="0"/>
        <w:adjustRightInd w:val="0"/>
        <w:ind w:firstLine="709"/>
        <w:jc w:val="both"/>
        <w:rPr>
          <w:sz w:val="28"/>
          <w:szCs w:val="28"/>
        </w:rPr>
      </w:pPr>
      <w:r w:rsidRPr="003E0BE0">
        <w:rPr>
          <w:sz w:val="28"/>
          <w:szCs w:val="28"/>
        </w:rPr>
        <w:t>2.12.8.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D0525" w:rsidRPr="003E0BE0" w:rsidRDefault="009D0525" w:rsidP="009D0525">
      <w:pPr>
        <w:ind w:firstLine="709"/>
        <w:jc w:val="both"/>
        <w:rPr>
          <w:sz w:val="28"/>
          <w:szCs w:val="28"/>
        </w:rPr>
      </w:pPr>
      <w:r w:rsidRPr="003E0BE0">
        <w:rPr>
          <w:sz w:val="28"/>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w:t>
      </w:r>
    </w:p>
    <w:p w:rsidR="009D0525" w:rsidRPr="003E0BE0" w:rsidRDefault="009D0525" w:rsidP="009D0525">
      <w:pPr>
        <w:ind w:firstLine="709"/>
        <w:jc w:val="both"/>
        <w:rPr>
          <w:sz w:val="28"/>
          <w:szCs w:val="28"/>
        </w:rPr>
      </w:pPr>
      <w:r w:rsidRPr="003E0BE0">
        <w:rPr>
          <w:sz w:val="28"/>
          <w:szCs w:val="28"/>
        </w:rPr>
        <w:t>перечень нормативных правовых актов, регулирующих предоставление муниципальной услуги;</w:t>
      </w:r>
    </w:p>
    <w:p w:rsidR="009D0525" w:rsidRPr="003E0BE0" w:rsidRDefault="009D0525" w:rsidP="009D0525">
      <w:pPr>
        <w:ind w:firstLine="709"/>
        <w:jc w:val="both"/>
        <w:rPr>
          <w:sz w:val="28"/>
          <w:szCs w:val="28"/>
        </w:rPr>
      </w:pPr>
      <w:r w:rsidRPr="003E0BE0">
        <w:rPr>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9D0525" w:rsidRPr="003E0BE0" w:rsidRDefault="009D0525" w:rsidP="009D0525">
      <w:pPr>
        <w:ind w:firstLine="709"/>
        <w:jc w:val="both"/>
        <w:rPr>
          <w:sz w:val="28"/>
          <w:szCs w:val="28"/>
        </w:rPr>
      </w:pPr>
      <w:r w:rsidRPr="003E0BE0">
        <w:rPr>
          <w:sz w:val="28"/>
          <w:szCs w:val="28"/>
        </w:rPr>
        <w:t>бланки заявлений о предоставлении муниципальной услуги и образцы их заполнения.</w:t>
      </w:r>
    </w:p>
    <w:p w:rsidR="009D0525" w:rsidRPr="003E0BE0" w:rsidRDefault="009D0525" w:rsidP="009D0525">
      <w:pPr>
        <w:tabs>
          <w:tab w:val="left" w:pos="1134"/>
        </w:tabs>
        <w:autoSpaceDE w:val="0"/>
        <w:autoSpaceDN w:val="0"/>
        <w:adjustRightInd w:val="0"/>
        <w:ind w:firstLine="709"/>
        <w:jc w:val="both"/>
        <w:rPr>
          <w:sz w:val="28"/>
          <w:szCs w:val="28"/>
        </w:rPr>
      </w:pPr>
      <w:r w:rsidRPr="003E0BE0">
        <w:rPr>
          <w:sz w:val="28"/>
          <w:szCs w:val="28"/>
        </w:rPr>
        <w:t>В случае внесения изменений в порядок предоставления муниципальной услуги специалисты отдела</w:t>
      </w:r>
      <w:r w:rsidRPr="003E0BE0">
        <w:rPr>
          <w:i/>
          <w:sz w:val="28"/>
          <w:szCs w:val="28"/>
        </w:rPr>
        <w:t xml:space="preserve"> </w:t>
      </w:r>
      <w:r w:rsidRPr="003E0BE0">
        <w:rPr>
          <w:sz w:val="28"/>
          <w:szCs w:val="28"/>
        </w:rPr>
        <w:t>в срок, не превышающий</w:t>
      </w:r>
      <w:r w:rsidRPr="003E0BE0">
        <w:rPr>
          <w:i/>
          <w:sz w:val="28"/>
          <w:szCs w:val="28"/>
        </w:rPr>
        <w:t xml:space="preserve"> </w:t>
      </w:r>
      <w:r w:rsidRPr="003E0BE0">
        <w:rPr>
          <w:sz w:val="28"/>
          <w:szCs w:val="28"/>
        </w:rPr>
        <w:t>5 рабочих дней</w:t>
      </w:r>
      <w:r w:rsidRPr="003E0BE0">
        <w:rPr>
          <w:i/>
          <w:sz w:val="28"/>
          <w:szCs w:val="28"/>
        </w:rPr>
        <w:t xml:space="preserve"> </w:t>
      </w:r>
      <w:r w:rsidRPr="003E0BE0">
        <w:rPr>
          <w:sz w:val="28"/>
          <w:szCs w:val="28"/>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9D0525" w:rsidRPr="003E0BE0" w:rsidRDefault="009D0525" w:rsidP="009D0525">
      <w:pPr>
        <w:tabs>
          <w:tab w:val="left" w:pos="1134"/>
        </w:tabs>
        <w:autoSpaceDE w:val="0"/>
        <w:autoSpaceDN w:val="0"/>
        <w:adjustRightInd w:val="0"/>
        <w:ind w:firstLine="709"/>
        <w:jc w:val="both"/>
        <w:rPr>
          <w:sz w:val="28"/>
          <w:szCs w:val="28"/>
        </w:rPr>
      </w:pPr>
    </w:p>
    <w:p w:rsidR="009D0525" w:rsidRPr="003E0BE0" w:rsidRDefault="009D0525" w:rsidP="009D0525">
      <w:pPr>
        <w:widowControl w:val="0"/>
        <w:suppressAutoHyphens/>
        <w:autoSpaceDE w:val="0"/>
        <w:spacing w:line="200" w:lineRule="atLeast"/>
        <w:ind w:firstLine="720"/>
        <w:jc w:val="both"/>
        <w:rPr>
          <w:rFonts w:eastAsia="Arial"/>
          <w:b/>
          <w:bCs/>
          <w:kern w:val="1"/>
          <w:sz w:val="28"/>
          <w:szCs w:val="28"/>
          <w:lang w:eastAsia="hi-IN" w:bidi="hi-IN"/>
        </w:rPr>
      </w:pPr>
      <w:r w:rsidRPr="003E0BE0">
        <w:rPr>
          <w:rFonts w:eastAsia="Arial"/>
          <w:b/>
          <w:bCs/>
          <w:kern w:val="1"/>
          <w:sz w:val="28"/>
          <w:szCs w:val="28"/>
          <w:lang w:eastAsia="hi-IN" w:bidi="hi-IN"/>
        </w:rPr>
        <w:t>2.13. Показатели доступности и качества муниципальной услуги.</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lastRenderedPageBreak/>
        <w:t>2.13.1. Показателями оценки доступности муниципальной услуги являются:</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а) транспортная доступность к месту предоставления муниципальной услуги;</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б) обеспечение беспрепятственного доступа Заявителей в здание (помещение), где осуществляется прием и выдача документов, специалистами Администрации;</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в) обеспечение возможности направления запроса в Администрацию почтовым отправлением, при личном обращении, в электронной форме;</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г) размещение информации о порядке предоставления муниципальной услуги в едином портале государственных и муниципальных услуг и на официальном сайте Администрации.</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2.13.2. Показателями оценки качества предоставления муниципальной услуги являются:</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а) соблюдение срока предоставления муниципальной услуги;</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б) соблюдение сроков ожидания в очереди при предоставлении муниципальной услуги;</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9D0525" w:rsidRPr="003E0BE0" w:rsidRDefault="009D0525" w:rsidP="009D0525">
      <w:pPr>
        <w:widowControl w:val="0"/>
        <w:suppressAutoHyphens/>
        <w:autoSpaceDE w:val="0"/>
        <w:spacing w:line="200" w:lineRule="atLeast"/>
        <w:ind w:firstLine="720"/>
        <w:jc w:val="both"/>
        <w:rPr>
          <w:rFonts w:eastAsia="Arial"/>
          <w:b/>
          <w:bCs/>
          <w:kern w:val="1"/>
          <w:sz w:val="28"/>
          <w:szCs w:val="28"/>
          <w:lang w:bidi="ru-RU"/>
        </w:rPr>
      </w:pPr>
      <w:r w:rsidRPr="003E0BE0">
        <w:rPr>
          <w:rFonts w:eastAsia="Arial"/>
          <w:b/>
          <w:bCs/>
          <w:kern w:val="1"/>
          <w:sz w:val="28"/>
          <w:szCs w:val="28"/>
          <w:lang w:bidi="ru-RU"/>
        </w:rPr>
        <w:t>2.14. Особенности выполнения административных процедур в электронной форме.</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2.14.1. Заявление о предоставлении муниципальной услуги 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1) заявление удостоверяется простой электронной подписью заявителя;</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3) иные документы, прилагаемые к заявлению в форме электронных образцов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2.14.2.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2.14.3.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9D0525" w:rsidRPr="003E0BE0" w:rsidRDefault="009D0525" w:rsidP="009D0525">
      <w:pPr>
        <w:widowControl w:val="0"/>
        <w:suppressAutoHyphens/>
        <w:autoSpaceDE w:val="0"/>
        <w:spacing w:line="200" w:lineRule="atLeast"/>
        <w:ind w:firstLine="720"/>
        <w:jc w:val="both"/>
        <w:rPr>
          <w:rFonts w:eastAsia="Arial"/>
          <w:kern w:val="1"/>
          <w:sz w:val="28"/>
          <w:szCs w:val="28"/>
          <w:lang w:bidi="ru-RU"/>
        </w:rPr>
      </w:pPr>
      <w:r w:rsidRPr="003E0BE0">
        <w:rPr>
          <w:rFonts w:eastAsia="Arial"/>
          <w:kern w:val="1"/>
          <w:sz w:val="28"/>
          <w:szCs w:val="28"/>
          <w:lang w:bidi="ru-RU"/>
        </w:rPr>
        <w:t xml:space="preserve">2.14.4. В случае если документы, прилагаемые к заявлению о получении муниципальной услуги в электронном виде, не подписаны электронной подписью </w:t>
      </w:r>
      <w:r w:rsidRPr="003E0BE0">
        <w:rPr>
          <w:rFonts w:eastAsia="Arial"/>
          <w:kern w:val="1"/>
          <w:sz w:val="28"/>
          <w:szCs w:val="28"/>
          <w:lang w:bidi="ru-RU"/>
        </w:rPr>
        <w:lastRenderedPageBreak/>
        <w:t>в соответствии с требованиями действующего законодательства, либо соответствующая электронная подпись не подтверждена, данные документы считаются не приложенными к заявлению.</w:t>
      </w:r>
    </w:p>
    <w:p w:rsidR="009D0525" w:rsidRPr="003E0BE0" w:rsidRDefault="009D0525" w:rsidP="009D0525">
      <w:pPr>
        <w:widowControl w:val="0"/>
        <w:suppressAutoHyphens/>
        <w:autoSpaceDE w:val="0"/>
        <w:spacing w:line="200" w:lineRule="atLeast"/>
        <w:ind w:firstLine="720"/>
        <w:jc w:val="both"/>
        <w:rPr>
          <w:rFonts w:eastAsia="Arial"/>
          <w:kern w:val="1"/>
          <w:sz w:val="28"/>
          <w:szCs w:val="28"/>
          <w:shd w:val="clear" w:color="auto" w:fill="FFFFFF"/>
          <w:lang w:bidi="ru-RU"/>
        </w:rPr>
      </w:pPr>
      <w:r w:rsidRPr="003E0BE0">
        <w:rPr>
          <w:rFonts w:eastAsia="Arial"/>
          <w:kern w:val="1"/>
          <w:sz w:val="28"/>
          <w:szCs w:val="28"/>
          <w:shd w:val="clear" w:color="auto" w:fill="FFFFFF"/>
          <w:lang w:bidi="ru-RU"/>
        </w:rPr>
        <w:t xml:space="preserve">2.14.5. Информацию о ходе рассмотрения заявления о предоставлении муниципальной услуги, поданного в электронном виде через Порталы Заявитель может получить на едином и (или) региональном порталах государственных и муниципальных услуг по адресу www.gosuslugi.ru и (или) </w:t>
      </w:r>
      <w:hyperlink r:id="rId21" w:history="1">
        <w:r w:rsidRPr="003E0BE0">
          <w:rPr>
            <w:rFonts w:eastAsia="Arial"/>
            <w:color w:val="0000FF"/>
            <w:kern w:val="1"/>
            <w:sz w:val="28"/>
            <w:szCs w:val="28"/>
            <w:u w:val="single"/>
            <w:lang w:bidi="ru-RU"/>
          </w:rPr>
          <w:t>www.pgu.ivanovoobl.ru</w:t>
        </w:r>
      </w:hyperlink>
      <w:r w:rsidRPr="003E0BE0">
        <w:rPr>
          <w:rFonts w:eastAsia="Arial"/>
          <w:kern w:val="1"/>
          <w:sz w:val="28"/>
          <w:szCs w:val="28"/>
          <w:shd w:val="clear" w:color="auto" w:fill="FFFFFF"/>
          <w:lang w:bidi="ru-RU"/>
        </w:rPr>
        <w:t>.</w:t>
      </w:r>
    </w:p>
    <w:p w:rsidR="009D0525" w:rsidRPr="003E0BE0" w:rsidRDefault="009D0525" w:rsidP="009D0525">
      <w:pPr>
        <w:widowControl w:val="0"/>
        <w:suppressAutoHyphens/>
        <w:autoSpaceDE w:val="0"/>
        <w:ind w:firstLine="709"/>
        <w:jc w:val="both"/>
        <w:rPr>
          <w:rFonts w:eastAsia="Arial"/>
          <w:kern w:val="1"/>
          <w:sz w:val="28"/>
          <w:szCs w:val="28"/>
          <w:lang w:eastAsia="hi-IN" w:bidi="hi-IN"/>
        </w:rPr>
      </w:pPr>
      <w:r w:rsidRPr="003E0BE0">
        <w:rPr>
          <w:rFonts w:eastAsia="Arial"/>
          <w:kern w:val="1"/>
          <w:sz w:val="28"/>
          <w:szCs w:val="28"/>
          <w:lang w:eastAsia="hi-IN" w:bidi="hi-IN"/>
        </w:rPr>
        <w:t>2.15. Муниципальная услуга в многофункциональных центрах не предоставляется.</w:t>
      </w:r>
    </w:p>
    <w:p w:rsidR="009D0525" w:rsidRPr="003E0BE0" w:rsidRDefault="009D0525" w:rsidP="009D0525">
      <w:pPr>
        <w:autoSpaceDE w:val="0"/>
        <w:autoSpaceDN w:val="0"/>
        <w:adjustRightInd w:val="0"/>
        <w:outlineLvl w:val="1"/>
        <w:rPr>
          <w:sz w:val="28"/>
          <w:szCs w:val="28"/>
        </w:rPr>
      </w:pPr>
    </w:p>
    <w:p w:rsidR="009D0525" w:rsidRPr="003E0BE0" w:rsidRDefault="009D0525" w:rsidP="009D0525">
      <w:pPr>
        <w:autoSpaceDE w:val="0"/>
        <w:autoSpaceDN w:val="0"/>
        <w:adjustRightInd w:val="0"/>
        <w:outlineLvl w:val="1"/>
        <w:rPr>
          <w:sz w:val="28"/>
          <w:szCs w:val="28"/>
        </w:rPr>
      </w:pPr>
    </w:p>
    <w:p w:rsidR="009D0525" w:rsidRPr="003E0BE0" w:rsidRDefault="009D0525" w:rsidP="009D0525">
      <w:pPr>
        <w:autoSpaceDE w:val="0"/>
        <w:autoSpaceDN w:val="0"/>
        <w:adjustRightInd w:val="0"/>
        <w:outlineLvl w:val="1"/>
        <w:rPr>
          <w:sz w:val="28"/>
          <w:szCs w:val="28"/>
        </w:rPr>
      </w:pPr>
    </w:p>
    <w:p w:rsidR="009D0525" w:rsidRPr="003E0BE0" w:rsidRDefault="009D0525" w:rsidP="009D0525">
      <w:pPr>
        <w:autoSpaceDE w:val="0"/>
        <w:autoSpaceDN w:val="0"/>
        <w:adjustRightInd w:val="0"/>
        <w:jc w:val="center"/>
        <w:outlineLvl w:val="1"/>
        <w:rPr>
          <w:b/>
          <w:sz w:val="28"/>
          <w:szCs w:val="28"/>
        </w:rPr>
      </w:pPr>
      <w:r w:rsidRPr="003E0BE0">
        <w:rPr>
          <w:b/>
          <w:sz w:val="28"/>
          <w:szCs w:val="28"/>
        </w:rPr>
        <w:t>3. Состав, последовательность и сроки выполнения</w:t>
      </w:r>
    </w:p>
    <w:p w:rsidR="009D0525" w:rsidRPr="003E0BE0" w:rsidRDefault="009D0525" w:rsidP="009D0525">
      <w:pPr>
        <w:autoSpaceDE w:val="0"/>
        <w:autoSpaceDN w:val="0"/>
        <w:adjustRightInd w:val="0"/>
        <w:jc w:val="center"/>
        <w:rPr>
          <w:b/>
          <w:sz w:val="28"/>
          <w:szCs w:val="28"/>
        </w:rPr>
      </w:pPr>
      <w:r w:rsidRPr="003E0BE0">
        <w:rPr>
          <w:b/>
          <w:sz w:val="28"/>
          <w:szCs w:val="28"/>
        </w:rPr>
        <w:t>административных процедур, требования к порядку</w:t>
      </w:r>
    </w:p>
    <w:p w:rsidR="009D0525" w:rsidRPr="003E0BE0" w:rsidRDefault="009D0525" w:rsidP="009D0525">
      <w:pPr>
        <w:autoSpaceDE w:val="0"/>
        <w:autoSpaceDN w:val="0"/>
        <w:adjustRightInd w:val="0"/>
        <w:jc w:val="center"/>
        <w:rPr>
          <w:b/>
          <w:sz w:val="28"/>
          <w:szCs w:val="28"/>
        </w:rPr>
      </w:pPr>
      <w:r w:rsidRPr="003E0BE0">
        <w:rPr>
          <w:b/>
          <w:sz w:val="28"/>
          <w:szCs w:val="28"/>
        </w:rPr>
        <w:t>их выполнения, в том числе особенности выполнения административных процедур в электронном виде.</w:t>
      </w:r>
    </w:p>
    <w:p w:rsidR="009D0525" w:rsidRPr="003E0BE0" w:rsidRDefault="009D0525" w:rsidP="009D0525">
      <w:pPr>
        <w:autoSpaceDE w:val="0"/>
        <w:autoSpaceDN w:val="0"/>
        <w:adjustRightInd w:val="0"/>
        <w:jc w:val="center"/>
        <w:rPr>
          <w:b/>
          <w:sz w:val="28"/>
          <w:szCs w:val="28"/>
        </w:rPr>
      </w:pPr>
    </w:p>
    <w:p w:rsidR="009D0525" w:rsidRPr="003E0BE0" w:rsidRDefault="009D0525" w:rsidP="009D0525">
      <w:pPr>
        <w:widowControl w:val="0"/>
        <w:suppressAutoHyphens/>
        <w:spacing w:line="200" w:lineRule="atLeast"/>
        <w:ind w:firstLine="708"/>
        <w:jc w:val="both"/>
        <w:rPr>
          <w:b/>
          <w:bCs/>
          <w:kern w:val="1"/>
          <w:sz w:val="28"/>
          <w:szCs w:val="28"/>
          <w:lang w:eastAsia="hi-IN" w:bidi="hi-IN"/>
        </w:rPr>
      </w:pPr>
      <w:r w:rsidRPr="003E0BE0">
        <w:rPr>
          <w:b/>
          <w:bCs/>
          <w:kern w:val="1"/>
          <w:sz w:val="28"/>
          <w:szCs w:val="28"/>
          <w:lang w:eastAsia="hi-IN" w:bidi="hi-IN"/>
        </w:rPr>
        <w:t>3.1. Последовательность административных действий (процедур)</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а) прием документов и регистрация заявления;</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б) рассмотрение заявления и документов;</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в) подготовка разрешения на размещение временных нестационарных аттракционов либо письменного отказа в разрешения на размещение временных нестационарных аттракционов с указанием причин;</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г) выдача разрешения на размещение временных нестационарных аттракционов либо письменного отказа в разрешения на размещение временных нестационарных аттракционов с указанием причин.</w:t>
      </w:r>
    </w:p>
    <w:p w:rsidR="009D0525" w:rsidRPr="003E0BE0" w:rsidRDefault="009D0525" w:rsidP="009D0525">
      <w:pPr>
        <w:widowControl w:val="0"/>
        <w:suppressAutoHyphens/>
        <w:spacing w:line="200" w:lineRule="atLeast"/>
        <w:ind w:firstLine="720"/>
        <w:jc w:val="both"/>
        <w:rPr>
          <w:b/>
          <w:bCs/>
          <w:kern w:val="1"/>
          <w:sz w:val="28"/>
          <w:szCs w:val="28"/>
          <w:lang w:eastAsia="hi-IN" w:bidi="hi-IN"/>
        </w:rPr>
      </w:pPr>
      <w:r w:rsidRPr="003E0BE0">
        <w:rPr>
          <w:b/>
          <w:bCs/>
          <w:kern w:val="1"/>
          <w:sz w:val="28"/>
          <w:szCs w:val="28"/>
          <w:lang w:eastAsia="hi-IN" w:bidi="hi-IN"/>
        </w:rPr>
        <w:t>3.2. Прием документов и регистрация заявления.</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3.2.1. Основанием для начала административного действия является личное обращение заявителя с необходимыми документами и заявлением.</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3.2.2. Специалист  отдела  проверяет наличие необходимых документов, исходя из перечня документов, приведенного в пункте 2.6 настоящего административного регламента.</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Срок выполнения действия – 5 минут.</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3.2.3. При установлении фактов отсутствия необходимых документов специалист отдела в устной форме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Срок выполнения действий – 10 минут.</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3.2.4. При наличии заявления и полного пакета документов специалист принимает документы, расписывается в получении документов в заявлении.</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Срок выполнения действия – 5 минут.</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3.2.5. Специалист сообщает заявителю максимальный срок окончания предоставления муниципальной услуги.</w:t>
      </w:r>
    </w:p>
    <w:p w:rsidR="009D0525" w:rsidRPr="003E0BE0" w:rsidRDefault="009D0525" w:rsidP="009D0525">
      <w:pPr>
        <w:widowControl w:val="0"/>
        <w:suppressAutoHyphens/>
        <w:spacing w:line="200" w:lineRule="atLeast"/>
        <w:ind w:firstLine="708"/>
        <w:jc w:val="both"/>
        <w:rPr>
          <w:rFonts w:eastAsia="SimSun"/>
          <w:spacing w:val="-4"/>
          <w:kern w:val="1"/>
          <w:sz w:val="28"/>
          <w:szCs w:val="28"/>
          <w:lang w:eastAsia="hi-IN" w:bidi="hi-IN"/>
        </w:rPr>
      </w:pPr>
      <w:r w:rsidRPr="003E0BE0">
        <w:rPr>
          <w:rFonts w:eastAsia="SimSun"/>
          <w:spacing w:val="-4"/>
          <w:kern w:val="1"/>
          <w:sz w:val="28"/>
          <w:szCs w:val="28"/>
          <w:lang w:eastAsia="hi-IN" w:bidi="hi-IN"/>
        </w:rPr>
        <w:t>3.2.6. Заявитель также может подать заявление о получении муниципальной услуги в электронном виде, через Порталы.</w:t>
      </w:r>
    </w:p>
    <w:p w:rsidR="009D0525" w:rsidRPr="003E0BE0" w:rsidRDefault="009D0525" w:rsidP="009D0525">
      <w:pPr>
        <w:widowControl w:val="0"/>
        <w:suppressAutoHyphens/>
        <w:ind w:firstLine="708"/>
        <w:jc w:val="both"/>
        <w:rPr>
          <w:rFonts w:eastAsia="SimSun"/>
          <w:kern w:val="1"/>
          <w:sz w:val="28"/>
          <w:szCs w:val="28"/>
          <w:lang w:eastAsia="hi-IN" w:bidi="hi-IN"/>
        </w:rPr>
      </w:pPr>
      <w:r w:rsidRPr="003E0BE0">
        <w:rPr>
          <w:rFonts w:eastAsia="SimSun"/>
          <w:kern w:val="1"/>
          <w:sz w:val="28"/>
          <w:szCs w:val="28"/>
          <w:lang w:eastAsia="hi-IN" w:bidi="hi-IN"/>
        </w:rPr>
        <w:lastRenderedPageBreak/>
        <w:t>3.2.7. При поступлении заявления о получении муниципальной услуги в электронном виде, специалист Отдела выполняет следующие административные действия:</w:t>
      </w:r>
    </w:p>
    <w:p w:rsidR="009D0525" w:rsidRPr="003E0BE0" w:rsidRDefault="009D0525" w:rsidP="009D0525">
      <w:pPr>
        <w:widowControl w:val="0"/>
        <w:suppressAutoHyphens/>
        <w:ind w:firstLine="708"/>
        <w:jc w:val="both"/>
        <w:rPr>
          <w:rFonts w:eastAsia="SimSun"/>
          <w:kern w:val="1"/>
          <w:sz w:val="28"/>
          <w:szCs w:val="28"/>
          <w:lang w:eastAsia="hi-IN" w:bidi="hi-IN"/>
        </w:rPr>
      </w:pPr>
      <w:r w:rsidRPr="003E0BE0">
        <w:rPr>
          <w:rFonts w:eastAsia="SimSun"/>
          <w:kern w:val="1"/>
          <w:sz w:val="28"/>
          <w:szCs w:val="28"/>
          <w:lang w:eastAsia="hi-IN" w:bidi="hi-IN"/>
        </w:rPr>
        <w:t>а)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9D0525" w:rsidRPr="003E0BE0" w:rsidRDefault="009D0525" w:rsidP="009D0525">
      <w:pPr>
        <w:widowControl w:val="0"/>
        <w:suppressAutoHyphens/>
        <w:ind w:firstLine="708"/>
        <w:jc w:val="both"/>
        <w:rPr>
          <w:rFonts w:eastAsia="SimSun"/>
          <w:kern w:val="1"/>
          <w:sz w:val="28"/>
          <w:szCs w:val="28"/>
          <w:lang w:eastAsia="hi-IN" w:bidi="hi-IN"/>
        </w:rPr>
      </w:pPr>
      <w:r w:rsidRPr="003E0BE0">
        <w:rPr>
          <w:rFonts w:eastAsia="SimSun"/>
          <w:kern w:val="1"/>
          <w:sz w:val="28"/>
          <w:szCs w:val="28"/>
          <w:lang w:eastAsia="hi-IN" w:bidi="hi-IN"/>
        </w:rPr>
        <w:t>б) проверяет подлинность электронной подписи через установленный федеральный информационный ресурс;</w:t>
      </w:r>
    </w:p>
    <w:p w:rsidR="009D0525" w:rsidRPr="003E0BE0" w:rsidRDefault="009D0525" w:rsidP="009D0525">
      <w:pPr>
        <w:widowControl w:val="0"/>
        <w:suppressAutoHyphens/>
        <w:ind w:firstLine="708"/>
        <w:jc w:val="both"/>
        <w:rPr>
          <w:rFonts w:eastAsia="SimSun"/>
          <w:kern w:val="1"/>
          <w:sz w:val="28"/>
          <w:szCs w:val="28"/>
          <w:lang w:eastAsia="hi-IN" w:bidi="hi-IN"/>
        </w:rPr>
      </w:pPr>
    </w:p>
    <w:p w:rsidR="009D0525" w:rsidRPr="003E0BE0" w:rsidRDefault="009D0525" w:rsidP="009D0525">
      <w:pPr>
        <w:widowControl w:val="0"/>
        <w:suppressAutoHyphens/>
        <w:ind w:firstLine="708"/>
        <w:jc w:val="both"/>
        <w:rPr>
          <w:rFonts w:eastAsia="SimSun"/>
          <w:kern w:val="1"/>
          <w:sz w:val="28"/>
          <w:szCs w:val="28"/>
          <w:lang w:eastAsia="hi-IN" w:bidi="hi-IN"/>
        </w:rPr>
      </w:pPr>
      <w:r w:rsidRPr="003E0BE0">
        <w:rPr>
          <w:rFonts w:eastAsia="SimSun"/>
          <w:kern w:val="1"/>
          <w:sz w:val="28"/>
          <w:szCs w:val="28"/>
          <w:lang w:eastAsia="hi-IN" w:bidi="hi-IN"/>
        </w:rPr>
        <w:t>в)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отдела направляет заявителю уведомление об отказе в приеме документов;</w:t>
      </w:r>
    </w:p>
    <w:p w:rsidR="009D0525" w:rsidRPr="003E0BE0" w:rsidRDefault="009D0525" w:rsidP="009D0525">
      <w:pPr>
        <w:widowControl w:val="0"/>
        <w:suppressAutoHyphens/>
        <w:autoSpaceDE w:val="0"/>
        <w:spacing w:line="200" w:lineRule="atLeast"/>
        <w:ind w:firstLine="708"/>
        <w:jc w:val="both"/>
        <w:rPr>
          <w:rFonts w:eastAsia="font313"/>
          <w:spacing w:val="-4"/>
          <w:kern w:val="1"/>
          <w:sz w:val="28"/>
          <w:szCs w:val="28"/>
          <w:lang w:bidi="ru-RU"/>
        </w:rPr>
      </w:pPr>
      <w:r w:rsidRPr="003E0BE0">
        <w:rPr>
          <w:rFonts w:eastAsia="font313"/>
          <w:spacing w:val="-4"/>
          <w:kern w:val="1"/>
          <w:sz w:val="28"/>
          <w:szCs w:val="28"/>
          <w:lang w:bidi="ru-RU"/>
        </w:rPr>
        <w:t>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и регистрируются.</w:t>
      </w:r>
    </w:p>
    <w:p w:rsidR="009D0525" w:rsidRPr="003E0BE0" w:rsidRDefault="009D0525" w:rsidP="009D0525">
      <w:pPr>
        <w:widowControl w:val="0"/>
        <w:suppressAutoHyphens/>
        <w:autoSpaceDE w:val="0"/>
        <w:spacing w:line="200" w:lineRule="atLeast"/>
        <w:ind w:firstLine="708"/>
        <w:jc w:val="both"/>
        <w:rPr>
          <w:rFonts w:eastAsia="font313"/>
          <w:b/>
          <w:bCs/>
          <w:kern w:val="1"/>
          <w:sz w:val="28"/>
          <w:szCs w:val="28"/>
          <w:lang w:bidi="ru-RU"/>
        </w:rPr>
      </w:pPr>
      <w:r w:rsidRPr="003E0BE0">
        <w:rPr>
          <w:rFonts w:eastAsia="font313"/>
          <w:b/>
          <w:bCs/>
          <w:kern w:val="1"/>
          <w:sz w:val="28"/>
          <w:szCs w:val="28"/>
          <w:lang w:bidi="ru-RU"/>
        </w:rPr>
        <w:t>3.3. Рассмотрение заявления и документов.</w:t>
      </w:r>
    </w:p>
    <w:p w:rsidR="009D0525" w:rsidRPr="003E0BE0" w:rsidRDefault="009D0525" w:rsidP="009D0525">
      <w:pPr>
        <w:widowControl w:val="0"/>
        <w:suppressAutoHyphens/>
        <w:autoSpaceDE w:val="0"/>
        <w:spacing w:line="200" w:lineRule="atLeast"/>
        <w:ind w:firstLine="720"/>
        <w:jc w:val="both"/>
        <w:rPr>
          <w:kern w:val="1"/>
          <w:sz w:val="28"/>
          <w:szCs w:val="28"/>
          <w:lang w:bidi="ru-RU"/>
        </w:rPr>
      </w:pPr>
      <w:r w:rsidRPr="003E0BE0">
        <w:rPr>
          <w:kern w:val="1"/>
          <w:sz w:val="28"/>
          <w:szCs w:val="28"/>
          <w:lang w:bidi="ru-RU"/>
        </w:rPr>
        <w:t>3.3.1. Заявление передается руководителю для рассмотрения и резолюции.</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 xml:space="preserve">3.3.2. Руководитель с момента поступления заявления рассматривает пакет документов, выносит резолюцию для подготовки ответа. </w:t>
      </w:r>
    </w:p>
    <w:p w:rsidR="009D0525" w:rsidRPr="003E0BE0" w:rsidRDefault="009D0525" w:rsidP="009D0525">
      <w:pPr>
        <w:widowControl w:val="0"/>
        <w:suppressAutoHyphens/>
        <w:spacing w:line="200" w:lineRule="atLeast"/>
        <w:ind w:firstLine="720"/>
        <w:jc w:val="both"/>
        <w:rPr>
          <w:kern w:val="1"/>
          <w:sz w:val="28"/>
          <w:szCs w:val="28"/>
          <w:lang w:eastAsia="hi-IN" w:bidi="hi-IN"/>
        </w:rPr>
      </w:pPr>
      <w:r w:rsidRPr="003E0BE0">
        <w:rPr>
          <w:kern w:val="1"/>
          <w:sz w:val="28"/>
          <w:szCs w:val="28"/>
          <w:lang w:eastAsia="hi-IN" w:bidi="hi-IN"/>
        </w:rPr>
        <w:t>Срок выполнения действия – 1 день.</w:t>
      </w:r>
    </w:p>
    <w:p w:rsidR="009D0525" w:rsidRPr="003E0BE0" w:rsidRDefault="009D0525" w:rsidP="009D0525">
      <w:pPr>
        <w:widowControl w:val="0"/>
        <w:suppressAutoHyphens/>
        <w:spacing w:line="200" w:lineRule="atLeast"/>
        <w:ind w:firstLine="720"/>
        <w:jc w:val="both"/>
        <w:rPr>
          <w:b/>
          <w:bCs/>
          <w:kern w:val="1"/>
          <w:sz w:val="28"/>
          <w:szCs w:val="28"/>
          <w:lang w:eastAsia="hi-IN" w:bidi="hi-IN"/>
        </w:rPr>
      </w:pPr>
      <w:r w:rsidRPr="003E0BE0">
        <w:rPr>
          <w:b/>
          <w:bCs/>
          <w:kern w:val="1"/>
          <w:sz w:val="28"/>
          <w:szCs w:val="28"/>
          <w:lang w:eastAsia="hi-IN" w:bidi="hi-IN"/>
        </w:rPr>
        <w:t xml:space="preserve">3.4. Подготовка </w:t>
      </w:r>
      <w:r w:rsidRPr="003E0BE0">
        <w:rPr>
          <w:b/>
          <w:kern w:val="1"/>
          <w:sz w:val="28"/>
          <w:szCs w:val="28"/>
          <w:lang w:eastAsia="hi-IN" w:bidi="hi-IN"/>
        </w:rPr>
        <w:t>разрешения на размещение временных нестационарных аттракционов, передвижных цирков и зоопарков либо письменного отказа в разрешения на размещение временных нестационарных аттракционов, передвижных цирков и зоопарков с указанием причин</w:t>
      </w:r>
      <w:r w:rsidRPr="003E0BE0">
        <w:rPr>
          <w:b/>
          <w:bCs/>
          <w:kern w:val="1"/>
          <w:sz w:val="28"/>
          <w:szCs w:val="28"/>
          <w:lang w:eastAsia="hi-IN" w:bidi="hi-IN"/>
        </w:rPr>
        <w:t>.</w:t>
      </w:r>
    </w:p>
    <w:p w:rsidR="009D0525" w:rsidRPr="003E0BE0" w:rsidRDefault="009D0525" w:rsidP="009D0525">
      <w:pPr>
        <w:widowControl w:val="0"/>
        <w:suppressAutoHyphens/>
        <w:ind w:firstLine="708"/>
        <w:jc w:val="both"/>
        <w:rPr>
          <w:rFonts w:eastAsia="SimSun"/>
          <w:kern w:val="1"/>
          <w:sz w:val="28"/>
          <w:szCs w:val="28"/>
          <w:lang w:eastAsia="hi-IN" w:bidi="hi-IN"/>
        </w:rPr>
      </w:pPr>
      <w:r w:rsidRPr="003E0BE0">
        <w:rPr>
          <w:rFonts w:eastAsia="SimSun"/>
          <w:kern w:val="1"/>
          <w:sz w:val="28"/>
          <w:szCs w:val="28"/>
          <w:lang w:eastAsia="hi-IN" w:bidi="hi-IN"/>
        </w:rPr>
        <w:t>3.4.1. В течение 10 рабочих дней со дня регистрации заявления о выдаче разрешения отдел  подготавливает и выдает один экземпляр разрешения или направляет Заявителю письменный отказ в его выдаче.</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3.4.2. Оформление разрешения или мотивированного отказа в выдаче.</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Разрешение оформляется в одном экземпляре.</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Для оформления разрешения отдел запрашивает необходимые  документы по межведомственному информационному взаимодействию в течение 3 рабочих дней, с даты регистрации заявления.</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В разрешении указываются:</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 наименование уполномоченного органа, выдавшего разрешение;</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 регистрационный номер и дата выдачи;</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 полное и (или) сокращенное наименование и организационно-правовая форма заявителя, место его нахождения;</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 адрес размещения временного нестационарного аттракциона;</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 срок действия разрешения;</w:t>
      </w:r>
    </w:p>
    <w:p w:rsidR="009D0525" w:rsidRPr="003E0BE0" w:rsidRDefault="009D0525" w:rsidP="009D0525">
      <w:pPr>
        <w:widowControl w:val="0"/>
        <w:suppressAutoHyphens/>
        <w:ind w:firstLine="720"/>
        <w:jc w:val="both"/>
        <w:rPr>
          <w:rFonts w:eastAsia="SimSun"/>
          <w:kern w:val="1"/>
          <w:sz w:val="28"/>
          <w:szCs w:val="28"/>
          <w:lang w:eastAsia="hi-IN" w:bidi="hi-IN"/>
        </w:rPr>
      </w:pPr>
      <w:r w:rsidRPr="003E0BE0">
        <w:rPr>
          <w:rFonts w:eastAsia="SimSun"/>
          <w:kern w:val="1"/>
          <w:sz w:val="28"/>
          <w:szCs w:val="28"/>
          <w:lang w:eastAsia="hi-IN" w:bidi="hi-IN"/>
        </w:rPr>
        <w:t>- указание о возможности досрочного прекращения действия разрешения со дня предоставления земельного участка физическому или юридическому лицу.</w:t>
      </w:r>
    </w:p>
    <w:p w:rsidR="009D0525" w:rsidRPr="003E0BE0" w:rsidRDefault="009D0525" w:rsidP="009D0525">
      <w:pPr>
        <w:widowControl w:val="0"/>
        <w:suppressAutoHyphens/>
        <w:ind w:firstLine="709"/>
        <w:jc w:val="both"/>
        <w:rPr>
          <w:rFonts w:eastAsia="SimSun"/>
          <w:kern w:val="1"/>
          <w:sz w:val="28"/>
          <w:szCs w:val="28"/>
          <w:lang w:eastAsia="hi-IN" w:bidi="hi-IN"/>
        </w:rPr>
      </w:pPr>
      <w:r w:rsidRPr="003E0BE0">
        <w:rPr>
          <w:rFonts w:eastAsia="SimSun"/>
          <w:kern w:val="1"/>
          <w:sz w:val="28"/>
          <w:szCs w:val="28"/>
          <w:lang w:eastAsia="hi-IN" w:bidi="hi-IN"/>
        </w:rPr>
        <w:t xml:space="preserve">Разрешение оформляется на специальном бланке. Разрешение </w:t>
      </w:r>
      <w:r w:rsidRPr="003E0BE0">
        <w:rPr>
          <w:rFonts w:eastAsia="SimSun"/>
          <w:kern w:val="1"/>
          <w:sz w:val="28"/>
          <w:szCs w:val="28"/>
          <w:lang w:eastAsia="hi-IN" w:bidi="hi-IN"/>
        </w:rPr>
        <w:lastRenderedPageBreak/>
        <w:t>подписывается уполномоченным лицом и заверяется печатью.</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Мотивированный отказ в выдаче разрешения оформляется в виде уведомления на бланке Администрации. В отказе указываются основания отказа в выдаче со ссылкой на нормативные акты.</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Максимальный срок оформления разрешения (отказа в выдаче) – 1 день.</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Максимальный срок подписания разрешения (отказа в выдаче) – 1 день.</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Максимальный срок административной процедуры составляет 1 день.</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3.7. Выдача разрешения или мотивированного отказа в выдаче разрешения.</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Основанием для начала административной процедуры является оформленное и подписанное разрешение или мотивированный отказ в выдаче.</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Разрешение (отказ в выдаче разрешения) выдается заявителю (представителю заявителя).</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Специалист Отдела, ответственный за выдачу разрешения, устанавливает:</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 личность заявителя и проверяет документ, удостоверяющий его личность;</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 полномочия представителя заявителя на получение разрешения (отказа в выдаче).</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Заявитель (представитель заявителя) расписывается в получении разрешения в журнале учета выданных разрешений и получает разрешение.</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Мотивированный отказ в выдаче разрешения вручается заявителю (представителю заявителя) под роспись.</w:t>
      </w:r>
    </w:p>
    <w:p w:rsidR="009D0525" w:rsidRPr="003E0BE0" w:rsidRDefault="009D0525" w:rsidP="009D0525">
      <w:pPr>
        <w:widowControl w:val="0"/>
        <w:suppressAutoHyphens/>
        <w:ind w:firstLine="539"/>
        <w:jc w:val="both"/>
        <w:rPr>
          <w:rFonts w:eastAsia="SimSun"/>
          <w:kern w:val="1"/>
          <w:sz w:val="28"/>
          <w:szCs w:val="28"/>
          <w:lang w:eastAsia="hi-IN" w:bidi="hi-IN"/>
        </w:rPr>
      </w:pPr>
      <w:r w:rsidRPr="003E0BE0">
        <w:rPr>
          <w:rFonts w:eastAsia="SimSun"/>
          <w:kern w:val="1"/>
          <w:sz w:val="28"/>
          <w:szCs w:val="28"/>
          <w:lang w:eastAsia="hi-IN" w:bidi="hi-IN"/>
        </w:rPr>
        <w:t>Максимальный срок административной процедуры составляет 30 минут.</w:t>
      </w:r>
    </w:p>
    <w:p w:rsidR="009D0525" w:rsidRPr="003E0BE0" w:rsidRDefault="009D0525" w:rsidP="009D0525">
      <w:pPr>
        <w:widowControl w:val="0"/>
        <w:suppressAutoHyphens/>
        <w:autoSpaceDE w:val="0"/>
        <w:jc w:val="both"/>
        <w:rPr>
          <w:rFonts w:eastAsia="SimSun"/>
          <w:kern w:val="1"/>
          <w:lang w:eastAsia="hi-IN" w:bidi="hi-IN"/>
        </w:rPr>
      </w:pPr>
    </w:p>
    <w:p w:rsidR="009D0525" w:rsidRPr="003E0BE0" w:rsidRDefault="009D0525" w:rsidP="009D0525">
      <w:pPr>
        <w:autoSpaceDE w:val="0"/>
        <w:autoSpaceDN w:val="0"/>
        <w:adjustRightInd w:val="0"/>
        <w:rPr>
          <w:b/>
          <w:sz w:val="28"/>
          <w:szCs w:val="28"/>
        </w:rPr>
      </w:pPr>
      <w:bookmarkStart w:id="13" w:name="Par386"/>
      <w:bookmarkEnd w:id="13"/>
    </w:p>
    <w:p w:rsidR="009D0525" w:rsidRPr="003E0BE0" w:rsidRDefault="009D0525" w:rsidP="009D0525">
      <w:pPr>
        <w:ind w:firstLine="709"/>
        <w:jc w:val="center"/>
        <w:rPr>
          <w:sz w:val="28"/>
          <w:szCs w:val="28"/>
        </w:rPr>
      </w:pPr>
      <w:r w:rsidRPr="003E0BE0">
        <w:rPr>
          <w:b/>
          <w:sz w:val="28"/>
          <w:szCs w:val="28"/>
        </w:rPr>
        <w:t>4. Формы контроля за исполнением регламента</w:t>
      </w:r>
    </w:p>
    <w:p w:rsidR="009D0525" w:rsidRPr="003E0BE0" w:rsidRDefault="009D0525" w:rsidP="009D0525">
      <w:pPr>
        <w:ind w:firstLine="709"/>
        <w:rPr>
          <w:sz w:val="28"/>
          <w:szCs w:val="28"/>
        </w:rPr>
      </w:pPr>
    </w:p>
    <w:p w:rsidR="009D0525" w:rsidRPr="003E0BE0" w:rsidRDefault="009D0525" w:rsidP="009D0525">
      <w:pPr>
        <w:ind w:firstLine="709"/>
        <w:jc w:val="both"/>
        <w:rPr>
          <w:sz w:val="28"/>
          <w:szCs w:val="28"/>
        </w:rPr>
      </w:pPr>
      <w:r w:rsidRPr="003E0BE0">
        <w:rPr>
          <w:sz w:val="28"/>
          <w:szCs w:val="28"/>
        </w:rPr>
        <w:t>4.1. Текущий контроль за соблюдением и исполнением специалистами Отдела экономики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9D0525" w:rsidRPr="003E0BE0" w:rsidRDefault="009D0525" w:rsidP="009D0525">
      <w:pPr>
        <w:ind w:firstLine="709"/>
        <w:jc w:val="both"/>
        <w:rPr>
          <w:sz w:val="28"/>
          <w:szCs w:val="28"/>
        </w:rPr>
      </w:pPr>
      <w:r w:rsidRPr="003E0BE0">
        <w:rPr>
          <w:sz w:val="28"/>
          <w:szCs w:val="28"/>
        </w:rPr>
        <w:t>4.2. Контроль полноты и качества предоставления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9D0525" w:rsidRPr="003E0BE0" w:rsidRDefault="009D0525" w:rsidP="009D0525">
      <w:pPr>
        <w:ind w:firstLine="709"/>
        <w:jc w:val="both"/>
        <w:rPr>
          <w:sz w:val="28"/>
          <w:szCs w:val="28"/>
        </w:rPr>
      </w:pPr>
      <w:r w:rsidRPr="003E0BE0">
        <w:rPr>
          <w:sz w:val="28"/>
          <w:szCs w:val="28"/>
        </w:rPr>
        <w:t>4.3. Ответственность специалистов за решения и действия (бездействие), принимаемые (осуществляемые) в ходе предоставления муниципальной услуги:</w:t>
      </w:r>
    </w:p>
    <w:p w:rsidR="009D0525" w:rsidRPr="003E0BE0" w:rsidRDefault="009D0525" w:rsidP="009D0525">
      <w:pPr>
        <w:ind w:firstLine="709"/>
        <w:jc w:val="both"/>
        <w:rPr>
          <w:sz w:val="28"/>
          <w:szCs w:val="28"/>
        </w:rPr>
      </w:pPr>
      <w:r w:rsidRPr="003E0BE0">
        <w:rPr>
          <w:sz w:val="28"/>
          <w:szCs w:val="28"/>
        </w:rP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отдела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9D0525" w:rsidRPr="003E0BE0" w:rsidRDefault="009D0525" w:rsidP="009D0525">
      <w:pPr>
        <w:ind w:firstLine="709"/>
        <w:jc w:val="both"/>
        <w:rPr>
          <w:sz w:val="28"/>
          <w:szCs w:val="28"/>
        </w:rPr>
      </w:pPr>
      <w:r w:rsidRPr="003E0BE0">
        <w:rPr>
          <w:sz w:val="28"/>
          <w:szCs w:val="28"/>
        </w:rPr>
        <w:t xml:space="preserve">б) о мерах, принятых в отношении специалистов Управления, виновных в нарушении положений настоящего административного регламента и иных </w:t>
      </w:r>
      <w:r w:rsidRPr="003E0BE0">
        <w:rPr>
          <w:sz w:val="28"/>
          <w:szCs w:val="28"/>
        </w:rPr>
        <w:lastRenderedPageBreak/>
        <w:t>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отдела сообщает в письменной форме юридическому или физическому лицу, права и (или) законные интересы которого нарушены.</w:t>
      </w:r>
    </w:p>
    <w:p w:rsidR="009D0525" w:rsidRPr="003E0BE0" w:rsidRDefault="009D0525" w:rsidP="009D0525">
      <w:pPr>
        <w:ind w:firstLine="709"/>
        <w:jc w:val="both"/>
        <w:rPr>
          <w:sz w:val="28"/>
          <w:szCs w:val="28"/>
        </w:rPr>
      </w:pPr>
    </w:p>
    <w:p w:rsidR="009D0525" w:rsidRPr="003E0BE0" w:rsidRDefault="009D0525" w:rsidP="009D0525">
      <w:pPr>
        <w:ind w:firstLine="709"/>
        <w:jc w:val="center"/>
        <w:rPr>
          <w:b/>
          <w:sz w:val="28"/>
          <w:szCs w:val="28"/>
        </w:rPr>
      </w:pPr>
      <w:r w:rsidRPr="003E0BE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D0525" w:rsidRPr="003E0BE0" w:rsidRDefault="009D0525" w:rsidP="009D0525">
      <w:pPr>
        <w:ind w:firstLine="709"/>
        <w:jc w:val="center"/>
        <w:rPr>
          <w:b/>
          <w:sz w:val="28"/>
          <w:szCs w:val="28"/>
        </w:rPr>
      </w:pPr>
    </w:p>
    <w:p w:rsidR="009D0525" w:rsidRPr="003E0BE0" w:rsidRDefault="009D0525" w:rsidP="009D0525">
      <w:pPr>
        <w:ind w:firstLine="709"/>
        <w:jc w:val="both"/>
        <w:rPr>
          <w:sz w:val="28"/>
          <w:szCs w:val="28"/>
        </w:rPr>
      </w:pPr>
      <w:r w:rsidRPr="003E0BE0">
        <w:rPr>
          <w:sz w:val="28"/>
          <w:szCs w:val="28"/>
        </w:rPr>
        <w:t>5.1. Решения и действия (бездействия) Отдела экономики, а также его должностных лиц, муниципальных служащих, могут быть обжалованы Заявителем в досудебном (внесудебном) порядке.</w:t>
      </w:r>
    </w:p>
    <w:p w:rsidR="009D0525" w:rsidRPr="003E0BE0" w:rsidRDefault="009D0525" w:rsidP="009D0525">
      <w:pPr>
        <w:ind w:firstLine="709"/>
        <w:jc w:val="both"/>
        <w:rPr>
          <w:sz w:val="28"/>
          <w:szCs w:val="28"/>
        </w:rPr>
      </w:pPr>
      <w:r w:rsidRPr="003E0BE0">
        <w:rPr>
          <w:sz w:val="28"/>
          <w:szCs w:val="28"/>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9D0525" w:rsidRPr="003E0BE0" w:rsidRDefault="009D0525" w:rsidP="009D0525">
      <w:pPr>
        <w:ind w:firstLine="709"/>
        <w:jc w:val="both"/>
        <w:rPr>
          <w:sz w:val="28"/>
          <w:szCs w:val="28"/>
        </w:rPr>
      </w:pPr>
      <w:r w:rsidRPr="003E0BE0">
        <w:rPr>
          <w:sz w:val="28"/>
          <w:szCs w:val="28"/>
        </w:rPr>
        <w:t>1) нарушение срока регистрации заявления о предоставлении муниципальной услуги;</w:t>
      </w:r>
    </w:p>
    <w:p w:rsidR="009D0525" w:rsidRPr="003E0BE0" w:rsidRDefault="009D0525" w:rsidP="009D0525">
      <w:pPr>
        <w:ind w:firstLine="709"/>
        <w:jc w:val="both"/>
        <w:rPr>
          <w:sz w:val="28"/>
          <w:szCs w:val="28"/>
        </w:rPr>
      </w:pPr>
      <w:r w:rsidRPr="003E0BE0">
        <w:rPr>
          <w:sz w:val="28"/>
          <w:szCs w:val="28"/>
        </w:rPr>
        <w:t>2) нарушение срока предоставления муниципальной услуги;</w:t>
      </w:r>
    </w:p>
    <w:p w:rsidR="009D0525" w:rsidRPr="003E0BE0" w:rsidRDefault="009D0525" w:rsidP="009D0525">
      <w:pPr>
        <w:ind w:firstLine="709"/>
        <w:jc w:val="both"/>
        <w:rPr>
          <w:sz w:val="28"/>
          <w:szCs w:val="28"/>
        </w:rPr>
      </w:pPr>
      <w:r w:rsidRPr="003E0BE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9D0525" w:rsidRPr="003E0BE0" w:rsidRDefault="009D0525" w:rsidP="009D0525">
      <w:pPr>
        <w:ind w:firstLine="709"/>
        <w:jc w:val="both"/>
        <w:rPr>
          <w:sz w:val="28"/>
          <w:szCs w:val="28"/>
        </w:rPr>
      </w:pPr>
      <w:r w:rsidRPr="003E0BE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9D0525" w:rsidRPr="003E0BE0" w:rsidRDefault="009D0525" w:rsidP="009D0525">
      <w:pPr>
        <w:ind w:firstLine="709"/>
        <w:jc w:val="both"/>
        <w:rPr>
          <w:sz w:val="28"/>
          <w:szCs w:val="28"/>
        </w:rPr>
      </w:pPr>
      <w:r w:rsidRPr="003E0BE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9D0525" w:rsidRPr="003E0BE0" w:rsidRDefault="009D0525" w:rsidP="009D0525">
      <w:pPr>
        <w:ind w:firstLine="709"/>
        <w:jc w:val="both"/>
        <w:rPr>
          <w:sz w:val="28"/>
          <w:szCs w:val="28"/>
        </w:rPr>
      </w:pPr>
      <w:r w:rsidRPr="003E0BE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9D0525" w:rsidRPr="003E0BE0" w:rsidRDefault="009D0525" w:rsidP="009D0525">
      <w:pPr>
        <w:ind w:firstLine="709"/>
        <w:jc w:val="both"/>
        <w:rPr>
          <w:sz w:val="28"/>
          <w:szCs w:val="28"/>
        </w:rPr>
      </w:pPr>
      <w:r w:rsidRPr="003E0BE0">
        <w:rPr>
          <w:sz w:val="28"/>
          <w:szCs w:val="2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0525" w:rsidRPr="003E0BE0" w:rsidRDefault="009D0525" w:rsidP="009D0525">
      <w:pPr>
        <w:ind w:firstLine="709"/>
        <w:jc w:val="both"/>
        <w:rPr>
          <w:sz w:val="28"/>
          <w:szCs w:val="28"/>
        </w:rPr>
      </w:pPr>
      <w:r w:rsidRPr="003E0BE0">
        <w:rPr>
          <w:sz w:val="28"/>
          <w:szCs w:val="28"/>
        </w:rPr>
        <w:t>8) нарушение срока или порядка выдачи документов по результатам предоставления муниципальной услуги;</w:t>
      </w:r>
    </w:p>
    <w:p w:rsidR="009D0525" w:rsidRPr="003E0BE0" w:rsidRDefault="009D0525" w:rsidP="009D0525">
      <w:pPr>
        <w:ind w:firstLine="709"/>
        <w:jc w:val="both"/>
        <w:rPr>
          <w:sz w:val="28"/>
          <w:szCs w:val="28"/>
        </w:rPr>
      </w:pPr>
      <w:r w:rsidRPr="003E0BE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E0BE0">
        <w:rPr>
          <w:sz w:val="28"/>
          <w:szCs w:val="28"/>
        </w:rPr>
        <w:lastRenderedPageBreak/>
        <w:t>Федерации, законами и иными нормативными правовыми актами Ивановской области, муниципальными правовыми актами;</w:t>
      </w:r>
    </w:p>
    <w:p w:rsidR="009D0525" w:rsidRPr="003E0BE0" w:rsidRDefault="009D0525" w:rsidP="009D0525">
      <w:pPr>
        <w:ind w:firstLine="709"/>
        <w:jc w:val="both"/>
        <w:rPr>
          <w:sz w:val="28"/>
          <w:szCs w:val="28"/>
        </w:rPr>
      </w:pPr>
      <w:r w:rsidRPr="003E0BE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D0525" w:rsidRPr="003E0BE0" w:rsidRDefault="009D0525" w:rsidP="009D0525">
      <w:pPr>
        <w:ind w:firstLine="709"/>
        <w:jc w:val="both"/>
        <w:rPr>
          <w:sz w:val="28"/>
          <w:szCs w:val="28"/>
        </w:rPr>
      </w:pPr>
      <w:r w:rsidRPr="003E0BE0">
        <w:rPr>
          <w:sz w:val="28"/>
          <w:szCs w:val="28"/>
        </w:rPr>
        <w:t>5.3. Жалоба подается в письменной форме на бумажном носителе, в электронной форме в орган предоставляющий  муниципальную услугу.</w:t>
      </w:r>
    </w:p>
    <w:p w:rsidR="009D0525" w:rsidRPr="003E0BE0" w:rsidRDefault="009D0525" w:rsidP="009D0525">
      <w:pPr>
        <w:ind w:firstLine="709"/>
        <w:jc w:val="both"/>
        <w:rPr>
          <w:sz w:val="28"/>
          <w:szCs w:val="28"/>
        </w:rPr>
      </w:pPr>
      <w:r w:rsidRPr="003E0BE0">
        <w:rPr>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9D0525" w:rsidRPr="003E0BE0" w:rsidRDefault="009D0525" w:rsidP="009D0525">
      <w:pPr>
        <w:ind w:firstLine="709"/>
        <w:jc w:val="both"/>
        <w:rPr>
          <w:sz w:val="28"/>
          <w:szCs w:val="28"/>
        </w:rPr>
      </w:pPr>
      <w:r w:rsidRPr="003E0BE0">
        <w:rPr>
          <w:sz w:val="28"/>
          <w:szCs w:val="28"/>
        </w:rPr>
        <w:t xml:space="preserve">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D0525" w:rsidRPr="003E0BE0" w:rsidRDefault="009D0525" w:rsidP="009D0525">
      <w:pPr>
        <w:ind w:firstLine="709"/>
        <w:jc w:val="both"/>
        <w:rPr>
          <w:sz w:val="28"/>
          <w:szCs w:val="28"/>
        </w:rPr>
      </w:pPr>
      <w:r w:rsidRPr="003E0BE0">
        <w:rPr>
          <w:sz w:val="28"/>
          <w:szCs w:val="28"/>
        </w:rPr>
        <w:t>5.5. Жалоба должна содержать:</w:t>
      </w:r>
    </w:p>
    <w:p w:rsidR="009D0525" w:rsidRPr="003E0BE0" w:rsidRDefault="009D0525" w:rsidP="009D0525">
      <w:pPr>
        <w:ind w:firstLine="709"/>
        <w:jc w:val="both"/>
        <w:rPr>
          <w:sz w:val="28"/>
          <w:szCs w:val="28"/>
        </w:rPr>
      </w:pPr>
      <w:r w:rsidRPr="003E0BE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9D0525" w:rsidRPr="003E0BE0" w:rsidRDefault="009D0525" w:rsidP="009D0525">
      <w:pPr>
        <w:ind w:firstLine="709"/>
        <w:jc w:val="both"/>
        <w:rPr>
          <w:sz w:val="28"/>
          <w:szCs w:val="28"/>
        </w:rPr>
      </w:pPr>
      <w:r w:rsidRPr="003E0BE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0525" w:rsidRPr="003E0BE0" w:rsidRDefault="009D0525" w:rsidP="009D0525">
      <w:pPr>
        <w:ind w:firstLine="709"/>
        <w:jc w:val="both"/>
        <w:rPr>
          <w:sz w:val="28"/>
          <w:szCs w:val="28"/>
        </w:rPr>
      </w:pPr>
      <w:r w:rsidRPr="003E0BE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0525" w:rsidRPr="003E0BE0" w:rsidRDefault="009D0525" w:rsidP="009D0525">
      <w:pPr>
        <w:ind w:firstLine="709"/>
        <w:jc w:val="both"/>
        <w:rPr>
          <w:sz w:val="28"/>
          <w:szCs w:val="28"/>
        </w:rPr>
      </w:pPr>
      <w:r w:rsidRPr="003E0BE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D0525" w:rsidRPr="003E0BE0" w:rsidRDefault="009D0525" w:rsidP="009D0525">
      <w:pPr>
        <w:ind w:firstLine="709"/>
        <w:jc w:val="both"/>
        <w:rPr>
          <w:sz w:val="28"/>
          <w:szCs w:val="28"/>
        </w:rPr>
      </w:pPr>
      <w:r w:rsidRPr="003E0BE0">
        <w:rPr>
          <w:sz w:val="28"/>
          <w:szCs w:val="28"/>
        </w:rPr>
        <w:t xml:space="preserve">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w:t>
      </w:r>
      <w:r w:rsidRPr="003E0BE0">
        <w:rPr>
          <w:sz w:val="28"/>
          <w:szCs w:val="28"/>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0525" w:rsidRPr="003E0BE0" w:rsidRDefault="009D0525" w:rsidP="009D0525">
      <w:pPr>
        <w:ind w:firstLine="709"/>
        <w:jc w:val="both"/>
        <w:rPr>
          <w:sz w:val="28"/>
          <w:szCs w:val="28"/>
        </w:rPr>
      </w:pPr>
      <w:r w:rsidRPr="003E0BE0">
        <w:rPr>
          <w:sz w:val="28"/>
          <w:szCs w:val="28"/>
        </w:rPr>
        <w:t>5.7. По результатам рассмотрения жалобы принимается одно из следующих решений:</w:t>
      </w:r>
    </w:p>
    <w:p w:rsidR="009D0525" w:rsidRPr="003E0BE0" w:rsidRDefault="009D0525" w:rsidP="009D0525">
      <w:pPr>
        <w:ind w:firstLine="709"/>
        <w:jc w:val="both"/>
        <w:rPr>
          <w:sz w:val="28"/>
          <w:szCs w:val="28"/>
        </w:rPr>
      </w:pPr>
      <w:r w:rsidRPr="003E0BE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9D0525" w:rsidRPr="003E0BE0" w:rsidRDefault="009D0525" w:rsidP="009D0525">
      <w:pPr>
        <w:ind w:firstLine="709"/>
        <w:jc w:val="both"/>
        <w:rPr>
          <w:sz w:val="28"/>
          <w:szCs w:val="28"/>
        </w:rPr>
      </w:pPr>
      <w:r w:rsidRPr="003E0BE0">
        <w:rPr>
          <w:sz w:val="28"/>
          <w:szCs w:val="28"/>
        </w:rPr>
        <w:t>2) в удовлетворении жалобы отказывается.</w:t>
      </w:r>
    </w:p>
    <w:p w:rsidR="009D0525" w:rsidRPr="003E0BE0" w:rsidRDefault="009D0525" w:rsidP="009D0525">
      <w:pPr>
        <w:ind w:firstLine="709"/>
        <w:jc w:val="both"/>
        <w:rPr>
          <w:sz w:val="28"/>
          <w:szCs w:val="28"/>
        </w:rPr>
      </w:pPr>
      <w:r w:rsidRPr="003E0BE0">
        <w:rPr>
          <w:sz w:val="28"/>
          <w:szCs w:val="28"/>
        </w:rPr>
        <w:t>5.8. 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0525" w:rsidRPr="003E0BE0" w:rsidRDefault="009D0525" w:rsidP="009D0525">
      <w:pPr>
        <w:ind w:firstLine="709"/>
        <w:jc w:val="both"/>
        <w:rPr>
          <w:sz w:val="28"/>
          <w:szCs w:val="28"/>
        </w:rPr>
      </w:pPr>
      <w:r w:rsidRPr="003E0BE0">
        <w:rPr>
          <w:sz w:val="28"/>
          <w:szCs w:val="28"/>
        </w:rPr>
        <w:t>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0525" w:rsidRPr="003E0BE0" w:rsidRDefault="009D0525" w:rsidP="009D0525">
      <w:pPr>
        <w:ind w:firstLine="709"/>
        <w:jc w:val="both"/>
        <w:rPr>
          <w:sz w:val="28"/>
          <w:szCs w:val="28"/>
        </w:rPr>
      </w:pPr>
      <w:r w:rsidRPr="003E0BE0">
        <w:rPr>
          <w:sz w:val="28"/>
          <w:szCs w:val="28"/>
        </w:rPr>
        <w:t>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D0525" w:rsidRPr="003E0BE0" w:rsidRDefault="009D0525" w:rsidP="009D0525">
      <w:pPr>
        <w:ind w:firstLine="709"/>
        <w:jc w:val="both"/>
        <w:rPr>
          <w:sz w:val="28"/>
          <w:szCs w:val="28"/>
        </w:rPr>
      </w:pPr>
      <w:r w:rsidRPr="003E0BE0">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9D0525" w:rsidRPr="003E0BE0" w:rsidRDefault="009D0525" w:rsidP="009D0525">
      <w:pPr>
        <w:ind w:firstLine="709"/>
        <w:jc w:val="both"/>
        <w:outlineLvl w:val="2"/>
        <w:rPr>
          <w:sz w:val="28"/>
          <w:szCs w:val="28"/>
        </w:rPr>
      </w:pPr>
    </w:p>
    <w:p w:rsidR="009D0525" w:rsidRPr="003E0BE0" w:rsidRDefault="009D0525" w:rsidP="009D0525">
      <w:pPr>
        <w:autoSpaceDE w:val="0"/>
        <w:autoSpaceDN w:val="0"/>
        <w:adjustRightInd w:val="0"/>
        <w:jc w:val="right"/>
        <w:rPr>
          <w:sz w:val="28"/>
          <w:szCs w:val="28"/>
        </w:rPr>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jc w:val="right"/>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autoSpaceDE w:val="0"/>
        <w:autoSpaceDN w:val="0"/>
        <w:adjustRightInd w:val="0"/>
      </w:pPr>
    </w:p>
    <w:p w:rsidR="009D0525" w:rsidRPr="003E0BE0" w:rsidRDefault="009D0525" w:rsidP="009D0525">
      <w:pPr>
        <w:widowControl w:val="0"/>
        <w:suppressAutoHyphens/>
        <w:jc w:val="right"/>
        <w:rPr>
          <w:rFonts w:eastAsia="SimSun"/>
          <w:kern w:val="1"/>
          <w:sz w:val="28"/>
          <w:szCs w:val="28"/>
          <w:lang w:eastAsia="hi-IN" w:bidi="hi-IN"/>
        </w:rPr>
      </w:pPr>
      <w:r w:rsidRPr="003E0BE0">
        <w:rPr>
          <w:rFonts w:eastAsia="SimSun"/>
          <w:kern w:val="1"/>
          <w:sz w:val="28"/>
          <w:szCs w:val="28"/>
          <w:lang w:eastAsia="hi-IN" w:bidi="hi-IN"/>
        </w:rPr>
        <w:t>Приложение 1</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к Административному регламенту</w:t>
      </w:r>
    </w:p>
    <w:p w:rsidR="009D0525" w:rsidRPr="003E0BE0" w:rsidRDefault="009D0525" w:rsidP="009D0525">
      <w:pPr>
        <w:widowControl w:val="0"/>
        <w:suppressAutoHyphens/>
        <w:autoSpaceDE w:val="0"/>
        <w:jc w:val="right"/>
        <w:rPr>
          <w:rFonts w:eastAsia="SimSun"/>
          <w:kern w:val="1"/>
          <w:sz w:val="28"/>
          <w:szCs w:val="28"/>
          <w:lang w:eastAsia="hi-IN" w:bidi="hi-IN"/>
        </w:rPr>
      </w:pP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Главе  Комсомольского  муниципального</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 xml:space="preserve">района _________________________________ </w:t>
      </w:r>
    </w:p>
    <w:p w:rsidR="009D0525" w:rsidRPr="003E0BE0" w:rsidRDefault="009D0525" w:rsidP="009D0525">
      <w:pPr>
        <w:widowControl w:val="0"/>
        <w:suppressAutoHyphens/>
        <w:autoSpaceDE w:val="0"/>
        <w:ind w:firstLine="709"/>
        <w:jc w:val="center"/>
        <w:rPr>
          <w:rFonts w:eastAsia="SimSun"/>
          <w:kern w:val="1"/>
          <w:lang w:eastAsia="hi-IN" w:bidi="hi-IN"/>
        </w:rPr>
      </w:pPr>
      <w:r w:rsidRPr="003E0BE0">
        <w:rPr>
          <w:rFonts w:eastAsia="SimSun"/>
          <w:kern w:val="1"/>
          <w:lang w:eastAsia="hi-IN" w:bidi="hi-IN"/>
        </w:rPr>
        <w:t xml:space="preserve">                                                             (Ф.И.О.)</w:t>
      </w:r>
    </w:p>
    <w:p w:rsidR="009D0525" w:rsidRPr="003E0BE0" w:rsidRDefault="009D0525" w:rsidP="009D0525">
      <w:pPr>
        <w:widowControl w:val="0"/>
        <w:suppressAutoHyphens/>
        <w:autoSpaceDE w:val="0"/>
        <w:jc w:val="center"/>
        <w:rPr>
          <w:rFonts w:eastAsia="SimSun"/>
          <w:kern w:val="1"/>
          <w:sz w:val="28"/>
          <w:szCs w:val="28"/>
          <w:lang w:eastAsia="hi-IN" w:bidi="hi-IN"/>
        </w:rPr>
      </w:pPr>
      <w:r w:rsidRPr="003E0BE0">
        <w:rPr>
          <w:rFonts w:eastAsia="SimSun"/>
          <w:kern w:val="1"/>
          <w:sz w:val="28"/>
          <w:szCs w:val="28"/>
          <w:lang w:eastAsia="hi-IN" w:bidi="hi-IN"/>
        </w:rPr>
        <w:t xml:space="preserve">                                                         Для индивидуальных предпринимателей</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от _____________________________________</w:t>
      </w:r>
    </w:p>
    <w:p w:rsidR="009D0525" w:rsidRPr="003E0BE0" w:rsidRDefault="009D0525" w:rsidP="009D0525">
      <w:pPr>
        <w:widowControl w:val="0"/>
        <w:suppressAutoHyphens/>
        <w:autoSpaceDE w:val="0"/>
        <w:jc w:val="center"/>
        <w:rPr>
          <w:rFonts w:eastAsia="SimSun"/>
          <w:kern w:val="1"/>
          <w:lang w:eastAsia="hi-IN" w:bidi="hi-IN"/>
        </w:rPr>
      </w:pPr>
      <w:r w:rsidRPr="003E0BE0">
        <w:rPr>
          <w:rFonts w:eastAsia="SimSun"/>
          <w:kern w:val="1"/>
          <w:lang w:eastAsia="hi-IN" w:bidi="hi-IN"/>
        </w:rPr>
        <w:t xml:space="preserve">                                                                          (Ф.И.О.)</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______________________________________</w:t>
      </w:r>
    </w:p>
    <w:p w:rsidR="009D0525" w:rsidRPr="003E0BE0" w:rsidRDefault="009D0525" w:rsidP="009D0525">
      <w:pPr>
        <w:widowControl w:val="0"/>
        <w:suppressAutoHyphens/>
        <w:autoSpaceDE w:val="0"/>
        <w:jc w:val="center"/>
        <w:rPr>
          <w:rFonts w:eastAsia="SimSun"/>
          <w:kern w:val="1"/>
          <w:lang w:eastAsia="hi-IN" w:bidi="hi-IN"/>
        </w:rPr>
      </w:pPr>
      <w:r w:rsidRPr="003E0BE0">
        <w:rPr>
          <w:rFonts w:eastAsia="SimSun"/>
          <w:kern w:val="1"/>
          <w:lang w:eastAsia="hi-IN" w:bidi="hi-IN"/>
        </w:rPr>
        <w:t xml:space="preserve">                                                                            (ИНН, ОГРНИП)</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паспорт _______________________________</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______________________________________</w:t>
      </w:r>
    </w:p>
    <w:p w:rsidR="009D0525" w:rsidRPr="003E0BE0" w:rsidRDefault="009D0525" w:rsidP="009D0525">
      <w:pPr>
        <w:widowControl w:val="0"/>
        <w:suppressAutoHyphens/>
        <w:autoSpaceDE w:val="0"/>
        <w:jc w:val="center"/>
        <w:rPr>
          <w:rFonts w:eastAsia="SimSun"/>
          <w:kern w:val="1"/>
          <w:lang w:eastAsia="hi-IN" w:bidi="hi-IN"/>
        </w:rPr>
      </w:pPr>
      <w:r w:rsidRPr="003E0BE0">
        <w:rPr>
          <w:rFonts w:eastAsia="SimSun"/>
          <w:kern w:val="1"/>
          <w:sz w:val="28"/>
          <w:szCs w:val="28"/>
          <w:lang w:eastAsia="hi-IN" w:bidi="hi-IN"/>
        </w:rPr>
        <w:t xml:space="preserve">                                                        </w:t>
      </w:r>
      <w:r w:rsidRPr="003E0BE0">
        <w:rPr>
          <w:rFonts w:eastAsia="SimSun"/>
          <w:kern w:val="1"/>
          <w:lang w:eastAsia="hi-IN" w:bidi="hi-IN"/>
        </w:rPr>
        <w:t>(серия, №, кем, когда выдан)</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 xml:space="preserve">  проживающего(ей) по адресу ____________</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_____________________________________</w:t>
      </w:r>
    </w:p>
    <w:p w:rsidR="009D0525" w:rsidRPr="003E0BE0" w:rsidRDefault="009D0525" w:rsidP="009D0525">
      <w:pPr>
        <w:widowControl w:val="0"/>
        <w:suppressAutoHyphens/>
        <w:autoSpaceDE w:val="0"/>
        <w:jc w:val="right"/>
        <w:rPr>
          <w:rFonts w:eastAsia="SimSun"/>
          <w:kern w:val="1"/>
          <w:sz w:val="28"/>
          <w:szCs w:val="28"/>
          <w:lang w:eastAsia="hi-IN" w:bidi="hi-IN"/>
        </w:rPr>
      </w:pP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 xml:space="preserve"> контактный телефон ___________________</w:t>
      </w:r>
    </w:p>
    <w:p w:rsidR="009D0525" w:rsidRPr="003E0BE0" w:rsidRDefault="009D0525" w:rsidP="009D0525">
      <w:pPr>
        <w:widowControl w:val="0"/>
        <w:suppressAutoHyphens/>
        <w:autoSpaceDE w:val="0"/>
        <w:jc w:val="center"/>
        <w:rPr>
          <w:rFonts w:eastAsia="SimSun"/>
          <w:kern w:val="1"/>
          <w:sz w:val="28"/>
          <w:szCs w:val="28"/>
          <w:lang w:eastAsia="hi-IN" w:bidi="hi-IN"/>
        </w:rPr>
      </w:pPr>
      <w:r w:rsidRPr="003E0BE0">
        <w:rPr>
          <w:rFonts w:eastAsia="SimSun"/>
          <w:kern w:val="1"/>
          <w:sz w:val="28"/>
          <w:szCs w:val="28"/>
          <w:lang w:eastAsia="hi-IN" w:bidi="hi-IN"/>
        </w:rPr>
        <w:t xml:space="preserve">                                                            Для юридических лиц</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от ___________________________________</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___________________________________</w:t>
      </w:r>
    </w:p>
    <w:p w:rsidR="009D0525" w:rsidRPr="003E0BE0" w:rsidRDefault="009D0525" w:rsidP="009D0525">
      <w:pPr>
        <w:widowControl w:val="0"/>
        <w:suppressAutoHyphens/>
        <w:autoSpaceDE w:val="0"/>
        <w:jc w:val="center"/>
        <w:rPr>
          <w:rFonts w:eastAsia="SimSun"/>
          <w:kern w:val="1"/>
          <w:lang w:eastAsia="hi-IN" w:bidi="hi-IN"/>
        </w:rPr>
      </w:pPr>
      <w:r w:rsidRPr="003E0BE0">
        <w:rPr>
          <w:rFonts w:eastAsia="SimSun"/>
          <w:kern w:val="1"/>
          <w:lang w:eastAsia="hi-IN" w:bidi="hi-IN"/>
        </w:rPr>
        <w:t xml:space="preserve">                                                              (наименование, адрес юридический и фактический,</w:t>
      </w:r>
    </w:p>
    <w:p w:rsidR="009D0525" w:rsidRPr="003E0BE0" w:rsidRDefault="009D0525" w:rsidP="009D0525">
      <w:pPr>
        <w:widowControl w:val="0"/>
        <w:suppressAutoHyphens/>
        <w:autoSpaceDE w:val="0"/>
        <w:jc w:val="center"/>
        <w:rPr>
          <w:rFonts w:eastAsia="SimSun"/>
          <w:kern w:val="1"/>
          <w:lang w:eastAsia="hi-IN" w:bidi="hi-IN"/>
        </w:rPr>
      </w:pPr>
      <w:r w:rsidRPr="003E0BE0">
        <w:rPr>
          <w:rFonts w:eastAsia="SimSun"/>
          <w:kern w:val="1"/>
          <w:lang w:eastAsia="hi-IN" w:bidi="hi-IN"/>
        </w:rPr>
        <w:t xml:space="preserve">                                                                   ОГРН, ИНН, контактный телефон)</w:t>
      </w:r>
    </w:p>
    <w:p w:rsidR="009D0525" w:rsidRPr="003E0BE0" w:rsidRDefault="009D0525" w:rsidP="009D0525">
      <w:pPr>
        <w:widowControl w:val="0"/>
        <w:suppressAutoHyphens/>
        <w:autoSpaceDE w:val="0"/>
        <w:jc w:val="right"/>
        <w:rPr>
          <w:kern w:val="1"/>
          <w:sz w:val="28"/>
          <w:szCs w:val="28"/>
          <w:lang w:eastAsia="hi-IN" w:bidi="hi-IN"/>
        </w:rPr>
      </w:pPr>
    </w:p>
    <w:p w:rsidR="009D0525" w:rsidRPr="003E0BE0" w:rsidRDefault="009D0525" w:rsidP="009D0525">
      <w:pPr>
        <w:widowControl w:val="0"/>
        <w:suppressAutoHyphens/>
        <w:autoSpaceDE w:val="0"/>
        <w:jc w:val="center"/>
        <w:rPr>
          <w:kern w:val="1"/>
          <w:sz w:val="28"/>
          <w:szCs w:val="28"/>
          <w:lang w:eastAsia="hi-IN" w:bidi="hi-IN"/>
        </w:rPr>
      </w:pPr>
      <w:r w:rsidRPr="003E0BE0">
        <w:rPr>
          <w:kern w:val="1"/>
          <w:sz w:val="28"/>
          <w:szCs w:val="28"/>
          <w:lang w:eastAsia="hi-IN" w:bidi="hi-IN"/>
        </w:rPr>
        <w:t>Заявление</w:t>
      </w:r>
    </w:p>
    <w:p w:rsidR="009D0525" w:rsidRPr="003E0BE0" w:rsidRDefault="009D0525" w:rsidP="009D0525">
      <w:pPr>
        <w:widowControl w:val="0"/>
        <w:suppressAutoHyphens/>
        <w:autoSpaceDE w:val="0"/>
        <w:rPr>
          <w:kern w:val="1"/>
          <w:sz w:val="28"/>
          <w:szCs w:val="28"/>
          <w:lang w:eastAsia="hi-IN" w:bidi="hi-IN"/>
        </w:rPr>
      </w:pPr>
    </w:p>
    <w:p w:rsidR="009D0525" w:rsidRPr="003E0BE0" w:rsidRDefault="009D0525" w:rsidP="009D0525">
      <w:pPr>
        <w:widowControl w:val="0"/>
        <w:suppressAutoHyphens/>
        <w:autoSpaceDE w:val="0"/>
        <w:ind w:firstLine="709"/>
        <w:jc w:val="both"/>
        <w:rPr>
          <w:kern w:val="1"/>
          <w:sz w:val="28"/>
          <w:szCs w:val="28"/>
          <w:lang w:eastAsia="hi-IN" w:bidi="hi-IN"/>
        </w:rPr>
      </w:pPr>
      <w:r w:rsidRPr="003E0BE0">
        <w:rPr>
          <w:kern w:val="1"/>
          <w:sz w:val="28"/>
          <w:szCs w:val="28"/>
          <w:lang w:eastAsia="hi-IN" w:bidi="hi-IN"/>
        </w:rPr>
        <w:t>Прошу Вас выдать разрешение на размещение временного нестационарного аттракциона, передвижного цирка и зоопарка ________________________________________________________________</w:t>
      </w:r>
    </w:p>
    <w:p w:rsidR="009D0525" w:rsidRPr="003E0BE0" w:rsidRDefault="009D0525" w:rsidP="009D0525">
      <w:pPr>
        <w:widowControl w:val="0"/>
        <w:suppressAutoHyphens/>
        <w:autoSpaceDE w:val="0"/>
        <w:jc w:val="both"/>
        <w:rPr>
          <w:kern w:val="1"/>
          <w:sz w:val="28"/>
          <w:szCs w:val="28"/>
          <w:lang w:eastAsia="hi-IN" w:bidi="hi-IN"/>
        </w:rPr>
      </w:pPr>
      <w:r w:rsidRPr="003E0BE0">
        <w:rPr>
          <w:kern w:val="1"/>
          <w:sz w:val="28"/>
          <w:szCs w:val="28"/>
          <w:lang w:eastAsia="hi-IN" w:bidi="hi-IN"/>
        </w:rPr>
        <w:t>________________________________________________________________</w:t>
      </w:r>
    </w:p>
    <w:p w:rsidR="009D0525" w:rsidRPr="003E0BE0" w:rsidRDefault="009D0525" w:rsidP="009D0525">
      <w:pPr>
        <w:widowControl w:val="0"/>
        <w:suppressAutoHyphens/>
        <w:autoSpaceDE w:val="0"/>
        <w:jc w:val="both"/>
        <w:rPr>
          <w:kern w:val="1"/>
          <w:sz w:val="28"/>
          <w:szCs w:val="28"/>
          <w:lang w:eastAsia="hi-IN" w:bidi="hi-IN"/>
        </w:rPr>
      </w:pPr>
      <w:r w:rsidRPr="003E0BE0">
        <w:rPr>
          <w:kern w:val="1"/>
          <w:sz w:val="28"/>
          <w:szCs w:val="28"/>
          <w:lang w:eastAsia="hi-IN" w:bidi="hi-IN"/>
        </w:rPr>
        <w:t>на участке, согласно перечню мест, предусмотренных для возможного размещения временных нестационарных аттракционов на территории Комсомольского муниципального района, расположенном по адресу: ________________________________________________________________</w:t>
      </w:r>
    </w:p>
    <w:p w:rsidR="009D0525" w:rsidRPr="003E0BE0" w:rsidRDefault="009D0525" w:rsidP="009D0525">
      <w:pPr>
        <w:widowControl w:val="0"/>
        <w:suppressAutoHyphens/>
        <w:autoSpaceDE w:val="0"/>
        <w:jc w:val="both"/>
        <w:rPr>
          <w:kern w:val="1"/>
          <w:sz w:val="28"/>
          <w:szCs w:val="28"/>
          <w:lang w:eastAsia="hi-IN" w:bidi="hi-IN"/>
        </w:rPr>
      </w:pPr>
      <w:r w:rsidRPr="003E0BE0">
        <w:rPr>
          <w:kern w:val="1"/>
          <w:sz w:val="28"/>
          <w:szCs w:val="28"/>
          <w:lang w:eastAsia="hi-IN" w:bidi="hi-IN"/>
        </w:rPr>
        <w:t>________________________________________________________________</w:t>
      </w:r>
    </w:p>
    <w:p w:rsidR="009D0525" w:rsidRPr="003E0BE0" w:rsidRDefault="009D0525" w:rsidP="009D0525">
      <w:pPr>
        <w:widowControl w:val="0"/>
        <w:suppressAutoHyphens/>
        <w:autoSpaceDE w:val="0"/>
        <w:ind w:firstLine="709"/>
        <w:jc w:val="center"/>
        <w:rPr>
          <w:kern w:val="1"/>
          <w:lang w:eastAsia="hi-IN" w:bidi="hi-IN"/>
        </w:rPr>
      </w:pPr>
      <w:r w:rsidRPr="003E0BE0">
        <w:rPr>
          <w:kern w:val="1"/>
          <w:lang w:eastAsia="hi-IN" w:bidi="hi-IN"/>
        </w:rPr>
        <w:t>(место расположения объекта или объектов, где предполагается организовать деятельность временного аттракциона)</w:t>
      </w:r>
    </w:p>
    <w:p w:rsidR="009D0525" w:rsidRPr="003E0BE0" w:rsidRDefault="009D0525" w:rsidP="009D0525">
      <w:pPr>
        <w:widowControl w:val="0"/>
        <w:suppressAutoHyphens/>
        <w:autoSpaceDE w:val="0"/>
        <w:ind w:firstLine="709"/>
        <w:jc w:val="both"/>
        <w:rPr>
          <w:kern w:val="1"/>
          <w:sz w:val="28"/>
          <w:szCs w:val="28"/>
          <w:lang w:eastAsia="hi-IN" w:bidi="hi-IN"/>
        </w:rPr>
      </w:pPr>
      <w:r w:rsidRPr="003E0BE0">
        <w:rPr>
          <w:kern w:val="1"/>
          <w:sz w:val="28"/>
          <w:szCs w:val="28"/>
          <w:lang w:eastAsia="hi-IN" w:bidi="hi-IN"/>
        </w:rPr>
        <w:t>В свою очередь обязуюсь нести полную материальную, административную, уголовную ответственность за нанесение ущерба любого вида третьим лицам (физические, юридические лица) в процессе осуществления деятельности временного аттракциона.</w:t>
      </w:r>
    </w:p>
    <w:p w:rsidR="009D0525" w:rsidRPr="003E0BE0" w:rsidRDefault="009D0525" w:rsidP="009D0525">
      <w:pPr>
        <w:widowControl w:val="0"/>
        <w:suppressAutoHyphens/>
        <w:autoSpaceDE w:val="0"/>
        <w:ind w:firstLine="709"/>
        <w:jc w:val="both"/>
        <w:rPr>
          <w:kern w:val="1"/>
          <w:sz w:val="28"/>
          <w:szCs w:val="28"/>
          <w:lang w:eastAsia="hi-IN" w:bidi="hi-IN"/>
        </w:rPr>
      </w:pPr>
    </w:p>
    <w:p w:rsidR="009D0525" w:rsidRPr="003E0BE0" w:rsidRDefault="009D0525" w:rsidP="009D0525">
      <w:pPr>
        <w:widowControl w:val="0"/>
        <w:suppressAutoHyphens/>
        <w:autoSpaceDE w:val="0"/>
        <w:ind w:firstLine="709"/>
        <w:jc w:val="both"/>
        <w:rPr>
          <w:kern w:val="1"/>
          <w:sz w:val="28"/>
          <w:szCs w:val="28"/>
          <w:lang w:eastAsia="hi-IN" w:bidi="hi-IN"/>
        </w:rPr>
      </w:pPr>
      <w:r w:rsidRPr="003E0BE0">
        <w:rPr>
          <w:kern w:val="1"/>
          <w:sz w:val="28"/>
          <w:szCs w:val="28"/>
          <w:lang w:eastAsia="hi-IN" w:bidi="hi-IN"/>
        </w:rPr>
        <w:t>Приложение: на ____ листах.</w:t>
      </w:r>
    </w:p>
    <w:p w:rsidR="009D0525" w:rsidRPr="003E0BE0" w:rsidRDefault="009D0525" w:rsidP="009D0525">
      <w:pPr>
        <w:widowControl w:val="0"/>
        <w:suppressAutoHyphens/>
        <w:autoSpaceDE w:val="0"/>
        <w:ind w:firstLine="709"/>
        <w:jc w:val="both"/>
        <w:rPr>
          <w:kern w:val="1"/>
          <w:sz w:val="28"/>
          <w:szCs w:val="28"/>
          <w:lang w:eastAsia="hi-IN" w:bidi="hi-IN"/>
        </w:rPr>
      </w:pPr>
      <w:r w:rsidRPr="003E0BE0">
        <w:rPr>
          <w:kern w:val="1"/>
          <w:sz w:val="28"/>
          <w:szCs w:val="28"/>
          <w:lang w:eastAsia="hi-IN" w:bidi="hi-IN"/>
        </w:rPr>
        <w:t>______________________</w:t>
      </w:r>
      <w:r w:rsidRPr="003E0BE0">
        <w:rPr>
          <w:kern w:val="1"/>
          <w:sz w:val="28"/>
          <w:szCs w:val="28"/>
          <w:lang w:eastAsia="hi-IN" w:bidi="hi-IN"/>
        </w:rPr>
        <w:tab/>
        <w:t xml:space="preserve">__________ </w:t>
      </w:r>
      <w:r w:rsidRPr="003E0BE0">
        <w:rPr>
          <w:kern w:val="1"/>
          <w:sz w:val="28"/>
          <w:szCs w:val="28"/>
          <w:lang w:eastAsia="hi-IN" w:bidi="hi-IN"/>
        </w:rPr>
        <w:tab/>
        <w:t>«___» ______ 20___г.</w:t>
      </w:r>
    </w:p>
    <w:p w:rsidR="009D0525" w:rsidRPr="003E0BE0" w:rsidRDefault="009D0525" w:rsidP="009D0525">
      <w:pPr>
        <w:widowControl w:val="0"/>
        <w:suppressAutoHyphens/>
        <w:autoSpaceDE w:val="0"/>
        <w:ind w:firstLine="709"/>
        <w:jc w:val="both"/>
        <w:rPr>
          <w:kern w:val="1"/>
          <w:sz w:val="28"/>
          <w:szCs w:val="28"/>
          <w:lang w:eastAsia="hi-IN" w:bidi="hi-IN"/>
        </w:rPr>
      </w:pPr>
      <w:r w:rsidRPr="003E0BE0">
        <w:rPr>
          <w:kern w:val="1"/>
          <w:lang w:eastAsia="hi-IN" w:bidi="hi-IN"/>
        </w:rPr>
        <w:t>(Ф.И.О. уполномоченного лица)                        (подпись)</w:t>
      </w:r>
    </w:p>
    <w:p w:rsidR="009D0525" w:rsidRPr="003E0BE0" w:rsidRDefault="009D0525" w:rsidP="009D0525">
      <w:pPr>
        <w:widowControl w:val="0"/>
        <w:suppressAutoHyphens/>
        <w:jc w:val="right"/>
        <w:rPr>
          <w:rFonts w:eastAsia="SimSun"/>
          <w:kern w:val="1"/>
          <w:sz w:val="28"/>
          <w:szCs w:val="28"/>
          <w:lang w:eastAsia="hi-IN" w:bidi="hi-IN"/>
        </w:rPr>
      </w:pPr>
    </w:p>
    <w:p w:rsidR="009D0525" w:rsidRPr="003E0BE0" w:rsidRDefault="009D0525" w:rsidP="009D0525">
      <w:pPr>
        <w:widowControl w:val="0"/>
        <w:suppressAutoHyphens/>
        <w:jc w:val="right"/>
        <w:rPr>
          <w:rFonts w:eastAsia="SimSun"/>
          <w:kern w:val="1"/>
          <w:sz w:val="28"/>
          <w:szCs w:val="28"/>
          <w:lang w:eastAsia="hi-IN" w:bidi="hi-IN"/>
        </w:rPr>
      </w:pPr>
    </w:p>
    <w:p w:rsidR="009D0525" w:rsidRPr="003E0BE0" w:rsidRDefault="009D0525" w:rsidP="009D0525">
      <w:pPr>
        <w:widowControl w:val="0"/>
        <w:suppressAutoHyphens/>
        <w:jc w:val="right"/>
        <w:rPr>
          <w:rFonts w:eastAsia="SimSun"/>
          <w:kern w:val="1"/>
          <w:sz w:val="28"/>
          <w:szCs w:val="28"/>
          <w:lang w:eastAsia="hi-IN" w:bidi="hi-IN"/>
        </w:rPr>
      </w:pPr>
      <w:r w:rsidRPr="003E0BE0">
        <w:rPr>
          <w:rFonts w:eastAsia="SimSun"/>
          <w:kern w:val="1"/>
          <w:sz w:val="28"/>
          <w:szCs w:val="28"/>
          <w:lang w:eastAsia="hi-IN" w:bidi="hi-IN"/>
        </w:rPr>
        <w:lastRenderedPageBreak/>
        <w:t>Приложение 2</w:t>
      </w: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к Административному регламенту</w:t>
      </w:r>
    </w:p>
    <w:p w:rsidR="009D0525" w:rsidRPr="003E0BE0" w:rsidRDefault="009D0525" w:rsidP="009D0525">
      <w:pPr>
        <w:widowControl w:val="0"/>
        <w:suppressAutoHyphens/>
        <w:autoSpaceDE w:val="0"/>
        <w:jc w:val="right"/>
        <w:rPr>
          <w:rFonts w:eastAsia="SimSun"/>
          <w:kern w:val="1"/>
          <w:sz w:val="28"/>
          <w:szCs w:val="28"/>
          <w:lang w:eastAsia="hi-IN" w:bidi="hi-IN"/>
        </w:rPr>
      </w:pPr>
    </w:p>
    <w:p w:rsidR="009D0525" w:rsidRPr="003E0BE0" w:rsidRDefault="009D0525" w:rsidP="009D0525">
      <w:pPr>
        <w:widowControl w:val="0"/>
        <w:suppressAutoHyphens/>
        <w:autoSpaceDE w:val="0"/>
        <w:jc w:val="right"/>
        <w:rPr>
          <w:rFonts w:eastAsia="SimSun"/>
          <w:kern w:val="1"/>
          <w:sz w:val="28"/>
          <w:szCs w:val="28"/>
          <w:lang w:eastAsia="hi-IN" w:bidi="hi-IN"/>
        </w:rPr>
      </w:pPr>
      <w:r w:rsidRPr="003E0BE0">
        <w:rPr>
          <w:rFonts w:eastAsia="SimSun"/>
          <w:kern w:val="1"/>
          <w:sz w:val="28"/>
          <w:szCs w:val="28"/>
          <w:lang w:eastAsia="hi-IN" w:bidi="hi-IN"/>
        </w:rPr>
        <w:t>Форма уведомления</w:t>
      </w:r>
    </w:p>
    <w:p w:rsidR="009D0525" w:rsidRPr="003E0BE0" w:rsidRDefault="009D0525" w:rsidP="009D0525">
      <w:pPr>
        <w:widowControl w:val="0"/>
        <w:suppressAutoHyphens/>
        <w:autoSpaceDE w:val="0"/>
        <w:jc w:val="both"/>
        <w:rPr>
          <w:rFonts w:eastAsia="SimSun"/>
          <w:kern w:val="1"/>
          <w:sz w:val="28"/>
          <w:szCs w:val="28"/>
          <w:lang w:eastAsia="hi-IN" w:bidi="hi-IN"/>
        </w:rPr>
      </w:pPr>
    </w:p>
    <w:p w:rsidR="009D0525" w:rsidRPr="003E0BE0" w:rsidRDefault="009D0525" w:rsidP="009D0525">
      <w:pPr>
        <w:widowControl w:val="0"/>
        <w:suppressAutoHyphens/>
        <w:autoSpaceDE w:val="0"/>
        <w:jc w:val="center"/>
        <w:rPr>
          <w:rFonts w:eastAsia="SimSun"/>
          <w:kern w:val="1"/>
          <w:sz w:val="28"/>
          <w:szCs w:val="28"/>
          <w:lang w:eastAsia="hi-IN" w:bidi="hi-IN"/>
        </w:rPr>
      </w:pPr>
      <w:r w:rsidRPr="003E0BE0">
        <w:rPr>
          <w:rFonts w:eastAsia="SimSun"/>
          <w:kern w:val="1"/>
          <w:sz w:val="28"/>
          <w:szCs w:val="28"/>
          <w:lang w:eastAsia="hi-IN" w:bidi="hi-IN"/>
        </w:rPr>
        <w:t>УВЕДОМЛЕНИЕ</w:t>
      </w:r>
    </w:p>
    <w:p w:rsidR="009D0525" w:rsidRPr="003E0BE0" w:rsidRDefault="009D0525" w:rsidP="009D0525">
      <w:pPr>
        <w:widowControl w:val="0"/>
        <w:suppressAutoHyphens/>
        <w:autoSpaceDE w:val="0"/>
        <w:jc w:val="both"/>
        <w:rPr>
          <w:rFonts w:eastAsia="SimSun"/>
          <w:kern w:val="1"/>
          <w:sz w:val="28"/>
          <w:szCs w:val="28"/>
          <w:lang w:eastAsia="hi-IN" w:bidi="hi-IN"/>
        </w:rPr>
      </w:pPr>
    </w:p>
    <w:p w:rsidR="009D0525" w:rsidRPr="003E0BE0" w:rsidRDefault="009D0525" w:rsidP="009D0525">
      <w:pPr>
        <w:widowControl w:val="0"/>
        <w:suppressAutoHyphens/>
        <w:autoSpaceDE w:val="0"/>
        <w:rPr>
          <w:kern w:val="1"/>
          <w:sz w:val="28"/>
          <w:szCs w:val="28"/>
          <w:lang w:eastAsia="hi-IN" w:bidi="hi-IN"/>
        </w:rPr>
      </w:pPr>
      <w:r w:rsidRPr="003E0BE0">
        <w:rPr>
          <w:kern w:val="1"/>
          <w:sz w:val="28"/>
          <w:szCs w:val="28"/>
          <w:lang w:eastAsia="hi-IN" w:bidi="hi-IN"/>
        </w:rPr>
        <w:t>Кому:</w:t>
      </w:r>
    </w:p>
    <w:p w:rsidR="009D0525" w:rsidRPr="003E0BE0" w:rsidRDefault="009D0525" w:rsidP="009D0525">
      <w:pPr>
        <w:widowControl w:val="0"/>
        <w:suppressAutoHyphens/>
        <w:autoSpaceDE w:val="0"/>
        <w:rPr>
          <w:kern w:val="1"/>
          <w:sz w:val="28"/>
          <w:szCs w:val="28"/>
          <w:lang w:eastAsia="hi-IN" w:bidi="hi-IN"/>
        </w:rPr>
      </w:pPr>
      <w:r w:rsidRPr="003E0BE0">
        <w:rPr>
          <w:kern w:val="1"/>
          <w:sz w:val="28"/>
          <w:szCs w:val="28"/>
          <w:lang w:eastAsia="hi-IN" w:bidi="hi-IN"/>
        </w:rPr>
        <w:t>________________________________________________________________</w:t>
      </w:r>
    </w:p>
    <w:p w:rsidR="009D0525" w:rsidRPr="003E0BE0" w:rsidRDefault="009D0525" w:rsidP="009D0525">
      <w:pPr>
        <w:widowControl w:val="0"/>
        <w:suppressAutoHyphens/>
        <w:autoSpaceDE w:val="0"/>
        <w:ind w:firstLine="709"/>
        <w:jc w:val="center"/>
        <w:rPr>
          <w:kern w:val="1"/>
          <w:lang w:eastAsia="hi-IN" w:bidi="hi-IN"/>
        </w:rPr>
      </w:pPr>
      <w:r w:rsidRPr="003E0BE0">
        <w:rPr>
          <w:kern w:val="1"/>
          <w:lang w:eastAsia="hi-IN" w:bidi="hi-IN"/>
        </w:rPr>
        <w:t>(наименование юридического лица, Ф.И.О. индивидуального предпринимателя)</w:t>
      </w:r>
    </w:p>
    <w:p w:rsidR="009D0525" w:rsidRPr="003E0BE0" w:rsidRDefault="009D0525" w:rsidP="009D0525">
      <w:pPr>
        <w:widowControl w:val="0"/>
        <w:suppressAutoHyphens/>
        <w:autoSpaceDE w:val="0"/>
        <w:rPr>
          <w:kern w:val="1"/>
          <w:sz w:val="28"/>
          <w:szCs w:val="28"/>
          <w:lang w:eastAsia="hi-IN" w:bidi="hi-IN"/>
        </w:rPr>
      </w:pPr>
      <w:r w:rsidRPr="003E0BE0">
        <w:rPr>
          <w:kern w:val="1"/>
          <w:sz w:val="28"/>
          <w:szCs w:val="28"/>
          <w:lang w:eastAsia="hi-IN" w:bidi="hi-IN"/>
        </w:rPr>
        <w:t>________________________________________________________________</w:t>
      </w:r>
    </w:p>
    <w:p w:rsidR="009D0525" w:rsidRPr="003E0BE0" w:rsidRDefault="009D0525" w:rsidP="009D0525">
      <w:pPr>
        <w:widowControl w:val="0"/>
        <w:suppressAutoHyphens/>
        <w:autoSpaceDE w:val="0"/>
        <w:jc w:val="center"/>
        <w:rPr>
          <w:kern w:val="1"/>
          <w:lang w:eastAsia="hi-IN" w:bidi="hi-IN"/>
        </w:rPr>
      </w:pPr>
      <w:r w:rsidRPr="003E0BE0">
        <w:rPr>
          <w:kern w:val="1"/>
          <w:lang w:eastAsia="hi-IN" w:bidi="hi-IN"/>
        </w:rPr>
        <w:t>(место нахождения юридического лица (индивидуального предпринимателя))</w:t>
      </w:r>
    </w:p>
    <w:p w:rsidR="009D0525" w:rsidRPr="003E0BE0" w:rsidRDefault="009D0525" w:rsidP="009D0525">
      <w:pPr>
        <w:widowControl w:val="0"/>
        <w:suppressAutoHyphens/>
        <w:autoSpaceDE w:val="0"/>
        <w:jc w:val="both"/>
        <w:rPr>
          <w:kern w:val="1"/>
          <w:sz w:val="28"/>
          <w:szCs w:val="28"/>
          <w:lang w:eastAsia="hi-IN" w:bidi="hi-IN"/>
        </w:rPr>
      </w:pPr>
    </w:p>
    <w:p w:rsidR="009D0525" w:rsidRPr="003E0BE0" w:rsidRDefault="009D0525" w:rsidP="009D0525">
      <w:pPr>
        <w:widowControl w:val="0"/>
        <w:suppressAutoHyphens/>
        <w:autoSpaceDE w:val="0"/>
        <w:jc w:val="both"/>
        <w:rPr>
          <w:kern w:val="1"/>
          <w:sz w:val="28"/>
          <w:szCs w:val="28"/>
          <w:lang w:eastAsia="hi-IN" w:bidi="hi-IN"/>
        </w:rPr>
      </w:pPr>
      <w:r w:rsidRPr="003E0BE0">
        <w:rPr>
          <w:kern w:val="1"/>
          <w:sz w:val="28"/>
          <w:szCs w:val="28"/>
          <w:lang w:eastAsia="hi-IN" w:bidi="hi-IN"/>
        </w:rPr>
        <w:t>Рассмотрев заявление о предоставлении разрешения на размещение временного нестационарного аттракциона, передвижного цирка и зоопарка администрация Комсомольского муниципального района приняла решение отказать в предоставлении разрешения на право организации деятельности временного нестационарного аттракциона ________________________________________________________________________________________________________________________________</w:t>
      </w:r>
    </w:p>
    <w:p w:rsidR="009D0525" w:rsidRPr="003E0BE0" w:rsidRDefault="009D0525" w:rsidP="009D0525">
      <w:pPr>
        <w:widowControl w:val="0"/>
        <w:suppressAutoHyphens/>
        <w:autoSpaceDE w:val="0"/>
        <w:jc w:val="center"/>
        <w:rPr>
          <w:kern w:val="1"/>
          <w:lang w:eastAsia="hi-IN" w:bidi="hi-IN"/>
        </w:rPr>
      </w:pPr>
      <w:r w:rsidRPr="003E0BE0">
        <w:rPr>
          <w:kern w:val="1"/>
          <w:lang w:eastAsia="hi-IN" w:bidi="hi-IN"/>
        </w:rPr>
        <w:t>(месторасположение объекта или объектов, где предполагается организовать деятельность аттракциона)</w:t>
      </w:r>
    </w:p>
    <w:p w:rsidR="009D0525" w:rsidRPr="003E0BE0" w:rsidRDefault="009D0525" w:rsidP="009D0525">
      <w:pPr>
        <w:widowControl w:val="0"/>
        <w:suppressAutoHyphens/>
        <w:autoSpaceDE w:val="0"/>
        <w:rPr>
          <w:kern w:val="1"/>
          <w:sz w:val="28"/>
          <w:szCs w:val="28"/>
          <w:lang w:eastAsia="hi-IN" w:bidi="hi-IN"/>
        </w:rPr>
      </w:pPr>
      <w:r w:rsidRPr="003E0BE0">
        <w:rPr>
          <w:kern w:val="1"/>
          <w:sz w:val="28"/>
          <w:szCs w:val="28"/>
          <w:lang w:eastAsia="hi-IN" w:bidi="hi-IN"/>
        </w:rPr>
        <w:t>Причины отказа:</w:t>
      </w:r>
    </w:p>
    <w:p w:rsidR="009D0525" w:rsidRPr="003E0BE0" w:rsidRDefault="009D0525" w:rsidP="009D0525">
      <w:pPr>
        <w:widowControl w:val="0"/>
        <w:suppressAutoHyphens/>
        <w:autoSpaceDE w:val="0"/>
        <w:rPr>
          <w:kern w:val="1"/>
          <w:sz w:val="28"/>
          <w:szCs w:val="28"/>
          <w:lang w:eastAsia="hi-IN" w:bidi="hi-IN"/>
        </w:rPr>
      </w:pPr>
      <w:r w:rsidRPr="003E0BE0">
        <w:rPr>
          <w:kern w:val="1"/>
          <w:sz w:val="28"/>
          <w:szCs w:val="28"/>
          <w:lang w:eastAsia="hi-IN" w:bidi="hi-IN"/>
        </w:rPr>
        <w:t>________________________________________________________________</w:t>
      </w:r>
    </w:p>
    <w:p w:rsidR="009D0525" w:rsidRPr="003E0BE0" w:rsidRDefault="009D0525" w:rsidP="009D0525">
      <w:pPr>
        <w:widowControl w:val="0"/>
        <w:suppressAutoHyphens/>
        <w:autoSpaceDE w:val="0"/>
        <w:jc w:val="center"/>
        <w:rPr>
          <w:kern w:val="1"/>
          <w:lang w:eastAsia="hi-IN" w:bidi="hi-IN"/>
        </w:rPr>
      </w:pPr>
      <w:r w:rsidRPr="003E0BE0">
        <w:rPr>
          <w:kern w:val="1"/>
          <w:lang w:eastAsia="hi-IN" w:bidi="hi-IN"/>
        </w:rPr>
        <w:t xml:space="preserve">(основание (я), установленное (ые) статьей 7 Федерального закона </w:t>
      </w:r>
    </w:p>
    <w:p w:rsidR="009D0525" w:rsidRPr="003E0BE0" w:rsidRDefault="009D0525" w:rsidP="009D0525">
      <w:pPr>
        <w:widowControl w:val="0"/>
        <w:suppressAutoHyphens/>
        <w:autoSpaceDE w:val="0"/>
        <w:jc w:val="center"/>
        <w:rPr>
          <w:kern w:val="1"/>
          <w:lang w:eastAsia="hi-IN" w:bidi="hi-IN"/>
        </w:rPr>
      </w:pPr>
      <w:r w:rsidRPr="003E0BE0">
        <w:rPr>
          <w:kern w:val="1"/>
          <w:lang w:eastAsia="hi-IN" w:bidi="hi-IN"/>
        </w:rPr>
        <w:t>от 30.12.2006 № 271-ФЗ)</w:t>
      </w:r>
    </w:p>
    <w:p w:rsidR="009D0525" w:rsidRPr="003E0BE0" w:rsidRDefault="009D0525" w:rsidP="009D0525">
      <w:pPr>
        <w:widowControl w:val="0"/>
        <w:suppressAutoHyphens/>
        <w:autoSpaceDE w:val="0"/>
        <w:rPr>
          <w:kern w:val="1"/>
          <w:sz w:val="28"/>
          <w:szCs w:val="28"/>
          <w:lang w:eastAsia="hi-IN" w:bidi="hi-IN"/>
        </w:rPr>
      </w:pPr>
      <w:r w:rsidRPr="003E0BE0">
        <w:rPr>
          <w:kern w:val="1"/>
          <w:sz w:val="28"/>
          <w:szCs w:val="28"/>
          <w:lang w:eastAsia="hi-IN" w:bidi="hi-IN"/>
        </w:rPr>
        <w:t>________________________________________________________________</w:t>
      </w:r>
    </w:p>
    <w:p w:rsidR="009D0525" w:rsidRPr="003E0BE0" w:rsidRDefault="009D0525" w:rsidP="009D0525">
      <w:pPr>
        <w:widowControl w:val="0"/>
        <w:suppressAutoHyphens/>
        <w:autoSpaceDE w:val="0"/>
        <w:rPr>
          <w:kern w:val="1"/>
          <w:sz w:val="28"/>
          <w:szCs w:val="28"/>
          <w:lang w:eastAsia="hi-IN" w:bidi="hi-IN"/>
        </w:rPr>
      </w:pPr>
      <w:r w:rsidRPr="003E0BE0">
        <w:rPr>
          <w:kern w:val="1"/>
          <w:sz w:val="28"/>
          <w:szCs w:val="28"/>
          <w:lang w:eastAsia="hi-IN" w:bidi="hi-IN"/>
        </w:rPr>
        <w:t>________________________________________________________________</w:t>
      </w:r>
    </w:p>
    <w:p w:rsidR="009D0525" w:rsidRPr="003E0BE0" w:rsidRDefault="009D0525" w:rsidP="009D0525">
      <w:pPr>
        <w:widowControl w:val="0"/>
        <w:suppressAutoHyphens/>
        <w:autoSpaceDE w:val="0"/>
        <w:rPr>
          <w:kern w:val="1"/>
          <w:sz w:val="28"/>
          <w:szCs w:val="28"/>
          <w:lang w:eastAsia="hi-IN" w:bidi="hi-IN"/>
        </w:rPr>
      </w:pPr>
      <w:r w:rsidRPr="003E0BE0">
        <w:rPr>
          <w:kern w:val="1"/>
          <w:sz w:val="28"/>
          <w:szCs w:val="28"/>
          <w:lang w:eastAsia="hi-IN" w:bidi="hi-IN"/>
        </w:rPr>
        <w:t>________________________________________________________________</w:t>
      </w:r>
    </w:p>
    <w:p w:rsidR="009D0525" w:rsidRPr="003E0BE0" w:rsidRDefault="009D0525" w:rsidP="009D0525">
      <w:pPr>
        <w:widowControl w:val="0"/>
        <w:suppressAutoHyphens/>
        <w:rPr>
          <w:kern w:val="1"/>
          <w:sz w:val="28"/>
          <w:szCs w:val="28"/>
          <w:lang w:eastAsia="hi-IN" w:bidi="hi-IN"/>
        </w:rPr>
      </w:pPr>
    </w:p>
    <w:p w:rsidR="009D0525" w:rsidRPr="003E0BE0" w:rsidRDefault="009D0525" w:rsidP="009D0525">
      <w:pPr>
        <w:widowControl w:val="0"/>
        <w:suppressAutoHyphens/>
        <w:autoSpaceDE w:val="0"/>
        <w:jc w:val="both"/>
        <w:rPr>
          <w:kern w:val="1"/>
          <w:sz w:val="28"/>
          <w:szCs w:val="28"/>
          <w:lang w:eastAsia="hi-IN" w:bidi="hi-IN"/>
        </w:rPr>
      </w:pPr>
    </w:p>
    <w:p w:rsidR="009D0525" w:rsidRPr="003E0BE0" w:rsidRDefault="009D0525" w:rsidP="009D0525">
      <w:pPr>
        <w:widowControl w:val="0"/>
        <w:suppressAutoHyphens/>
        <w:autoSpaceDE w:val="0"/>
        <w:jc w:val="both"/>
        <w:rPr>
          <w:kern w:val="1"/>
          <w:sz w:val="28"/>
          <w:szCs w:val="28"/>
          <w:lang w:eastAsia="hi-IN" w:bidi="hi-IN"/>
        </w:rPr>
      </w:pPr>
    </w:p>
    <w:p w:rsidR="009D0525" w:rsidRPr="003E0BE0" w:rsidRDefault="009D0525" w:rsidP="009D0525">
      <w:pPr>
        <w:widowControl w:val="0"/>
        <w:suppressAutoHyphens/>
        <w:autoSpaceDE w:val="0"/>
        <w:jc w:val="both"/>
        <w:rPr>
          <w:kern w:val="1"/>
          <w:sz w:val="28"/>
          <w:szCs w:val="28"/>
          <w:lang w:eastAsia="hi-IN" w:bidi="hi-IN"/>
        </w:rPr>
      </w:pPr>
    </w:p>
    <w:p w:rsidR="009D0525" w:rsidRPr="003E0BE0" w:rsidRDefault="009D0525" w:rsidP="009D0525">
      <w:pPr>
        <w:widowControl w:val="0"/>
        <w:suppressAutoHyphens/>
        <w:autoSpaceDE w:val="0"/>
        <w:rPr>
          <w:rFonts w:eastAsia="SimSun"/>
          <w:kern w:val="1"/>
          <w:sz w:val="28"/>
          <w:szCs w:val="28"/>
          <w:lang w:eastAsia="hi-IN" w:bidi="hi-IN"/>
        </w:rPr>
      </w:pPr>
      <w:r w:rsidRPr="003E0BE0">
        <w:rPr>
          <w:rFonts w:eastAsia="SimSun"/>
          <w:kern w:val="1"/>
          <w:sz w:val="28"/>
          <w:szCs w:val="28"/>
          <w:lang w:eastAsia="hi-IN" w:bidi="hi-IN"/>
        </w:rPr>
        <w:t xml:space="preserve">Должность уполномоченного </w:t>
      </w:r>
    </w:p>
    <w:p w:rsidR="009D0525" w:rsidRPr="003E0BE0" w:rsidRDefault="009D0525" w:rsidP="009D0525">
      <w:pPr>
        <w:widowControl w:val="0"/>
        <w:suppressAutoHyphens/>
        <w:autoSpaceDE w:val="0"/>
        <w:rPr>
          <w:rFonts w:eastAsia="SimSun"/>
          <w:kern w:val="1"/>
          <w:sz w:val="28"/>
          <w:szCs w:val="28"/>
          <w:lang w:eastAsia="hi-IN" w:bidi="hi-IN"/>
        </w:rPr>
      </w:pPr>
      <w:r w:rsidRPr="003E0BE0">
        <w:rPr>
          <w:rFonts w:eastAsia="SimSun"/>
          <w:kern w:val="1"/>
          <w:sz w:val="28"/>
          <w:szCs w:val="28"/>
          <w:lang w:eastAsia="hi-IN" w:bidi="hi-IN"/>
        </w:rPr>
        <w:t>лица</w:t>
      </w:r>
      <w:r w:rsidRPr="003E0BE0">
        <w:rPr>
          <w:rFonts w:eastAsia="SimSun"/>
          <w:kern w:val="1"/>
          <w:sz w:val="28"/>
          <w:szCs w:val="28"/>
          <w:lang w:eastAsia="hi-IN" w:bidi="hi-IN"/>
        </w:rPr>
        <w:tab/>
      </w:r>
      <w:r w:rsidRPr="003E0BE0">
        <w:rPr>
          <w:rFonts w:eastAsia="SimSun"/>
          <w:kern w:val="1"/>
          <w:sz w:val="28"/>
          <w:szCs w:val="28"/>
          <w:lang w:eastAsia="hi-IN" w:bidi="hi-IN"/>
        </w:rPr>
        <w:tab/>
      </w:r>
      <w:r w:rsidRPr="003E0BE0">
        <w:rPr>
          <w:rFonts w:eastAsia="SimSun"/>
          <w:kern w:val="1"/>
          <w:sz w:val="28"/>
          <w:szCs w:val="28"/>
          <w:lang w:eastAsia="hi-IN" w:bidi="hi-IN"/>
        </w:rPr>
        <w:tab/>
        <w:t xml:space="preserve">                                                 Ф.И.О уполномоченного лица</w:t>
      </w:r>
    </w:p>
    <w:p w:rsidR="009D0525" w:rsidRPr="003E0BE0" w:rsidRDefault="009D0525" w:rsidP="009D0525">
      <w:pPr>
        <w:widowControl w:val="0"/>
        <w:suppressAutoHyphens/>
        <w:autoSpaceDE w:val="0"/>
        <w:rPr>
          <w:sz w:val="28"/>
          <w:szCs w:val="28"/>
        </w:rPr>
      </w:pPr>
      <w:r w:rsidRPr="003E0BE0">
        <w:rPr>
          <w:sz w:val="28"/>
          <w:szCs w:val="28"/>
        </w:rPr>
        <w:t xml:space="preserve"> </w:t>
      </w:r>
    </w:p>
    <w:p w:rsidR="009D0525" w:rsidRPr="003E0BE0" w:rsidRDefault="009D0525" w:rsidP="009D0525">
      <w:pPr>
        <w:ind w:firstLine="720"/>
        <w:jc w:val="both"/>
      </w:pPr>
    </w:p>
    <w:p w:rsidR="009D0525" w:rsidRPr="003E0BE0" w:rsidRDefault="009D0525" w:rsidP="009D0525">
      <w:pPr>
        <w:ind w:firstLine="720"/>
        <w:jc w:val="both"/>
      </w:pPr>
    </w:p>
    <w:p w:rsidR="009D0525" w:rsidRPr="003E0BE0" w:rsidRDefault="009D0525" w:rsidP="009D0525">
      <w:pPr>
        <w:ind w:firstLine="720"/>
        <w:jc w:val="both"/>
      </w:pPr>
    </w:p>
    <w:p w:rsidR="009D0525" w:rsidRPr="003E0BE0" w:rsidRDefault="009D0525" w:rsidP="009D0525">
      <w:pPr>
        <w:ind w:firstLine="720"/>
        <w:jc w:val="both"/>
      </w:pPr>
    </w:p>
    <w:p w:rsidR="009D0525" w:rsidRPr="003E0BE0" w:rsidRDefault="009D0525" w:rsidP="009D0525">
      <w:pPr>
        <w:ind w:firstLine="720"/>
        <w:jc w:val="both"/>
      </w:pPr>
    </w:p>
    <w:p w:rsidR="009D0525" w:rsidRPr="003E0BE0" w:rsidRDefault="009D0525" w:rsidP="009D0525">
      <w:pPr>
        <w:ind w:firstLine="720"/>
        <w:jc w:val="both"/>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9D0525" w:rsidRPr="003E0BE0" w:rsidRDefault="009D0525" w:rsidP="009D0525">
      <w:pPr>
        <w:jc w:val="center"/>
        <w:rPr>
          <w:sz w:val="24"/>
          <w:szCs w:val="24"/>
        </w:rPr>
      </w:pPr>
      <w:r w:rsidRPr="003E0BE0">
        <w:rPr>
          <w:noProof/>
          <w:color w:val="000080"/>
          <w:sz w:val="24"/>
          <w:szCs w:val="24"/>
        </w:rPr>
        <w:lastRenderedPageBreak/>
        <w:drawing>
          <wp:inline distT="0" distB="0" distL="0" distR="0">
            <wp:extent cx="542925" cy="666750"/>
            <wp:effectExtent l="19050" t="0" r="9525" b="0"/>
            <wp:docPr id="1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9D0525" w:rsidRPr="003E0BE0" w:rsidRDefault="009D0525" w:rsidP="009D0525">
      <w:pPr>
        <w:jc w:val="center"/>
        <w:rPr>
          <w:sz w:val="24"/>
          <w:szCs w:val="24"/>
        </w:rPr>
      </w:pPr>
    </w:p>
    <w:p w:rsidR="009D0525" w:rsidRPr="003E0BE0" w:rsidRDefault="009D0525" w:rsidP="009D0525">
      <w:pPr>
        <w:keepNext/>
        <w:jc w:val="center"/>
        <w:outlineLvl w:val="0"/>
        <w:rPr>
          <w:b/>
          <w:bCs/>
          <w:color w:val="003366"/>
          <w:sz w:val="36"/>
          <w:szCs w:val="24"/>
        </w:rPr>
      </w:pPr>
      <w:r w:rsidRPr="003E0BE0">
        <w:rPr>
          <w:b/>
          <w:bCs/>
          <w:color w:val="003366"/>
          <w:sz w:val="36"/>
          <w:szCs w:val="24"/>
        </w:rPr>
        <w:t>ПОСТАНОВЛЕНИЕ</w:t>
      </w:r>
    </w:p>
    <w:p w:rsidR="009D0525" w:rsidRPr="003E0BE0" w:rsidRDefault="009D0525" w:rsidP="009D0525">
      <w:pPr>
        <w:jc w:val="center"/>
        <w:rPr>
          <w:b/>
          <w:color w:val="003366"/>
          <w:sz w:val="24"/>
          <w:szCs w:val="24"/>
        </w:rPr>
      </w:pPr>
      <w:r w:rsidRPr="003E0BE0">
        <w:rPr>
          <w:b/>
          <w:color w:val="003366"/>
          <w:sz w:val="24"/>
          <w:szCs w:val="24"/>
        </w:rPr>
        <w:t>АДМИНИСТРАЦИИ</w:t>
      </w:r>
    </w:p>
    <w:p w:rsidR="009D0525" w:rsidRPr="003E0BE0" w:rsidRDefault="009D0525" w:rsidP="009D0525">
      <w:pPr>
        <w:jc w:val="center"/>
        <w:rPr>
          <w:b/>
          <w:color w:val="003366"/>
          <w:sz w:val="24"/>
          <w:szCs w:val="24"/>
        </w:rPr>
      </w:pPr>
      <w:r w:rsidRPr="003E0BE0">
        <w:rPr>
          <w:b/>
          <w:color w:val="003366"/>
          <w:sz w:val="24"/>
          <w:szCs w:val="24"/>
        </w:rPr>
        <w:t xml:space="preserve"> КОМСОМОЛЬСКОГО МУНИЦИПАЛЬНОГО  РАЙОНА</w:t>
      </w:r>
    </w:p>
    <w:p w:rsidR="009D0525" w:rsidRPr="003E0BE0" w:rsidRDefault="009D0525" w:rsidP="009D0525">
      <w:pPr>
        <w:jc w:val="center"/>
        <w:rPr>
          <w:b/>
          <w:color w:val="003366"/>
          <w:sz w:val="24"/>
          <w:szCs w:val="24"/>
        </w:rPr>
      </w:pPr>
      <w:r w:rsidRPr="003E0BE0">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9D0525" w:rsidRPr="003E0BE0" w:rsidTr="009D0525">
        <w:trPr>
          <w:trHeight w:val="100"/>
        </w:trPr>
        <w:tc>
          <w:tcPr>
            <w:tcW w:w="9072" w:type="dxa"/>
            <w:gridSpan w:val="10"/>
            <w:tcBorders>
              <w:top w:val="thinThickThinSmallGap" w:sz="24" w:space="0" w:color="auto"/>
              <w:left w:val="nil"/>
              <w:bottom w:val="nil"/>
              <w:right w:val="nil"/>
            </w:tcBorders>
          </w:tcPr>
          <w:p w:rsidR="009D0525" w:rsidRPr="003E0BE0" w:rsidRDefault="009D0525" w:rsidP="009D0525">
            <w:pPr>
              <w:jc w:val="center"/>
              <w:rPr>
                <w:color w:val="003366"/>
                <w:szCs w:val="24"/>
              </w:rPr>
            </w:pPr>
            <w:r w:rsidRPr="003E0BE0">
              <w:rPr>
                <w:color w:val="003366"/>
                <w:szCs w:val="24"/>
              </w:rPr>
              <w:t xml:space="preserve">155150, Ивановская область, г.Комсомольск, ул.50 лет ВЛКСМ, д.2, </w:t>
            </w:r>
            <w:r w:rsidRPr="003E0BE0">
              <w:rPr>
                <w:color w:val="003366"/>
              </w:rPr>
              <w:t>ИНН 3714002224,КПП 371401001,</w:t>
            </w:r>
          </w:p>
          <w:p w:rsidR="009D0525" w:rsidRPr="003E0BE0" w:rsidRDefault="009D0525" w:rsidP="009D0525">
            <w:pPr>
              <w:jc w:val="center"/>
              <w:rPr>
                <w:color w:val="003366"/>
              </w:rPr>
            </w:pPr>
            <w:r w:rsidRPr="003E0BE0">
              <w:rPr>
                <w:color w:val="003366"/>
              </w:rPr>
              <w:t xml:space="preserve">ОГРН 1023701625595, </w:t>
            </w:r>
            <w:r w:rsidRPr="003E0BE0">
              <w:rPr>
                <w:color w:val="003366"/>
                <w:szCs w:val="24"/>
              </w:rPr>
              <w:t>Тел./Факс (49352) 4-11-78</w:t>
            </w:r>
            <w:r w:rsidRPr="003E0BE0">
              <w:rPr>
                <w:color w:val="003366"/>
              </w:rPr>
              <w:t xml:space="preserve">, e-mail: </w:t>
            </w:r>
            <w:hyperlink r:id="rId23" w:history="1">
              <w:r w:rsidRPr="003E0BE0">
                <w:rPr>
                  <w:rStyle w:val="a3"/>
                </w:rPr>
                <w:t>admin.komsomolsk@</w:t>
              </w:r>
              <w:r w:rsidRPr="003E0BE0">
                <w:rPr>
                  <w:rStyle w:val="a3"/>
                  <w:lang w:val="en-US"/>
                </w:rPr>
                <w:t>ivreg</w:t>
              </w:r>
              <w:r w:rsidRPr="003E0BE0">
                <w:rPr>
                  <w:rStyle w:val="a3"/>
                </w:rPr>
                <w:t>.ru</w:t>
              </w:r>
            </w:hyperlink>
          </w:p>
        </w:tc>
      </w:tr>
      <w:tr w:rsidR="009D0525" w:rsidRPr="003E0BE0" w:rsidTr="009D0525">
        <w:trPr>
          <w:gridAfter w:val="1"/>
          <w:wAfter w:w="497" w:type="dxa"/>
          <w:trHeight w:val="354"/>
        </w:trPr>
        <w:tc>
          <w:tcPr>
            <w:tcW w:w="1560" w:type="dxa"/>
            <w:tcBorders>
              <w:top w:val="nil"/>
              <w:left w:val="nil"/>
              <w:bottom w:val="nil"/>
              <w:right w:val="nil"/>
            </w:tcBorders>
          </w:tcPr>
          <w:p w:rsidR="009D0525" w:rsidRPr="003E0BE0" w:rsidRDefault="009D0525" w:rsidP="009D0525">
            <w:pPr>
              <w:ind w:right="-108"/>
              <w:rPr>
                <w:sz w:val="28"/>
                <w:szCs w:val="28"/>
              </w:rPr>
            </w:pPr>
          </w:p>
        </w:tc>
        <w:tc>
          <w:tcPr>
            <w:tcW w:w="382" w:type="dxa"/>
            <w:tcBorders>
              <w:top w:val="nil"/>
              <w:left w:val="nil"/>
              <w:bottom w:val="nil"/>
              <w:right w:val="nil"/>
            </w:tcBorders>
          </w:tcPr>
          <w:p w:rsidR="009D0525" w:rsidRPr="003E0BE0" w:rsidRDefault="009D0525" w:rsidP="009D0525">
            <w:pPr>
              <w:ind w:right="-108"/>
              <w:jc w:val="center"/>
              <w:rPr>
                <w:sz w:val="28"/>
                <w:szCs w:val="28"/>
              </w:rPr>
            </w:pPr>
          </w:p>
          <w:p w:rsidR="009D0525" w:rsidRPr="003E0BE0" w:rsidRDefault="009D0525" w:rsidP="009D0525">
            <w:pPr>
              <w:ind w:right="-108"/>
              <w:rPr>
                <w:sz w:val="24"/>
                <w:szCs w:val="24"/>
              </w:rPr>
            </w:pPr>
            <w:r w:rsidRPr="003E0BE0">
              <w:rPr>
                <w:sz w:val="28"/>
                <w:szCs w:val="28"/>
              </w:rPr>
              <w:t>«</w:t>
            </w:r>
          </w:p>
        </w:tc>
        <w:tc>
          <w:tcPr>
            <w:tcW w:w="610" w:type="dxa"/>
            <w:tcBorders>
              <w:top w:val="nil"/>
              <w:left w:val="nil"/>
              <w:bottom w:val="single" w:sz="4" w:space="0" w:color="auto"/>
              <w:right w:val="nil"/>
            </w:tcBorders>
            <w:vAlign w:val="bottom"/>
          </w:tcPr>
          <w:p w:rsidR="009D0525" w:rsidRPr="003E0BE0" w:rsidRDefault="009D0525" w:rsidP="009D0525">
            <w:pPr>
              <w:ind w:right="-108"/>
              <w:jc w:val="center"/>
              <w:rPr>
                <w:sz w:val="28"/>
                <w:szCs w:val="28"/>
              </w:rPr>
            </w:pPr>
            <w:r w:rsidRPr="003E0BE0">
              <w:rPr>
                <w:sz w:val="28"/>
                <w:szCs w:val="28"/>
              </w:rPr>
              <w:t>01</w:t>
            </w:r>
          </w:p>
        </w:tc>
        <w:tc>
          <w:tcPr>
            <w:tcW w:w="540" w:type="dxa"/>
            <w:tcBorders>
              <w:top w:val="nil"/>
              <w:left w:val="nil"/>
              <w:bottom w:val="nil"/>
              <w:right w:val="nil"/>
            </w:tcBorders>
            <w:vAlign w:val="bottom"/>
          </w:tcPr>
          <w:p w:rsidR="009D0525" w:rsidRPr="003E0BE0" w:rsidRDefault="009D0525" w:rsidP="009D0525">
            <w:pPr>
              <w:ind w:left="-734" w:firstLine="720"/>
              <w:rPr>
                <w:sz w:val="28"/>
                <w:szCs w:val="28"/>
              </w:rPr>
            </w:pPr>
            <w:r w:rsidRPr="003E0BE0">
              <w:rPr>
                <w:sz w:val="28"/>
                <w:szCs w:val="28"/>
              </w:rPr>
              <w:t>»</w:t>
            </w:r>
          </w:p>
        </w:tc>
        <w:tc>
          <w:tcPr>
            <w:tcW w:w="1728" w:type="dxa"/>
            <w:tcBorders>
              <w:top w:val="nil"/>
              <w:left w:val="nil"/>
              <w:bottom w:val="single" w:sz="4" w:space="0" w:color="auto"/>
              <w:right w:val="nil"/>
            </w:tcBorders>
            <w:vAlign w:val="bottom"/>
          </w:tcPr>
          <w:p w:rsidR="009D0525" w:rsidRPr="003E0BE0" w:rsidRDefault="009D0525" w:rsidP="009D0525">
            <w:pPr>
              <w:jc w:val="center"/>
              <w:rPr>
                <w:sz w:val="28"/>
                <w:szCs w:val="28"/>
              </w:rPr>
            </w:pPr>
            <w:r w:rsidRPr="003E0BE0">
              <w:rPr>
                <w:sz w:val="28"/>
                <w:szCs w:val="28"/>
              </w:rPr>
              <w:t>ноября</w:t>
            </w:r>
          </w:p>
        </w:tc>
        <w:tc>
          <w:tcPr>
            <w:tcW w:w="1417" w:type="dxa"/>
            <w:tcBorders>
              <w:top w:val="nil"/>
              <w:left w:val="nil"/>
              <w:bottom w:val="nil"/>
              <w:right w:val="nil"/>
            </w:tcBorders>
            <w:vAlign w:val="bottom"/>
          </w:tcPr>
          <w:p w:rsidR="009D0525" w:rsidRPr="003E0BE0" w:rsidRDefault="009D0525" w:rsidP="009D0525">
            <w:pPr>
              <w:rPr>
                <w:sz w:val="28"/>
                <w:szCs w:val="28"/>
              </w:rPr>
            </w:pPr>
            <w:r w:rsidRPr="003E0BE0">
              <w:rPr>
                <w:sz w:val="28"/>
                <w:szCs w:val="28"/>
              </w:rPr>
              <w:t>2022г.  №</w:t>
            </w:r>
          </w:p>
        </w:tc>
        <w:tc>
          <w:tcPr>
            <w:tcW w:w="1038" w:type="dxa"/>
            <w:tcBorders>
              <w:top w:val="nil"/>
              <w:left w:val="nil"/>
              <w:bottom w:val="single" w:sz="4" w:space="0" w:color="auto"/>
              <w:right w:val="nil"/>
            </w:tcBorders>
            <w:vAlign w:val="bottom"/>
          </w:tcPr>
          <w:p w:rsidR="009D0525" w:rsidRPr="003E0BE0" w:rsidRDefault="009D0525" w:rsidP="009D0525">
            <w:pPr>
              <w:jc w:val="center"/>
              <w:rPr>
                <w:sz w:val="28"/>
                <w:szCs w:val="28"/>
              </w:rPr>
            </w:pPr>
            <w:r w:rsidRPr="003E0BE0">
              <w:rPr>
                <w:sz w:val="28"/>
                <w:szCs w:val="28"/>
              </w:rPr>
              <w:t>327</w:t>
            </w:r>
          </w:p>
        </w:tc>
        <w:tc>
          <w:tcPr>
            <w:tcW w:w="520" w:type="dxa"/>
            <w:tcBorders>
              <w:top w:val="nil"/>
              <w:left w:val="nil"/>
              <w:bottom w:val="nil"/>
              <w:right w:val="nil"/>
            </w:tcBorders>
            <w:vAlign w:val="bottom"/>
          </w:tcPr>
          <w:p w:rsidR="009D0525" w:rsidRPr="003E0BE0" w:rsidRDefault="009D0525" w:rsidP="009D0525">
            <w:pPr>
              <w:jc w:val="center"/>
              <w:rPr>
                <w:sz w:val="28"/>
                <w:szCs w:val="28"/>
              </w:rPr>
            </w:pPr>
          </w:p>
          <w:p w:rsidR="009D0525" w:rsidRPr="003E0BE0" w:rsidRDefault="009D0525" w:rsidP="009D0525">
            <w:pPr>
              <w:rPr>
                <w:sz w:val="28"/>
                <w:szCs w:val="28"/>
              </w:rPr>
            </w:pPr>
          </w:p>
        </w:tc>
        <w:tc>
          <w:tcPr>
            <w:tcW w:w="780" w:type="dxa"/>
            <w:tcBorders>
              <w:top w:val="nil"/>
              <w:left w:val="nil"/>
              <w:bottom w:val="nil"/>
              <w:right w:val="nil"/>
            </w:tcBorders>
            <w:vAlign w:val="bottom"/>
          </w:tcPr>
          <w:p w:rsidR="009D0525" w:rsidRPr="003E0BE0" w:rsidRDefault="009D0525" w:rsidP="009D0525">
            <w:pPr>
              <w:jc w:val="center"/>
              <w:rPr>
                <w:sz w:val="24"/>
                <w:szCs w:val="24"/>
              </w:rPr>
            </w:pPr>
          </w:p>
        </w:tc>
      </w:tr>
    </w:tbl>
    <w:p w:rsidR="009D0525" w:rsidRPr="003E0BE0" w:rsidRDefault="009D0525" w:rsidP="009D0525">
      <w:pPr>
        <w:shd w:val="clear" w:color="auto" w:fill="FFFFFF"/>
        <w:tabs>
          <w:tab w:val="left" w:pos="870"/>
        </w:tabs>
        <w:spacing w:before="209"/>
        <w:ind w:right="391"/>
        <w:jc w:val="center"/>
        <w:rPr>
          <w:b/>
          <w:bCs/>
          <w:spacing w:val="-5"/>
          <w:sz w:val="28"/>
          <w:szCs w:val="28"/>
        </w:rPr>
      </w:pPr>
      <w:r w:rsidRPr="003E0BE0">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9D0525" w:rsidRPr="003E0BE0" w:rsidRDefault="009D0525" w:rsidP="009D0525">
      <w:pPr>
        <w:jc w:val="center"/>
        <w:rPr>
          <w:bCs/>
          <w:spacing w:val="-5"/>
          <w:sz w:val="28"/>
          <w:szCs w:val="28"/>
        </w:rPr>
      </w:pPr>
    </w:p>
    <w:p w:rsidR="009D0525" w:rsidRPr="003E0BE0" w:rsidRDefault="009D0525" w:rsidP="009D0525">
      <w:pPr>
        <w:jc w:val="center"/>
        <w:rPr>
          <w:bCs/>
          <w:spacing w:val="-5"/>
          <w:sz w:val="28"/>
          <w:szCs w:val="28"/>
        </w:rPr>
      </w:pPr>
    </w:p>
    <w:p w:rsidR="009D0525" w:rsidRPr="003E0BE0" w:rsidRDefault="009D0525" w:rsidP="009D0525">
      <w:pPr>
        <w:spacing w:after="120" w:line="276" w:lineRule="auto"/>
        <w:jc w:val="both"/>
        <w:rPr>
          <w:bCs/>
          <w:spacing w:val="-5"/>
          <w:sz w:val="28"/>
          <w:szCs w:val="28"/>
        </w:rPr>
      </w:pPr>
      <w:r w:rsidRPr="003E0BE0">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9D0525" w:rsidRPr="003E0BE0" w:rsidRDefault="009D0525" w:rsidP="009D0525">
      <w:pPr>
        <w:spacing w:after="120"/>
        <w:jc w:val="both"/>
        <w:rPr>
          <w:b/>
          <w:bCs/>
          <w:spacing w:val="-5"/>
          <w:sz w:val="28"/>
          <w:szCs w:val="28"/>
        </w:rPr>
      </w:pPr>
      <w:r w:rsidRPr="003E0BE0">
        <w:rPr>
          <w:b/>
          <w:bCs/>
          <w:spacing w:val="-5"/>
          <w:sz w:val="28"/>
          <w:szCs w:val="28"/>
        </w:rPr>
        <w:t xml:space="preserve">ПОСТАНОВЛЯЕТ: </w:t>
      </w:r>
    </w:p>
    <w:p w:rsidR="009D0525" w:rsidRPr="003E0BE0" w:rsidRDefault="009D0525" w:rsidP="009D0525">
      <w:pPr>
        <w:spacing w:after="120"/>
        <w:jc w:val="both"/>
        <w:rPr>
          <w:b/>
          <w:bCs/>
          <w:spacing w:val="-5"/>
          <w:sz w:val="28"/>
          <w:szCs w:val="28"/>
        </w:rPr>
      </w:pPr>
    </w:p>
    <w:p w:rsidR="009D0525" w:rsidRPr="003E0BE0" w:rsidRDefault="009D0525" w:rsidP="009D0525">
      <w:pPr>
        <w:shd w:val="clear" w:color="auto" w:fill="FFFFFF"/>
        <w:spacing w:after="120"/>
        <w:ind w:right="-5" w:firstLine="708"/>
        <w:jc w:val="both"/>
        <w:rPr>
          <w:bCs/>
          <w:spacing w:val="-5"/>
          <w:sz w:val="28"/>
          <w:szCs w:val="28"/>
        </w:rPr>
      </w:pPr>
      <w:r w:rsidRPr="003E0BE0">
        <w:rPr>
          <w:sz w:val="28"/>
          <w:szCs w:val="28"/>
        </w:rPr>
        <w:t>1</w:t>
      </w:r>
      <w:r w:rsidRPr="003E0BE0">
        <w:rPr>
          <w:b/>
          <w:sz w:val="28"/>
          <w:szCs w:val="28"/>
        </w:rPr>
        <w:t xml:space="preserve">. </w:t>
      </w:r>
      <w:r w:rsidRPr="003E0BE0">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9D0525" w:rsidRPr="003E0BE0" w:rsidRDefault="009D0525" w:rsidP="009D0525">
      <w:pPr>
        <w:shd w:val="clear" w:color="auto" w:fill="FFFFFF"/>
        <w:spacing w:after="120"/>
        <w:ind w:right="-6" w:firstLine="709"/>
        <w:jc w:val="both"/>
        <w:rPr>
          <w:bCs/>
          <w:spacing w:val="-5"/>
          <w:sz w:val="28"/>
          <w:szCs w:val="28"/>
        </w:rPr>
      </w:pPr>
      <w:r w:rsidRPr="003E0BE0">
        <w:rPr>
          <w:bCs/>
          <w:spacing w:val="-5"/>
          <w:sz w:val="28"/>
          <w:szCs w:val="28"/>
        </w:rPr>
        <w:t xml:space="preserve"> 1.1. Изложить приложение к постановлению в новой редакции (прилагается). </w:t>
      </w:r>
    </w:p>
    <w:p w:rsidR="009D0525" w:rsidRPr="003E0BE0" w:rsidRDefault="009D0525" w:rsidP="009D0525">
      <w:pPr>
        <w:spacing w:after="120"/>
        <w:ind w:firstLine="708"/>
        <w:jc w:val="both"/>
        <w:rPr>
          <w:sz w:val="28"/>
          <w:szCs w:val="28"/>
        </w:rPr>
      </w:pPr>
      <w:r w:rsidRPr="003E0BE0">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9D0525" w:rsidRPr="003E0BE0" w:rsidRDefault="009D0525" w:rsidP="009D0525">
      <w:pPr>
        <w:spacing w:after="120"/>
        <w:ind w:firstLine="708"/>
        <w:jc w:val="both"/>
        <w:rPr>
          <w:sz w:val="28"/>
          <w:szCs w:val="28"/>
        </w:rPr>
      </w:pPr>
      <w:r w:rsidRPr="003E0BE0">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9D0525" w:rsidRPr="003E0BE0" w:rsidRDefault="009D0525" w:rsidP="009D0525">
      <w:pPr>
        <w:spacing w:before="120" w:after="120"/>
        <w:ind w:firstLine="539"/>
        <w:jc w:val="both"/>
        <w:rPr>
          <w:sz w:val="28"/>
          <w:szCs w:val="28"/>
        </w:rPr>
      </w:pPr>
      <w:r w:rsidRPr="003E0BE0">
        <w:rPr>
          <w:sz w:val="28"/>
          <w:szCs w:val="28"/>
        </w:rPr>
        <w:lastRenderedPageBreak/>
        <w:t>4. Настоящее постановление вступает в силу после официального опубликования и распространяет свое действие на правоотношения, возникшие  с  01.01.2022 года.</w:t>
      </w:r>
    </w:p>
    <w:p w:rsidR="009D0525" w:rsidRPr="003E0BE0" w:rsidRDefault="009D0525" w:rsidP="009D0525">
      <w:pPr>
        <w:shd w:val="clear" w:color="auto" w:fill="FFFFFF"/>
        <w:spacing w:before="209"/>
        <w:ind w:right="389"/>
        <w:rPr>
          <w:b/>
          <w:bCs/>
          <w:spacing w:val="-5"/>
          <w:sz w:val="28"/>
          <w:szCs w:val="28"/>
        </w:rPr>
      </w:pPr>
    </w:p>
    <w:p w:rsidR="009D0525" w:rsidRPr="003E0BE0" w:rsidRDefault="009D0525" w:rsidP="009D0525">
      <w:pPr>
        <w:shd w:val="clear" w:color="auto" w:fill="FFFFFF"/>
        <w:spacing w:before="209"/>
        <w:ind w:right="389"/>
        <w:rPr>
          <w:b/>
          <w:bCs/>
          <w:spacing w:val="-5"/>
          <w:sz w:val="28"/>
          <w:szCs w:val="28"/>
        </w:rPr>
      </w:pPr>
      <w:r w:rsidRPr="003E0BE0">
        <w:rPr>
          <w:b/>
          <w:bCs/>
          <w:spacing w:val="-5"/>
          <w:sz w:val="28"/>
          <w:szCs w:val="28"/>
        </w:rPr>
        <w:t xml:space="preserve">Глава   Комсомольского </w:t>
      </w:r>
    </w:p>
    <w:p w:rsidR="009D0525" w:rsidRPr="003E0BE0" w:rsidRDefault="009D0525" w:rsidP="009D0525">
      <w:pPr>
        <w:rPr>
          <w:b/>
          <w:bCs/>
          <w:spacing w:val="-5"/>
          <w:sz w:val="28"/>
          <w:szCs w:val="28"/>
        </w:rPr>
      </w:pPr>
      <w:r w:rsidRPr="003E0BE0">
        <w:rPr>
          <w:b/>
          <w:bCs/>
          <w:spacing w:val="-5"/>
          <w:sz w:val="28"/>
          <w:szCs w:val="28"/>
        </w:rPr>
        <w:t>муниципального района:                                                             О.В.Бузулуцкая</w:t>
      </w:r>
    </w:p>
    <w:p w:rsidR="009D0525" w:rsidRPr="003E0BE0" w:rsidRDefault="009D0525" w:rsidP="009D0525">
      <w:pP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Default="009D0525" w:rsidP="009D0525">
      <w:pPr>
        <w:jc w:val="center"/>
        <w:rPr>
          <w:b/>
        </w:rPr>
      </w:pPr>
    </w:p>
    <w:p w:rsidR="003E0BE0" w:rsidRDefault="003E0BE0" w:rsidP="009D0525">
      <w:pPr>
        <w:jc w:val="center"/>
        <w:rPr>
          <w:b/>
        </w:rPr>
      </w:pPr>
    </w:p>
    <w:p w:rsidR="003E0BE0" w:rsidRDefault="003E0BE0" w:rsidP="009D0525">
      <w:pPr>
        <w:jc w:val="center"/>
        <w:rPr>
          <w:b/>
        </w:rPr>
      </w:pPr>
    </w:p>
    <w:p w:rsidR="003E0BE0" w:rsidRDefault="003E0BE0" w:rsidP="009D0525">
      <w:pPr>
        <w:jc w:val="center"/>
        <w:rPr>
          <w:b/>
        </w:rPr>
      </w:pPr>
    </w:p>
    <w:p w:rsidR="003E0BE0" w:rsidRDefault="003E0BE0" w:rsidP="009D0525">
      <w:pPr>
        <w:jc w:val="center"/>
        <w:rPr>
          <w:b/>
        </w:rPr>
      </w:pPr>
    </w:p>
    <w:p w:rsidR="003E0BE0" w:rsidRPr="003E0BE0" w:rsidRDefault="003E0BE0"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center"/>
        <w:rPr>
          <w:b/>
        </w:rPr>
      </w:pPr>
    </w:p>
    <w:p w:rsidR="009D0525" w:rsidRPr="003E0BE0" w:rsidRDefault="009D0525" w:rsidP="009D0525">
      <w:pPr>
        <w:jc w:val="right"/>
        <w:rPr>
          <w:sz w:val="22"/>
          <w:szCs w:val="22"/>
        </w:rPr>
      </w:pPr>
      <w:r w:rsidRPr="003E0BE0">
        <w:rPr>
          <w:sz w:val="22"/>
          <w:szCs w:val="22"/>
        </w:rPr>
        <w:lastRenderedPageBreak/>
        <w:t xml:space="preserve">Приложение  к  Постановлению </w:t>
      </w:r>
    </w:p>
    <w:p w:rsidR="009D0525" w:rsidRPr="003E0BE0" w:rsidRDefault="009D0525" w:rsidP="009D0525">
      <w:pPr>
        <w:jc w:val="right"/>
        <w:rPr>
          <w:sz w:val="22"/>
          <w:szCs w:val="22"/>
        </w:rPr>
      </w:pPr>
      <w:r w:rsidRPr="003E0BE0">
        <w:rPr>
          <w:sz w:val="22"/>
          <w:szCs w:val="22"/>
        </w:rPr>
        <w:t xml:space="preserve">Администрации     Комсомольского </w:t>
      </w:r>
    </w:p>
    <w:p w:rsidR="009D0525" w:rsidRPr="003E0BE0" w:rsidRDefault="009D0525" w:rsidP="009D0525">
      <w:pPr>
        <w:jc w:val="right"/>
        <w:rPr>
          <w:sz w:val="22"/>
          <w:szCs w:val="22"/>
        </w:rPr>
      </w:pPr>
      <w:r w:rsidRPr="003E0BE0">
        <w:rPr>
          <w:sz w:val="22"/>
          <w:szCs w:val="22"/>
        </w:rPr>
        <w:t xml:space="preserve">   муниципального района» </w:t>
      </w:r>
    </w:p>
    <w:p w:rsidR="009D0525" w:rsidRPr="003E0BE0" w:rsidRDefault="009D0525" w:rsidP="009D0525">
      <w:pPr>
        <w:jc w:val="center"/>
        <w:rPr>
          <w:sz w:val="28"/>
          <w:szCs w:val="28"/>
        </w:rPr>
      </w:pPr>
      <w:r w:rsidRPr="003E0BE0">
        <w:rPr>
          <w:sz w:val="22"/>
          <w:szCs w:val="22"/>
        </w:rPr>
        <w:tab/>
        <w:t xml:space="preserve">                                                                                               от            01.11.2022              № 327</w:t>
      </w:r>
    </w:p>
    <w:p w:rsidR="009D0525" w:rsidRPr="003E0BE0" w:rsidRDefault="009D0525" w:rsidP="009D0525">
      <w:pPr>
        <w:rPr>
          <w:sz w:val="22"/>
          <w:szCs w:val="22"/>
        </w:rPr>
      </w:pPr>
    </w:p>
    <w:p w:rsidR="009D0525" w:rsidRPr="003E0BE0" w:rsidRDefault="009D0525" w:rsidP="009D0525">
      <w:pPr>
        <w:jc w:val="right"/>
        <w:rPr>
          <w:sz w:val="22"/>
          <w:szCs w:val="22"/>
        </w:rPr>
      </w:pPr>
      <w:r w:rsidRPr="003E0BE0">
        <w:rPr>
          <w:sz w:val="22"/>
          <w:szCs w:val="22"/>
        </w:rPr>
        <w:t xml:space="preserve">Приложение  к  Постановлению </w:t>
      </w:r>
    </w:p>
    <w:p w:rsidR="009D0525" w:rsidRPr="003E0BE0" w:rsidRDefault="009D0525" w:rsidP="009D0525">
      <w:pPr>
        <w:jc w:val="right"/>
        <w:rPr>
          <w:sz w:val="22"/>
          <w:szCs w:val="22"/>
        </w:rPr>
      </w:pPr>
      <w:r w:rsidRPr="003E0BE0">
        <w:rPr>
          <w:sz w:val="22"/>
          <w:szCs w:val="22"/>
        </w:rPr>
        <w:t xml:space="preserve">Администрации     Комсомольского </w:t>
      </w:r>
    </w:p>
    <w:p w:rsidR="009D0525" w:rsidRPr="003E0BE0" w:rsidRDefault="009D0525" w:rsidP="009D0525">
      <w:pPr>
        <w:jc w:val="right"/>
        <w:rPr>
          <w:sz w:val="22"/>
          <w:szCs w:val="22"/>
        </w:rPr>
      </w:pPr>
      <w:r w:rsidRPr="003E0BE0">
        <w:rPr>
          <w:sz w:val="22"/>
          <w:szCs w:val="22"/>
        </w:rPr>
        <w:t xml:space="preserve">   муниципального района» </w:t>
      </w:r>
    </w:p>
    <w:p w:rsidR="009D0525" w:rsidRPr="003E0BE0" w:rsidRDefault="009D0525" w:rsidP="009D0525">
      <w:pPr>
        <w:jc w:val="center"/>
        <w:rPr>
          <w:sz w:val="22"/>
          <w:szCs w:val="22"/>
        </w:rPr>
      </w:pPr>
      <w:r w:rsidRPr="003E0BE0">
        <w:rPr>
          <w:sz w:val="22"/>
          <w:szCs w:val="22"/>
        </w:rPr>
        <w:tab/>
        <w:t xml:space="preserve">                                                                                               от       12.11.2013  г .№ 942</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rPr>
          <w:b/>
          <w:sz w:val="28"/>
          <w:szCs w:val="28"/>
        </w:rPr>
      </w:pPr>
      <w:r w:rsidRPr="003E0BE0">
        <w:rPr>
          <w:b/>
          <w:sz w:val="28"/>
          <w:szCs w:val="28"/>
        </w:rPr>
        <w:t xml:space="preserve">Муниципальная программа </w:t>
      </w:r>
    </w:p>
    <w:p w:rsidR="009D0525" w:rsidRPr="003E0BE0" w:rsidRDefault="009D0525" w:rsidP="009D0525">
      <w:pPr>
        <w:jc w:val="center"/>
        <w:rPr>
          <w:b/>
          <w:sz w:val="28"/>
          <w:szCs w:val="28"/>
        </w:rPr>
      </w:pPr>
      <w:r w:rsidRPr="003E0BE0">
        <w:rPr>
          <w:b/>
          <w:sz w:val="28"/>
          <w:szCs w:val="28"/>
        </w:rPr>
        <w:t>«Развитие образования Комсомольского муниципального района»</w:t>
      </w:r>
    </w:p>
    <w:p w:rsidR="009D0525" w:rsidRPr="003E0BE0" w:rsidRDefault="009D0525" w:rsidP="009D0525">
      <w:pPr>
        <w:jc w:val="center"/>
        <w:rPr>
          <w:b/>
          <w:sz w:val="28"/>
          <w:szCs w:val="28"/>
        </w:rPr>
      </w:pPr>
    </w:p>
    <w:p w:rsidR="009D0525" w:rsidRPr="003E0BE0" w:rsidRDefault="009D0525" w:rsidP="009D0525">
      <w:pPr>
        <w:jc w:val="center"/>
        <w:rPr>
          <w:b/>
          <w:sz w:val="28"/>
          <w:szCs w:val="28"/>
        </w:rPr>
      </w:pPr>
      <w:r w:rsidRPr="003E0BE0">
        <w:rPr>
          <w:b/>
          <w:sz w:val="28"/>
          <w:szCs w:val="28"/>
        </w:rPr>
        <w:t>1. Паспорт муниципальной программы «Развитие образования</w:t>
      </w:r>
    </w:p>
    <w:p w:rsidR="009D0525" w:rsidRPr="003E0BE0" w:rsidRDefault="009D0525" w:rsidP="009D0525">
      <w:pPr>
        <w:jc w:val="center"/>
        <w:rPr>
          <w:b/>
          <w:sz w:val="28"/>
          <w:szCs w:val="28"/>
        </w:rPr>
      </w:pPr>
      <w:r w:rsidRPr="003E0BE0">
        <w:rPr>
          <w:b/>
          <w:sz w:val="28"/>
          <w:szCs w:val="28"/>
        </w:rPr>
        <w:t>Комсомольского муниципального района»</w:t>
      </w:r>
    </w:p>
    <w:p w:rsidR="009D0525" w:rsidRPr="003E0BE0" w:rsidRDefault="009D0525" w:rsidP="009D0525">
      <w:pPr>
        <w:jc w:val="center"/>
        <w:rPr>
          <w:b/>
          <w:sz w:val="28"/>
          <w:szCs w:val="28"/>
        </w:rPr>
      </w:pPr>
      <w:r w:rsidRPr="003E0BE0">
        <w:rPr>
          <w:b/>
          <w:sz w:val="28"/>
          <w:szCs w:val="28"/>
        </w:rPr>
        <w:t xml:space="preserve"> </w:t>
      </w:r>
    </w:p>
    <w:p w:rsidR="009D0525" w:rsidRPr="003E0BE0" w:rsidRDefault="009D0525" w:rsidP="009D0525">
      <w:pPr>
        <w:jc w:val="center"/>
        <w:rPr>
          <w:b/>
          <w:sz w:val="28"/>
          <w:szCs w:val="28"/>
        </w:rPr>
      </w:pPr>
    </w:p>
    <w:tbl>
      <w:tblPr>
        <w:tblW w:w="0" w:type="auto"/>
        <w:tblInd w:w="-15" w:type="dxa"/>
        <w:tblLayout w:type="fixed"/>
        <w:tblLook w:val="0000"/>
      </w:tblPr>
      <w:tblGrid>
        <w:gridCol w:w="4077"/>
        <w:gridCol w:w="5523"/>
      </w:tblGrid>
      <w:tr w:rsidR="009D0525" w:rsidRPr="003E0BE0" w:rsidTr="009D0525">
        <w:trPr>
          <w:trHeight w:val="914"/>
        </w:trPr>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b/>
                <w:sz w:val="28"/>
                <w:szCs w:val="28"/>
              </w:rPr>
            </w:pPr>
            <w:r w:rsidRPr="003E0BE0">
              <w:rPr>
                <w:sz w:val="28"/>
                <w:szCs w:val="28"/>
              </w:rPr>
              <w:t>Наименование программы</w:t>
            </w:r>
          </w:p>
          <w:p w:rsidR="009D0525" w:rsidRPr="003E0BE0" w:rsidRDefault="009D0525" w:rsidP="009D0525">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Развитие образования</w:t>
            </w:r>
          </w:p>
          <w:p w:rsidR="009D0525" w:rsidRPr="003E0BE0" w:rsidRDefault="009D0525" w:rsidP="009D0525">
            <w:pPr>
              <w:jc w:val="center"/>
              <w:rPr>
                <w:sz w:val="28"/>
                <w:szCs w:val="28"/>
              </w:rPr>
            </w:pPr>
            <w:r w:rsidRPr="003E0BE0">
              <w:rPr>
                <w:sz w:val="28"/>
                <w:szCs w:val="28"/>
              </w:rPr>
              <w:t>Комсомольского муниципального района</w:t>
            </w:r>
          </w:p>
        </w:tc>
      </w:tr>
      <w:tr w:rsidR="009D0525" w:rsidRPr="003E0BE0" w:rsidTr="009D0525">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9D0525" w:rsidRPr="003E0BE0" w:rsidRDefault="009D0525" w:rsidP="009D0525">
            <w:pPr>
              <w:rPr>
                <w:sz w:val="28"/>
                <w:szCs w:val="28"/>
              </w:rPr>
            </w:pPr>
            <w:r w:rsidRPr="003E0BE0">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525" w:rsidRPr="003E0BE0" w:rsidRDefault="009D0525" w:rsidP="009D0525">
            <w:pPr>
              <w:jc w:val="center"/>
              <w:rPr>
                <w:sz w:val="28"/>
                <w:szCs w:val="28"/>
              </w:rPr>
            </w:pPr>
            <w:r w:rsidRPr="003E0BE0">
              <w:rPr>
                <w:sz w:val="28"/>
                <w:szCs w:val="28"/>
              </w:rPr>
              <w:t>2020-2024 гг.</w:t>
            </w:r>
          </w:p>
        </w:tc>
      </w:tr>
      <w:tr w:rsidR="009D0525" w:rsidRPr="003E0BE0" w:rsidTr="009D0525">
        <w:trPr>
          <w:trHeight w:val="341"/>
        </w:trPr>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t>Перечень подпрограмм</w:t>
            </w:r>
          </w:p>
          <w:p w:rsidR="009D0525" w:rsidRPr="003E0BE0" w:rsidRDefault="009D0525" w:rsidP="009D0525">
            <w:pPr>
              <w:rPr>
                <w:sz w:val="28"/>
                <w:szCs w:val="28"/>
              </w:rPr>
            </w:pPr>
          </w:p>
          <w:p w:rsidR="009D0525" w:rsidRPr="003E0BE0" w:rsidRDefault="009D0525" w:rsidP="009D0525">
            <w:pPr>
              <w:rPr>
                <w:sz w:val="28"/>
                <w:szCs w:val="28"/>
              </w:rPr>
            </w:pPr>
          </w:p>
          <w:p w:rsidR="009D0525" w:rsidRPr="003E0BE0" w:rsidRDefault="009D0525" w:rsidP="009D0525">
            <w:pPr>
              <w:rPr>
                <w:sz w:val="28"/>
                <w:szCs w:val="28"/>
              </w:rPr>
            </w:pPr>
          </w:p>
          <w:p w:rsidR="009D0525" w:rsidRPr="003E0BE0" w:rsidRDefault="009D0525" w:rsidP="009D0525">
            <w:pPr>
              <w:rPr>
                <w:sz w:val="28"/>
                <w:szCs w:val="28"/>
              </w:rPr>
            </w:pPr>
          </w:p>
          <w:p w:rsidR="009D0525" w:rsidRPr="003E0BE0" w:rsidRDefault="009D0525" w:rsidP="009D0525">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 «Реализация дошкольных образовательных программ в Комсомольском муниципальном районе».</w:t>
            </w:r>
          </w:p>
          <w:p w:rsidR="009D0525" w:rsidRPr="003E0BE0" w:rsidRDefault="009D0525" w:rsidP="009D0525">
            <w:pPr>
              <w:jc w:val="center"/>
              <w:rPr>
                <w:sz w:val="28"/>
                <w:szCs w:val="28"/>
              </w:rPr>
            </w:pPr>
            <w:r w:rsidRPr="003E0BE0">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9D0525" w:rsidRPr="003E0BE0" w:rsidRDefault="009D0525" w:rsidP="009D0525">
            <w:pPr>
              <w:jc w:val="center"/>
              <w:rPr>
                <w:sz w:val="28"/>
                <w:szCs w:val="28"/>
              </w:rPr>
            </w:pPr>
            <w:r w:rsidRPr="003E0BE0">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9D0525" w:rsidRPr="003E0BE0" w:rsidRDefault="009D0525" w:rsidP="009D0525">
            <w:pPr>
              <w:jc w:val="center"/>
              <w:rPr>
                <w:sz w:val="28"/>
                <w:szCs w:val="28"/>
              </w:rPr>
            </w:pPr>
            <w:r w:rsidRPr="003E0BE0">
              <w:rPr>
                <w:sz w:val="28"/>
                <w:szCs w:val="28"/>
              </w:rPr>
              <w:t>4. « Укрепление пожарной безопасности образовательных учреждений Комсомольского муниципального района»</w:t>
            </w:r>
          </w:p>
          <w:p w:rsidR="009D0525" w:rsidRPr="003E0BE0" w:rsidRDefault="009D0525" w:rsidP="009D0525">
            <w:pPr>
              <w:jc w:val="center"/>
              <w:rPr>
                <w:sz w:val="28"/>
                <w:szCs w:val="28"/>
              </w:rPr>
            </w:pPr>
            <w:r w:rsidRPr="003E0BE0">
              <w:rPr>
                <w:sz w:val="28"/>
                <w:szCs w:val="28"/>
              </w:rPr>
              <w:t>5. «Реализация мер  поддержки детей в сфере образования Комсомольского муниципального района».</w:t>
            </w:r>
          </w:p>
          <w:p w:rsidR="009D0525" w:rsidRPr="003E0BE0" w:rsidRDefault="009D0525" w:rsidP="009D0525">
            <w:pPr>
              <w:jc w:val="center"/>
              <w:rPr>
                <w:sz w:val="28"/>
                <w:szCs w:val="28"/>
              </w:rPr>
            </w:pPr>
            <w:r w:rsidRPr="003E0BE0">
              <w:rPr>
                <w:sz w:val="28"/>
                <w:szCs w:val="28"/>
              </w:rPr>
              <w:t>6. «Управление в сфере образования Комсомольского муниципального района».</w:t>
            </w:r>
          </w:p>
        </w:tc>
      </w:tr>
      <w:tr w:rsidR="009D0525" w:rsidRPr="003E0BE0" w:rsidTr="009D0525">
        <w:trPr>
          <w:trHeight w:val="1021"/>
        </w:trPr>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t>Администратор программы</w:t>
            </w:r>
          </w:p>
          <w:p w:rsidR="009D0525" w:rsidRPr="003E0BE0" w:rsidRDefault="009D0525" w:rsidP="009D0525">
            <w:pPr>
              <w:rPr>
                <w:sz w:val="28"/>
                <w:szCs w:val="28"/>
              </w:rPr>
            </w:pPr>
          </w:p>
          <w:p w:rsidR="009D0525" w:rsidRPr="003E0BE0" w:rsidRDefault="009D0525" w:rsidP="009D0525">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Управление образования Администрации Комсомольского муниципального района</w:t>
            </w:r>
          </w:p>
        </w:tc>
      </w:tr>
      <w:tr w:rsidR="009D0525" w:rsidRPr="003E0BE0" w:rsidTr="009D0525">
        <w:trPr>
          <w:trHeight w:val="1057"/>
        </w:trPr>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lastRenderedPageBreak/>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Управление образования Администрации Комсомольского муниципального района</w:t>
            </w:r>
          </w:p>
        </w:tc>
      </w:tr>
      <w:tr w:rsidR="009D0525" w:rsidRPr="003E0BE0" w:rsidTr="009D0525">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spacing w:line="276" w:lineRule="auto"/>
              <w:jc w:val="center"/>
              <w:rPr>
                <w:sz w:val="28"/>
                <w:szCs w:val="28"/>
              </w:rPr>
            </w:pPr>
            <w:r w:rsidRPr="003E0BE0">
              <w:rPr>
                <w:sz w:val="28"/>
                <w:szCs w:val="28"/>
              </w:rPr>
              <w:t>Управление образования Администрации Комсомольского муниципального района</w:t>
            </w:r>
          </w:p>
          <w:p w:rsidR="009D0525" w:rsidRPr="003E0BE0" w:rsidRDefault="009D0525" w:rsidP="009D0525">
            <w:pPr>
              <w:spacing w:line="276" w:lineRule="auto"/>
              <w:jc w:val="center"/>
              <w:rPr>
                <w:sz w:val="28"/>
                <w:szCs w:val="28"/>
              </w:rPr>
            </w:pPr>
          </w:p>
          <w:p w:rsidR="009D0525" w:rsidRPr="003E0BE0" w:rsidRDefault="009D0525" w:rsidP="009D0525">
            <w:pPr>
              <w:spacing w:line="276" w:lineRule="auto"/>
              <w:jc w:val="center"/>
              <w:rPr>
                <w:sz w:val="28"/>
                <w:szCs w:val="28"/>
              </w:rPr>
            </w:pPr>
            <w:r w:rsidRPr="003E0BE0">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9D0525" w:rsidRPr="003E0BE0" w:rsidRDefault="009D0525" w:rsidP="009D0525">
            <w:pPr>
              <w:spacing w:line="276" w:lineRule="auto"/>
              <w:jc w:val="center"/>
              <w:rPr>
                <w:sz w:val="28"/>
                <w:szCs w:val="28"/>
              </w:rPr>
            </w:pPr>
            <w:r w:rsidRPr="003E0BE0">
              <w:rPr>
                <w:sz w:val="28"/>
                <w:szCs w:val="28"/>
              </w:rPr>
              <w:t>Дошкольные учреждения Комсомольского муниципального района</w:t>
            </w:r>
          </w:p>
          <w:p w:rsidR="009D0525" w:rsidRPr="003E0BE0" w:rsidRDefault="009D0525" w:rsidP="009D0525">
            <w:pPr>
              <w:spacing w:line="276" w:lineRule="auto"/>
              <w:jc w:val="center"/>
              <w:rPr>
                <w:sz w:val="28"/>
                <w:szCs w:val="28"/>
              </w:rPr>
            </w:pPr>
            <w:r w:rsidRPr="003E0BE0">
              <w:rPr>
                <w:sz w:val="28"/>
                <w:szCs w:val="28"/>
              </w:rPr>
              <w:t>Общеобразовательные учреждения Комсомольского муниципального района</w:t>
            </w:r>
          </w:p>
          <w:p w:rsidR="009D0525" w:rsidRPr="003E0BE0" w:rsidRDefault="009D0525" w:rsidP="009D0525">
            <w:pPr>
              <w:spacing w:line="276" w:lineRule="auto"/>
              <w:jc w:val="center"/>
              <w:rPr>
                <w:sz w:val="28"/>
                <w:szCs w:val="28"/>
              </w:rPr>
            </w:pPr>
            <w:r w:rsidRPr="003E0BE0">
              <w:rPr>
                <w:sz w:val="28"/>
                <w:szCs w:val="28"/>
              </w:rPr>
              <w:t>Учреждения дополнительного образования детей</w:t>
            </w:r>
          </w:p>
        </w:tc>
      </w:tr>
      <w:tr w:rsidR="009D0525" w:rsidRPr="003E0BE0" w:rsidTr="009D0525">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Численность детей обучающихся в муниципальных дошкольных образовательных учреждениях.</w:t>
            </w:r>
          </w:p>
          <w:p w:rsidR="009D0525" w:rsidRPr="003E0BE0" w:rsidRDefault="009D0525" w:rsidP="009D0525">
            <w:pPr>
              <w:jc w:val="center"/>
              <w:rPr>
                <w:sz w:val="28"/>
                <w:szCs w:val="28"/>
              </w:rPr>
            </w:pPr>
            <w:r w:rsidRPr="003E0BE0">
              <w:rPr>
                <w:sz w:val="28"/>
                <w:szCs w:val="28"/>
              </w:rPr>
              <w:t>Численность обучающихся</w:t>
            </w:r>
          </w:p>
          <w:p w:rsidR="009D0525" w:rsidRPr="003E0BE0" w:rsidRDefault="009D0525" w:rsidP="009D0525">
            <w:pPr>
              <w:jc w:val="center"/>
              <w:rPr>
                <w:sz w:val="28"/>
                <w:szCs w:val="28"/>
              </w:rPr>
            </w:pPr>
            <w:r w:rsidRPr="003E0BE0">
              <w:rPr>
                <w:sz w:val="28"/>
                <w:szCs w:val="28"/>
              </w:rPr>
              <w:t xml:space="preserve"> (1-11 классы) муниципальных общеобразовательных организациях</w:t>
            </w:r>
          </w:p>
          <w:p w:rsidR="009D0525" w:rsidRPr="003E0BE0" w:rsidRDefault="009D0525" w:rsidP="009D0525">
            <w:pPr>
              <w:jc w:val="center"/>
              <w:rPr>
                <w:sz w:val="28"/>
                <w:szCs w:val="28"/>
              </w:rPr>
            </w:pPr>
            <w:r w:rsidRPr="003E0BE0">
              <w:rPr>
                <w:sz w:val="28"/>
                <w:szCs w:val="28"/>
              </w:rPr>
              <w:t xml:space="preserve"> (на начало года).</w:t>
            </w:r>
          </w:p>
          <w:p w:rsidR="009D0525" w:rsidRPr="003E0BE0" w:rsidRDefault="009D0525" w:rsidP="009D0525">
            <w:pPr>
              <w:jc w:val="center"/>
              <w:rPr>
                <w:sz w:val="28"/>
                <w:szCs w:val="28"/>
              </w:rPr>
            </w:pPr>
            <w:r w:rsidRPr="003E0BE0">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9D0525" w:rsidRPr="003E0BE0" w:rsidRDefault="009D0525" w:rsidP="009D0525">
            <w:pPr>
              <w:jc w:val="center"/>
              <w:rPr>
                <w:sz w:val="28"/>
                <w:szCs w:val="28"/>
              </w:rPr>
            </w:pPr>
            <w:r w:rsidRPr="003E0BE0">
              <w:rPr>
                <w:sz w:val="28"/>
                <w:szCs w:val="28"/>
              </w:rPr>
              <w:t>Количество детей, посещающих образовательные  муниципальные учреждения, реализующие образовательную программу</w:t>
            </w:r>
          </w:p>
          <w:p w:rsidR="009D0525" w:rsidRPr="003E0BE0" w:rsidRDefault="009D0525" w:rsidP="009D0525">
            <w:pPr>
              <w:jc w:val="center"/>
              <w:rPr>
                <w:sz w:val="28"/>
                <w:szCs w:val="28"/>
              </w:rPr>
            </w:pPr>
            <w:r w:rsidRPr="003E0BE0">
              <w:rPr>
                <w:sz w:val="28"/>
                <w:szCs w:val="28"/>
              </w:rPr>
              <w:t>дошкольного образования. Количество детей, охваченных отдыхом в лагерях дневного пребывания.</w:t>
            </w:r>
          </w:p>
          <w:p w:rsidR="009D0525" w:rsidRPr="003E0BE0" w:rsidRDefault="009D0525" w:rsidP="009D0525">
            <w:pPr>
              <w:jc w:val="center"/>
              <w:rPr>
                <w:sz w:val="28"/>
                <w:szCs w:val="28"/>
              </w:rPr>
            </w:pPr>
            <w:r w:rsidRPr="003E0BE0">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9D0525" w:rsidRPr="003E0BE0" w:rsidTr="009D0525">
        <w:trPr>
          <w:trHeight w:val="4495"/>
        </w:trPr>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Предоставление  дошкольного образования и воспитания.</w:t>
            </w:r>
          </w:p>
          <w:p w:rsidR="009D0525" w:rsidRPr="003E0BE0" w:rsidRDefault="009D0525" w:rsidP="009D0525">
            <w:pPr>
              <w:jc w:val="center"/>
              <w:rPr>
                <w:sz w:val="28"/>
                <w:szCs w:val="28"/>
              </w:rPr>
            </w:pPr>
            <w:r w:rsidRPr="003E0BE0">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9D0525" w:rsidRPr="003E0BE0" w:rsidRDefault="009D0525" w:rsidP="009D0525">
            <w:pPr>
              <w:jc w:val="center"/>
              <w:rPr>
                <w:sz w:val="28"/>
                <w:szCs w:val="28"/>
              </w:rPr>
            </w:pPr>
            <w:r w:rsidRPr="003E0BE0">
              <w:rPr>
                <w:sz w:val="28"/>
                <w:szCs w:val="28"/>
              </w:rPr>
              <w:t>Предоставления  дополнительного образования детям.</w:t>
            </w:r>
          </w:p>
          <w:p w:rsidR="009D0525" w:rsidRPr="003E0BE0" w:rsidRDefault="009D0525" w:rsidP="009D0525">
            <w:pPr>
              <w:jc w:val="center"/>
              <w:rPr>
                <w:sz w:val="28"/>
                <w:szCs w:val="28"/>
              </w:rPr>
            </w:pPr>
            <w:r w:rsidRPr="003E0BE0">
              <w:rPr>
                <w:sz w:val="28"/>
                <w:szCs w:val="28"/>
              </w:rPr>
              <w:t>Организация питания детей из многодетных семей, организацию отдыха.</w:t>
            </w:r>
          </w:p>
          <w:p w:rsidR="009D0525" w:rsidRPr="003E0BE0" w:rsidRDefault="009D0525" w:rsidP="009D0525">
            <w:pPr>
              <w:jc w:val="center"/>
              <w:rPr>
                <w:sz w:val="28"/>
                <w:szCs w:val="28"/>
              </w:rPr>
            </w:pPr>
            <w:r w:rsidRPr="003E0BE0">
              <w:rPr>
                <w:sz w:val="28"/>
                <w:szCs w:val="28"/>
              </w:rPr>
              <w:t>Укрепление пожарной безопасности образовательных учреждений.</w:t>
            </w:r>
          </w:p>
        </w:tc>
      </w:tr>
      <w:tr w:rsidR="009D0525" w:rsidRPr="003E0BE0" w:rsidTr="009D0525">
        <w:trPr>
          <w:trHeight w:val="132"/>
        </w:trPr>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t>Объемы  ресурсного обеспечения</w:t>
            </w:r>
          </w:p>
          <w:p w:rsidR="009D0525" w:rsidRPr="003E0BE0" w:rsidRDefault="009D0525" w:rsidP="009D0525">
            <w:pPr>
              <w:rPr>
                <w:sz w:val="28"/>
                <w:szCs w:val="28"/>
              </w:rPr>
            </w:pPr>
            <w:r w:rsidRPr="003E0BE0">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rPr>
                <w:sz w:val="28"/>
                <w:szCs w:val="28"/>
              </w:rPr>
            </w:pPr>
            <w:r w:rsidRPr="003E0BE0">
              <w:rPr>
                <w:sz w:val="28"/>
                <w:szCs w:val="28"/>
              </w:rPr>
              <w:t xml:space="preserve">Общий объем бюджетных ассигнований:  </w:t>
            </w:r>
          </w:p>
          <w:p w:rsidR="009D0525" w:rsidRPr="003E0BE0" w:rsidRDefault="009D0525" w:rsidP="009D0525">
            <w:pPr>
              <w:rPr>
                <w:sz w:val="28"/>
                <w:szCs w:val="28"/>
              </w:rPr>
            </w:pPr>
            <w:r w:rsidRPr="003E0BE0">
              <w:rPr>
                <w:sz w:val="28"/>
                <w:szCs w:val="28"/>
              </w:rPr>
              <w:t>2020 год –  186 336 392,66 руб.</w:t>
            </w:r>
          </w:p>
          <w:p w:rsidR="009D0525" w:rsidRPr="003E0BE0" w:rsidRDefault="009D0525" w:rsidP="009D0525">
            <w:pPr>
              <w:rPr>
                <w:sz w:val="28"/>
                <w:szCs w:val="28"/>
              </w:rPr>
            </w:pPr>
            <w:r w:rsidRPr="003E0BE0">
              <w:rPr>
                <w:sz w:val="28"/>
                <w:szCs w:val="28"/>
              </w:rPr>
              <w:t>2021 год –  208 396 245,87 руб.</w:t>
            </w:r>
          </w:p>
          <w:p w:rsidR="009D0525" w:rsidRPr="003E0BE0" w:rsidRDefault="009D0525" w:rsidP="009D0525">
            <w:pPr>
              <w:rPr>
                <w:sz w:val="28"/>
                <w:szCs w:val="28"/>
              </w:rPr>
            </w:pPr>
            <w:r w:rsidRPr="003E0BE0">
              <w:rPr>
                <w:sz w:val="28"/>
                <w:szCs w:val="28"/>
              </w:rPr>
              <w:t>2022 год  - 241 484 629,64 руб.</w:t>
            </w:r>
          </w:p>
          <w:p w:rsidR="009D0525" w:rsidRPr="003E0BE0" w:rsidRDefault="009D0525" w:rsidP="009D0525">
            <w:pPr>
              <w:rPr>
                <w:sz w:val="28"/>
                <w:szCs w:val="28"/>
              </w:rPr>
            </w:pPr>
            <w:r w:rsidRPr="003E0BE0">
              <w:rPr>
                <w:sz w:val="28"/>
                <w:szCs w:val="28"/>
              </w:rPr>
              <w:t>2023 год -  193 442 807,07   руб.</w:t>
            </w:r>
          </w:p>
          <w:p w:rsidR="009D0525" w:rsidRPr="003E0BE0" w:rsidRDefault="009D0525" w:rsidP="009D0525">
            <w:pPr>
              <w:rPr>
                <w:sz w:val="28"/>
                <w:szCs w:val="28"/>
              </w:rPr>
            </w:pPr>
            <w:r w:rsidRPr="003E0BE0">
              <w:rPr>
                <w:sz w:val="28"/>
                <w:szCs w:val="28"/>
              </w:rPr>
              <w:t>2024 год-  193 715 036,67  руб.</w:t>
            </w:r>
          </w:p>
          <w:p w:rsidR="009D0525" w:rsidRPr="003E0BE0" w:rsidRDefault="009D0525" w:rsidP="009D0525">
            <w:pPr>
              <w:rPr>
                <w:sz w:val="28"/>
                <w:szCs w:val="28"/>
              </w:rPr>
            </w:pPr>
            <w:r w:rsidRPr="003E0BE0">
              <w:rPr>
                <w:sz w:val="28"/>
                <w:szCs w:val="28"/>
              </w:rPr>
              <w:t>В том числе:</w:t>
            </w:r>
          </w:p>
          <w:p w:rsidR="009D0525" w:rsidRPr="003E0BE0" w:rsidRDefault="009D0525" w:rsidP="009D0525">
            <w:pPr>
              <w:rPr>
                <w:sz w:val="28"/>
                <w:szCs w:val="28"/>
              </w:rPr>
            </w:pPr>
            <w:r w:rsidRPr="003E0BE0">
              <w:rPr>
                <w:sz w:val="28"/>
                <w:szCs w:val="28"/>
              </w:rPr>
              <w:t xml:space="preserve">- областной бюджет: </w:t>
            </w:r>
          </w:p>
          <w:p w:rsidR="009D0525" w:rsidRPr="003E0BE0" w:rsidRDefault="009D0525" w:rsidP="009D0525">
            <w:pPr>
              <w:rPr>
                <w:sz w:val="28"/>
                <w:szCs w:val="28"/>
              </w:rPr>
            </w:pPr>
            <w:r w:rsidRPr="003E0BE0">
              <w:rPr>
                <w:sz w:val="28"/>
                <w:szCs w:val="28"/>
              </w:rPr>
              <w:t>2020 год – 99 781 565,13  руб.</w:t>
            </w:r>
          </w:p>
          <w:p w:rsidR="009D0525" w:rsidRPr="003E0BE0" w:rsidRDefault="009D0525" w:rsidP="009D0525">
            <w:pPr>
              <w:rPr>
                <w:sz w:val="28"/>
                <w:szCs w:val="28"/>
              </w:rPr>
            </w:pPr>
            <w:r w:rsidRPr="003E0BE0">
              <w:rPr>
                <w:sz w:val="28"/>
                <w:szCs w:val="28"/>
              </w:rPr>
              <w:t>2021год –  102 451 489,77 руб.</w:t>
            </w:r>
          </w:p>
          <w:p w:rsidR="009D0525" w:rsidRPr="003E0BE0" w:rsidRDefault="009D0525" w:rsidP="009D0525">
            <w:pPr>
              <w:rPr>
                <w:sz w:val="28"/>
                <w:szCs w:val="28"/>
              </w:rPr>
            </w:pPr>
            <w:r w:rsidRPr="003E0BE0">
              <w:rPr>
                <w:sz w:val="28"/>
                <w:szCs w:val="28"/>
              </w:rPr>
              <w:t>2022 год -  139 782 831,89  руб.</w:t>
            </w:r>
          </w:p>
          <w:p w:rsidR="009D0525" w:rsidRPr="003E0BE0" w:rsidRDefault="009D0525" w:rsidP="009D0525">
            <w:pPr>
              <w:rPr>
                <w:sz w:val="28"/>
                <w:szCs w:val="28"/>
              </w:rPr>
            </w:pPr>
            <w:r w:rsidRPr="003E0BE0">
              <w:rPr>
                <w:sz w:val="28"/>
                <w:szCs w:val="28"/>
              </w:rPr>
              <w:t>2023 год – 99 009 914,06 руб.</w:t>
            </w:r>
          </w:p>
          <w:p w:rsidR="009D0525" w:rsidRPr="003E0BE0" w:rsidRDefault="009D0525" w:rsidP="009D0525">
            <w:pPr>
              <w:rPr>
                <w:sz w:val="28"/>
                <w:szCs w:val="28"/>
              </w:rPr>
            </w:pPr>
            <w:r w:rsidRPr="003E0BE0">
              <w:rPr>
                <w:sz w:val="28"/>
                <w:szCs w:val="28"/>
              </w:rPr>
              <w:t>2024 год – 99 019 433,02 руб.</w:t>
            </w:r>
          </w:p>
        </w:tc>
      </w:tr>
      <w:tr w:rsidR="009D0525" w:rsidRPr="003E0BE0" w:rsidTr="009D0525">
        <w:trPr>
          <w:trHeight w:val="2826"/>
        </w:trPr>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rPr>
                <w:sz w:val="28"/>
                <w:szCs w:val="28"/>
              </w:rPr>
            </w:pPr>
            <w:r w:rsidRPr="003E0BE0">
              <w:rPr>
                <w:sz w:val="28"/>
                <w:szCs w:val="28"/>
              </w:rPr>
              <w:t xml:space="preserve">- местный  бюджет: </w:t>
            </w:r>
            <w:r w:rsidRPr="003E0BE0">
              <w:rPr>
                <w:sz w:val="28"/>
                <w:szCs w:val="28"/>
              </w:rPr>
              <w:tab/>
            </w:r>
          </w:p>
          <w:p w:rsidR="009D0525" w:rsidRPr="003E0BE0" w:rsidRDefault="009D0525" w:rsidP="009D0525">
            <w:pPr>
              <w:rPr>
                <w:sz w:val="28"/>
                <w:szCs w:val="28"/>
              </w:rPr>
            </w:pPr>
            <w:r w:rsidRPr="003E0BE0">
              <w:rPr>
                <w:sz w:val="28"/>
                <w:szCs w:val="28"/>
              </w:rPr>
              <w:t xml:space="preserve">2020 год  – 77 601 052,72  руб. </w:t>
            </w:r>
          </w:p>
          <w:p w:rsidR="009D0525" w:rsidRPr="003E0BE0" w:rsidRDefault="009D0525" w:rsidP="009D0525">
            <w:pPr>
              <w:rPr>
                <w:sz w:val="28"/>
                <w:szCs w:val="28"/>
              </w:rPr>
            </w:pPr>
            <w:r w:rsidRPr="003E0BE0">
              <w:rPr>
                <w:sz w:val="28"/>
                <w:szCs w:val="28"/>
              </w:rPr>
              <w:t>2021 год – 87 748 460,50  руб.</w:t>
            </w:r>
          </w:p>
          <w:p w:rsidR="009D0525" w:rsidRPr="003E0BE0" w:rsidRDefault="009D0525" w:rsidP="009D0525">
            <w:pPr>
              <w:rPr>
                <w:sz w:val="28"/>
                <w:szCs w:val="28"/>
              </w:rPr>
            </w:pPr>
            <w:r w:rsidRPr="003E0BE0">
              <w:rPr>
                <w:sz w:val="28"/>
                <w:szCs w:val="28"/>
              </w:rPr>
              <w:t>2022 год-  87 415 294,14 руб.</w:t>
            </w:r>
          </w:p>
          <w:p w:rsidR="009D0525" w:rsidRPr="003E0BE0" w:rsidRDefault="009D0525" w:rsidP="009D0525">
            <w:pPr>
              <w:rPr>
                <w:sz w:val="28"/>
                <w:szCs w:val="28"/>
              </w:rPr>
            </w:pPr>
            <w:r w:rsidRPr="003E0BE0">
              <w:rPr>
                <w:sz w:val="28"/>
                <w:szCs w:val="28"/>
              </w:rPr>
              <w:t>2023 год – 82 037 357,02 руб.</w:t>
            </w:r>
          </w:p>
          <w:p w:rsidR="009D0525" w:rsidRPr="003E0BE0" w:rsidRDefault="009D0525" w:rsidP="009D0525">
            <w:pPr>
              <w:rPr>
                <w:sz w:val="28"/>
                <w:szCs w:val="28"/>
              </w:rPr>
            </w:pPr>
            <w:r w:rsidRPr="003E0BE0">
              <w:rPr>
                <w:sz w:val="28"/>
                <w:szCs w:val="28"/>
              </w:rPr>
              <w:t>2024 год – 82 251 875,82 руб.</w:t>
            </w:r>
          </w:p>
          <w:p w:rsidR="009D0525" w:rsidRPr="003E0BE0" w:rsidRDefault="009D0525" w:rsidP="009D0525">
            <w:pPr>
              <w:rPr>
                <w:sz w:val="28"/>
                <w:szCs w:val="28"/>
              </w:rPr>
            </w:pPr>
            <w:r w:rsidRPr="003E0BE0">
              <w:rPr>
                <w:sz w:val="28"/>
                <w:szCs w:val="28"/>
              </w:rPr>
              <w:t>-федеральный бюджет:</w:t>
            </w:r>
          </w:p>
          <w:p w:rsidR="009D0525" w:rsidRPr="003E0BE0" w:rsidRDefault="009D0525" w:rsidP="009D0525">
            <w:pPr>
              <w:rPr>
                <w:sz w:val="28"/>
                <w:szCs w:val="28"/>
              </w:rPr>
            </w:pPr>
            <w:r w:rsidRPr="003E0BE0">
              <w:rPr>
                <w:sz w:val="28"/>
                <w:szCs w:val="28"/>
              </w:rPr>
              <w:t>2020 год – 8 953 774,81 руб.</w:t>
            </w:r>
          </w:p>
          <w:p w:rsidR="009D0525" w:rsidRPr="003E0BE0" w:rsidRDefault="009D0525" w:rsidP="009D0525">
            <w:pPr>
              <w:rPr>
                <w:sz w:val="28"/>
                <w:szCs w:val="28"/>
              </w:rPr>
            </w:pPr>
            <w:r w:rsidRPr="003E0BE0">
              <w:rPr>
                <w:sz w:val="28"/>
                <w:szCs w:val="28"/>
              </w:rPr>
              <w:t>2021год – 18 196 295,60 руб.</w:t>
            </w:r>
          </w:p>
          <w:p w:rsidR="009D0525" w:rsidRPr="003E0BE0" w:rsidRDefault="009D0525" w:rsidP="009D0525">
            <w:pPr>
              <w:rPr>
                <w:sz w:val="28"/>
                <w:szCs w:val="28"/>
              </w:rPr>
            </w:pPr>
            <w:r w:rsidRPr="003E0BE0">
              <w:rPr>
                <w:sz w:val="28"/>
                <w:szCs w:val="28"/>
              </w:rPr>
              <w:t>2022 год- 14 286 503,61 руб.</w:t>
            </w:r>
          </w:p>
          <w:p w:rsidR="009D0525" w:rsidRPr="003E0BE0" w:rsidRDefault="009D0525" w:rsidP="009D0525">
            <w:pPr>
              <w:rPr>
                <w:sz w:val="28"/>
                <w:szCs w:val="28"/>
              </w:rPr>
            </w:pPr>
            <w:r w:rsidRPr="003E0BE0">
              <w:rPr>
                <w:sz w:val="28"/>
                <w:szCs w:val="28"/>
              </w:rPr>
              <w:t>2023 год – 12 395 535,99 руб.</w:t>
            </w:r>
          </w:p>
          <w:p w:rsidR="009D0525" w:rsidRPr="003E0BE0" w:rsidRDefault="009D0525" w:rsidP="009D0525">
            <w:pPr>
              <w:rPr>
                <w:sz w:val="28"/>
                <w:szCs w:val="28"/>
              </w:rPr>
            </w:pPr>
            <w:r w:rsidRPr="003E0BE0">
              <w:rPr>
                <w:sz w:val="28"/>
                <w:szCs w:val="28"/>
              </w:rPr>
              <w:t>2024 год – 12 443 727,83 руб.</w:t>
            </w:r>
          </w:p>
        </w:tc>
      </w:tr>
      <w:tr w:rsidR="009D0525" w:rsidRPr="003E0BE0" w:rsidTr="009D0525">
        <w:trPr>
          <w:trHeight w:val="340"/>
        </w:trPr>
        <w:tc>
          <w:tcPr>
            <w:tcW w:w="40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t xml:space="preserve">Ожидаемые результаты  реализации программы </w:t>
            </w:r>
          </w:p>
          <w:p w:rsidR="009D0525" w:rsidRPr="003E0BE0" w:rsidRDefault="009D0525" w:rsidP="009D0525">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spacing w:line="276" w:lineRule="auto"/>
              <w:jc w:val="center"/>
              <w:rPr>
                <w:sz w:val="28"/>
                <w:szCs w:val="28"/>
              </w:rPr>
            </w:pPr>
            <w:r w:rsidRPr="003E0BE0">
              <w:rPr>
                <w:sz w:val="28"/>
                <w:szCs w:val="28"/>
              </w:rPr>
              <w:t>Предоставление  дошкольного образования и воспитания.</w:t>
            </w:r>
          </w:p>
          <w:p w:rsidR="009D0525" w:rsidRPr="003E0BE0" w:rsidRDefault="009D0525" w:rsidP="009D0525">
            <w:pPr>
              <w:spacing w:line="276" w:lineRule="auto"/>
              <w:jc w:val="center"/>
              <w:rPr>
                <w:sz w:val="28"/>
                <w:szCs w:val="28"/>
              </w:rPr>
            </w:pPr>
            <w:r w:rsidRPr="003E0BE0">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3E0BE0">
              <w:rPr>
                <w:sz w:val="28"/>
                <w:szCs w:val="28"/>
              </w:rPr>
              <w:lastRenderedPageBreak/>
              <w:t>программам.</w:t>
            </w:r>
          </w:p>
          <w:p w:rsidR="009D0525" w:rsidRPr="003E0BE0" w:rsidRDefault="009D0525" w:rsidP="009D0525">
            <w:pPr>
              <w:spacing w:line="276" w:lineRule="auto"/>
              <w:jc w:val="center"/>
              <w:rPr>
                <w:sz w:val="28"/>
                <w:szCs w:val="28"/>
              </w:rPr>
            </w:pPr>
          </w:p>
          <w:p w:rsidR="009D0525" w:rsidRPr="003E0BE0" w:rsidRDefault="009D0525" w:rsidP="009D0525">
            <w:pPr>
              <w:spacing w:line="276" w:lineRule="auto"/>
              <w:jc w:val="center"/>
              <w:rPr>
                <w:sz w:val="28"/>
                <w:szCs w:val="28"/>
              </w:rPr>
            </w:pPr>
            <w:r w:rsidRPr="003E0BE0">
              <w:rPr>
                <w:sz w:val="28"/>
                <w:szCs w:val="28"/>
              </w:rPr>
              <w:t>Предоставления дополнительного образования детям.</w:t>
            </w:r>
          </w:p>
          <w:p w:rsidR="009D0525" w:rsidRPr="003E0BE0" w:rsidRDefault="009D0525" w:rsidP="009D0525">
            <w:pPr>
              <w:spacing w:line="276" w:lineRule="auto"/>
              <w:jc w:val="center"/>
              <w:rPr>
                <w:sz w:val="28"/>
                <w:szCs w:val="28"/>
              </w:rPr>
            </w:pPr>
            <w:r w:rsidRPr="003E0BE0">
              <w:rPr>
                <w:sz w:val="28"/>
                <w:szCs w:val="28"/>
              </w:rPr>
              <w:t>Организация питания детей из многодетных семей, организация отдыха.</w:t>
            </w:r>
          </w:p>
          <w:p w:rsidR="009D0525" w:rsidRPr="003E0BE0" w:rsidRDefault="009D0525" w:rsidP="009D0525">
            <w:pPr>
              <w:spacing w:line="276" w:lineRule="auto"/>
              <w:jc w:val="center"/>
            </w:pPr>
            <w:r w:rsidRPr="003E0BE0">
              <w:rPr>
                <w:sz w:val="28"/>
                <w:szCs w:val="28"/>
              </w:rPr>
              <w:t>Укрепление пожарной безопасности образовательных учреждений.</w:t>
            </w:r>
          </w:p>
        </w:tc>
      </w:tr>
    </w:tbl>
    <w:p w:rsidR="009D0525" w:rsidRPr="003E0BE0" w:rsidRDefault="009D0525" w:rsidP="009D0525"/>
    <w:p w:rsidR="009D0525" w:rsidRPr="003E0BE0" w:rsidRDefault="009D0525" w:rsidP="009D0525">
      <w:pPr>
        <w:spacing w:before="200" w:after="200"/>
        <w:jc w:val="center"/>
        <w:rPr>
          <w:sz w:val="28"/>
          <w:szCs w:val="28"/>
        </w:rPr>
      </w:pPr>
      <w:r w:rsidRPr="003E0BE0">
        <w:rPr>
          <w:b/>
          <w:sz w:val="28"/>
          <w:szCs w:val="28"/>
        </w:rPr>
        <w:t xml:space="preserve">2. Анализ текущей ситуации в сфере реализации муниципальной программы </w:t>
      </w:r>
    </w:p>
    <w:p w:rsidR="009D0525" w:rsidRPr="003E0BE0" w:rsidRDefault="009D0525" w:rsidP="009D0525">
      <w:pPr>
        <w:spacing w:after="120"/>
        <w:ind w:firstLine="709"/>
        <w:rPr>
          <w:sz w:val="28"/>
          <w:szCs w:val="28"/>
        </w:rPr>
      </w:pPr>
      <w:r w:rsidRPr="003E0BE0">
        <w:rPr>
          <w:sz w:val="28"/>
          <w:szCs w:val="28"/>
        </w:rPr>
        <w:t xml:space="preserve">2.1. Общее образование  </w:t>
      </w:r>
    </w:p>
    <w:p w:rsidR="009D0525" w:rsidRPr="003E0BE0" w:rsidRDefault="009D0525" w:rsidP="009D0525">
      <w:pPr>
        <w:spacing w:after="120"/>
        <w:ind w:right="-6" w:firstLine="709"/>
        <w:rPr>
          <w:sz w:val="28"/>
          <w:szCs w:val="28"/>
        </w:rPr>
      </w:pPr>
      <w:r w:rsidRPr="003E0BE0">
        <w:rPr>
          <w:sz w:val="28"/>
          <w:szCs w:val="28"/>
        </w:rPr>
        <w:t>2.1.1. Дошкольное образование</w:t>
      </w:r>
    </w:p>
    <w:p w:rsidR="009D0525" w:rsidRPr="003E0BE0" w:rsidRDefault="009D0525" w:rsidP="009D0525">
      <w:pPr>
        <w:spacing w:after="120"/>
        <w:ind w:right="-6" w:firstLine="709"/>
        <w:jc w:val="both"/>
        <w:rPr>
          <w:sz w:val="28"/>
          <w:szCs w:val="28"/>
        </w:rPr>
      </w:pPr>
      <w:r w:rsidRPr="003E0BE0">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9D0525" w:rsidRPr="003E0BE0" w:rsidRDefault="009D0525" w:rsidP="009D0525">
      <w:pPr>
        <w:spacing w:after="120"/>
        <w:ind w:right="-6" w:firstLine="709"/>
        <w:jc w:val="both"/>
        <w:rPr>
          <w:sz w:val="28"/>
          <w:szCs w:val="28"/>
        </w:rPr>
      </w:pPr>
      <w:r w:rsidRPr="003E0BE0">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9D0525" w:rsidRPr="003E0BE0" w:rsidRDefault="009D0525" w:rsidP="009D0525">
      <w:pPr>
        <w:spacing w:after="120"/>
        <w:ind w:right="-6" w:firstLine="709"/>
        <w:jc w:val="both"/>
        <w:rPr>
          <w:sz w:val="28"/>
          <w:szCs w:val="28"/>
        </w:rPr>
      </w:pPr>
      <w:r w:rsidRPr="003E0BE0">
        <w:rPr>
          <w:sz w:val="28"/>
          <w:szCs w:val="28"/>
        </w:rPr>
        <w:t>Охват дошкольным  образованием  детей от 1 до 7 лет с учетом развития вариативных форм составляет 77 %,</w:t>
      </w:r>
      <w:r w:rsidRPr="003E0BE0">
        <w:rPr>
          <w:color w:val="800000"/>
          <w:sz w:val="28"/>
          <w:szCs w:val="28"/>
        </w:rPr>
        <w:t xml:space="preserve"> </w:t>
      </w:r>
      <w:r w:rsidRPr="003E0BE0">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9D0525" w:rsidRPr="003E0BE0" w:rsidRDefault="009D0525" w:rsidP="009D0525">
      <w:pPr>
        <w:jc w:val="center"/>
        <w:rPr>
          <w:sz w:val="28"/>
          <w:szCs w:val="28"/>
        </w:rPr>
      </w:pPr>
      <w:r w:rsidRPr="003E0BE0">
        <w:rPr>
          <w:sz w:val="28"/>
          <w:szCs w:val="28"/>
        </w:rPr>
        <w:t>Таблица 1. Показатели, характеризующие текущую ситуацию</w:t>
      </w:r>
    </w:p>
    <w:p w:rsidR="009D0525" w:rsidRPr="003E0BE0" w:rsidRDefault="009D0525" w:rsidP="009D0525">
      <w:pPr>
        <w:jc w:val="center"/>
        <w:rPr>
          <w:sz w:val="28"/>
          <w:szCs w:val="28"/>
        </w:rPr>
      </w:pPr>
      <w:r w:rsidRPr="003E0BE0">
        <w:rPr>
          <w:sz w:val="28"/>
          <w:szCs w:val="28"/>
        </w:rPr>
        <w:t>в сфере дошкольного образования</w:t>
      </w:r>
    </w:p>
    <w:p w:rsidR="009D0525" w:rsidRPr="003E0BE0" w:rsidRDefault="009D0525" w:rsidP="009D0525">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9D0525" w:rsidRPr="003E0BE0" w:rsidTr="009D0525">
        <w:tc>
          <w:tcPr>
            <w:tcW w:w="675"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Ед.</w:t>
            </w:r>
          </w:p>
          <w:p w:rsidR="009D0525" w:rsidRPr="003E0BE0" w:rsidRDefault="009D0525" w:rsidP="009D0525">
            <w:pPr>
              <w:jc w:val="center"/>
              <w:rPr>
                <w:sz w:val="28"/>
                <w:szCs w:val="28"/>
              </w:rPr>
            </w:pPr>
            <w:r w:rsidRPr="003E0BE0">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2019</w:t>
            </w:r>
          </w:p>
        </w:tc>
      </w:tr>
      <w:tr w:rsidR="009D0525" w:rsidRPr="003E0BE0" w:rsidTr="009D0525">
        <w:tc>
          <w:tcPr>
            <w:tcW w:w="675"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Численность обучающихся в</w:t>
            </w:r>
          </w:p>
          <w:p w:rsidR="009D0525" w:rsidRPr="003E0BE0" w:rsidRDefault="009D0525" w:rsidP="009D0525">
            <w:pPr>
              <w:jc w:val="center"/>
              <w:rPr>
                <w:sz w:val="28"/>
                <w:szCs w:val="28"/>
              </w:rPr>
            </w:pPr>
            <w:r w:rsidRPr="003E0BE0">
              <w:rPr>
                <w:sz w:val="28"/>
                <w:szCs w:val="28"/>
              </w:rPr>
              <w:t>муниципальных дошкольных</w:t>
            </w:r>
          </w:p>
          <w:p w:rsidR="009D0525" w:rsidRPr="003E0BE0" w:rsidRDefault="009D0525" w:rsidP="009D0525">
            <w:pPr>
              <w:jc w:val="center"/>
              <w:rPr>
                <w:sz w:val="28"/>
                <w:szCs w:val="28"/>
              </w:rPr>
            </w:pPr>
            <w:r w:rsidRPr="003E0BE0">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671</w:t>
            </w:r>
          </w:p>
        </w:tc>
      </w:tr>
      <w:tr w:rsidR="009D0525" w:rsidRPr="003E0BE0" w:rsidTr="009D0525">
        <w:tc>
          <w:tcPr>
            <w:tcW w:w="675"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Охват детей в возрасте 1-7 лет</w:t>
            </w:r>
          </w:p>
          <w:p w:rsidR="009D0525" w:rsidRPr="003E0BE0" w:rsidRDefault="009D0525" w:rsidP="009D0525">
            <w:pPr>
              <w:jc w:val="center"/>
              <w:rPr>
                <w:sz w:val="28"/>
                <w:szCs w:val="28"/>
              </w:rPr>
            </w:pPr>
            <w:r w:rsidRPr="003E0BE0">
              <w:rPr>
                <w:sz w:val="28"/>
                <w:szCs w:val="28"/>
              </w:rPr>
              <w:t xml:space="preserve">дошкольным образованием             </w:t>
            </w:r>
            <w:r w:rsidRPr="003E0BE0">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78</w:t>
            </w:r>
          </w:p>
        </w:tc>
      </w:tr>
      <w:tr w:rsidR="009D0525" w:rsidRPr="003E0BE0" w:rsidTr="009D0525">
        <w:tc>
          <w:tcPr>
            <w:tcW w:w="675"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Отношение среднемесячной</w:t>
            </w:r>
          </w:p>
          <w:p w:rsidR="009D0525" w:rsidRPr="003E0BE0" w:rsidRDefault="009D0525" w:rsidP="009D0525">
            <w:pPr>
              <w:jc w:val="center"/>
              <w:rPr>
                <w:sz w:val="28"/>
                <w:szCs w:val="28"/>
              </w:rPr>
            </w:pPr>
            <w:r w:rsidRPr="003E0BE0">
              <w:rPr>
                <w:sz w:val="28"/>
                <w:szCs w:val="28"/>
              </w:rPr>
              <w:t xml:space="preserve">заработной платы </w:t>
            </w:r>
            <w:r w:rsidRPr="003E0BE0">
              <w:rPr>
                <w:sz w:val="28"/>
                <w:szCs w:val="28"/>
              </w:rPr>
              <w:lastRenderedPageBreak/>
              <w:t>педагогических</w:t>
            </w:r>
          </w:p>
          <w:p w:rsidR="009D0525" w:rsidRPr="003E0BE0" w:rsidRDefault="009D0525" w:rsidP="009D0525">
            <w:pPr>
              <w:jc w:val="center"/>
              <w:rPr>
                <w:sz w:val="28"/>
                <w:szCs w:val="28"/>
              </w:rPr>
            </w:pPr>
            <w:r w:rsidRPr="003E0BE0">
              <w:rPr>
                <w:sz w:val="28"/>
                <w:szCs w:val="28"/>
              </w:rPr>
              <w:t>работников государственных</w:t>
            </w:r>
          </w:p>
          <w:p w:rsidR="009D0525" w:rsidRPr="003E0BE0" w:rsidRDefault="009D0525" w:rsidP="009D0525">
            <w:pPr>
              <w:jc w:val="center"/>
              <w:rPr>
                <w:sz w:val="28"/>
                <w:szCs w:val="28"/>
              </w:rPr>
            </w:pPr>
            <w:r w:rsidRPr="003E0BE0">
              <w:rPr>
                <w:sz w:val="28"/>
                <w:szCs w:val="28"/>
              </w:rPr>
              <w:t>(муниципальных) дошкольных</w:t>
            </w:r>
          </w:p>
          <w:p w:rsidR="009D0525" w:rsidRPr="003E0BE0" w:rsidRDefault="009D0525" w:rsidP="009D0525">
            <w:pPr>
              <w:jc w:val="center"/>
              <w:rPr>
                <w:sz w:val="28"/>
                <w:szCs w:val="28"/>
              </w:rPr>
            </w:pPr>
            <w:r w:rsidRPr="003E0BE0">
              <w:rPr>
                <w:sz w:val="28"/>
                <w:szCs w:val="28"/>
              </w:rPr>
              <w:t>образовательных учреждений   к</w:t>
            </w:r>
          </w:p>
          <w:p w:rsidR="009D0525" w:rsidRPr="003E0BE0" w:rsidRDefault="009D0525" w:rsidP="009D0525">
            <w:pPr>
              <w:jc w:val="center"/>
              <w:rPr>
                <w:sz w:val="28"/>
                <w:szCs w:val="28"/>
              </w:rPr>
            </w:pPr>
            <w:r w:rsidRPr="003E0BE0">
              <w:rPr>
                <w:sz w:val="28"/>
                <w:szCs w:val="28"/>
              </w:rPr>
              <w:t>среднемесячной заработной плате в</w:t>
            </w:r>
          </w:p>
          <w:p w:rsidR="009D0525" w:rsidRPr="003E0BE0" w:rsidRDefault="009D0525" w:rsidP="009D0525">
            <w:pPr>
              <w:jc w:val="center"/>
              <w:rPr>
                <w:sz w:val="28"/>
                <w:szCs w:val="28"/>
              </w:rPr>
            </w:pPr>
            <w:r w:rsidRPr="003E0BE0">
              <w:rPr>
                <w:sz w:val="28"/>
                <w:szCs w:val="28"/>
              </w:rPr>
              <w:t>общеобразовательных</w:t>
            </w:r>
          </w:p>
          <w:p w:rsidR="009D0525" w:rsidRPr="003E0BE0" w:rsidRDefault="009D0525" w:rsidP="009D0525">
            <w:pPr>
              <w:jc w:val="center"/>
              <w:rPr>
                <w:sz w:val="28"/>
                <w:szCs w:val="28"/>
              </w:rPr>
            </w:pPr>
            <w:r w:rsidRPr="003E0BE0">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100</w:t>
            </w:r>
          </w:p>
        </w:tc>
      </w:tr>
    </w:tbl>
    <w:p w:rsidR="009D0525" w:rsidRPr="003E0BE0" w:rsidRDefault="009D0525" w:rsidP="009D0525">
      <w:pPr>
        <w:jc w:val="center"/>
      </w:pPr>
    </w:p>
    <w:p w:rsidR="009D0525" w:rsidRPr="003E0BE0" w:rsidRDefault="009D0525" w:rsidP="009D0525">
      <w:pPr>
        <w:spacing w:after="120"/>
        <w:ind w:firstLine="708"/>
        <w:jc w:val="both"/>
        <w:rPr>
          <w:sz w:val="28"/>
          <w:szCs w:val="28"/>
        </w:rPr>
      </w:pPr>
      <w:r w:rsidRPr="003E0BE0">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9D0525" w:rsidRPr="003E0BE0" w:rsidRDefault="009D0525" w:rsidP="00E24C22">
      <w:pPr>
        <w:numPr>
          <w:ilvl w:val="0"/>
          <w:numId w:val="2"/>
        </w:numPr>
        <w:tabs>
          <w:tab w:val="clear" w:pos="0"/>
          <w:tab w:val="num" w:pos="-360"/>
        </w:tabs>
        <w:suppressAutoHyphens/>
        <w:spacing w:after="120"/>
        <w:ind w:left="360"/>
        <w:jc w:val="both"/>
        <w:rPr>
          <w:sz w:val="28"/>
          <w:szCs w:val="28"/>
        </w:rPr>
      </w:pPr>
      <w:r w:rsidRPr="003E0BE0">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9D0525" w:rsidRPr="003E0BE0" w:rsidRDefault="009D0525" w:rsidP="00E24C22">
      <w:pPr>
        <w:numPr>
          <w:ilvl w:val="0"/>
          <w:numId w:val="2"/>
        </w:numPr>
        <w:tabs>
          <w:tab w:val="clear" w:pos="0"/>
          <w:tab w:val="num" w:pos="-360"/>
        </w:tabs>
        <w:suppressAutoHyphens/>
        <w:spacing w:after="120"/>
        <w:ind w:left="360"/>
        <w:jc w:val="both"/>
        <w:rPr>
          <w:sz w:val="28"/>
          <w:szCs w:val="28"/>
        </w:rPr>
      </w:pPr>
      <w:r w:rsidRPr="003E0BE0">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9D0525" w:rsidRPr="003E0BE0" w:rsidRDefault="009D0525" w:rsidP="009D0525">
      <w:pPr>
        <w:spacing w:after="120"/>
        <w:ind w:firstLine="708"/>
        <w:jc w:val="both"/>
        <w:rPr>
          <w:sz w:val="28"/>
          <w:szCs w:val="28"/>
        </w:rPr>
      </w:pPr>
      <w:r w:rsidRPr="003E0BE0">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9D0525" w:rsidRPr="003E0BE0" w:rsidRDefault="009D0525" w:rsidP="009D0525">
      <w:pPr>
        <w:spacing w:after="120"/>
        <w:jc w:val="both"/>
        <w:rPr>
          <w:sz w:val="28"/>
          <w:szCs w:val="28"/>
        </w:rPr>
      </w:pPr>
      <w:r w:rsidRPr="003E0BE0">
        <w:rPr>
          <w:sz w:val="28"/>
          <w:szCs w:val="28"/>
        </w:rPr>
        <w:t xml:space="preserve"> </w:t>
      </w:r>
      <w:r w:rsidRPr="003E0BE0">
        <w:t xml:space="preserve"> </w:t>
      </w:r>
      <w:r w:rsidRPr="003E0BE0">
        <w:tab/>
      </w:r>
      <w:r w:rsidRPr="003E0BE0">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9D0525" w:rsidRPr="003E0BE0" w:rsidRDefault="009D0525" w:rsidP="00E24C22">
      <w:pPr>
        <w:numPr>
          <w:ilvl w:val="0"/>
          <w:numId w:val="8"/>
        </w:numPr>
        <w:suppressAutoHyphens/>
        <w:spacing w:after="120"/>
        <w:jc w:val="both"/>
        <w:rPr>
          <w:sz w:val="28"/>
          <w:szCs w:val="28"/>
        </w:rPr>
      </w:pPr>
      <w:r w:rsidRPr="003E0BE0">
        <w:rPr>
          <w:sz w:val="28"/>
          <w:szCs w:val="28"/>
        </w:rPr>
        <w:t>сокращение очередности  на  зачисление детей  в  учреждения  дошкольного образования;</w:t>
      </w:r>
    </w:p>
    <w:p w:rsidR="009D0525" w:rsidRPr="003E0BE0" w:rsidRDefault="009D0525" w:rsidP="00E24C22">
      <w:pPr>
        <w:numPr>
          <w:ilvl w:val="0"/>
          <w:numId w:val="8"/>
        </w:numPr>
        <w:suppressAutoHyphens/>
        <w:spacing w:after="240"/>
        <w:ind w:left="714" w:hanging="357"/>
        <w:jc w:val="both"/>
        <w:rPr>
          <w:sz w:val="28"/>
          <w:szCs w:val="28"/>
        </w:rPr>
      </w:pPr>
      <w:r w:rsidRPr="003E0BE0">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9D0525" w:rsidRPr="003E0BE0" w:rsidRDefault="009D0525" w:rsidP="009D0525">
      <w:pPr>
        <w:spacing w:after="80"/>
        <w:ind w:firstLine="709"/>
        <w:jc w:val="both"/>
        <w:rPr>
          <w:sz w:val="28"/>
          <w:szCs w:val="28"/>
        </w:rPr>
      </w:pPr>
      <w:r w:rsidRPr="003E0BE0">
        <w:rPr>
          <w:sz w:val="28"/>
          <w:szCs w:val="28"/>
        </w:rPr>
        <w:t xml:space="preserve">2.1.2. Начальное общее, основное общее, среднее общее образование. </w:t>
      </w:r>
    </w:p>
    <w:p w:rsidR="009D0525" w:rsidRPr="003E0BE0" w:rsidRDefault="009D0525" w:rsidP="009D0525">
      <w:pPr>
        <w:spacing w:after="80"/>
        <w:ind w:firstLine="709"/>
        <w:jc w:val="both"/>
        <w:rPr>
          <w:sz w:val="28"/>
          <w:szCs w:val="28"/>
        </w:rPr>
      </w:pPr>
      <w:r w:rsidRPr="003E0BE0">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9D0525" w:rsidRPr="003E0BE0" w:rsidRDefault="009D0525" w:rsidP="009D0525">
      <w:pPr>
        <w:spacing w:after="80"/>
        <w:ind w:firstLine="708"/>
        <w:jc w:val="both"/>
        <w:rPr>
          <w:sz w:val="28"/>
          <w:szCs w:val="28"/>
        </w:rPr>
      </w:pPr>
      <w:r w:rsidRPr="003E0BE0">
        <w:rPr>
          <w:sz w:val="28"/>
          <w:szCs w:val="28"/>
        </w:rPr>
        <w:t>Контингент  обучающихся  в  общеобразовательных  школах  составил 1403 чел. на начало 2021-2022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9D0525" w:rsidRPr="003E0BE0" w:rsidRDefault="009D0525" w:rsidP="00E24C22">
      <w:pPr>
        <w:numPr>
          <w:ilvl w:val="0"/>
          <w:numId w:val="3"/>
        </w:numPr>
        <w:suppressAutoHyphens/>
        <w:spacing w:after="80"/>
        <w:jc w:val="both"/>
        <w:rPr>
          <w:sz w:val="28"/>
          <w:szCs w:val="28"/>
        </w:rPr>
      </w:pPr>
      <w:r w:rsidRPr="003E0BE0">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9D0525" w:rsidRPr="003E0BE0" w:rsidRDefault="009D0525" w:rsidP="00E24C22">
      <w:pPr>
        <w:numPr>
          <w:ilvl w:val="0"/>
          <w:numId w:val="3"/>
        </w:numPr>
        <w:suppressAutoHyphens/>
        <w:spacing w:after="80"/>
        <w:jc w:val="both"/>
        <w:rPr>
          <w:sz w:val="28"/>
          <w:szCs w:val="28"/>
        </w:rPr>
      </w:pPr>
      <w:r w:rsidRPr="003E0BE0">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9D0525" w:rsidRPr="003E0BE0" w:rsidRDefault="009D0525" w:rsidP="00E24C22">
      <w:pPr>
        <w:numPr>
          <w:ilvl w:val="0"/>
          <w:numId w:val="3"/>
        </w:numPr>
        <w:suppressAutoHyphens/>
        <w:spacing w:after="80"/>
        <w:jc w:val="both"/>
        <w:rPr>
          <w:sz w:val="28"/>
          <w:szCs w:val="28"/>
        </w:rPr>
      </w:pPr>
      <w:r w:rsidRPr="003E0BE0">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9D0525" w:rsidRPr="003E0BE0" w:rsidRDefault="009D0525" w:rsidP="00E24C22">
      <w:pPr>
        <w:numPr>
          <w:ilvl w:val="0"/>
          <w:numId w:val="3"/>
        </w:numPr>
        <w:suppressAutoHyphens/>
        <w:spacing w:after="80"/>
        <w:jc w:val="both"/>
        <w:rPr>
          <w:sz w:val="28"/>
          <w:szCs w:val="28"/>
        </w:rPr>
      </w:pPr>
      <w:r w:rsidRPr="003E0BE0">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9D0525" w:rsidRPr="003E0BE0" w:rsidRDefault="009D0525" w:rsidP="009D0525">
      <w:pPr>
        <w:spacing w:after="80"/>
        <w:ind w:firstLine="709"/>
        <w:jc w:val="both"/>
        <w:rPr>
          <w:sz w:val="28"/>
          <w:szCs w:val="28"/>
        </w:rPr>
      </w:pPr>
      <w:r w:rsidRPr="003E0BE0">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9D0525" w:rsidRPr="003E0BE0" w:rsidRDefault="009D0525" w:rsidP="009D0525">
      <w:pPr>
        <w:jc w:val="center"/>
        <w:rPr>
          <w:sz w:val="28"/>
          <w:szCs w:val="28"/>
        </w:rPr>
      </w:pPr>
      <w:r w:rsidRPr="003E0BE0">
        <w:rPr>
          <w:sz w:val="28"/>
          <w:szCs w:val="28"/>
        </w:rPr>
        <w:t>Таблица 2. Показатели, характеризующие текущую ситуацию</w:t>
      </w:r>
    </w:p>
    <w:p w:rsidR="009D0525" w:rsidRPr="003E0BE0" w:rsidRDefault="009D0525" w:rsidP="009D0525">
      <w:pPr>
        <w:spacing w:after="120"/>
        <w:jc w:val="center"/>
        <w:rPr>
          <w:sz w:val="28"/>
          <w:szCs w:val="28"/>
        </w:rPr>
      </w:pPr>
      <w:r w:rsidRPr="003E0BE0">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9D0525" w:rsidRPr="003E0BE0" w:rsidTr="009D0525">
        <w:tc>
          <w:tcPr>
            <w:tcW w:w="59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Ед.</w:t>
            </w:r>
          </w:p>
          <w:p w:rsidR="009D0525" w:rsidRPr="003E0BE0" w:rsidRDefault="009D0525" w:rsidP="009D0525">
            <w:pPr>
              <w:jc w:val="center"/>
              <w:rPr>
                <w:sz w:val="28"/>
                <w:szCs w:val="28"/>
              </w:rPr>
            </w:pPr>
            <w:r w:rsidRPr="003E0BE0">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2015</w:t>
            </w:r>
          </w:p>
        </w:tc>
        <w:tc>
          <w:tcPr>
            <w:tcW w:w="94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2019</w:t>
            </w:r>
          </w:p>
        </w:tc>
      </w:tr>
      <w:tr w:rsidR="009D0525" w:rsidRPr="003E0BE0" w:rsidTr="009D0525">
        <w:tc>
          <w:tcPr>
            <w:tcW w:w="59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Численность обучающихся</w:t>
            </w:r>
          </w:p>
          <w:p w:rsidR="009D0525" w:rsidRPr="003E0BE0" w:rsidRDefault="009D0525" w:rsidP="009D0525">
            <w:pPr>
              <w:jc w:val="center"/>
              <w:rPr>
                <w:sz w:val="28"/>
                <w:szCs w:val="28"/>
              </w:rPr>
            </w:pPr>
            <w:r w:rsidRPr="003E0BE0">
              <w:rPr>
                <w:sz w:val="28"/>
                <w:szCs w:val="28"/>
              </w:rPr>
              <w:t xml:space="preserve"> (1-11классы)</w:t>
            </w:r>
          </w:p>
          <w:p w:rsidR="009D0525" w:rsidRPr="003E0BE0" w:rsidRDefault="009D0525" w:rsidP="009D0525">
            <w:pPr>
              <w:jc w:val="center"/>
              <w:rPr>
                <w:sz w:val="28"/>
                <w:szCs w:val="28"/>
              </w:rPr>
            </w:pPr>
            <w:r w:rsidRPr="003E0BE0">
              <w:rPr>
                <w:sz w:val="28"/>
                <w:szCs w:val="28"/>
              </w:rPr>
              <w:t xml:space="preserve"> в муниципальных</w:t>
            </w:r>
          </w:p>
          <w:p w:rsidR="009D0525" w:rsidRPr="003E0BE0" w:rsidRDefault="009D0525" w:rsidP="009D0525">
            <w:pPr>
              <w:jc w:val="center"/>
              <w:rPr>
                <w:sz w:val="28"/>
                <w:szCs w:val="28"/>
              </w:rPr>
            </w:pPr>
            <w:r w:rsidRPr="003E0BE0">
              <w:rPr>
                <w:sz w:val="28"/>
                <w:szCs w:val="28"/>
              </w:rPr>
              <w:t>общеобразовательных</w:t>
            </w:r>
          </w:p>
          <w:p w:rsidR="009D0525" w:rsidRPr="003E0BE0" w:rsidRDefault="009D0525" w:rsidP="009D0525">
            <w:pPr>
              <w:jc w:val="center"/>
              <w:rPr>
                <w:sz w:val="28"/>
                <w:szCs w:val="28"/>
              </w:rPr>
            </w:pPr>
            <w:r w:rsidRPr="003E0BE0">
              <w:rPr>
                <w:sz w:val="28"/>
                <w:szCs w:val="28"/>
              </w:rPr>
              <w:t>организациях</w:t>
            </w:r>
          </w:p>
          <w:p w:rsidR="009D0525" w:rsidRPr="003E0BE0" w:rsidRDefault="009D0525" w:rsidP="009D0525">
            <w:pPr>
              <w:jc w:val="center"/>
              <w:rPr>
                <w:sz w:val="27"/>
                <w:szCs w:val="27"/>
              </w:rPr>
            </w:pPr>
            <w:r w:rsidRPr="003E0BE0">
              <w:rPr>
                <w:sz w:val="28"/>
                <w:szCs w:val="28"/>
              </w:rPr>
              <w:t xml:space="preserve"> </w:t>
            </w:r>
            <w:r w:rsidRPr="003E0BE0">
              <w:rPr>
                <w:sz w:val="27"/>
                <w:szCs w:val="27"/>
              </w:rPr>
              <w:t>(на начало учебного</w:t>
            </w:r>
          </w:p>
          <w:p w:rsidR="009D0525" w:rsidRPr="003E0BE0" w:rsidRDefault="009D0525" w:rsidP="009D0525">
            <w:pPr>
              <w:jc w:val="center"/>
              <w:rPr>
                <w:sz w:val="28"/>
                <w:szCs w:val="28"/>
              </w:rPr>
            </w:pPr>
            <w:r w:rsidRPr="003E0BE0">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1396</w:t>
            </w:r>
          </w:p>
        </w:tc>
        <w:tc>
          <w:tcPr>
            <w:tcW w:w="94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1429</w:t>
            </w:r>
          </w:p>
        </w:tc>
      </w:tr>
      <w:tr w:rsidR="009D0525" w:rsidRPr="003E0BE0" w:rsidTr="009D0525">
        <w:tc>
          <w:tcPr>
            <w:tcW w:w="59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Доля учащихся, обучающихся в</w:t>
            </w:r>
          </w:p>
          <w:p w:rsidR="009D0525" w:rsidRPr="003E0BE0" w:rsidRDefault="009D0525" w:rsidP="009D0525">
            <w:pPr>
              <w:jc w:val="center"/>
              <w:rPr>
                <w:sz w:val="28"/>
                <w:szCs w:val="28"/>
              </w:rPr>
            </w:pPr>
            <w:r w:rsidRPr="003E0BE0">
              <w:rPr>
                <w:sz w:val="28"/>
                <w:szCs w:val="28"/>
              </w:rPr>
              <w:t>общеобразовательных</w:t>
            </w:r>
          </w:p>
          <w:p w:rsidR="009D0525" w:rsidRPr="003E0BE0" w:rsidRDefault="009D0525" w:rsidP="009D0525">
            <w:pPr>
              <w:jc w:val="center"/>
              <w:rPr>
                <w:sz w:val="28"/>
                <w:szCs w:val="28"/>
              </w:rPr>
            </w:pPr>
            <w:r w:rsidRPr="003E0BE0">
              <w:rPr>
                <w:sz w:val="28"/>
                <w:szCs w:val="28"/>
              </w:rPr>
              <w:t>организациях, отвечающих</w:t>
            </w:r>
          </w:p>
          <w:p w:rsidR="009D0525" w:rsidRPr="003E0BE0" w:rsidRDefault="009D0525" w:rsidP="009D0525">
            <w:pPr>
              <w:jc w:val="center"/>
              <w:rPr>
                <w:sz w:val="28"/>
                <w:szCs w:val="28"/>
              </w:rPr>
            </w:pPr>
            <w:r w:rsidRPr="003E0BE0">
              <w:rPr>
                <w:sz w:val="28"/>
                <w:szCs w:val="28"/>
              </w:rPr>
              <w:t>современным требованиям к</w:t>
            </w:r>
          </w:p>
          <w:p w:rsidR="009D0525" w:rsidRPr="003E0BE0" w:rsidRDefault="009D0525" w:rsidP="009D0525">
            <w:pPr>
              <w:jc w:val="center"/>
              <w:rPr>
                <w:sz w:val="28"/>
                <w:szCs w:val="28"/>
              </w:rPr>
            </w:pPr>
            <w:r w:rsidRPr="003E0BE0">
              <w:rPr>
                <w:sz w:val="28"/>
                <w:szCs w:val="28"/>
              </w:rPr>
              <w:lastRenderedPageBreak/>
              <w:t>условиям организации</w:t>
            </w:r>
          </w:p>
          <w:p w:rsidR="009D0525" w:rsidRPr="003E0BE0" w:rsidRDefault="009D0525" w:rsidP="009D0525">
            <w:pPr>
              <w:jc w:val="center"/>
              <w:rPr>
                <w:sz w:val="28"/>
                <w:szCs w:val="28"/>
              </w:rPr>
            </w:pPr>
            <w:r w:rsidRPr="003E0BE0">
              <w:rPr>
                <w:sz w:val="28"/>
                <w:szCs w:val="28"/>
              </w:rPr>
              <w:t>образовательного процесса</w:t>
            </w:r>
          </w:p>
          <w:p w:rsidR="009D0525" w:rsidRPr="003E0BE0" w:rsidRDefault="009D0525" w:rsidP="009D0525">
            <w:pPr>
              <w:jc w:val="center"/>
              <w:rPr>
                <w:sz w:val="28"/>
                <w:szCs w:val="28"/>
              </w:rPr>
            </w:pPr>
            <w:r w:rsidRPr="003E0BE0">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100</w:t>
            </w:r>
          </w:p>
        </w:tc>
      </w:tr>
    </w:tbl>
    <w:p w:rsidR="009D0525" w:rsidRPr="003E0BE0" w:rsidRDefault="009D0525" w:rsidP="009D0525">
      <w:pPr>
        <w:jc w:val="both"/>
      </w:pPr>
    </w:p>
    <w:p w:rsidR="009D0525" w:rsidRPr="003E0BE0" w:rsidRDefault="009D0525" w:rsidP="009D0525">
      <w:pPr>
        <w:spacing w:after="120"/>
        <w:ind w:firstLine="709"/>
        <w:jc w:val="both"/>
        <w:rPr>
          <w:sz w:val="28"/>
          <w:szCs w:val="28"/>
        </w:rPr>
      </w:pPr>
      <w:r w:rsidRPr="003E0BE0">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9D0525" w:rsidRPr="003E0BE0" w:rsidRDefault="009D0525" w:rsidP="009D0525">
      <w:pPr>
        <w:spacing w:after="120"/>
        <w:ind w:firstLine="709"/>
        <w:jc w:val="both"/>
        <w:rPr>
          <w:sz w:val="28"/>
          <w:szCs w:val="28"/>
        </w:rPr>
      </w:pPr>
      <w:r w:rsidRPr="003E0BE0">
        <w:rPr>
          <w:sz w:val="28"/>
          <w:szCs w:val="28"/>
        </w:rPr>
        <w:t xml:space="preserve">Наиболее значимыми из них стали: </w:t>
      </w:r>
    </w:p>
    <w:p w:rsidR="009D0525" w:rsidRPr="003E0BE0" w:rsidRDefault="009D0525" w:rsidP="00E24C22">
      <w:pPr>
        <w:numPr>
          <w:ilvl w:val="0"/>
          <w:numId w:val="10"/>
        </w:numPr>
        <w:suppressAutoHyphens/>
        <w:spacing w:after="120"/>
        <w:jc w:val="both"/>
        <w:rPr>
          <w:sz w:val="28"/>
          <w:szCs w:val="28"/>
        </w:rPr>
      </w:pPr>
      <w:r w:rsidRPr="003E0BE0">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9D0525" w:rsidRPr="003E0BE0" w:rsidRDefault="009D0525" w:rsidP="00E24C22">
      <w:pPr>
        <w:numPr>
          <w:ilvl w:val="0"/>
          <w:numId w:val="10"/>
        </w:numPr>
        <w:suppressAutoHyphens/>
        <w:spacing w:after="120"/>
        <w:jc w:val="both"/>
        <w:rPr>
          <w:sz w:val="28"/>
          <w:szCs w:val="28"/>
        </w:rPr>
      </w:pPr>
      <w:r w:rsidRPr="003E0BE0">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9D0525" w:rsidRPr="003E0BE0" w:rsidRDefault="009D0525" w:rsidP="00E24C22">
      <w:pPr>
        <w:numPr>
          <w:ilvl w:val="0"/>
          <w:numId w:val="10"/>
        </w:numPr>
        <w:suppressAutoHyphens/>
        <w:spacing w:after="120"/>
        <w:jc w:val="both"/>
        <w:rPr>
          <w:sz w:val="28"/>
          <w:szCs w:val="28"/>
        </w:rPr>
      </w:pPr>
      <w:r w:rsidRPr="003E0BE0">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9D0525" w:rsidRPr="003E0BE0" w:rsidRDefault="009D0525" w:rsidP="00E24C22">
      <w:pPr>
        <w:numPr>
          <w:ilvl w:val="0"/>
          <w:numId w:val="10"/>
        </w:numPr>
        <w:suppressAutoHyphens/>
        <w:spacing w:after="120"/>
        <w:jc w:val="both"/>
        <w:rPr>
          <w:sz w:val="28"/>
          <w:szCs w:val="28"/>
        </w:rPr>
      </w:pPr>
      <w:r w:rsidRPr="003E0BE0">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9D0525" w:rsidRPr="003E0BE0" w:rsidRDefault="009D0525" w:rsidP="00E24C22">
      <w:pPr>
        <w:numPr>
          <w:ilvl w:val="0"/>
          <w:numId w:val="10"/>
        </w:numPr>
        <w:suppressAutoHyphens/>
        <w:spacing w:after="120"/>
        <w:jc w:val="both"/>
        <w:rPr>
          <w:sz w:val="28"/>
          <w:szCs w:val="28"/>
        </w:rPr>
      </w:pPr>
      <w:r w:rsidRPr="003E0BE0">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3E0BE0">
        <w:rPr>
          <w:color w:val="800000"/>
          <w:sz w:val="28"/>
          <w:szCs w:val="28"/>
        </w:rPr>
        <w:t xml:space="preserve"> </w:t>
      </w:r>
      <w:r w:rsidRPr="003E0BE0">
        <w:rPr>
          <w:sz w:val="28"/>
          <w:szCs w:val="28"/>
        </w:rPr>
        <w:t>новых федеральных образовательных стандартов основного общего образования в пятых, шестых классах;</w:t>
      </w:r>
    </w:p>
    <w:p w:rsidR="009D0525" w:rsidRPr="003E0BE0" w:rsidRDefault="009D0525" w:rsidP="00E24C22">
      <w:pPr>
        <w:numPr>
          <w:ilvl w:val="0"/>
          <w:numId w:val="10"/>
        </w:numPr>
        <w:suppressAutoHyphens/>
        <w:spacing w:after="120"/>
        <w:jc w:val="both"/>
        <w:rPr>
          <w:sz w:val="28"/>
          <w:szCs w:val="28"/>
        </w:rPr>
      </w:pPr>
      <w:r w:rsidRPr="003E0BE0">
        <w:rPr>
          <w:sz w:val="28"/>
          <w:szCs w:val="28"/>
        </w:rPr>
        <w:t>создание условий для занятий физической культурой и спортом в сельской местности и малых городах;</w:t>
      </w:r>
    </w:p>
    <w:p w:rsidR="009D0525" w:rsidRPr="003E0BE0" w:rsidRDefault="009D0525" w:rsidP="00E24C22">
      <w:pPr>
        <w:numPr>
          <w:ilvl w:val="0"/>
          <w:numId w:val="10"/>
        </w:numPr>
        <w:suppressAutoHyphens/>
        <w:spacing w:after="120"/>
        <w:jc w:val="both"/>
        <w:rPr>
          <w:sz w:val="28"/>
          <w:szCs w:val="28"/>
        </w:rPr>
      </w:pPr>
      <w:r w:rsidRPr="003E0BE0">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9D0525" w:rsidRPr="003E0BE0" w:rsidRDefault="009D0525" w:rsidP="00E24C22">
      <w:pPr>
        <w:numPr>
          <w:ilvl w:val="0"/>
          <w:numId w:val="10"/>
        </w:numPr>
        <w:suppressAutoHyphens/>
        <w:spacing w:after="120"/>
        <w:jc w:val="both"/>
        <w:rPr>
          <w:sz w:val="28"/>
          <w:szCs w:val="28"/>
        </w:rPr>
      </w:pPr>
      <w:r w:rsidRPr="003E0BE0">
        <w:rPr>
          <w:sz w:val="28"/>
          <w:szCs w:val="28"/>
        </w:rPr>
        <w:t>обеспечение образовательных организаций материально-технической базой для внедрения цифровой образовательной среды;</w:t>
      </w:r>
    </w:p>
    <w:p w:rsidR="009D0525" w:rsidRPr="003E0BE0" w:rsidRDefault="009D0525" w:rsidP="00E24C22">
      <w:pPr>
        <w:numPr>
          <w:ilvl w:val="0"/>
          <w:numId w:val="10"/>
        </w:numPr>
        <w:suppressAutoHyphens/>
        <w:spacing w:after="120"/>
        <w:jc w:val="both"/>
        <w:rPr>
          <w:sz w:val="28"/>
          <w:szCs w:val="28"/>
        </w:rPr>
      </w:pPr>
      <w:r w:rsidRPr="003E0BE0">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9D0525" w:rsidRPr="003E0BE0" w:rsidRDefault="009D0525" w:rsidP="00E24C22">
      <w:pPr>
        <w:numPr>
          <w:ilvl w:val="0"/>
          <w:numId w:val="10"/>
        </w:numPr>
        <w:suppressAutoHyphens/>
        <w:spacing w:after="120"/>
        <w:jc w:val="both"/>
        <w:rPr>
          <w:sz w:val="28"/>
          <w:szCs w:val="28"/>
        </w:rPr>
      </w:pPr>
      <w:r w:rsidRPr="003E0BE0">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9D0525" w:rsidRPr="003E0BE0" w:rsidRDefault="009D0525" w:rsidP="00E24C22">
      <w:pPr>
        <w:numPr>
          <w:ilvl w:val="0"/>
          <w:numId w:val="10"/>
        </w:numPr>
        <w:suppressAutoHyphens/>
        <w:spacing w:after="120"/>
        <w:jc w:val="both"/>
        <w:rPr>
          <w:sz w:val="28"/>
          <w:szCs w:val="28"/>
        </w:rPr>
      </w:pPr>
      <w:r w:rsidRPr="003E0BE0">
        <w:rPr>
          <w:sz w:val="28"/>
          <w:szCs w:val="28"/>
        </w:rPr>
        <w:lastRenderedPageBreak/>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9D0525" w:rsidRPr="003E0BE0" w:rsidRDefault="009D0525" w:rsidP="00E24C22">
      <w:pPr>
        <w:numPr>
          <w:ilvl w:val="0"/>
          <w:numId w:val="10"/>
        </w:numPr>
        <w:suppressAutoHyphens/>
        <w:spacing w:after="240"/>
        <w:ind w:left="714" w:hanging="357"/>
        <w:jc w:val="both"/>
        <w:rPr>
          <w:sz w:val="28"/>
          <w:szCs w:val="28"/>
        </w:rPr>
      </w:pPr>
      <w:r w:rsidRPr="003E0BE0">
        <w:rPr>
          <w:sz w:val="28"/>
          <w:szCs w:val="28"/>
        </w:rPr>
        <w:t>организация  сетевого  взаимодействия школ с организациями дополнительного  образования.</w:t>
      </w:r>
    </w:p>
    <w:p w:rsidR="009D0525" w:rsidRPr="003E0BE0" w:rsidRDefault="009D0525" w:rsidP="009D0525">
      <w:pPr>
        <w:spacing w:before="120" w:after="120"/>
        <w:ind w:firstLine="709"/>
        <w:jc w:val="both"/>
        <w:rPr>
          <w:sz w:val="28"/>
          <w:szCs w:val="28"/>
        </w:rPr>
      </w:pPr>
      <w:r w:rsidRPr="003E0BE0">
        <w:rPr>
          <w:sz w:val="28"/>
          <w:szCs w:val="28"/>
        </w:rPr>
        <w:t>Несмотря  на  огромный  объем  проделанной  работы,  ряд  проблем  в сфере  общего  образования  остается  нерешенным.</w:t>
      </w:r>
    </w:p>
    <w:p w:rsidR="009D0525" w:rsidRPr="003E0BE0" w:rsidRDefault="009D0525" w:rsidP="009D0525">
      <w:pPr>
        <w:spacing w:after="120"/>
        <w:ind w:firstLine="708"/>
        <w:jc w:val="both"/>
        <w:rPr>
          <w:sz w:val="28"/>
          <w:szCs w:val="28"/>
        </w:rPr>
      </w:pPr>
      <w:r w:rsidRPr="003E0BE0">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9D0525" w:rsidRPr="003E0BE0" w:rsidRDefault="009D0525" w:rsidP="009D0525">
      <w:pPr>
        <w:spacing w:after="120"/>
        <w:jc w:val="both"/>
        <w:rPr>
          <w:sz w:val="28"/>
          <w:szCs w:val="28"/>
        </w:rPr>
      </w:pPr>
      <w:r w:rsidRPr="003E0BE0">
        <w:rPr>
          <w:sz w:val="28"/>
          <w:szCs w:val="28"/>
        </w:rPr>
        <w:t xml:space="preserve">техническому оснащению школ. </w:t>
      </w:r>
    </w:p>
    <w:p w:rsidR="009D0525" w:rsidRPr="003E0BE0" w:rsidRDefault="009D0525" w:rsidP="009D0525">
      <w:pPr>
        <w:spacing w:after="120"/>
        <w:ind w:firstLine="708"/>
        <w:jc w:val="both"/>
        <w:rPr>
          <w:sz w:val="28"/>
          <w:szCs w:val="28"/>
        </w:rPr>
      </w:pPr>
      <w:r w:rsidRPr="003E0BE0">
        <w:rPr>
          <w:sz w:val="28"/>
          <w:szCs w:val="28"/>
        </w:rPr>
        <w:t xml:space="preserve">Не в полной мере решена проблема сохранения и укрепления здоровья </w:t>
      </w:r>
    </w:p>
    <w:p w:rsidR="009D0525" w:rsidRPr="003E0BE0" w:rsidRDefault="009D0525" w:rsidP="009D0525">
      <w:pPr>
        <w:spacing w:after="120"/>
        <w:jc w:val="both"/>
        <w:rPr>
          <w:sz w:val="28"/>
          <w:szCs w:val="28"/>
        </w:rPr>
      </w:pPr>
      <w:r w:rsidRPr="003E0BE0">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9D0525" w:rsidRPr="003E0BE0" w:rsidRDefault="009D0525" w:rsidP="009D0525">
      <w:pPr>
        <w:spacing w:after="120"/>
        <w:jc w:val="both"/>
        <w:rPr>
          <w:sz w:val="28"/>
          <w:szCs w:val="28"/>
        </w:rPr>
      </w:pPr>
      <w:r w:rsidRPr="003E0BE0">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9D0525" w:rsidRPr="003E0BE0" w:rsidRDefault="009D0525" w:rsidP="009D0525">
      <w:pPr>
        <w:spacing w:after="120"/>
        <w:ind w:firstLine="709"/>
        <w:jc w:val="both"/>
        <w:rPr>
          <w:sz w:val="28"/>
          <w:szCs w:val="28"/>
        </w:rPr>
      </w:pPr>
      <w:r w:rsidRPr="003E0BE0">
        <w:rPr>
          <w:sz w:val="28"/>
          <w:szCs w:val="28"/>
        </w:rPr>
        <w:t xml:space="preserve">2.1.3. Дополнительное образование. </w:t>
      </w:r>
    </w:p>
    <w:p w:rsidR="009D0525" w:rsidRPr="003E0BE0" w:rsidRDefault="009D0525" w:rsidP="009D0525">
      <w:pPr>
        <w:shd w:val="clear" w:color="auto" w:fill="FFFFFF"/>
        <w:spacing w:after="120"/>
        <w:ind w:firstLine="709"/>
        <w:jc w:val="both"/>
        <w:rPr>
          <w:b/>
          <w:bCs/>
          <w:sz w:val="28"/>
          <w:szCs w:val="28"/>
        </w:rPr>
      </w:pPr>
      <w:r w:rsidRPr="003E0BE0">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3E0BE0">
        <w:rPr>
          <w:b/>
          <w:bCs/>
          <w:sz w:val="28"/>
          <w:szCs w:val="28"/>
        </w:rPr>
        <w:t xml:space="preserve"> </w:t>
      </w:r>
      <w:r w:rsidRPr="003E0BE0">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9D0525" w:rsidRPr="003E0BE0" w:rsidRDefault="009D0525" w:rsidP="009D0525">
      <w:pPr>
        <w:jc w:val="center"/>
        <w:rPr>
          <w:sz w:val="28"/>
          <w:szCs w:val="28"/>
        </w:rPr>
      </w:pPr>
      <w:r w:rsidRPr="003E0BE0">
        <w:rPr>
          <w:sz w:val="28"/>
          <w:szCs w:val="28"/>
        </w:rPr>
        <w:t>Таблица 3. Показатели, характеризующие текущую ситуацию</w:t>
      </w:r>
    </w:p>
    <w:p w:rsidR="009D0525" w:rsidRPr="003E0BE0" w:rsidRDefault="009D0525" w:rsidP="009D0525">
      <w:pPr>
        <w:jc w:val="center"/>
        <w:rPr>
          <w:sz w:val="28"/>
          <w:szCs w:val="28"/>
        </w:rPr>
      </w:pPr>
      <w:r w:rsidRPr="003E0BE0">
        <w:rPr>
          <w:sz w:val="28"/>
          <w:szCs w:val="28"/>
        </w:rPr>
        <w:t>в сфере дополнительного образования.</w:t>
      </w:r>
    </w:p>
    <w:p w:rsidR="009D0525" w:rsidRPr="003E0BE0" w:rsidRDefault="009D0525" w:rsidP="009D0525">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9D0525" w:rsidRPr="003E0BE0" w:rsidTr="009D0525">
        <w:tc>
          <w:tcPr>
            <w:tcW w:w="79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Ед.</w:t>
            </w:r>
          </w:p>
          <w:p w:rsidR="009D0525" w:rsidRPr="003E0BE0" w:rsidRDefault="009D0525" w:rsidP="009D0525">
            <w:pPr>
              <w:jc w:val="center"/>
              <w:rPr>
                <w:sz w:val="28"/>
                <w:szCs w:val="28"/>
              </w:rPr>
            </w:pPr>
            <w:r w:rsidRPr="003E0BE0">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2018</w:t>
            </w:r>
          </w:p>
          <w:p w:rsidR="009D0525" w:rsidRPr="003E0BE0" w:rsidRDefault="009D0525" w:rsidP="009D0525">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2019</w:t>
            </w:r>
          </w:p>
          <w:p w:rsidR="009D0525" w:rsidRPr="003E0BE0" w:rsidRDefault="009D0525" w:rsidP="009D0525">
            <w:pPr>
              <w:jc w:val="center"/>
              <w:rPr>
                <w:sz w:val="28"/>
                <w:szCs w:val="28"/>
              </w:rPr>
            </w:pPr>
          </w:p>
        </w:tc>
      </w:tr>
      <w:tr w:rsidR="009D0525" w:rsidRPr="003E0BE0" w:rsidTr="009D0525">
        <w:trPr>
          <w:trHeight w:val="1736"/>
        </w:trPr>
        <w:tc>
          <w:tcPr>
            <w:tcW w:w="79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tabs>
                <w:tab w:val="left" w:pos="2669"/>
              </w:tabs>
              <w:jc w:val="center"/>
              <w:rPr>
                <w:sz w:val="28"/>
                <w:szCs w:val="28"/>
              </w:rPr>
            </w:pPr>
            <w:r w:rsidRPr="003E0BE0">
              <w:rPr>
                <w:sz w:val="28"/>
                <w:szCs w:val="28"/>
              </w:rPr>
              <w:t>Численность детей,</w:t>
            </w:r>
          </w:p>
          <w:p w:rsidR="009D0525" w:rsidRPr="003E0BE0" w:rsidRDefault="009D0525" w:rsidP="009D0525">
            <w:pPr>
              <w:tabs>
                <w:tab w:val="left" w:pos="2669"/>
              </w:tabs>
              <w:jc w:val="center"/>
              <w:rPr>
                <w:sz w:val="28"/>
                <w:szCs w:val="28"/>
              </w:rPr>
            </w:pPr>
            <w:r w:rsidRPr="003E0BE0">
              <w:rPr>
                <w:sz w:val="28"/>
                <w:szCs w:val="28"/>
              </w:rPr>
              <w:t>занимающихся в учреждениях</w:t>
            </w:r>
          </w:p>
          <w:p w:rsidR="009D0525" w:rsidRPr="003E0BE0" w:rsidRDefault="009D0525" w:rsidP="009D0525">
            <w:pPr>
              <w:tabs>
                <w:tab w:val="left" w:pos="2669"/>
              </w:tabs>
              <w:jc w:val="center"/>
              <w:rPr>
                <w:sz w:val="28"/>
                <w:szCs w:val="28"/>
              </w:rPr>
            </w:pPr>
            <w:r w:rsidRPr="003E0BE0">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1809</w:t>
            </w:r>
          </w:p>
        </w:tc>
      </w:tr>
      <w:tr w:rsidR="009D0525" w:rsidRPr="003E0BE0" w:rsidTr="009D0525">
        <w:trPr>
          <w:trHeight w:val="1736"/>
        </w:trPr>
        <w:tc>
          <w:tcPr>
            <w:tcW w:w="792"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2.</w:t>
            </w:r>
          </w:p>
        </w:tc>
        <w:tc>
          <w:tcPr>
            <w:tcW w:w="2723"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Доля детей, охваченных</w:t>
            </w:r>
          </w:p>
          <w:p w:rsidR="009D0525" w:rsidRPr="003E0BE0" w:rsidRDefault="009D0525" w:rsidP="009D0525">
            <w:pPr>
              <w:jc w:val="center"/>
              <w:rPr>
                <w:sz w:val="28"/>
                <w:szCs w:val="28"/>
              </w:rPr>
            </w:pPr>
            <w:r w:rsidRPr="003E0BE0">
              <w:rPr>
                <w:sz w:val="28"/>
                <w:szCs w:val="28"/>
              </w:rPr>
              <w:t>дополнительными</w:t>
            </w:r>
          </w:p>
          <w:p w:rsidR="009D0525" w:rsidRPr="003E0BE0" w:rsidRDefault="009D0525" w:rsidP="009D0525">
            <w:pPr>
              <w:jc w:val="center"/>
              <w:rPr>
                <w:sz w:val="28"/>
                <w:szCs w:val="28"/>
              </w:rPr>
            </w:pPr>
            <w:r w:rsidRPr="003E0BE0">
              <w:rPr>
                <w:sz w:val="28"/>
                <w:szCs w:val="28"/>
              </w:rPr>
              <w:t>общеразвивающими программами</w:t>
            </w:r>
          </w:p>
          <w:p w:rsidR="009D0525" w:rsidRPr="003E0BE0" w:rsidRDefault="009D0525" w:rsidP="009D0525">
            <w:pPr>
              <w:jc w:val="center"/>
              <w:rPr>
                <w:sz w:val="28"/>
                <w:szCs w:val="28"/>
              </w:rPr>
            </w:pPr>
            <w:r w:rsidRPr="003E0BE0">
              <w:rPr>
                <w:sz w:val="28"/>
                <w:szCs w:val="28"/>
              </w:rPr>
              <w:t>в общей численности детей и</w:t>
            </w:r>
          </w:p>
          <w:p w:rsidR="009D0525" w:rsidRPr="003E0BE0" w:rsidRDefault="009D0525" w:rsidP="009D0525">
            <w:pPr>
              <w:tabs>
                <w:tab w:val="left" w:pos="2669"/>
              </w:tabs>
              <w:jc w:val="center"/>
              <w:rPr>
                <w:sz w:val="28"/>
                <w:szCs w:val="28"/>
              </w:rPr>
            </w:pPr>
            <w:r w:rsidRPr="003E0BE0">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rPr>
                <w:sz w:val="28"/>
                <w:szCs w:val="28"/>
              </w:rPr>
            </w:pPr>
            <w:r w:rsidRPr="003E0BE0">
              <w:rPr>
                <w:sz w:val="28"/>
                <w:szCs w:val="28"/>
              </w:rPr>
              <w:t>91,5</w:t>
            </w:r>
          </w:p>
        </w:tc>
      </w:tr>
    </w:tbl>
    <w:p w:rsidR="009D0525" w:rsidRPr="003E0BE0" w:rsidRDefault="009D0525" w:rsidP="009D0525">
      <w:pPr>
        <w:spacing w:after="120"/>
        <w:jc w:val="both"/>
        <w:rPr>
          <w:sz w:val="28"/>
          <w:szCs w:val="28"/>
        </w:rPr>
      </w:pPr>
      <w:r w:rsidRPr="003E0BE0">
        <w:rPr>
          <w:sz w:val="28"/>
          <w:szCs w:val="28"/>
        </w:rPr>
        <w:t>В последние годы наметились положительные тенденции в сфере дополнительного образования, а именно:</w:t>
      </w:r>
    </w:p>
    <w:p w:rsidR="009D0525" w:rsidRPr="003E0BE0" w:rsidRDefault="009D0525" w:rsidP="00E24C22">
      <w:pPr>
        <w:numPr>
          <w:ilvl w:val="0"/>
          <w:numId w:val="1"/>
        </w:numPr>
        <w:tabs>
          <w:tab w:val="clear" w:pos="720"/>
          <w:tab w:val="num" w:pos="0"/>
        </w:tabs>
        <w:suppressAutoHyphens/>
        <w:spacing w:after="120"/>
        <w:ind w:left="714" w:hanging="357"/>
        <w:jc w:val="both"/>
        <w:rPr>
          <w:sz w:val="28"/>
          <w:szCs w:val="28"/>
        </w:rPr>
      </w:pPr>
      <w:r w:rsidRPr="003E0BE0">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9D0525" w:rsidRPr="003E0BE0" w:rsidRDefault="009D0525" w:rsidP="00E24C22">
      <w:pPr>
        <w:numPr>
          <w:ilvl w:val="0"/>
          <w:numId w:val="1"/>
        </w:numPr>
        <w:tabs>
          <w:tab w:val="clear" w:pos="720"/>
          <w:tab w:val="num" w:pos="0"/>
        </w:tabs>
        <w:suppressAutoHyphens/>
        <w:spacing w:after="120"/>
        <w:ind w:left="714" w:hanging="357"/>
        <w:jc w:val="both"/>
        <w:rPr>
          <w:sz w:val="28"/>
          <w:szCs w:val="28"/>
        </w:rPr>
      </w:pPr>
      <w:r w:rsidRPr="003E0BE0">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напрвленностей;</w:t>
      </w:r>
    </w:p>
    <w:p w:rsidR="009D0525" w:rsidRPr="003E0BE0" w:rsidRDefault="009D0525" w:rsidP="00E24C22">
      <w:pPr>
        <w:numPr>
          <w:ilvl w:val="0"/>
          <w:numId w:val="1"/>
        </w:numPr>
        <w:tabs>
          <w:tab w:val="clear" w:pos="720"/>
          <w:tab w:val="num" w:pos="0"/>
        </w:tabs>
        <w:suppressAutoHyphens/>
        <w:spacing w:after="120"/>
        <w:ind w:left="714" w:hanging="357"/>
        <w:jc w:val="both"/>
        <w:rPr>
          <w:sz w:val="28"/>
          <w:szCs w:val="28"/>
        </w:rPr>
      </w:pPr>
      <w:r w:rsidRPr="003E0BE0">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9D0525" w:rsidRPr="003E0BE0" w:rsidRDefault="009D0525" w:rsidP="00E24C22">
      <w:pPr>
        <w:numPr>
          <w:ilvl w:val="0"/>
          <w:numId w:val="1"/>
        </w:numPr>
        <w:tabs>
          <w:tab w:val="clear" w:pos="720"/>
          <w:tab w:val="num" w:pos="0"/>
        </w:tabs>
        <w:suppressAutoHyphens/>
        <w:spacing w:after="120"/>
        <w:ind w:left="714" w:hanging="357"/>
        <w:jc w:val="both"/>
        <w:rPr>
          <w:sz w:val="28"/>
          <w:szCs w:val="28"/>
        </w:rPr>
      </w:pPr>
      <w:r w:rsidRPr="003E0BE0">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9D0525" w:rsidRPr="003E0BE0" w:rsidRDefault="009D0525" w:rsidP="009D0525">
      <w:pPr>
        <w:spacing w:after="120"/>
        <w:ind w:left="714"/>
        <w:jc w:val="both"/>
        <w:rPr>
          <w:sz w:val="28"/>
          <w:szCs w:val="28"/>
        </w:rPr>
      </w:pPr>
      <w:r w:rsidRPr="003E0BE0">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9D0525" w:rsidRPr="003E0BE0" w:rsidRDefault="009D0525" w:rsidP="009D0525">
      <w:pPr>
        <w:spacing w:after="200"/>
        <w:ind w:firstLine="709"/>
        <w:jc w:val="both"/>
        <w:rPr>
          <w:b/>
          <w:sz w:val="28"/>
          <w:szCs w:val="28"/>
        </w:rPr>
      </w:pPr>
      <w:r w:rsidRPr="003E0BE0">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9D0525" w:rsidRPr="003E0BE0" w:rsidRDefault="009D0525" w:rsidP="009D0525">
      <w:pPr>
        <w:jc w:val="center"/>
        <w:rPr>
          <w:b/>
          <w:sz w:val="28"/>
          <w:szCs w:val="28"/>
        </w:rPr>
      </w:pPr>
      <w:r w:rsidRPr="003E0BE0">
        <w:rPr>
          <w:b/>
          <w:sz w:val="28"/>
          <w:szCs w:val="28"/>
        </w:rPr>
        <w:t xml:space="preserve">3. Цель (цели) и ожидаемые результаты реализации </w:t>
      </w:r>
    </w:p>
    <w:p w:rsidR="009D0525" w:rsidRPr="003E0BE0" w:rsidRDefault="009D0525" w:rsidP="009D0525">
      <w:pPr>
        <w:spacing w:after="240"/>
        <w:jc w:val="center"/>
        <w:rPr>
          <w:sz w:val="28"/>
          <w:szCs w:val="28"/>
        </w:rPr>
      </w:pPr>
      <w:r w:rsidRPr="003E0BE0">
        <w:rPr>
          <w:b/>
          <w:sz w:val="28"/>
          <w:szCs w:val="28"/>
        </w:rPr>
        <w:t>муниципальной  программы</w:t>
      </w:r>
    </w:p>
    <w:p w:rsidR="009D0525" w:rsidRPr="003E0BE0" w:rsidRDefault="009D0525" w:rsidP="009D0525">
      <w:pPr>
        <w:spacing w:after="240"/>
        <w:ind w:firstLine="709"/>
        <w:jc w:val="both"/>
        <w:rPr>
          <w:sz w:val="28"/>
          <w:szCs w:val="28"/>
        </w:rPr>
      </w:pPr>
      <w:r w:rsidRPr="003E0BE0">
        <w:rPr>
          <w:sz w:val="28"/>
          <w:szCs w:val="28"/>
        </w:rPr>
        <w:t xml:space="preserve">3.1. Цели и целевые показатели муниципальной  программы </w:t>
      </w:r>
    </w:p>
    <w:p w:rsidR="009D0525" w:rsidRPr="003E0BE0" w:rsidRDefault="009D0525" w:rsidP="009D0525">
      <w:pPr>
        <w:spacing w:after="120"/>
        <w:jc w:val="both"/>
        <w:rPr>
          <w:sz w:val="28"/>
          <w:szCs w:val="28"/>
        </w:rPr>
      </w:pPr>
      <w:r w:rsidRPr="003E0BE0">
        <w:rPr>
          <w:sz w:val="28"/>
          <w:szCs w:val="28"/>
        </w:rPr>
        <w:t xml:space="preserve">Целями реализации муниципальной программы являются: </w:t>
      </w:r>
    </w:p>
    <w:p w:rsidR="009D0525" w:rsidRPr="003E0BE0" w:rsidRDefault="009D0525" w:rsidP="00E24C22">
      <w:pPr>
        <w:numPr>
          <w:ilvl w:val="0"/>
          <w:numId w:val="5"/>
        </w:numPr>
        <w:suppressAutoHyphens/>
        <w:spacing w:after="120"/>
        <w:jc w:val="both"/>
        <w:rPr>
          <w:sz w:val="28"/>
          <w:szCs w:val="28"/>
        </w:rPr>
      </w:pPr>
      <w:r w:rsidRPr="003E0BE0">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9D0525" w:rsidRPr="003E0BE0" w:rsidRDefault="009D0525" w:rsidP="00E24C22">
      <w:pPr>
        <w:numPr>
          <w:ilvl w:val="0"/>
          <w:numId w:val="5"/>
        </w:numPr>
        <w:suppressAutoHyphens/>
        <w:spacing w:after="120"/>
        <w:jc w:val="both"/>
        <w:rPr>
          <w:sz w:val="28"/>
          <w:szCs w:val="28"/>
        </w:rPr>
      </w:pPr>
      <w:r w:rsidRPr="003E0BE0">
        <w:rPr>
          <w:sz w:val="28"/>
          <w:szCs w:val="28"/>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9D0525" w:rsidRPr="003E0BE0" w:rsidRDefault="009D0525" w:rsidP="009D0525">
      <w:pPr>
        <w:spacing w:after="120"/>
        <w:ind w:firstLine="709"/>
        <w:jc w:val="both"/>
        <w:rPr>
          <w:sz w:val="28"/>
          <w:szCs w:val="28"/>
        </w:rPr>
      </w:pPr>
      <w:r w:rsidRPr="003E0BE0">
        <w:rPr>
          <w:sz w:val="28"/>
          <w:szCs w:val="28"/>
        </w:rPr>
        <w:t>3.2. Ожидаемые результаты реализации муниципальной программы.</w:t>
      </w:r>
    </w:p>
    <w:p w:rsidR="009D0525" w:rsidRPr="003E0BE0" w:rsidRDefault="009D0525" w:rsidP="009D0525">
      <w:pPr>
        <w:spacing w:after="120"/>
        <w:ind w:firstLine="708"/>
        <w:jc w:val="both"/>
        <w:rPr>
          <w:sz w:val="28"/>
          <w:szCs w:val="28"/>
        </w:rPr>
      </w:pPr>
      <w:r w:rsidRPr="003E0BE0">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9D0525" w:rsidRPr="003E0BE0" w:rsidRDefault="009D0525" w:rsidP="009D0525">
      <w:pPr>
        <w:spacing w:after="120"/>
        <w:ind w:firstLine="708"/>
        <w:jc w:val="both"/>
        <w:rPr>
          <w:sz w:val="28"/>
          <w:szCs w:val="28"/>
        </w:rPr>
      </w:pPr>
      <w:r w:rsidRPr="003E0BE0">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9D0525" w:rsidRPr="003E0BE0" w:rsidRDefault="009D0525" w:rsidP="009D0525">
      <w:pPr>
        <w:spacing w:after="120"/>
        <w:ind w:firstLine="708"/>
        <w:jc w:val="both"/>
        <w:rPr>
          <w:sz w:val="28"/>
          <w:szCs w:val="28"/>
        </w:rPr>
      </w:pPr>
      <w:r w:rsidRPr="003E0BE0">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9D0525" w:rsidRPr="003E0BE0" w:rsidRDefault="009D0525" w:rsidP="009D0525">
      <w:pPr>
        <w:spacing w:after="120"/>
        <w:jc w:val="both"/>
        <w:rPr>
          <w:sz w:val="28"/>
          <w:szCs w:val="28"/>
        </w:rPr>
      </w:pPr>
      <w:r w:rsidRPr="003E0BE0">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9D0525" w:rsidRPr="003E0BE0" w:rsidRDefault="009D0525" w:rsidP="009D0525">
      <w:pPr>
        <w:spacing w:after="120"/>
        <w:jc w:val="both"/>
        <w:rPr>
          <w:sz w:val="28"/>
          <w:szCs w:val="28"/>
        </w:rPr>
      </w:pPr>
      <w:r w:rsidRPr="003E0BE0">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9D0525" w:rsidRPr="003E0BE0" w:rsidRDefault="009D0525" w:rsidP="009D0525">
      <w:pPr>
        <w:spacing w:after="120"/>
        <w:jc w:val="both"/>
        <w:rPr>
          <w:sz w:val="28"/>
          <w:szCs w:val="28"/>
        </w:rPr>
      </w:pPr>
      <w:r w:rsidRPr="003E0BE0">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9D0525" w:rsidRPr="003E0BE0" w:rsidRDefault="009D0525" w:rsidP="009D0525">
      <w:pPr>
        <w:spacing w:after="120"/>
        <w:ind w:firstLine="708"/>
        <w:jc w:val="both"/>
        <w:rPr>
          <w:sz w:val="28"/>
          <w:szCs w:val="28"/>
        </w:rPr>
      </w:pPr>
      <w:r w:rsidRPr="003E0BE0">
        <w:rPr>
          <w:sz w:val="28"/>
          <w:szCs w:val="28"/>
        </w:rPr>
        <w:t xml:space="preserve">Возрастет охват детей дополнительным образованием, с каждым годом </w:t>
      </w:r>
    </w:p>
    <w:p w:rsidR="009D0525" w:rsidRPr="003E0BE0" w:rsidRDefault="009D0525" w:rsidP="009D0525">
      <w:pPr>
        <w:spacing w:after="120"/>
        <w:jc w:val="both"/>
        <w:rPr>
          <w:sz w:val="28"/>
          <w:szCs w:val="28"/>
        </w:rPr>
      </w:pPr>
      <w:r w:rsidRPr="003E0BE0">
        <w:rPr>
          <w:sz w:val="28"/>
          <w:szCs w:val="28"/>
        </w:rPr>
        <w:t xml:space="preserve">все большее число детей будет принимать участие в различных олимпиадах и </w:t>
      </w:r>
    </w:p>
    <w:p w:rsidR="009D0525" w:rsidRPr="003E0BE0" w:rsidRDefault="009D0525" w:rsidP="009D0525">
      <w:pPr>
        <w:spacing w:after="120"/>
        <w:jc w:val="both"/>
        <w:rPr>
          <w:sz w:val="28"/>
          <w:szCs w:val="28"/>
        </w:rPr>
      </w:pPr>
      <w:r w:rsidRPr="003E0BE0">
        <w:rPr>
          <w:sz w:val="28"/>
          <w:szCs w:val="28"/>
        </w:rPr>
        <w:t xml:space="preserve">конкурсах.  Продолжится  работа  по  выявлению  и  поддержке  одаренных детей, развитию их талантов и способностей.  </w:t>
      </w:r>
    </w:p>
    <w:p w:rsidR="009D0525" w:rsidRPr="003E0BE0" w:rsidRDefault="009D0525" w:rsidP="009D0525">
      <w:pPr>
        <w:spacing w:after="120"/>
        <w:ind w:firstLine="709"/>
        <w:jc w:val="both"/>
        <w:rPr>
          <w:sz w:val="28"/>
          <w:szCs w:val="28"/>
        </w:rPr>
      </w:pPr>
      <w:r w:rsidRPr="003E0BE0">
        <w:rPr>
          <w:sz w:val="28"/>
          <w:szCs w:val="28"/>
        </w:rPr>
        <w:t xml:space="preserve">3.3. Задачи муниципальной программы </w:t>
      </w:r>
    </w:p>
    <w:p w:rsidR="009D0525" w:rsidRPr="003E0BE0" w:rsidRDefault="009D0525" w:rsidP="009D0525">
      <w:pPr>
        <w:spacing w:after="120"/>
        <w:ind w:firstLine="709"/>
        <w:jc w:val="both"/>
        <w:rPr>
          <w:sz w:val="28"/>
          <w:szCs w:val="28"/>
        </w:rPr>
      </w:pPr>
      <w:r w:rsidRPr="003E0BE0">
        <w:rPr>
          <w:sz w:val="28"/>
          <w:szCs w:val="28"/>
        </w:rPr>
        <w:t xml:space="preserve">В рамках реализации муниципальной программы в 2020-2024 гг. планируется решить следующие основные задачи: </w:t>
      </w:r>
    </w:p>
    <w:p w:rsidR="009D0525" w:rsidRPr="003E0BE0" w:rsidRDefault="009D0525" w:rsidP="009D0525">
      <w:pPr>
        <w:spacing w:after="120"/>
        <w:jc w:val="both"/>
        <w:rPr>
          <w:sz w:val="28"/>
          <w:szCs w:val="28"/>
        </w:rPr>
      </w:pPr>
      <w:r w:rsidRPr="003E0BE0">
        <w:rPr>
          <w:sz w:val="28"/>
          <w:szCs w:val="28"/>
        </w:rPr>
        <w:lastRenderedPageBreak/>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9D0525" w:rsidRPr="003E0BE0" w:rsidRDefault="009D0525" w:rsidP="009D0525">
      <w:pPr>
        <w:spacing w:after="120"/>
        <w:jc w:val="both"/>
        <w:rPr>
          <w:sz w:val="28"/>
          <w:szCs w:val="28"/>
        </w:rPr>
      </w:pPr>
      <w:r w:rsidRPr="003E0BE0">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9D0525" w:rsidRPr="003E0BE0" w:rsidRDefault="009D0525" w:rsidP="00E24C22">
      <w:pPr>
        <w:numPr>
          <w:ilvl w:val="0"/>
          <w:numId w:val="7"/>
        </w:numPr>
        <w:suppressAutoHyphens/>
        <w:spacing w:after="120"/>
        <w:jc w:val="both"/>
        <w:rPr>
          <w:sz w:val="28"/>
          <w:szCs w:val="28"/>
        </w:rPr>
      </w:pPr>
      <w:r w:rsidRPr="003E0BE0">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9D0525" w:rsidRPr="003E0BE0" w:rsidRDefault="009D0525" w:rsidP="00E24C22">
      <w:pPr>
        <w:numPr>
          <w:ilvl w:val="0"/>
          <w:numId w:val="7"/>
        </w:numPr>
        <w:suppressAutoHyphens/>
        <w:spacing w:after="120"/>
        <w:jc w:val="both"/>
        <w:rPr>
          <w:sz w:val="28"/>
          <w:szCs w:val="28"/>
        </w:rPr>
      </w:pPr>
      <w:r w:rsidRPr="003E0BE0">
        <w:rPr>
          <w:sz w:val="28"/>
          <w:szCs w:val="28"/>
        </w:rPr>
        <w:t>создание современных условий обучения;</w:t>
      </w:r>
    </w:p>
    <w:p w:rsidR="009D0525" w:rsidRPr="003E0BE0" w:rsidRDefault="009D0525" w:rsidP="00E24C22">
      <w:pPr>
        <w:numPr>
          <w:ilvl w:val="0"/>
          <w:numId w:val="7"/>
        </w:numPr>
        <w:suppressAutoHyphens/>
        <w:spacing w:after="120"/>
        <w:jc w:val="both"/>
        <w:rPr>
          <w:sz w:val="28"/>
          <w:szCs w:val="28"/>
        </w:rPr>
      </w:pPr>
      <w:r w:rsidRPr="003E0BE0">
        <w:rPr>
          <w:sz w:val="28"/>
          <w:szCs w:val="28"/>
        </w:rPr>
        <w:t>развитие сетевого взаимодействия образовательных организаций;</w:t>
      </w:r>
    </w:p>
    <w:p w:rsidR="009D0525" w:rsidRPr="003E0BE0" w:rsidRDefault="009D0525" w:rsidP="00E24C22">
      <w:pPr>
        <w:numPr>
          <w:ilvl w:val="0"/>
          <w:numId w:val="7"/>
        </w:numPr>
        <w:suppressAutoHyphens/>
        <w:spacing w:after="120"/>
        <w:jc w:val="both"/>
        <w:rPr>
          <w:sz w:val="28"/>
          <w:szCs w:val="28"/>
        </w:rPr>
      </w:pPr>
      <w:r w:rsidRPr="003E0BE0">
        <w:rPr>
          <w:sz w:val="28"/>
          <w:szCs w:val="28"/>
        </w:rPr>
        <w:t xml:space="preserve">внедрение  и  совершенствование  современных,  организационно -экономических механизмов,  управления образованием. </w:t>
      </w:r>
    </w:p>
    <w:p w:rsidR="009D0525" w:rsidRPr="003E0BE0" w:rsidRDefault="009D0525" w:rsidP="009D0525">
      <w:pPr>
        <w:spacing w:after="120"/>
        <w:jc w:val="both"/>
        <w:rPr>
          <w:sz w:val="28"/>
          <w:szCs w:val="28"/>
        </w:rPr>
      </w:pPr>
      <w:r w:rsidRPr="003E0BE0">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9D0525" w:rsidRPr="003E0BE0" w:rsidRDefault="009D0525" w:rsidP="00E24C22">
      <w:pPr>
        <w:numPr>
          <w:ilvl w:val="0"/>
          <w:numId w:val="6"/>
        </w:numPr>
        <w:suppressAutoHyphens/>
        <w:spacing w:after="120"/>
        <w:jc w:val="both"/>
        <w:rPr>
          <w:sz w:val="28"/>
          <w:szCs w:val="28"/>
        </w:rPr>
      </w:pPr>
      <w:r w:rsidRPr="003E0BE0">
        <w:rPr>
          <w:sz w:val="28"/>
          <w:szCs w:val="28"/>
        </w:rPr>
        <w:t>стимулирование качественного труда педагогических работников;</w:t>
      </w:r>
    </w:p>
    <w:p w:rsidR="009D0525" w:rsidRPr="003E0BE0" w:rsidRDefault="009D0525" w:rsidP="00E24C22">
      <w:pPr>
        <w:numPr>
          <w:ilvl w:val="0"/>
          <w:numId w:val="6"/>
        </w:numPr>
        <w:suppressAutoHyphens/>
        <w:spacing w:after="120"/>
        <w:jc w:val="both"/>
        <w:rPr>
          <w:sz w:val="28"/>
          <w:szCs w:val="28"/>
        </w:rPr>
      </w:pPr>
      <w:r w:rsidRPr="003E0BE0">
        <w:rPr>
          <w:sz w:val="28"/>
          <w:szCs w:val="28"/>
        </w:rPr>
        <w:t>внедрение федеральных  государственных образовательных стандартов общего образования;</w:t>
      </w:r>
    </w:p>
    <w:p w:rsidR="009D0525" w:rsidRPr="003E0BE0" w:rsidRDefault="009D0525" w:rsidP="00E24C22">
      <w:pPr>
        <w:numPr>
          <w:ilvl w:val="0"/>
          <w:numId w:val="6"/>
        </w:numPr>
        <w:suppressAutoHyphens/>
        <w:spacing w:after="120"/>
        <w:jc w:val="both"/>
        <w:rPr>
          <w:sz w:val="28"/>
          <w:szCs w:val="28"/>
        </w:rPr>
      </w:pPr>
      <w:r w:rsidRPr="003E0BE0">
        <w:rPr>
          <w:sz w:val="28"/>
          <w:szCs w:val="28"/>
        </w:rPr>
        <w:t>обновление  содержания,  технологий  и  материальной  среды образования;</w:t>
      </w:r>
    </w:p>
    <w:p w:rsidR="009D0525" w:rsidRPr="003E0BE0" w:rsidRDefault="009D0525" w:rsidP="00E24C22">
      <w:pPr>
        <w:numPr>
          <w:ilvl w:val="0"/>
          <w:numId w:val="6"/>
        </w:numPr>
        <w:suppressAutoHyphens/>
        <w:spacing w:after="120"/>
        <w:jc w:val="both"/>
        <w:rPr>
          <w:sz w:val="28"/>
          <w:szCs w:val="28"/>
        </w:rPr>
      </w:pPr>
      <w:r w:rsidRPr="003E0BE0">
        <w:rPr>
          <w:sz w:val="28"/>
          <w:szCs w:val="28"/>
        </w:rPr>
        <w:t xml:space="preserve">развитие информационных технологий. </w:t>
      </w:r>
    </w:p>
    <w:p w:rsidR="009D0525" w:rsidRPr="003E0BE0" w:rsidRDefault="009D0525" w:rsidP="009D0525">
      <w:pPr>
        <w:spacing w:after="120"/>
        <w:jc w:val="both"/>
        <w:rPr>
          <w:sz w:val="28"/>
          <w:szCs w:val="28"/>
        </w:rPr>
      </w:pPr>
      <w:r w:rsidRPr="003E0BE0">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9D0525" w:rsidRPr="003E0BE0" w:rsidRDefault="009D0525" w:rsidP="00E24C22">
      <w:pPr>
        <w:numPr>
          <w:ilvl w:val="0"/>
          <w:numId w:val="4"/>
        </w:numPr>
        <w:suppressAutoHyphens/>
        <w:spacing w:after="120"/>
        <w:jc w:val="both"/>
        <w:rPr>
          <w:sz w:val="28"/>
          <w:szCs w:val="28"/>
        </w:rPr>
      </w:pPr>
      <w:r w:rsidRPr="003E0BE0">
        <w:rPr>
          <w:sz w:val="28"/>
          <w:szCs w:val="28"/>
        </w:rPr>
        <w:t xml:space="preserve">внедрение системы оценки качества образования; </w:t>
      </w:r>
    </w:p>
    <w:p w:rsidR="009D0525" w:rsidRPr="003E0BE0" w:rsidRDefault="009D0525" w:rsidP="00E24C22">
      <w:pPr>
        <w:numPr>
          <w:ilvl w:val="0"/>
          <w:numId w:val="4"/>
        </w:numPr>
        <w:suppressAutoHyphens/>
        <w:spacing w:after="120"/>
        <w:jc w:val="both"/>
        <w:rPr>
          <w:sz w:val="28"/>
          <w:szCs w:val="28"/>
        </w:rPr>
      </w:pPr>
      <w:r w:rsidRPr="003E0BE0">
        <w:rPr>
          <w:sz w:val="28"/>
          <w:szCs w:val="28"/>
        </w:rPr>
        <w:t xml:space="preserve">расширение  участия  общественности  в  оценке качества образования. </w:t>
      </w:r>
    </w:p>
    <w:p w:rsidR="009D0525" w:rsidRPr="003E0BE0" w:rsidRDefault="009D0525" w:rsidP="009D0525">
      <w:pPr>
        <w:spacing w:after="120"/>
        <w:ind w:firstLine="709"/>
        <w:jc w:val="both"/>
        <w:rPr>
          <w:sz w:val="28"/>
          <w:szCs w:val="28"/>
        </w:rPr>
      </w:pPr>
      <w:r w:rsidRPr="003E0BE0">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9D0525" w:rsidRPr="003E0BE0" w:rsidRDefault="009D0525" w:rsidP="009D0525">
      <w:pPr>
        <w:spacing w:after="120"/>
        <w:jc w:val="both"/>
        <w:rPr>
          <w:sz w:val="28"/>
          <w:szCs w:val="28"/>
        </w:rPr>
      </w:pPr>
      <w:r w:rsidRPr="003E0BE0">
        <w:rPr>
          <w:sz w:val="28"/>
          <w:szCs w:val="28"/>
        </w:rPr>
        <w:t>1. Подпрограмма «Реализация дошкольных образовательных программ  в Комсомольском муниципальном районе» (срок реализации  2020-2024) направлена на оказание муниципальной услуги «Предоставление дошкольного образования и воспитания».</w:t>
      </w:r>
    </w:p>
    <w:p w:rsidR="009D0525" w:rsidRPr="003E0BE0" w:rsidRDefault="009D0525" w:rsidP="009D0525">
      <w:pPr>
        <w:spacing w:after="120"/>
        <w:jc w:val="both"/>
        <w:rPr>
          <w:sz w:val="28"/>
          <w:szCs w:val="28"/>
        </w:rPr>
      </w:pPr>
      <w:r w:rsidRPr="003E0BE0">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3E0BE0">
        <w:rPr>
          <w:color w:val="FF0000"/>
          <w:sz w:val="28"/>
          <w:szCs w:val="28"/>
        </w:rPr>
        <w:t xml:space="preserve"> </w:t>
      </w:r>
      <w:r w:rsidRPr="003E0BE0">
        <w:rPr>
          <w:sz w:val="28"/>
          <w:szCs w:val="28"/>
        </w:rPr>
        <w:t xml:space="preserve">(срок реализации 2020-2024) направлена на оказание муниципальной услуги «Предоставление общедоступного и бесплатного </w:t>
      </w:r>
      <w:r w:rsidRPr="003E0BE0">
        <w:rPr>
          <w:sz w:val="28"/>
          <w:szCs w:val="28"/>
        </w:rPr>
        <w:lastRenderedPageBreak/>
        <w:t>начального общего, основного общего, среднего общего образования по основным общеобразовательным программам».</w:t>
      </w:r>
    </w:p>
    <w:p w:rsidR="009D0525" w:rsidRPr="003E0BE0" w:rsidRDefault="009D0525" w:rsidP="009D0525">
      <w:pPr>
        <w:spacing w:after="120"/>
        <w:jc w:val="both"/>
        <w:rPr>
          <w:sz w:val="28"/>
          <w:szCs w:val="28"/>
        </w:rPr>
      </w:pPr>
      <w:r w:rsidRPr="003E0BE0">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3E0BE0">
        <w:rPr>
          <w:color w:val="FF0000"/>
          <w:sz w:val="28"/>
          <w:szCs w:val="28"/>
        </w:rPr>
        <w:t xml:space="preserve"> </w:t>
      </w:r>
      <w:r w:rsidRPr="003E0BE0">
        <w:rPr>
          <w:sz w:val="28"/>
          <w:szCs w:val="28"/>
        </w:rPr>
        <w:t>(срок реализации 2020-2024) на оказание муниципальной услуги «Предоставление дополнительного образования детям».</w:t>
      </w:r>
    </w:p>
    <w:p w:rsidR="009D0525" w:rsidRPr="003E0BE0" w:rsidRDefault="009D0525" w:rsidP="009D0525">
      <w:pPr>
        <w:spacing w:after="120"/>
        <w:jc w:val="both"/>
        <w:rPr>
          <w:sz w:val="28"/>
          <w:szCs w:val="28"/>
        </w:rPr>
      </w:pPr>
      <w:r w:rsidRPr="003E0BE0">
        <w:rPr>
          <w:sz w:val="28"/>
          <w:szCs w:val="28"/>
        </w:rPr>
        <w:t>4.  Подпрограмма «Укрепление пожарной безопасности образовательных учреждений» (срок реализации 2020-2024) направлена на укрепление пожарной безопасности образовательных учреждений.</w:t>
      </w:r>
    </w:p>
    <w:p w:rsidR="009D0525" w:rsidRPr="003E0BE0" w:rsidRDefault="009D0525" w:rsidP="009D0525">
      <w:pPr>
        <w:spacing w:after="120"/>
        <w:jc w:val="both"/>
        <w:rPr>
          <w:sz w:val="28"/>
          <w:szCs w:val="28"/>
        </w:rPr>
      </w:pPr>
      <w:r w:rsidRPr="003E0BE0">
        <w:rPr>
          <w:sz w:val="28"/>
          <w:szCs w:val="28"/>
        </w:rPr>
        <w:t>5. Подпрограмма «Реализация мер поддержки детей в сфере образования»</w:t>
      </w:r>
      <w:r w:rsidRPr="003E0BE0">
        <w:rPr>
          <w:color w:val="FF0000"/>
          <w:sz w:val="28"/>
          <w:szCs w:val="28"/>
        </w:rPr>
        <w:t xml:space="preserve"> </w:t>
      </w:r>
      <w:r w:rsidRPr="003E0BE0">
        <w:rPr>
          <w:sz w:val="28"/>
          <w:szCs w:val="28"/>
        </w:rPr>
        <w:t>(срок реализации  2020-2024) направлена на организацию питания детей из многодетных семей, малоимущих семей, организацию летнего отдыха.</w:t>
      </w:r>
    </w:p>
    <w:p w:rsidR="009D0525" w:rsidRPr="003E0BE0" w:rsidRDefault="009D0525" w:rsidP="009D0525">
      <w:pPr>
        <w:spacing w:after="360"/>
        <w:jc w:val="both"/>
        <w:rPr>
          <w:b/>
          <w:sz w:val="28"/>
          <w:szCs w:val="28"/>
        </w:rPr>
      </w:pPr>
      <w:r w:rsidRPr="003E0BE0">
        <w:rPr>
          <w:sz w:val="28"/>
          <w:szCs w:val="28"/>
        </w:rPr>
        <w:t>6. Подпрограмма «Управление в сфере образования Комсомольского муниципального района» (срок реализации 2020-2024)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9D0525" w:rsidRPr="003E0BE0" w:rsidRDefault="009D0525" w:rsidP="009D0525">
      <w:pPr>
        <w:spacing w:before="240" w:after="200"/>
        <w:jc w:val="center"/>
        <w:rPr>
          <w:sz w:val="28"/>
          <w:szCs w:val="28"/>
        </w:rPr>
      </w:pPr>
      <w:r w:rsidRPr="003E0BE0">
        <w:rPr>
          <w:b/>
          <w:sz w:val="28"/>
          <w:szCs w:val="28"/>
        </w:rPr>
        <w:t>4. Сведения о целевых индикаторах (показателях) муниципальной программы</w:t>
      </w:r>
    </w:p>
    <w:p w:rsidR="009D0525" w:rsidRPr="003E0BE0" w:rsidRDefault="009D0525" w:rsidP="009D0525">
      <w:pPr>
        <w:spacing w:after="240"/>
        <w:ind w:left="357"/>
        <w:jc w:val="center"/>
      </w:pPr>
      <w:r w:rsidRPr="003E0BE0">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t>№ п/п</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6"/>
                <w:szCs w:val="26"/>
              </w:rPr>
            </w:pPr>
            <w:r w:rsidRPr="003E0BE0">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6"/>
                <w:szCs w:val="26"/>
              </w:rPr>
            </w:pPr>
            <w:r w:rsidRPr="003E0BE0">
              <w:rPr>
                <w:sz w:val="26"/>
                <w:szCs w:val="26"/>
              </w:rPr>
              <w:t>Ед.</w:t>
            </w:r>
          </w:p>
          <w:p w:rsidR="009D0525" w:rsidRPr="003E0BE0" w:rsidRDefault="009D0525" w:rsidP="009D0525">
            <w:pPr>
              <w:jc w:val="center"/>
              <w:rPr>
                <w:sz w:val="28"/>
                <w:szCs w:val="28"/>
              </w:rPr>
            </w:pPr>
            <w:r w:rsidRPr="003E0BE0">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2024</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Численность учащихся</w:t>
            </w:r>
          </w:p>
          <w:p w:rsidR="009D0525" w:rsidRPr="003E0BE0" w:rsidRDefault="009D0525" w:rsidP="009D0525">
            <w:pPr>
              <w:jc w:val="center"/>
              <w:rPr>
                <w:sz w:val="28"/>
                <w:szCs w:val="28"/>
              </w:rPr>
            </w:pPr>
            <w:r w:rsidRPr="003E0BE0">
              <w:rPr>
                <w:sz w:val="28"/>
                <w:szCs w:val="28"/>
              </w:rPr>
              <w:t>(1-11 классы) в муниципальных общеобразовательных организациях</w:t>
            </w:r>
          </w:p>
          <w:p w:rsidR="009D0525" w:rsidRPr="003E0BE0" w:rsidRDefault="009D0525" w:rsidP="009D0525">
            <w:pPr>
              <w:jc w:val="center"/>
              <w:rPr>
                <w:sz w:val="28"/>
                <w:szCs w:val="28"/>
              </w:rPr>
            </w:pPr>
            <w:r w:rsidRPr="003E0BE0">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1403</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Среднегодовое число</w:t>
            </w:r>
          </w:p>
          <w:p w:rsidR="009D0525" w:rsidRPr="003E0BE0" w:rsidRDefault="009D0525" w:rsidP="009D0525">
            <w:pPr>
              <w:jc w:val="center"/>
              <w:rPr>
                <w:sz w:val="28"/>
                <w:szCs w:val="28"/>
              </w:rPr>
            </w:pPr>
            <w:r w:rsidRPr="003E0BE0">
              <w:rPr>
                <w:sz w:val="28"/>
                <w:szCs w:val="28"/>
              </w:rPr>
              <w:t>лиц обучающихся по  дополнительным общеобразовательным</w:t>
            </w:r>
          </w:p>
          <w:p w:rsidR="009D0525" w:rsidRPr="003E0BE0" w:rsidRDefault="009D0525" w:rsidP="009D0525">
            <w:pPr>
              <w:jc w:val="center"/>
              <w:rPr>
                <w:sz w:val="28"/>
                <w:szCs w:val="28"/>
              </w:rPr>
            </w:pPr>
            <w:r w:rsidRPr="003E0BE0">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1403</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 xml:space="preserve">Отношение среднемесячной заработной платы педагогических работников к среднемесячной </w:t>
            </w:r>
            <w:r w:rsidRPr="003E0BE0">
              <w:rPr>
                <w:sz w:val="28"/>
                <w:szCs w:val="28"/>
              </w:rPr>
              <w:lastRenderedPageBreak/>
              <w:t>заработной плате в Ивановской области</w:t>
            </w:r>
          </w:p>
          <w:p w:rsidR="009D0525" w:rsidRPr="003E0BE0" w:rsidRDefault="009D0525" w:rsidP="009D0525">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100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Доля  педагогических работников муниципальных обще</w:t>
            </w:r>
          </w:p>
          <w:p w:rsidR="009D0525" w:rsidRPr="003E0BE0" w:rsidRDefault="009D0525" w:rsidP="009D0525">
            <w:pPr>
              <w:jc w:val="center"/>
              <w:rPr>
                <w:sz w:val="28"/>
                <w:szCs w:val="28"/>
              </w:rPr>
            </w:pPr>
            <w:r w:rsidRPr="003E0BE0">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100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100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75</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3E0BE0">
              <w:rPr>
                <w:sz w:val="28"/>
                <w:szCs w:val="28"/>
                <w:lang w:val="en-US"/>
              </w:rPr>
              <w:t>COVID</w:t>
            </w:r>
            <w:r w:rsidRPr="003E0BE0">
              <w:rPr>
                <w:sz w:val="28"/>
                <w:szCs w:val="28"/>
              </w:rPr>
              <w:t xml:space="preserve"> 19), к общему количеству </w:t>
            </w:r>
            <w:r w:rsidRPr="003E0BE0">
              <w:rPr>
                <w:sz w:val="28"/>
                <w:szCs w:val="28"/>
              </w:rPr>
              <w:lastRenderedPageBreak/>
              <w:t>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color w:val="404040"/>
                <w:sz w:val="28"/>
                <w:szCs w:val="28"/>
              </w:rPr>
            </w:pPr>
            <w:r w:rsidRPr="003E0BE0">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color w:val="404040"/>
                <w:sz w:val="28"/>
                <w:szCs w:val="28"/>
              </w:rPr>
            </w:pPr>
            <w:r w:rsidRPr="003E0BE0">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color w:val="404040"/>
                <w:sz w:val="28"/>
                <w:szCs w:val="28"/>
              </w:rPr>
            </w:pPr>
            <w:r w:rsidRPr="003E0BE0">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color w:val="404040"/>
                <w:sz w:val="28"/>
                <w:szCs w:val="28"/>
              </w:rPr>
            </w:pPr>
            <w:r w:rsidRPr="003E0BE0">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color w:val="404040"/>
                <w:sz w:val="28"/>
                <w:szCs w:val="28"/>
              </w:rPr>
            </w:pPr>
            <w:r w:rsidRPr="003E0BE0">
              <w:rPr>
                <w:color w:val="404040"/>
                <w:sz w:val="28"/>
                <w:szCs w:val="28"/>
              </w:rPr>
              <w:t>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Среднегодовое</w:t>
            </w:r>
          </w:p>
          <w:p w:rsidR="009D0525" w:rsidRPr="003E0BE0" w:rsidRDefault="009D0525" w:rsidP="009D0525">
            <w:pPr>
              <w:jc w:val="center"/>
              <w:rPr>
                <w:sz w:val="28"/>
                <w:szCs w:val="28"/>
              </w:rPr>
            </w:pPr>
            <w:r w:rsidRPr="003E0BE0">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1809</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Доля детей, обучающихся по дополнительным</w:t>
            </w:r>
          </w:p>
          <w:p w:rsidR="009D0525" w:rsidRPr="003E0BE0" w:rsidRDefault="009D0525" w:rsidP="009D0525">
            <w:pPr>
              <w:jc w:val="center"/>
              <w:rPr>
                <w:sz w:val="28"/>
                <w:szCs w:val="28"/>
              </w:rPr>
            </w:pPr>
            <w:r w:rsidRPr="003E0BE0">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r w:rsidRPr="003E0BE0">
              <w:rPr>
                <w:sz w:val="28"/>
                <w:szCs w:val="28"/>
              </w:rPr>
              <w:t>13,0</w:t>
            </w: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r w:rsidRPr="003E0BE0">
              <w:rPr>
                <w:sz w:val="28"/>
                <w:szCs w:val="28"/>
              </w:rPr>
              <w:t>13,0</w:t>
            </w: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r w:rsidRPr="003E0BE0">
              <w:rPr>
                <w:sz w:val="28"/>
                <w:szCs w:val="28"/>
              </w:rPr>
              <w:t>13,0</w:t>
            </w: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r w:rsidRPr="003E0BE0">
              <w:rPr>
                <w:sz w:val="28"/>
                <w:szCs w:val="28"/>
              </w:rPr>
              <w:t>13,0</w:t>
            </w:r>
          </w:p>
          <w:p w:rsidR="009D0525" w:rsidRPr="003E0BE0" w:rsidRDefault="009D0525" w:rsidP="009D0525">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p>
          <w:p w:rsidR="009D0525" w:rsidRPr="003E0BE0" w:rsidRDefault="009D0525" w:rsidP="009D0525">
            <w:pPr>
              <w:snapToGrid w:val="0"/>
              <w:jc w:val="center"/>
              <w:rPr>
                <w:sz w:val="28"/>
                <w:szCs w:val="28"/>
              </w:rPr>
            </w:pPr>
            <w:r w:rsidRPr="003E0BE0">
              <w:rPr>
                <w:sz w:val="28"/>
                <w:szCs w:val="28"/>
              </w:rPr>
              <w:t>13,0</w:t>
            </w:r>
          </w:p>
          <w:p w:rsidR="009D0525" w:rsidRPr="003E0BE0" w:rsidRDefault="009D0525" w:rsidP="009D0525">
            <w:pPr>
              <w:snapToGrid w:val="0"/>
              <w:jc w:val="center"/>
              <w:rPr>
                <w:sz w:val="28"/>
                <w:szCs w:val="28"/>
              </w:rPr>
            </w:pP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387</w:t>
            </w:r>
          </w:p>
          <w:p w:rsidR="009D0525" w:rsidRPr="003E0BE0" w:rsidRDefault="009D0525" w:rsidP="009D0525">
            <w:pPr>
              <w:jc w:val="center"/>
              <w:rPr>
                <w:sz w:val="28"/>
                <w:szCs w:val="28"/>
              </w:rPr>
            </w:pPr>
          </w:p>
          <w:p w:rsidR="009D0525" w:rsidRPr="003E0BE0" w:rsidRDefault="009D0525" w:rsidP="009D0525">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222</w:t>
            </w:r>
          </w:p>
          <w:p w:rsidR="009D0525" w:rsidRPr="003E0BE0" w:rsidRDefault="009D0525" w:rsidP="009D0525">
            <w:pPr>
              <w:jc w:val="center"/>
              <w:rPr>
                <w:sz w:val="28"/>
                <w:szCs w:val="28"/>
              </w:rPr>
            </w:pPr>
          </w:p>
          <w:p w:rsidR="009D0525" w:rsidRPr="003E0BE0" w:rsidRDefault="009D0525" w:rsidP="009D0525">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257</w:t>
            </w:r>
          </w:p>
          <w:p w:rsidR="009D0525" w:rsidRPr="003E0BE0" w:rsidRDefault="009D0525" w:rsidP="009D0525">
            <w:pPr>
              <w:jc w:val="center"/>
              <w:rPr>
                <w:sz w:val="28"/>
                <w:szCs w:val="28"/>
              </w:rPr>
            </w:pPr>
          </w:p>
          <w:p w:rsidR="009D0525" w:rsidRPr="003E0BE0" w:rsidRDefault="009D0525" w:rsidP="009D0525">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257</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257</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100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7"/>
                <w:szCs w:val="27"/>
              </w:rPr>
              <w:t>Среднегодовая</w:t>
            </w:r>
          </w:p>
          <w:p w:rsidR="009D0525" w:rsidRPr="003E0BE0" w:rsidRDefault="009D0525" w:rsidP="009D0525">
            <w:pPr>
              <w:jc w:val="center"/>
              <w:rPr>
                <w:sz w:val="27"/>
                <w:szCs w:val="27"/>
              </w:rPr>
            </w:pPr>
            <w:r w:rsidRPr="003E0BE0">
              <w:rPr>
                <w:sz w:val="27"/>
                <w:szCs w:val="27"/>
              </w:rPr>
              <w:lastRenderedPageBreak/>
              <w:t>численность обучающихся</w:t>
            </w:r>
          </w:p>
          <w:p w:rsidR="009D0525" w:rsidRPr="003E0BE0" w:rsidRDefault="009D0525" w:rsidP="009D0525">
            <w:pPr>
              <w:jc w:val="center"/>
              <w:rPr>
                <w:sz w:val="27"/>
                <w:szCs w:val="27"/>
              </w:rPr>
            </w:pPr>
            <w:r w:rsidRPr="003E0BE0">
              <w:rPr>
                <w:sz w:val="27"/>
                <w:szCs w:val="27"/>
              </w:rPr>
              <w:t xml:space="preserve"> 1-4 классов муниципальных общеобразовательных учреждений</w:t>
            </w:r>
          </w:p>
          <w:p w:rsidR="009D0525" w:rsidRPr="003E0BE0" w:rsidRDefault="009D0525" w:rsidP="009D0525">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564</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7"/>
                <w:szCs w:val="27"/>
              </w:rPr>
              <w:t>Среднегодовая численность обучающихся 1-4 классов из малоимущих семей,</w:t>
            </w:r>
          </w:p>
          <w:p w:rsidR="009D0525" w:rsidRPr="003E0BE0" w:rsidRDefault="009D0525" w:rsidP="009D0525">
            <w:pPr>
              <w:jc w:val="center"/>
              <w:rPr>
                <w:sz w:val="27"/>
                <w:szCs w:val="27"/>
              </w:rPr>
            </w:pPr>
            <w:r w:rsidRPr="003E0BE0">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100</w:t>
            </w:r>
          </w:p>
        </w:tc>
      </w:tr>
      <w:tr w:rsidR="009D0525" w:rsidRPr="003E0BE0" w:rsidTr="009D0525">
        <w:trPr>
          <w:trHeight w:val="3023"/>
        </w:trPr>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ListParagraph"/>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чел</w:t>
            </w:r>
            <w:r w:rsidRPr="003E0BE0">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ListParagraph"/>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ListParagraph"/>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ListParagraph"/>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pStyle w:val="ListParagraph"/>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pStyle w:val="ListParagraph"/>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661</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 xml:space="preserve">513, в </w:t>
            </w:r>
          </w:p>
          <w:p w:rsidR="009D0525" w:rsidRPr="003E0BE0" w:rsidRDefault="009D0525" w:rsidP="009D0525">
            <w:pPr>
              <w:jc w:val="center"/>
            </w:pPr>
            <w:r w:rsidRPr="003E0BE0">
              <w:t>т.ч.</w:t>
            </w:r>
          </w:p>
          <w:p w:rsidR="009D0525" w:rsidRPr="003E0BE0" w:rsidRDefault="009D0525" w:rsidP="009D0525">
            <w:pPr>
              <w:jc w:val="center"/>
            </w:pPr>
            <w:r w:rsidRPr="003E0BE0">
              <w:t>за счет местного бюджета</w:t>
            </w:r>
          </w:p>
          <w:p w:rsidR="009D0525" w:rsidRPr="003E0BE0" w:rsidRDefault="009D0525" w:rsidP="009D0525">
            <w:pPr>
              <w:jc w:val="center"/>
            </w:pPr>
            <w:r w:rsidRPr="003E0BE0">
              <w:t>313</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517</w:t>
            </w:r>
          </w:p>
          <w:p w:rsidR="009D0525" w:rsidRPr="003E0BE0" w:rsidRDefault="009D0525" w:rsidP="009D0525">
            <w:pPr>
              <w:jc w:val="center"/>
            </w:pPr>
            <w:r w:rsidRPr="003E0BE0">
              <w:t>т.ч.</w:t>
            </w:r>
          </w:p>
          <w:p w:rsidR="009D0525" w:rsidRPr="003E0BE0" w:rsidRDefault="009D0525" w:rsidP="009D0525">
            <w:pPr>
              <w:jc w:val="center"/>
            </w:pPr>
            <w:r w:rsidRPr="003E0BE0">
              <w:t>за счет местного бюджета</w:t>
            </w:r>
          </w:p>
          <w:p w:rsidR="009D0525" w:rsidRPr="003E0BE0" w:rsidRDefault="009D0525" w:rsidP="009D0525">
            <w:pPr>
              <w:jc w:val="center"/>
              <w:rPr>
                <w:sz w:val="28"/>
                <w:szCs w:val="28"/>
              </w:rPr>
            </w:pPr>
            <w:r w:rsidRPr="003E0BE0">
              <w:t>317</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518</w:t>
            </w:r>
          </w:p>
          <w:p w:rsidR="009D0525" w:rsidRPr="003E0BE0" w:rsidRDefault="009D0525" w:rsidP="009D0525">
            <w:pPr>
              <w:jc w:val="center"/>
            </w:pPr>
            <w:r w:rsidRPr="003E0BE0">
              <w:t>т.ч.</w:t>
            </w:r>
          </w:p>
          <w:p w:rsidR="009D0525" w:rsidRPr="003E0BE0" w:rsidRDefault="009D0525" w:rsidP="009D0525">
            <w:pPr>
              <w:jc w:val="center"/>
            </w:pPr>
            <w:r w:rsidRPr="003E0BE0">
              <w:t>за счет местного бюджета</w:t>
            </w:r>
          </w:p>
          <w:p w:rsidR="009D0525" w:rsidRPr="003E0BE0" w:rsidRDefault="009D0525" w:rsidP="009D0525">
            <w:pPr>
              <w:jc w:val="center"/>
            </w:pPr>
          </w:p>
          <w:p w:rsidR="009D0525" w:rsidRPr="003E0BE0" w:rsidRDefault="009D0525" w:rsidP="009D0525">
            <w:pPr>
              <w:jc w:val="center"/>
              <w:rPr>
                <w:sz w:val="28"/>
                <w:szCs w:val="28"/>
              </w:rPr>
            </w:pPr>
            <w:r w:rsidRPr="003E0BE0">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518</w:t>
            </w:r>
          </w:p>
          <w:p w:rsidR="009D0525" w:rsidRPr="003E0BE0" w:rsidRDefault="009D0525" w:rsidP="009D0525">
            <w:pPr>
              <w:jc w:val="center"/>
            </w:pPr>
            <w:r w:rsidRPr="003E0BE0">
              <w:t>т.ч.</w:t>
            </w:r>
          </w:p>
          <w:p w:rsidR="009D0525" w:rsidRPr="003E0BE0" w:rsidRDefault="009D0525" w:rsidP="009D0525">
            <w:pPr>
              <w:jc w:val="center"/>
            </w:pPr>
            <w:r w:rsidRPr="003E0BE0">
              <w:t>за счет местного бюджета</w:t>
            </w:r>
          </w:p>
          <w:p w:rsidR="009D0525" w:rsidRPr="003E0BE0" w:rsidRDefault="009D0525" w:rsidP="009D0525">
            <w:pPr>
              <w:jc w:val="center"/>
            </w:pPr>
          </w:p>
          <w:p w:rsidR="009D0525" w:rsidRPr="003E0BE0" w:rsidRDefault="009D0525" w:rsidP="009D0525">
            <w:pPr>
              <w:jc w:val="center"/>
            </w:pPr>
            <w:r w:rsidRPr="003E0BE0">
              <w:t>318</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518</w:t>
            </w:r>
          </w:p>
          <w:p w:rsidR="009D0525" w:rsidRPr="003E0BE0" w:rsidRDefault="009D0525" w:rsidP="009D0525">
            <w:pPr>
              <w:jc w:val="center"/>
            </w:pPr>
            <w:r w:rsidRPr="003E0BE0">
              <w:t>т.ч.</w:t>
            </w:r>
          </w:p>
          <w:p w:rsidR="009D0525" w:rsidRPr="003E0BE0" w:rsidRDefault="009D0525" w:rsidP="009D0525">
            <w:pPr>
              <w:jc w:val="center"/>
            </w:pPr>
            <w:r w:rsidRPr="003E0BE0">
              <w:t>за счет местного бюджета</w:t>
            </w:r>
          </w:p>
          <w:p w:rsidR="009D0525" w:rsidRPr="003E0BE0" w:rsidRDefault="009D0525" w:rsidP="009D0525">
            <w:pPr>
              <w:jc w:val="center"/>
            </w:pPr>
          </w:p>
          <w:p w:rsidR="009D0525" w:rsidRPr="003E0BE0" w:rsidRDefault="009D0525" w:rsidP="009D0525">
            <w:pPr>
              <w:jc w:val="center"/>
            </w:pPr>
            <w:r w:rsidRPr="003E0BE0">
              <w:t>318</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 xml:space="preserve">Численность детей обучающихся в муниципальных </w:t>
            </w:r>
            <w:r w:rsidRPr="003E0BE0">
              <w:rPr>
                <w:sz w:val="27"/>
                <w:szCs w:val="27"/>
              </w:rPr>
              <w:lastRenderedPageBreak/>
              <w:t>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661</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8"/>
                <w:szCs w:val="28"/>
              </w:rPr>
              <w:lastRenderedPageBreak/>
              <w:t>18.</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6</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7"/>
                <w:szCs w:val="27"/>
              </w:rPr>
              <w:t>Количество муниципальных образовательных организаций, к которым осущест</w:t>
            </w:r>
          </w:p>
          <w:p w:rsidR="009D0525" w:rsidRPr="003E0BE0" w:rsidRDefault="009D0525" w:rsidP="009D0525">
            <w:pPr>
              <w:jc w:val="center"/>
              <w:rPr>
                <w:sz w:val="28"/>
                <w:szCs w:val="28"/>
              </w:rPr>
            </w:pPr>
            <w:r w:rsidRPr="003E0BE0">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lang w:val="en-US"/>
              </w:rPr>
            </w:pPr>
            <w:r w:rsidRPr="003E0BE0">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lang w:val="en-US"/>
              </w:rPr>
            </w:pPr>
            <w:r w:rsidRPr="003E0BE0">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lang w:val="en-US"/>
              </w:rPr>
            </w:pPr>
            <w:r w:rsidRPr="003E0BE0">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8</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w:t>
            </w:r>
            <w:r w:rsidRPr="003E0BE0">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w:t>
            </w:r>
            <w:r w:rsidRPr="003E0BE0">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w:t>
            </w:r>
            <w:r w:rsidRPr="003E0BE0">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18</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both"/>
              <w:rPr>
                <w:sz w:val="28"/>
                <w:szCs w:val="28"/>
              </w:rPr>
            </w:pPr>
            <w:r w:rsidRPr="003E0BE0">
              <w:rPr>
                <w:sz w:val="28"/>
                <w:szCs w:val="28"/>
              </w:rPr>
              <w:t xml:space="preserve">Число граждан или обучающихся, заключивших договор </w:t>
            </w:r>
            <w:r w:rsidRPr="003E0BE0">
              <w:rPr>
                <w:sz w:val="28"/>
                <w:szCs w:val="28"/>
              </w:rPr>
              <w:lastRenderedPageBreak/>
              <w:t>целевой подготовки педагога по программе бакалавриата</w:t>
            </w:r>
          </w:p>
          <w:p w:rsidR="009D0525" w:rsidRPr="003E0BE0" w:rsidRDefault="009D0525" w:rsidP="009D0525">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8"/>
                <w:szCs w:val="28"/>
              </w:rPr>
              <w:lastRenderedPageBreak/>
              <w:t>24.</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16</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16</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172</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9D0525" w:rsidRPr="003E0BE0" w:rsidRDefault="009D0525" w:rsidP="009D0525">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7,3</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7"/>
                <w:szCs w:val="27"/>
              </w:rPr>
              <w:t xml:space="preserve">Количество общеобразовательных организаций, расположенных в сельской местности и </w:t>
            </w:r>
            <w:r w:rsidRPr="003E0BE0">
              <w:rPr>
                <w:sz w:val="27"/>
                <w:szCs w:val="27"/>
              </w:rPr>
              <w:lastRenderedPageBreak/>
              <w:t xml:space="preserve">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rPr>
                <w:sz w:val="28"/>
                <w:szCs w:val="28"/>
              </w:rPr>
            </w:pPr>
            <w:r w:rsidRPr="003E0BE0">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color w:val="404040"/>
                <w:sz w:val="28"/>
                <w:szCs w:val="28"/>
              </w:rPr>
            </w:pPr>
            <w:r w:rsidRPr="003E0BE0">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color w:val="404040"/>
                <w:sz w:val="28"/>
                <w:szCs w:val="28"/>
              </w:rPr>
            </w:pPr>
            <w:r w:rsidRPr="003E0BE0">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color w:val="404040"/>
                <w:sz w:val="28"/>
                <w:szCs w:val="28"/>
              </w:rPr>
            </w:pPr>
            <w:r w:rsidRPr="003E0BE0">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color w:val="404040"/>
                <w:sz w:val="28"/>
                <w:szCs w:val="28"/>
              </w:rPr>
            </w:pPr>
            <w:r w:rsidRPr="003E0BE0">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color w:val="404040"/>
                <w:sz w:val="28"/>
                <w:szCs w:val="28"/>
              </w:rPr>
            </w:pPr>
            <w:r w:rsidRPr="003E0BE0">
              <w:rPr>
                <w:color w:val="404040"/>
                <w:sz w:val="28"/>
                <w:szCs w:val="28"/>
              </w:rPr>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lastRenderedPageBreak/>
              <w:t>30.</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both"/>
              <w:rPr>
                <w:sz w:val="28"/>
                <w:szCs w:val="28"/>
              </w:rPr>
            </w:pPr>
            <w:r w:rsidRPr="003E0BE0">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both"/>
              <w:rPr>
                <w:sz w:val="27"/>
                <w:szCs w:val="27"/>
              </w:rPr>
            </w:pPr>
            <w:r w:rsidRPr="003E0BE0">
              <w:rPr>
                <w:sz w:val="28"/>
                <w:szCs w:val="28"/>
              </w:rPr>
              <w:t xml:space="preserve">Количество общеобразовательных организаций, расположенных </w:t>
            </w:r>
            <w:r w:rsidRPr="003E0BE0">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9D0525" w:rsidRPr="003E0BE0" w:rsidRDefault="009D0525" w:rsidP="009D0525">
            <w:pPr>
              <w:jc w:val="both"/>
              <w:rPr>
                <w:b/>
                <w:sz w:val="28"/>
                <w:szCs w:val="28"/>
              </w:rPr>
            </w:pPr>
            <w:r w:rsidRPr="003E0BE0">
              <w:rPr>
                <w:sz w:val="27"/>
                <w:szCs w:val="27"/>
              </w:rPr>
              <w:t>капитальный ремонт спортивного зала</w:t>
            </w:r>
            <w:r w:rsidRPr="003E0BE0">
              <w:rPr>
                <w:b/>
                <w:sz w:val="28"/>
                <w:szCs w:val="28"/>
              </w:rPr>
              <w:t xml:space="preserve">       </w:t>
            </w:r>
          </w:p>
          <w:p w:rsidR="009D0525" w:rsidRPr="003E0BE0" w:rsidRDefault="009D0525" w:rsidP="009D0525">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both"/>
              <w:rPr>
                <w:rFonts w:ascii="Times New Roman" w:hAnsi="Times New Roman" w:cs="Times New Roman"/>
                <w:color w:val="2C2D2E"/>
                <w:sz w:val="27"/>
                <w:szCs w:val="27"/>
                <w:shd w:val="clear" w:color="auto" w:fill="FFFFFF"/>
              </w:rPr>
            </w:pPr>
            <w:r w:rsidRPr="003E0BE0">
              <w:rPr>
                <w:rFonts w:ascii="Times New Roman" w:hAnsi="Times New Roman" w:cs="Times New Roman"/>
                <w:color w:val="2C2D2E"/>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9D0525" w:rsidRPr="003E0BE0" w:rsidRDefault="009D0525" w:rsidP="009D0525">
            <w:pPr>
              <w:pStyle w:val="af0"/>
              <w:spacing w:after="0" w:line="240" w:lineRule="auto"/>
              <w:ind w:left="0"/>
              <w:jc w:val="center"/>
              <w:rPr>
                <w:rFonts w:ascii="Times New Roman" w:hAnsi="Times New Roman" w:cs="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pStyle w:val="af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7"/>
                <w:szCs w:val="27"/>
              </w:rPr>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7"/>
                <w:szCs w:val="27"/>
              </w:rPr>
            </w:pPr>
            <w:r w:rsidRPr="003E0BE0">
              <w:rPr>
                <w:sz w:val="28"/>
                <w:szCs w:val="28"/>
              </w:rPr>
              <w:t xml:space="preserve">Количество общеобразовательных </w:t>
            </w:r>
            <w:r w:rsidRPr="003E0BE0">
              <w:rPr>
                <w:sz w:val="28"/>
                <w:szCs w:val="28"/>
              </w:rPr>
              <w:lastRenderedPageBreak/>
              <w:t xml:space="preserve">организаций, расположенных </w:t>
            </w:r>
            <w:r w:rsidRPr="003E0BE0">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9D0525" w:rsidRPr="003E0BE0" w:rsidRDefault="009D0525" w:rsidP="009D0525">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lastRenderedPageBreak/>
              <w:t>34.</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35.</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color w:val="2C2D2E"/>
                <w:sz w:val="28"/>
                <w:szCs w:val="28"/>
                <w:shd w:val="clear" w:color="auto" w:fill="FFFFFF"/>
              </w:rPr>
            </w:pPr>
            <w:r w:rsidRPr="003E0BE0">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rPr>
            </w:pPr>
            <w:r w:rsidRPr="003E0BE0">
              <w:rPr>
                <w:rFonts w:ascii="Times New Roman" w:hAnsi="Times New Roman" w:cs="Times New Roman"/>
              </w:rPr>
              <w:t>шт</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36.</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pStyle w:val="msolistparagraph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37.</w:t>
            </w:r>
          </w:p>
        </w:tc>
        <w:tc>
          <w:tcPr>
            <w:tcW w:w="2977"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w:t>
            </w:r>
          </w:p>
        </w:tc>
      </w:tr>
    </w:tbl>
    <w:p w:rsidR="009D0525" w:rsidRPr="003E0BE0" w:rsidRDefault="009D0525" w:rsidP="009D0525"/>
    <w:p w:rsidR="009D0525" w:rsidRPr="003E0BE0" w:rsidRDefault="009D0525" w:rsidP="009D0525">
      <w:pPr>
        <w:spacing w:after="240"/>
        <w:jc w:val="center"/>
        <w:rPr>
          <w:b/>
          <w:sz w:val="28"/>
          <w:szCs w:val="28"/>
        </w:rPr>
      </w:pPr>
    </w:p>
    <w:p w:rsidR="009D0525" w:rsidRPr="003E0BE0" w:rsidRDefault="009D0525" w:rsidP="009D0525">
      <w:pPr>
        <w:spacing w:after="240"/>
        <w:jc w:val="center"/>
        <w:rPr>
          <w:sz w:val="28"/>
          <w:szCs w:val="28"/>
        </w:rPr>
      </w:pPr>
      <w:r w:rsidRPr="003E0BE0">
        <w:rPr>
          <w:b/>
          <w:sz w:val="28"/>
          <w:szCs w:val="28"/>
        </w:rPr>
        <w:t>5. Ресурсное обеспечение муниципальной программы</w:t>
      </w:r>
    </w:p>
    <w:p w:rsidR="009D0525" w:rsidRPr="003E0BE0" w:rsidRDefault="009D0525" w:rsidP="009D0525">
      <w:pPr>
        <w:spacing w:after="120"/>
        <w:ind w:left="357"/>
        <w:jc w:val="center"/>
        <w:rPr>
          <w:sz w:val="28"/>
          <w:szCs w:val="28"/>
        </w:rPr>
      </w:pPr>
      <w:r w:rsidRPr="003E0BE0">
        <w:rPr>
          <w:sz w:val="28"/>
          <w:szCs w:val="28"/>
        </w:rPr>
        <w:t>Таблица 5. Ресурсное обеспечение реализации Программы</w:t>
      </w:r>
    </w:p>
    <w:p w:rsidR="009D0525" w:rsidRPr="003E0BE0" w:rsidRDefault="009D0525" w:rsidP="009D0525">
      <w:pPr>
        <w:ind w:left="360"/>
        <w:jc w:val="center"/>
        <w:rPr>
          <w:sz w:val="28"/>
          <w:szCs w:val="28"/>
        </w:rPr>
      </w:pPr>
    </w:p>
    <w:tbl>
      <w:tblPr>
        <w:tblW w:w="10774" w:type="dxa"/>
        <w:tblInd w:w="-601" w:type="dxa"/>
        <w:tblLayout w:type="fixed"/>
        <w:tblLook w:val="0000"/>
      </w:tblPr>
      <w:tblGrid>
        <w:gridCol w:w="709"/>
        <w:gridCol w:w="2268"/>
        <w:gridCol w:w="1701"/>
        <w:gridCol w:w="1559"/>
        <w:gridCol w:w="1559"/>
        <w:gridCol w:w="1559"/>
        <w:gridCol w:w="1419"/>
      </w:tblGrid>
      <w:tr w:rsidR="009D0525" w:rsidRPr="003E0BE0" w:rsidTr="009D0525">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lastRenderedPageBreak/>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9D0525" w:rsidRPr="003E0BE0" w:rsidRDefault="009D0525" w:rsidP="009D0525">
            <w:pPr>
              <w:jc w:val="center"/>
              <w:rPr>
                <w:sz w:val="28"/>
                <w:szCs w:val="28"/>
              </w:rPr>
            </w:pPr>
            <w:r w:rsidRPr="003E0BE0">
              <w:rPr>
                <w:sz w:val="28"/>
                <w:szCs w:val="28"/>
              </w:rPr>
              <w:t>Наименование</w:t>
            </w:r>
          </w:p>
          <w:p w:rsidR="009D0525" w:rsidRPr="003E0BE0" w:rsidRDefault="009D0525" w:rsidP="009D0525">
            <w:pPr>
              <w:jc w:val="center"/>
              <w:rPr>
                <w:sz w:val="28"/>
                <w:szCs w:val="28"/>
              </w:rPr>
            </w:pPr>
            <w:r w:rsidRPr="003E0BE0">
              <w:rPr>
                <w:sz w:val="28"/>
                <w:szCs w:val="28"/>
              </w:rPr>
              <w:t>подпрограммы / Источник</w:t>
            </w:r>
          </w:p>
          <w:p w:rsidR="009D0525" w:rsidRPr="003E0BE0" w:rsidRDefault="009D0525" w:rsidP="009D0525">
            <w:pPr>
              <w:jc w:val="center"/>
              <w:rPr>
                <w:sz w:val="28"/>
                <w:szCs w:val="28"/>
              </w:rPr>
            </w:pPr>
            <w:r w:rsidRPr="003E0BE0">
              <w:rPr>
                <w:sz w:val="28"/>
                <w:szCs w:val="28"/>
              </w:rPr>
              <w:t>ресурсного</w:t>
            </w:r>
          </w:p>
          <w:p w:rsidR="009D0525" w:rsidRPr="003E0BE0" w:rsidRDefault="009D0525" w:rsidP="009D0525">
            <w:pPr>
              <w:jc w:val="center"/>
              <w:rPr>
                <w:sz w:val="28"/>
                <w:szCs w:val="28"/>
              </w:rPr>
            </w:pPr>
            <w:r w:rsidRPr="003E0BE0">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rPr>
                <w:sz w:val="28"/>
                <w:szCs w:val="28"/>
              </w:rPr>
            </w:pPr>
            <w:r w:rsidRPr="003E0BE0">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rPr>
                <w:sz w:val="28"/>
                <w:szCs w:val="28"/>
              </w:rPr>
            </w:pPr>
            <w:r w:rsidRPr="003E0BE0">
              <w:rPr>
                <w:sz w:val="28"/>
                <w:szCs w:val="28"/>
              </w:rPr>
              <w:t>Сумма, руб.</w:t>
            </w:r>
          </w:p>
        </w:tc>
      </w:tr>
      <w:tr w:rsidR="009D0525" w:rsidRPr="003E0BE0" w:rsidTr="009D0525">
        <w:trPr>
          <w:trHeight w:val="778"/>
        </w:trPr>
        <w:tc>
          <w:tcPr>
            <w:tcW w:w="709" w:type="dxa"/>
            <w:vMerge/>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highlight w:val="yellow"/>
              </w:rPr>
            </w:pPr>
            <w:r w:rsidRPr="003E0BE0">
              <w:t>2020</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t>2021</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2023</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2024</w:t>
            </w:r>
          </w:p>
        </w:tc>
      </w:tr>
      <w:tr w:rsidR="009D0525" w:rsidRPr="003E0BE0" w:rsidTr="009D0525">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186336392,66</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208396245,87</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241484629,64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193442807,07</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193715036,67</w:t>
            </w:r>
          </w:p>
        </w:tc>
      </w:tr>
      <w:tr w:rsidR="009D0525" w:rsidRPr="003E0BE0" w:rsidTr="009D0525">
        <w:tc>
          <w:tcPr>
            <w:tcW w:w="709" w:type="dxa"/>
            <w:vMerge/>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8953774,81</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18196295,60</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12395535,99</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12443727,83</w:t>
            </w:r>
          </w:p>
        </w:tc>
      </w:tr>
      <w:tr w:rsidR="009D0525" w:rsidRPr="003E0BE0" w:rsidTr="009D0525">
        <w:tc>
          <w:tcPr>
            <w:tcW w:w="709" w:type="dxa"/>
            <w:vMerge/>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99781565,13</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102451489,77</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139782831,89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99009914,06</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99019433,02</w:t>
            </w:r>
          </w:p>
        </w:tc>
      </w:tr>
      <w:tr w:rsidR="009D0525" w:rsidRPr="003E0BE0" w:rsidTr="009D0525">
        <w:tc>
          <w:tcPr>
            <w:tcW w:w="709" w:type="dxa"/>
            <w:vMerge/>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78113700,72</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87748460,50</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87415294,14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82037357,02</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82251875,82</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snapToGrid w:val="0"/>
              <w:jc w:val="center"/>
            </w:pP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Подпрограмма "Реализация дошкольных образовательных программ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64657341,32</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68268941,38</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98886908,40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66574826,83</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66574826,83</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33073533,00</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33896124,00</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60371960,87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32512642,00</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32512642,00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31583808,32</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34372817,38</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38514947,53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34062184,83</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34062184,83</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86430019,24</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94878843,84</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99731502,31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84217757,54</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84971195,39</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4399136,19</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10719718,00</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r w:rsidRPr="003E0BE0">
              <w:t>6327720,00</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6483960,00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62961970,35</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64812178,24</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74487259,21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64656118,00</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64656118,00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9D0525" w:rsidRPr="003E0BE0" w:rsidRDefault="009D0525" w:rsidP="009D0525">
            <w:pPr>
              <w:jc w:val="center"/>
            </w:pPr>
            <w:r w:rsidRPr="003E0BE0">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9D0525" w:rsidRPr="003E0BE0" w:rsidRDefault="009D0525" w:rsidP="009D0525">
            <w:pPr>
              <w:jc w:val="center"/>
            </w:pPr>
            <w:r w:rsidRPr="003E0BE0">
              <w:t>19346947,60</w:t>
            </w:r>
          </w:p>
        </w:tc>
        <w:tc>
          <w:tcPr>
            <w:tcW w:w="1559" w:type="dxa"/>
            <w:tcBorders>
              <w:top w:val="single" w:sz="4" w:space="0" w:color="000000"/>
              <w:left w:val="single" w:sz="4" w:space="0" w:color="000000"/>
              <w:bottom w:val="single" w:sz="4" w:space="0" w:color="000000"/>
            </w:tcBorders>
            <w:shd w:val="clear" w:color="auto" w:fill="auto"/>
            <w:vAlign w:val="center"/>
          </w:tcPr>
          <w:p w:rsidR="009D0525" w:rsidRPr="003E0BE0" w:rsidRDefault="009D0525" w:rsidP="009D0525">
            <w:pPr>
              <w:jc w:val="center"/>
            </w:pPr>
            <w:r w:rsidRPr="003E0BE0">
              <w:t>16531693,10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525" w:rsidRPr="003E0BE0" w:rsidRDefault="009D0525" w:rsidP="009D0525">
            <w:pPr>
              <w:jc w:val="center"/>
            </w:pPr>
            <w:r w:rsidRPr="003E0BE0">
              <w:t>13233919,54</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13831117,39</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 xml:space="preserve">Подпрограмма </w:t>
            </w:r>
            <w:r w:rsidRPr="003E0BE0">
              <w:rPr>
                <w:sz w:val="28"/>
                <w:szCs w:val="28"/>
              </w:rPr>
              <w:lastRenderedPageBreak/>
              <w:t>"Реализация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lastRenderedPageBreak/>
              <w:t>12876224,45</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15255517,29</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15385495,43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15012862,90</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14739229,70</w:t>
            </w:r>
          </w:p>
        </w:tc>
      </w:tr>
      <w:tr w:rsidR="009D0525" w:rsidRPr="003E0BE0" w:rsidTr="009D0525">
        <w:trPr>
          <w:trHeight w:val="773"/>
        </w:trPr>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0,00</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0,00</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270868,84</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0,00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2403856,39</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2107610,88</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2736,36</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0,00</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10472368,06</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13147906,41</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12911150,80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14739257,70</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14739229,70</w:t>
            </w:r>
          </w:p>
        </w:tc>
      </w:tr>
      <w:tr w:rsidR="009D0525" w:rsidRPr="003E0BE0" w:rsidTr="009D0525">
        <w:tc>
          <w:tcPr>
            <w:tcW w:w="709" w:type="dxa"/>
            <w:tcBorders>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r w:rsidRPr="003E0BE0">
              <w:rPr>
                <w:sz w:val="28"/>
                <w:szCs w:val="28"/>
              </w:rPr>
              <w:t>2.4</w:t>
            </w:r>
          </w:p>
        </w:tc>
        <w:tc>
          <w:tcPr>
            <w:tcW w:w="2268"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2085890,37</w:t>
            </w:r>
          </w:p>
        </w:tc>
        <w:tc>
          <w:tcPr>
            <w:tcW w:w="1559"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4378669,22</w:t>
            </w:r>
          </w:p>
          <w:p w:rsidR="009D0525" w:rsidRPr="003E0BE0" w:rsidRDefault="009D0525" w:rsidP="009D0525">
            <w:pPr>
              <w:jc w:val="center"/>
            </w:pPr>
          </w:p>
        </w:tc>
        <w:tc>
          <w:tcPr>
            <w:tcW w:w="1559"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1300755,39</w:t>
            </w:r>
          </w:p>
        </w:tc>
        <w:tc>
          <w:tcPr>
            <w:tcW w:w="1559" w:type="dxa"/>
            <w:tcBorders>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317940,78</w:t>
            </w:r>
          </w:p>
        </w:tc>
        <w:tc>
          <w:tcPr>
            <w:tcW w:w="1419" w:type="dxa"/>
            <w:tcBorders>
              <w:left w:val="single" w:sz="4" w:space="0" w:color="000000"/>
              <w:bottom w:val="single" w:sz="4" w:space="0" w:color="000000"/>
              <w:right w:val="single" w:sz="4" w:space="0" w:color="000000"/>
            </w:tcBorders>
          </w:tcPr>
          <w:p w:rsidR="009D0525" w:rsidRPr="003E0BE0" w:rsidRDefault="009D0525" w:rsidP="009D0525">
            <w:pPr>
              <w:jc w:val="center"/>
            </w:pPr>
            <w:r w:rsidRPr="003E0BE0">
              <w:t>317940,78</w:t>
            </w:r>
          </w:p>
        </w:tc>
      </w:tr>
      <w:tr w:rsidR="009D0525" w:rsidRPr="003E0BE0" w:rsidTr="009D0525">
        <w:tc>
          <w:tcPr>
            <w:tcW w:w="709" w:type="dxa"/>
            <w:tcBorders>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областной бюджет</w:t>
            </w:r>
          </w:p>
        </w:tc>
        <w:tc>
          <w:tcPr>
            <w:tcW w:w="1701"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0,00</w:t>
            </w:r>
          </w:p>
        </w:tc>
        <w:tc>
          <w:tcPr>
            <w:tcW w:w="1559"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0,00</w:t>
            </w:r>
          </w:p>
        </w:tc>
        <w:tc>
          <w:tcPr>
            <w:tcW w:w="1559"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0,00</w:t>
            </w:r>
          </w:p>
        </w:tc>
        <w:tc>
          <w:tcPr>
            <w:tcW w:w="1559" w:type="dxa"/>
            <w:tcBorders>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0,00</w:t>
            </w:r>
          </w:p>
        </w:tc>
        <w:tc>
          <w:tcPr>
            <w:tcW w:w="1419" w:type="dxa"/>
            <w:tcBorders>
              <w:left w:val="single" w:sz="4" w:space="0" w:color="000000"/>
              <w:bottom w:val="single" w:sz="4" w:space="0" w:color="000000"/>
              <w:right w:val="single" w:sz="4" w:space="0" w:color="000000"/>
            </w:tcBorders>
          </w:tcPr>
          <w:p w:rsidR="009D0525" w:rsidRPr="003E0BE0" w:rsidRDefault="009D0525" w:rsidP="009D0525">
            <w:pPr>
              <w:jc w:val="center"/>
            </w:pPr>
            <w:r w:rsidRPr="003E0BE0">
              <w:t>0,00</w:t>
            </w:r>
          </w:p>
        </w:tc>
      </w:tr>
      <w:tr w:rsidR="009D0525" w:rsidRPr="003E0BE0" w:rsidTr="009D0525">
        <w:tc>
          <w:tcPr>
            <w:tcW w:w="709" w:type="dxa"/>
            <w:tcBorders>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местный бюджет</w:t>
            </w:r>
          </w:p>
        </w:tc>
        <w:tc>
          <w:tcPr>
            <w:tcW w:w="1701"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2085890,37</w:t>
            </w:r>
          </w:p>
        </w:tc>
        <w:tc>
          <w:tcPr>
            <w:tcW w:w="1559"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4378669,22</w:t>
            </w:r>
          </w:p>
        </w:tc>
        <w:tc>
          <w:tcPr>
            <w:tcW w:w="1559"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1300755,39</w:t>
            </w:r>
          </w:p>
        </w:tc>
        <w:tc>
          <w:tcPr>
            <w:tcW w:w="1559" w:type="dxa"/>
            <w:tcBorders>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317940,78</w:t>
            </w:r>
          </w:p>
        </w:tc>
        <w:tc>
          <w:tcPr>
            <w:tcW w:w="1419" w:type="dxa"/>
            <w:tcBorders>
              <w:left w:val="single" w:sz="4" w:space="0" w:color="000000"/>
              <w:bottom w:val="single" w:sz="4" w:space="0" w:color="000000"/>
              <w:right w:val="single" w:sz="4" w:space="0" w:color="000000"/>
            </w:tcBorders>
          </w:tcPr>
          <w:p w:rsidR="009D0525" w:rsidRPr="003E0BE0" w:rsidRDefault="009D0525" w:rsidP="009D0525">
            <w:pPr>
              <w:jc w:val="center"/>
            </w:pPr>
            <w:r w:rsidRPr="003E0BE0">
              <w:t>317940,78</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Подпрограмма "Реализация мер поддержки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6379929,29</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10254824,12</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11903857,63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13605327,03</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13355234,94</w:t>
            </w:r>
          </w:p>
        </w:tc>
      </w:tr>
      <w:tr w:rsidR="009D0525" w:rsidRPr="003E0BE0" w:rsidTr="009D0525">
        <w:trPr>
          <w:trHeight w:val="698"/>
        </w:trPr>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2318057,44</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5596020,74</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5796947,15</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5959767,83</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1248376,74</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1564180,90</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2430892,18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1838417,70</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1850673,02</w:t>
            </w:r>
          </w:p>
        </w:tc>
      </w:tr>
      <w:tr w:rsidR="009D0525" w:rsidRPr="003E0BE0" w:rsidTr="009D0525">
        <w:tc>
          <w:tcPr>
            <w:tcW w:w="709" w:type="dxa"/>
            <w:tcBorders>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местный бюджет</w:t>
            </w:r>
          </w:p>
        </w:tc>
        <w:tc>
          <w:tcPr>
            <w:tcW w:w="1701"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2813495,11</w:t>
            </w:r>
          </w:p>
        </w:tc>
        <w:tc>
          <w:tcPr>
            <w:tcW w:w="1559"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3094622,48</w:t>
            </w:r>
          </w:p>
        </w:tc>
        <w:tc>
          <w:tcPr>
            <w:tcW w:w="1559" w:type="dxa"/>
            <w:tcBorders>
              <w:left w:val="single" w:sz="4" w:space="0" w:color="000000"/>
              <w:bottom w:val="single" w:sz="4" w:space="0" w:color="000000"/>
            </w:tcBorders>
            <w:shd w:val="clear" w:color="auto" w:fill="auto"/>
          </w:tcPr>
          <w:p w:rsidR="009D0525" w:rsidRPr="003E0BE0" w:rsidRDefault="009D0525" w:rsidP="009D0525">
            <w:pPr>
              <w:jc w:val="center"/>
            </w:pPr>
            <w:r w:rsidRPr="003E0BE0">
              <w:t>3899011,84</w:t>
            </w:r>
          </w:p>
        </w:tc>
        <w:tc>
          <w:tcPr>
            <w:tcW w:w="1559" w:type="dxa"/>
            <w:tcBorders>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5969962,18</w:t>
            </w:r>
          </w:p>
        </w:tc>
        <w:tc>
          <w:tcPr>
            <w:tcW w:w="1419" w:type="dxa"/>
            <w:tcBorders>
              <w:left w:val="single" w:sz="4" w:space="0" w:color="000000"/>
              <w:bottom w:val="single" w:sz="4" w:space="0" w:color="000000"/>
              <w:right w:val="single" w:sz="4" w:space="0" w:color="000000"/>
            </w:tcBorders>
          </w:tcPr>
          <w:p w:rsidR="009D0525" w:rsidRPr="003E0BE0" w:rsidRDefault="009D0525" w:rsidP="009D0525">
            <w:pPr>
              <w:jc w:val="center"/>
            </w:pPr>
            <w:r w:rsidRPr="003E0BE0">
              <w:t>5544794,09</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r w:rsidRPr="003E0BE0">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 xml:space="preserve">Подпрограмма "Управление в сфере образования Комсомольского муниципального </w:t>
            </w:r>
            <w:r w:rsidRPr="003E0BE0">
              <w:rPr>
                <w:sz w:val="28"/>
                <w:szCs w:val="28"/>
              </w:rPr>
              <w:lastRenderedPageBreak/>
              <w:t>района"</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lastRenderedPageBreak/>
              <w:t>13906987,99</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15359450,02</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14276110,48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13714091,99</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13756609,03</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2236581,18</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1880556,86</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r w:rsidRPr="003E0BE0">
              <w:t xml:space="preserve">             -</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93828,65</w:t>
            </w:r>
          </w:p>
          <w:p w:rsidR="009D0525" w:rsidRPr="003E0BE0" w:rsidRDefault="009D0525" w:rsidP="009D0525">
            <w:pPr>
              <w:jc w:val="center"/>
            </w:pP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71395,75</w:t>
            </w:r>
          </w:p>
          <w:p w:rsidR="009D0525" w:rsidRPr="003E0BE0" w:rsidRDefault="009D0525" w:rsidP="009D0525">
            <w:pPr>
              <w:jc w:val="center"/>
            </w:pP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w:t>
            </w:r>
          </w:p>
        </w:tc>
      </w:tr>
      <w:tr w:rsidR="009D0525" w:rsidRPr="003E0BE0" w:rsidTr="009D0525">
        <w:tc>
          <w:tcPr>
            <w:tcW w:w="70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11576578,16</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13407497,41</w:t>
            </w:r>
          </w:p>
        </w:tc>
        <w:tc>
          <w:tcPr>
            <w:tcW w:w="1559" w:type="dxa"/>
            <w:tcBorders>
              <w:top w:val="single" w:sz="4" w:space="0" w:color="000000"/>
              <w:left w:val="single" w:sz="4" w:space="0" w:color="000000"/>
              <w:bottom w:val="single" w:sz="4" w:space="0" w:color="000000"/>
            </w:tcBorders>
            <w:shd w:val="clear" w:color="auto" w:fill="auto"/>
          </w:tcPr>
          <w:p w:rsidR="009D0525" w:rsidRPr="003E0BE0" w:rsidRDefault="009D0525" w:rsidP="009D0525">
            <w:pPr>
              <w:jc w:val="center"/>
            </w:pPr>
            <w:r w:rsidRPr="003E0BE0">
              <w:t>14257735,48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0525" w:rsidRPr="003E0BE0" w:rsidRDefault="009D0525" w:rsidP="009D0525">
            <w:pPr>
              <w:jc w:val="center"/>
            </w:pPr>
            <w:r w:rsidRPr="003E0BE0">
              <w:t>13714091,99</w:t>
            </w:r>
          </w:p>
        </w:tc>
        <w:tc>
          <w:tcPr>
            <w:tcW w:w="1419" w:type="dxa"/>
            <w:tcBorders>
              <w:top w:val="single" w:sz="4" w:space="0" w:color="000000"/>
              <w:left w:val="single" w:sz="4" w:space="0" w:color="000000"/>
              <w:bottom w:val="single" w:sz="4" w:space="0" w:color="000000"/>
              <w:right w:val="single" w:sz="4" w:space="0" w:color="000000"/>
            </w:tcBorders>
          </w:tcPr>
          <w:p w:rsidR="009D0525" w:rsidRPr="003E0BE0" w:rsidRDefault="009D0525" w:rsidP="009D0525">
            <w:pPr>
              <w:jc w:val="center"/>
            </w:pPr>
            <w:r w:rsidRPr="003E0BE0">
              <w:t>13756609,03</w:t>
            </w:r>
          </w:p>
        </w:tc>
      </w:tr>
    </w:tbl>
    <w:p w:rsidR="009D0525" w:rsidRPr="003E0BE0" w:rsidRDefault="009D0525" w:rsidP="009D0525">
      <w:pPr>
        <w:jc w:val="right"/>
        <w:rPr>
          <w:sz w:val="22"/>
          <w:szCs w:val="22"/>
        </w:rPr>
      </w:pPr>
      <w:r w:rsidRPr="003E0BE0">
        <w:rPr>
          <w:sz w:val="22"/>
          <w:szCs w:val="22"/>
        </w:rPr>
        <w:t>Приложение 1 к муниципальной программе</w:t>
      </w:r>
    </w:p>
    <w:p w:rsidR="009D0525" w:rsidRPr="003E0BE0" w:rsidRDefault="009D0525" w:rsidP="009D0525">
      <w:pPr>
        <w:jc w:val="right"/>
        <w:rPr>
          <w:sz w:val="22"/>
          <w:szCs w:val="22"/>
        </w:rPr>
      </w:pPr>
      <w:r w:rsidRPr="003E0BE0">
        <w:rPr>
          <w:sz w:val="22"/>
          <w:szCs w:val="22"/>
        </w:rPr>
        <w:t xml:space="preserve"> «Развитие    образования    Комсомольского </w:t>
      </w:r>
    </w:p>
    <w:p w:rsidR="009D0525" w:rsidRPr="003E0BE0" w:rsidRDefault="009D0525" w:rsidP="009D0525">
      <w:pPr>
        <w:jc w:val="right"/>
        <w:rPr>
          <w:sz w:val="22"/>
          <w:szCs w:val="22"/>
        </w:rPr>
      </w:pPr>
      <w:r w:rsidRPr="003E0BE0">
        <w:rPr>
          <w:sz w:val="22"/>
          <w:szCs w:val="22"/>
        </w:rPr>
        <w:t xml:space="preserve">   муниципального района» </w:t>
      </w:r>
    </w:p>
    <w:p w:rsidR="009D0525" w:rsidRPr="003E0BE0" w:rsidRDefault="009D0525" w:rsidP="009D0525">
      <w:pPr>
        <w:jc w:val="right"/>
        <w:rPr>
          <w:sz w:val="22"/>
          <w:szCs w:val="22"/>
        </w:rPr>
      </w:pPr>
    </w:p>
    <w:p w:rsidR="009D0525" w:rsidRPr="003E0BE0" w:rsidRDefault="009D0525" w:rsidP="009D0525">
      <w:pPr>
        <w:rPr>
          <w:b/>
          <w:sz w:val="28"/>
          <w:szCs w:val="28"/>
        </w:rPr>
      </w:pPr>
    </w:p>
    <w:p w:rsidR="009D0525" w:rsidRPr="003E0BE0" w:rsidRDefault="009D0525" w:rsidP="009D0525">
      <w:pPr>
        <w:jc w:val="center"/>
        <w:rPr>
          <w:b/>
          <w:sz w:val="28"/>
          <w:szCs w:val="28"/>
        </w:rPr>
      </w:pPr>
    </w:p>
    <w:p w:rsidR="009D0525" w:rsidRPr="003E0BE0" w:rsidRDefault="009D0525" w:rsidP="009D0525">
      <w:pPr>
        <w:jc w:val="center"/>
        <w:rPr>
          <w:b/>
          <w:sz w:val="28"/>
          <w:szCs w:val="28"/>
        </w:rPr>
      </w:pPr>
    </w:p>
    <w:p w:rsidR="009D0525" w:rsidRPr="003E0BE0" w:rsidRDefault="009D0525" w:rsidP="009D0525">
      <w:pPr>
        <w:jc w:val="center"/>
        <w:rPr>
          <w:b/>
          <w:sz w:val="28"/>
          <w:szCs w:val="28"/>
        </w:rPr>
      </w:pPr>
    </w:p>
    <w:p w:rsidR="009D0525" w:rsidRPr="003E0BE0" w:rsidRDefault="009D0525" w:rsidP="009D0525">
      <w:pPr>
        <w:jc w:val="center"/>
        <w:rPr>
          <w:b/>
          <w:sz w:val="28"/>
          <w:szCs w:val="28"/>
        </w:rPr>
      </w:pPr>
    </w:p>
    <w:p w:rsidR="009D0525" w:rsidRPr="003E0BE0" w:rsidRDefault="009D0525" w:rsidP="009D0525">
      <w:pPr>
        <w:jc w:val="center"/>
        <w:rPr>
          <w:b/>
          <w:sz w:val="28"/>
          <w:szCs w:val="28"/>
        </w:rPr>
      </w:pPr>
      <w:r w:rsidRPr="003E0BE0">
        <w:rPr>
          <w:b/>
          <w:sz w:val="28"/>
          <w:szCs w:val="28"/>
        </w:rPr>
        <w:t>Подпрограмма</w:t>
      </w:r>
    </w:p>
    <w:p w:rsidR="009D0525" w:rsidRPr="003E0BE0" w:rsidRDefault="009D0525" w:rsidP="009D0525">
      <w:pPr>
        <w:jc w:val="center"/>
        <w:rPr>
          <w:b/>
          <w:sz w:val="28"/>
          <w:szCs w:val="28"/>
        </w:rPr>
      </w:pPr>
      <w:r w:rsidRPr="003E0BE0">
        <w:rPr>
          <w:b/>
          <w:sz w:val="28"/>
          <w:szCs w:val="28"/>
        </w:rPr>
        <w:t>«Реализация дошкольных образовательных программ в Комсомольском  муниципальном районе»</w:t>
      </w:r>
    </w:p>
    <w:p w:rsidR="009D0525" w:rsidRPr="003E0BE0" w:rsidRDefault="009D0525" w:rsidP="009D0525">
      <w:pPr>
        <w:jc w:val="center"/>
        <w:rPr>
          <w:sz w:val="28"/>
          <w:szCs w:val="28"/>
        </w:rPr>
      </w:pPr>
    </w:p>
    <w:p w:rsidR="009D0525" w:rsidRPr="003E0BE0" w:rsidRDefault="009D0525" w:rsidP="00E24C22">
      <w:pPr>
        <w:pStyle w:val="af0"/>
        <w:numPr>
          <w:ilvl w:val="0"/>
          <w:numId w:val="11"/>
        </w:numPr>
        <w:spacing w:after="0" w:line="240" w:lineRule="auto"/>
        <w:ind w:left="1920"/>
        <w:contextualSpacing/>
        <w:jc w:val="center"/>
        <w:rPr>
          <w:rFonts w:ascii="Times New Roman" w:hAnsi="Times New Roman" w:cs="Times New Roman"/>
          <w:b/>
          <w:sz w:val="28"/>
          <w:szCs w:val="28"/>
        </w:rPr>
      </w:pPr>
      <w:r w:rsidRPr="003E0BE0">
        <w:rPr>
          <w:rFonts w:ascii="Times New Roman" w:hAnsi="Times New Roman" w:cs="Times New Roman"/>
          <w:b/>
          <w:sz w:val="28"/>
          <w:szCs w:val="28"/>
        </w:rPr>
        <w:t>Паспорт подпрограммы</w:t>
      </w:r>
    </w:p>
    <w:p w:rsidR="009D0525" w:rsidRPr="003E0BE0" w:rsidRDefault="009D0525" w:rsidP="009D0525">
      <w:pPr>
        <w:pStyle w:val="af0"/>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9D0525" w:rsidRPr="003E0BE0" w:rsidTr="009D0525">
        <w:tc>
          <w:tcPr>
            <w:tcW w:w="4017"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Наименование подпрограммы</w:t>
            </w:r>
          </w:p>
        </w:tc>
        <w:tc>
          <w:tcPr>
            <w:tcW w:w="5339" w:type="dxa"/>
          </w:tcPr>
          <w:p w:rsidR="009D0525" w:rsidRPr="003E0BE0" w:rsidRDefault="009D0525" w:rsidP="009D0525">
            <w:pPr>
              <w:contextualSpacing/>
              <w:jc w:val="center"/>
              <w:rPr>
                <w:sz w:val="28"/>
                <w:szCs w:val="28"/>
              </w:rPr>
            </w:pPr>
            <w:r w:rsidRPr="003E0BE0">
              <w:rPr>
                <w:sz w:val="28"/>
                <w:szCs w:val="28"/>
              </w:rPr>
              <w:t>Реализация дошкольных образовательных программ в Комсомольском муниципальном районе</w:t>
            </w:r>
          </w:p>
        </w:tc>
      </w:tr>
      <w:tr w:rsidR="009D0525" w:rsidRPr="003E0BE0" w:rsidTr="009D0525">
        <w:tc>
          <w:tcPr>
            <w:tcW w:w="4017"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Срок реализации подпрограммы</w:t>
            </w:r>
          </w:p>
        </w:tc>
        <w:tc>
          <w:tcPr>
            <w:tcW w:w="5339" w:type="dxa"/>
          </w:tcPr>
          <w:p w:rsidR="009D0525" w:rsidRPr="003E0BE0" w:rsidRDefault="009D0525" w:rsidP="009D0525">
            <w:pPr>
              <w:contextualSpacing/>
              <w:jc w:val="center"/>
              <w:rPr>
                <w:sz w:val="28"/>
                <w:szCs w:val="28"/>
              </w:rPr>
            </w:pPr>
            <w:r w:rsidRPr="003E0BE0">
              <w:rPr>
                <w:sz w:val="28"/>
                <w:szCs w:val="28"/>
              </w:rPr>
              <w:t>2020-2024 годы</w:t>
            </w:r>
          </w:p>
        </w:tc>
      </w:tr>
      <w:tr w:rsidR="009D0525" w:rsidRPr="003E0BE0" w:rsidTr="009D0525">
        <w:tc>
          <w:tcPr>
            <w:tcW w:w="4017"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Ответственный исполнитель подпрограммы</w:t>
            </w:r>
          </w:p>
        </w:tc>
        <w:tc>
          <w:tcPr>
            <w:tcW w:w="5339"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Управление образования Администрации Комсомольского муниципального района</w:t>
            </w:r>
          </w:p>
        </w:tc>
      </w:tr>
      <w:tr w:rsidR="009D0525" w:rsidRPr="003E0BE0" w:rsidTr="009D0525">
        <w:tc>
          <w:tcPr>
            <w:tcW w:w="4017"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Исполнители основных мероприятий (мероприятий) подпрограммы</w:t>
            </w:r>
          </w:p>
        </w:tc>
        <w:tc>
          <w:tcPr>
            <w:tcW w:w="5339" w:type="dxa"/>
          </w:tcPr>
          <w:p w:rsidR="009D0525" w:rsidRPr="003E0BE0" w:rsidRDefault="009D0525" w:rsidP="009D0525">
            <w:pPr>
              <w:jc w:val="center"/>
              <w:rPr>
                <w:sz w:val="28"/>
                <w:szCs w:val="28"/>
              </w:rPr>
            </w:pPr>
            <w:r w:rsidRPr="003E0BE0">
              <w:rPr>
                <w:sz w:val="28"/>
                <w:szCs w:val="28"/>
              </w:rPr>
              <w:t>Дошкольные образовательные учреждения Комсомольского муниципального района</w:t>
            </w:r>
          </w:p>
        </w:tc>
      </w:tr>
      <w:tr w:rsidR="009D0525" w:rsidRPr="003E0BE0" w:rsidTr="009D0525">
        <w:tc>
          <w:tcPr>
            <w:tcW w:w="4017"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Задачи подпрограммы</w:t>
            </w:r>
          </w:p>
          <w:p w:rsidR="009D0525" w:rsidRPr="003E0BE0" w:rsidRDefault="009D0525" w:rsidP="009D0525">
            <w:pPr>
              <w:pStyle w:val="af0"/>
              <w:spacing w:after="0" w:line="240" w:lineRule="auto"/>
              <w:ind w:left="0"/>
              <w:rPr>
                <w:rFonts w:ascii="Times New Roman" w:hAnsi="Times New Roman" w:cs="Times New Roman"/>
                <w:sz w:val="28"/>
                <w:szCs w:val="28"/>
              </w:rPr>
            </w:pPr>
          </w:p>
          <w:p w:rsidR="009D0525" w:rsidRPr="003E0BE0" w:rsidRDefault="009D0525" w:rsidP="009D0525">
            <w:pPr>
              <w:pStyle w:val="af0"/>
              <w:spacing w:after="0" w:line="240" w:lineRule="auto"/>
              <w:ind w:left="0"/>
              <w:rPr>
                <w:rFonts w:ascii="Times New Roman" w:hAnsi="Times New Roman" w:cs="Times New Roman"/>
                <w:sz w:val="28"/>
                <w:szCs w:val="28"/>
              </w:rPr>
            </w:pPr>
          </w:p>
          <w:p w:rsidR="009D0525" w:rsidRPr="003E0BE0" w:rsidRDefault="009D0525" w:rsidP="009D0525">
            <w:pPr>
              <w:pStyle w:val="af0"/>
              <w:spacing w:after="0" w:line="240" w:lineRule="auto"/>
              <w:ind w:left="0"/>
              <w:rPr>
                <w:rFonts w:ascii="Times New Roman" w:hAnsi="Times New Roman" w:cs="Times New Roman"/>
                <w:sz w:val="28"/>
                <w:szCs w:val="28"/>
              </w:rPr>
            </w:pP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 xml:space="preserve">  </w:t>
            </w:r>
          </w:p>
        </w:tc>
        <w:tc>
          <w:tcPr>
            <w:tcW w:w="5339" w:type="dxa"/>
          </w:tcPr>
          <w:p w:rsidR="009D0525" w:rsidRPr="003E0BE0" w:rsidRDefault="009D0525" w:rsidP="009D0525">
            <w:pPr>
              <w:jc w:val="center"/>
              <w:rPr>
                <w:sz w:val="28"/>
                <w:szCs w:val="28"/>
              </w:rPr>
            </w:pPr>
            <w:r w:rsidRPr="003E0BE0">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9D0525" w:rsidRPr="003E0BE0" w:rsidTr="009D0525">
        <w:trPr>
          <w:trHeight w:val="1298"/>
        </w:trPr>
        <w:tc>
          <w:tcPr>
            <w:tcW w:w="4017"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Объемы ресурсного обеспечения подпрограммы</w:t>
            </w:r>
          </w:p>
        </w:tc>
        <w:tc>
          <w:tcPr>
            <w:tcW w:w="5339"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Общий объем:</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2020 год – 64 657 341,32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2021 год – 68 268 941,38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2022 год – 98 886 908,40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2023 год – 66 574 826,83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2024 год – 66 574 826,83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бюджетные ассигнования:</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местный бюджет:</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2020 год – 31 583 808,32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2021 год – 34 372 817,38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lastRenderedPageBreak/>
              <w:t>2022 год-  38 514 947,53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2023 год – 34 062 184,83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2024 год -  34 062 184,83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-областной бюджет:</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2020 год – 33 073 533,00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2021 год – 33 896 124,00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 xml:space="preserve">2022 год – 60 371 960,87 руб. </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2023 год – 32 512 642,00 руб.</w:t>
            </w:r>
          </w:p>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2024 год – 32 512 642,00 руб.</w:t>
            </w:r>
          </w:p>
          <w:p w:rsidR="009D0525" w:rsidRPr="003E0BE0" w:rsidRDefault="009D0525" w:rsidP="009D0525">
            <w:pPr>
              <w:rPr>
                <w:sz w:val="28"/>
                <w:szCs w:val="28"/>
              </w:rPr>
            </w:pPr>
            <w:r w:rsidRPr="003E0BE0">
              <w:rPr>
                <w:sz w:val="28"/>
                <w:szCs w:val="28"/>
              </w:rPr>
              <w:t>-федеральный бюджет:</w:t>
            </w:r>
          </w:p>
          <w:p w:rsidR="009D0525" w:rsidRPr="003E0BE0" w:rsidRDefault="009D0525" w:rsidP="009D0525">
            <w:pPr>
              <w:spacing w:after="100" w:afterAutospacing="1"/>
              <w:rPr>
                <w:sz w:val="28"/>
                <w:szCs w:val="28"/>
              </w:rPr>
            </w:pPr>
            <w:r w:rsidRPr="003E0BE0">
              <w:rPr>
                <w:sz w:val="28"/>
                <w:szCs w:val="28"/>
              </w:rPr>
              <w:t>2020 год – 0,00 руб.</w:t>
            </w:r>
          </w:p>
          <w:p w:rsidR="009D0525" w:rsidRPr="003E0BE0" w:rsidRDefault="009D0525" w:rsidP="009D0525">
            <w:pPr>
              <w:spacing w:after="100" w:afterAutospacing="1"/>
              <w:rPr>
                <w:sz w:val="28"/>
                <w:szCs w:val="28"/>
              </w:rPr>
            </w:pPr>
            <w:r w:rsidRPr="003E0BE0">
              <w:rPr>
                <w:sz w:val="28"/>
                <w:szCs w:val="28"/>
              </w:rPr>
              <w:t>2021 год -0,00 руб.</w:t>
            </w:r>
          </w:p>
          <w:p w:rsidR="009D0525" w:rsidRPr="003E0BE0" w:rsidRDefault="009D0525" w:rsidP="009D0525">
            <w:pPr>
              <w:spacing w:after="100" w:afterAutospacing="1"/>
              <w:rPr>
                <w:sz w:val="28"/>
                <w:szCs w:val="28"/>
              </w:rPr>
            </w:pPr>
            <w:r w:rsidRPr="003E0BE0">
              <w:rPr>
                <w:sz w:val="28"/>
                <w:szCs w:val="28"/>
              </w:rPr>
              <w:t>2022 год- 0,00 руб.</w:t>
            </w:r>
          </w:p>
          <w:p w:rsidR="009D0525" w:rsidRPr="003E0BE0" w:rsidRDefault="009D0525" w:rsidP="009D0525">
            <w:pPr>
              <w:spacing w:after="100" w:afterAutospacing="1"/>
              <w:rPr>
                <w:sz w:val="28"/>
                <w:szCs w:val="28"/>
              </w:rPr>
            </w:pPr>
            <w:r w:rsidRPr="003E0BE0">
              <w:rPr>
                <w:sz w:val="28"/>
                <w:szCs w:val="28"/>
              </w:rPr>
              <w:t>2023 год – 0,00 руб.</w:t>
            </w:r>
          </w:p>
          <w:p w:rsidR="009D0525" w:rsidRPr="003E0BE0" w:rsidRDefault="009D0525" w:rsidP="009D0525">
            <w:pPr>
              <w:spacing w:after="100" w:afterAutospacing="1"/>
              <w:rPr>
                <w:sz w:val="28"/>
                <w:szCs w:val="28"/>
              </w:rPr>
            </w:pPr>
            <w:r w:rsidRPr="003E0BE0">
              <w:rPr>
                <w:sz w:val="28"/>
                <w:szCs w:val="28"/>
              </w:rPr>
              <w:t>2024 год – 0,00 руб.</w:t>
            </w:r>
          </w:p>
        </w:tc>
      </w:tr>
      <w:tr w:rsidR="009D0525" w:rsidRPr="003E0BE0" w:rsidTr="009D0525">
        <w:trPr>
          <w:trHeight w:val="1152"/>
        </w:trPr>
        <w:tc>
          <w:tcPr>
            <w:tcW w:w="4017"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9D0525" w:rsidRPr="003E0BE0" w:rsidRDefault="009D0525" w:rsidP="00E24C22">
      <w:pPr>
        <w:pStyle w:val="af0"/>
        <w:numPr>
          <w:ilvl w:val="0"/>
          <w:numId w:val="11"/>
        </w:numPr>
        <w:spacing w:before="240" w:after="0" w:line="240" w:lineRule="auto"/>
        <w:ind w:left="714" w:hanging="357"/>
        <w:contextualSpacing/>
        <w:jc w:val="center"/>
        <w:rPr>
          <w:rFonts w:ascii="Times New Roman" w:hAnsi="Times New Roman" w:cs="Times New Roman"/>
          <w:b/>
          <w:sz w:val="28"/>
          <w:szCs w:val="28"/>
        </w:rPr>
      </w:pPr>
      <w:r w:rsidRPr="003E0BE0">
        <w:rPr>
          <w:rFonts w:ascii="Times New Roman" w:hAnsi="Times New Roman" w:cs="Times New Roman"/>
          <w:b/>
          <w:sz w:val="28"/>
          <w:szCs w:val="28"/>
        </w:rPr>
        <w:t>Характеристика основных мероприятий подпрограммы муниципальной программы</w:t>
      </w:r>
    </w:p>
    <w:p w:rsidR="009D0525" w:rsidRPr="003E0BE0" w:rsidRDefault="009D0525" w:rsidP="009D0525">
      <w:pPr>
        <w:pStyle w:val="af0"/>
        <w:spacing w:after="0" w:line="240" w:lineRule="auto"/>
        <w:ind w:left="360"/>
        <w:rPr>
          <w:rFonts w:ascii="Times New Roman" w:hAnsi="Times New Roman" w:cs="Times New Roman"/>
          <w:b/>
          <w:sz w:val="28"/>
          <w:szCs w:val="28"/>
        </w:rPr>
      </w:pPr>
    </w:p>
    <w:p w:rsidR="009D0525" w:rsidRPr="003E0BE0" w:rsidRDefault="009D0525" w:rsidP="009D0525">
      <w:pPr>
        <w:pStyle w:val="af0"/>
        <w:spacing w:after="0" w:line="240" w:lineRule="auto"/>
        <w:ind w:left="0" w:firstLine="709"/>
        <w:jc w:val="both"/>
        <w:rPr>
          <w:rFonts w:ascii="Times New Roman" w:hAnsi="Times New Roman" w:cs="Times New Roman"/>
          <w:sz w:val="28"/>
          <w:szCs w:val="28"/>
        </w:rPr>
      </w:pPr>
      <w:r w:rsidRPr="003E0BE0">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9D0525" w:rsidRPr="003E0BE0" w:rsidRDefault="009D0525" w:rsidP="00E24C22">
      <w:pPr>
        <w:pStyle w:val="af0"/>
        <w:numPr>
          <w:ilvl w:val="0"/>
          <w:numId w:val="14"/>
        </w:numPr>
        <w:spacing w:after="0" w:line="240" w:lineRule="auto"/>
        <w:contextualSpacing/>
        <w:jc w:val="both"/>
        <w:rPr>
          <w:rFonts w:ascii="Times New Roman" w:hAnsi="Times New Roman" w:cs="Times New Roman"/>
          <w:sz w:val="28"/>
          <w:szCs w:val="28"/>
        </w:rPr>
      </w:pPr>
      <w:r w:rsidRPr="003E0BE0">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9D0525" w:rsidRPr="003E0BE0" w:rsidRDefault="009D0525" w:rsidP="00E24C22">
      <w:pPr>
        <w:pStyle w:val="af0"/>
        <w:numPr>
          <w:ilvl w:val="0"/>
          <w:numId w:val="14"/>
        </w:numPr>
        <w:spacing w:after="120" w:line="240" w:lineRule="auto"/>
        <w:ind w:left="714" w:hanging="357"/>
        <w:contextualSpacing/>
        <w:jc w:val="both"/>
        <w:rPr>
          <w:rFonts w:ascii="Times New Roman" w:hAnsi="Times New Roman" w:cs="Times New Roman"/>
          <w:sz w:val="28"/>
          <w:szCs w:val="28"/>
        </w:rPr>
      </w:pPr>
      <w:r w:rsidRPr="003E0BE0">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9D0525" w:rsidRPr="003E0BE0" w:rsidRDefault="009D0525" w:rsidP="00E24C22">
      <w:pPr>
        <w:pStyle w:val="af0"/>
        <w:numPr>
          <w:ilvl w:val="0"/>
          <w:numId w:val="11"/>
        </w:numPr>
        <w:spacing w:before="120" w:after="240" w:line="240" w:lineRule="auto"/>
        <w:ind w:left="357" w:hanging="357"/>
        <w:contextualSpacing/>
        <w:jc w:val="center"/>
        <w:rPr>
          <w:rFonts w:ascii="Times New Roman" w:hAnsi="Times New Roman" w:cs="Times New Roman"/>
          <w:b/>
          <w:sz w:val="28"/>
          <w:szCs w:val="28"/>
        </w:rPr>
      </w:pPr>
      <w:r w:rsidRPr="003E0BE0">
        <w:rPr>
          <w:rFonts w:ascii="Times New Roman" w:hAnsi="Times New Roman" w:cs="Times New Roman"/>
          <w:b/>
          <w:sz w:val="28"/>
          <w:szCs w:val="28"/>
        </w:rPr>
        <w:t>Ожидаемые результаты</w:t>
      </w:r>
    </w:p>
    <w:p w:rsidR="009D0525" w:rsidRPr="003E0BE0" w:rsidRDefault="009D0525" w:rsidP="009D0525">
      <w:pPr>
        <w:pStyle w:val="af0"/>
        <w:spacing w:after="240" w:line="240" w:lineRule="auto"/>
        <w:ind w:left="357"/>
        <w:rPr>
          <w:rFonts w:ascii="Times New Roman" w:hAnsi="Times New Roman" w:cs="Times New Roman"/>
          <w:sz w:val="28"/>
          <w:szCs w:val="28"/>
        </w:rPr>
      </w:pPr>
    </w:p>
    <w:p w:rsidR="009D0525" w:rsidRPr="003E0BE0" w:rsidRDefault="009D0525" w:rsidP="009D0525">
      <w:pPr>
        <w:pStyle w:val="af0"/>
        <w:spacing w:after="0" w:line="240" w:lineRule="auto"/>
        <w:ind w:left="0" w:firstLine="709"/>
        <w:jc w:val="both"/>
        <w:rPr>
          <w:rFonts w:ascii="Times New Roman" w:hAnsi="Times New Roman" w:cs="Times New Roman"/>
          <w:sz w:val="28"/>
          <w:szCs w:val="28"/>
        </w:rPr>
      </w:pPr>
      <w:r w:rsidRPr="003E0BE0">
        <w:rPr>
          <w:rFonts w:ascii="Times New Roman" w:hAnsi="Times New Roman" w:cs="Times New Roman"/>
          <w:sz w:val="28"/>
          <w:szCs w:val="28"/>
        </w:rPr>
        <w:t>Благодаря реализации подпрограммы планируется обеспечить в 2020-2024 годах:</w:t>
      </w:r>
    </w:p>
    <w:p w:rsidR="009D0525" w:rsidRPr="003E0BE0" w:rsidRDefault="009D0525" w:rsidP="00E24C22">
      <w:pPr>
        <w:pStyle w:val="af0"/>
        <w:numPr>
          <w:ilvl w:val="0"/>
          <w:numId w:val="12"/>
        </w:numPr>
        <w:spacing w:after="0" w:line="240" w:lineRule="auto"/>
        <w:contextualSpacing/>
        <w:jc w:val="both"/>
        <w:rPr>
          <w:rFonts w:ascii="Times New Roman" w:hAnsi="Times New Roman" w:cs="Times New Roman"/>
          <w:sz w:val="28"/>
          <w:szCs w:val="28"/>
        </w:rPr>
      </w:pPr>
      <w:r w:rsidRPr="003E0BE0">
        <w:rPr>
          <w:rFonts w:ascii="Times New Roman" w:hAnsi="Times New Roman" w:cs="Times New Roman"/>
          <w:sz w:val="28"/>
          <w:szCs w:val="28"/>
        </w:rPr>
        <w:lastRenderedPageBreak/>
        <w:t>реализацию программ дошкольного образования для 632 детей,</w:t>
      </w:r>
      <w:r w:rsidRPr="003E0BE0">
        <w:rPr>
          <w:rFonts w:ascii="Times New Roman" w:hAnsi="Times New Roman" w:cs="Times New Roman"/>
          <w:color w:val="FF0000"/>
          <w:sz w:val="28"/>
          <w:szCs w:val="28"/>
        </w:rPr>
        <w:t xml:space="preserve"> </w:t>
      </w:r>
      <w:r w:rsidRPr="003E0BE0">
        <w:rPr>
          <w:rFonts w:ascii="Times New Roman" w:hAnsi="Times New Roman" w:cs="Times New Roman"/>
          <w:sz w:val="28"/>
          <w:szCs w:val="28"/>
        </w:rPr>
        <w:t>обучающихся в муниципальных дошкольных образовательных учреждениях;</w:t>
      </w:r>
    </w:p>
    <w:p w:rsidR="009D0525" w:rsidRPr="003E0BE0" w:rsidRDefault="009D0525" w:rsidP="00E24C22">
      <w:pPr>
        <w:pStyle w:val="af0"/>
        <w:numPr>
          <w:ilvl w:val="0"/>
          <w:numId w:val="12"/>
        </w:numPr>
        <w:spacing w:after="120" w:line="240" w:lineRule="auto"/>
        <w:ind w:left="714" w:hanging="357"/>
        <w:contextualSpacing/>
        <w:jc w:val="both"/>
        <w:rPr>
          <w:rFonts w:ascii="Times New Roman" w:hAnsi="Times New Roman" w:cs="Times New Roman"/>
          <w:sz w:val="28"/>
          <w:szCs w:val="28"/>
        </w:rPr>
      </w:pPr>
      <w:r w:rsidRPr="003E0BE0">
        <w:rPr>
          <w:rFonts w:ascii="Times New Roman" w:hAnsi="Times New Roman" w:cs="Times New Roman"/>
          <w:sz w:val="28"/>
          <w:szCs w:val="28"/>
        </w:rPr>
        <w:t>содержание в дошкольных образовательных учреждениях 22 чел.,         детей-сирот и детей, оставшихся без попечения родителей, детей-инвалидов.</w:t>
      </w:r>
    </w:p>
    <w:p w:rsidR="009D0525" w:rsidRPr="003E0BE0" w:rsidRDefault="009D0525" w:rsidP="009D0525">
      <w:pPr>
        <w:pStyle w:val="af0"/>
        <w:spacing w:after="0" w:line="240" w:lineRule="auto"/>
        <w:ind w:left="0" w:firstLine="709"/>
        <w:jc w:val="both"/>
        <w:rPr>
          <w:rFonts w:ascii="Times New Roman" w:hAnsi="Times New Roman" w:cs="Times New Roman"/>
          <w:sz w:val="28"/>
          <w:szCs w:val="28"/>
        </w:rPr>
      </w:pPr>
      <w:r w:rsidRPr="003E0BE0">
        <w:rPr>
          <w:rFonts w:ascii="Times New Roman" w:hAnsi="Times New Roman" w:cs="Times New Roman"/>
          <w:sz w:val="28"/>
          <w:szCs w:val="28"/>
        </w:rPr>
        <w:t>Целевые показатели реализации подпрограммы представлены в нижеследующей таблице.</w:t>
      </w:r>
    </w:p>
    <w:p w:rsidR="009D0525" w:rsidRPr="003E0BE0" w:rsidRDefault="009D0525" w:rsidP="009D0525">
      <w:pPr>
        <w:pStyle w:val="af0"/>
        <w:spacing w:after="0" w:line="240" w:lineRule="auto"/>
        <w:ind w:left="0" w:firstLine="709"/>
        <w:jc w:val="both"/>
        <w:rPr>
          <w:rFonts w:ascii="Times New Roman" w:hAnsi="Times New Roman" w:cs="Times New Roman"/>
          <w:sz w:val="28"/>
          <w:szCs w:val="28"/>
        </w:rPr>
      </w:pPr>
      <w:r w:rsidRPr="003E0BE0">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9D0525" w:rsidRPr="003E0BE0" w:rsidRDefault="009D0525" w:rsidP="00E24C22">
      <w:pPr>
        <w:pStyle w:val="af0"/>
        <w:numPr>
          <w:ilvl w:val="0"/>
          <w:numId w:val="11"/>
        </w:numPr>
        <w:spacing w:after="120" w:line="240" w:lineRule="auto"/>
        <w:ind w:left="1920"/>
        <w:contextualSpacing/>
        <w:jc w:val="center"/>
        <w:rPr>
          <w:rFonts w:ascii="Times New Roman" w:hAnsi="Times New Roman" w:cs="Times New Roman"/>
          <w:b/>
          <w:sz w:val="28"/>
          <w:szCs w:val="28"/>
        </w:rPr>
      </w:pPr>
      <w:r w:rsidRPr="003E0BE0">
        <w:rPr>
          <w:rFonts w:ascii="Times New Roman" w:hAnsi="Times New Roman" w:cs="Times New Roman"/>
          <w:b/>
          <w:sz w:val="28"/>
          <w:szCs w:val="28"/>
        </w:rPr>
        <w:t>Целевые индикаторы (показатели) подпрограммы</w:t>
      </w:r>
    </w:p>
    <w:p w:rsidR="009D0525" w:rsidRPr="003E0BE0" w:rsidRDefault="009D0525" w:rsidP="009D0525">
      <w:pPr>
        <w:pStyle w:val="af0"/>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262"/>
        <w:gridCol w:w="1270"/>
        <w:gridCol w:w="975"/>
        <w:gridCol w:w="1105"/>
        <w:gridCol w:w="1105"/>
        <w:gridCol w:w="1105"/>
        <w:gridCol w:w="1105"/>
      </w:tblGrid>
      <w:tr w:rsidR="009D0525" w:rsidRPr="003E0BE0" w:rsidTr="009D0525">
        <w:tc>
          <w:tcPr>
            <w:tcW w:w="695" w:type="dxa"/>
          </w:tcPr>
          <w:p w:rsidR="009D0525" w:rsidRPr="003E0BE0" w:rsidRDefault="009D0525" w:rsidP="009D0525">
            <w:pPr>
              <w:pStyle w:val="af0"/>
              <w:spacing w:after="0" w:line="240" w:lineRule="auto"/>
              <w:ind w:left="0"/>
              <w:jc w:val="center"/>
              <w:rPr>
                <w:rFonts w:ascii="Times New Roman" w:hAnsi="Times New Roman" w:cs="Times New Roman"/>
                <w:sz w:val="24"/>
                <w:szCs w:val="24"/>
              </w:rPr>
            </w:pPr>
            <w:r w:rsidRPr="003E0BE0">
              <w:rPr>
                <w:rFonts w:ascii="Times New Roman" w:hAnsi="Times New Roman" w:cs="Times New Roman"/>
                <w:sz w:val="24"/>
                <w:szCs w:val="24"/>
              </w:rPr>
              <w:t>№ п/п</w:t>
            </w:r>
          </w:p>
        </w:tc>
        <w:tc>
          <w:tcPr>
            <w:tcW w:w="2102" w:type="dxa"/>
          </w:tcPr>
          <w:p w:rsidR="009D0525" w:rsidRPr="003E0BE0" w:rsidRDefault="009D0525" w:rsidP="009D0525">
            <w:pPr>
              <w:pStyle w:val="af0"/>
              <w:spacing w:after="0" w:line="240" w:lineRule="auto"/>
              <w:ind w:left="0"/>
              <w:jc w:val="center"/>
              <w:rPr>
                <w:rFonts w:ascii="Times New Roman" w:hAnsi="Times New Roman" w:cs="Times New Roman"/>
              </w:rPr>
            </w:pPr>
            <w:r w:rsidRPr="003E0BE0">
              <w:rPr>
                <w:rFonts w:ascii="Times New Roman" w:hAnsi="Times New Roman" w:cs="Times New Roman"/>
              </w:rPr>
              <w:t>Наименование показателя</w:t>
            </w:r>
          </w:p>
        </w:tc>
        <w:tc>
          <w:tcPr>
            <w:tcW w:w="1270" w:type="dxa"/>
          </w:tcPr>
          <w:p w:rsidR="009D0525" w:rsidRPr="003E0BE0" w:rsidRDefault="009D0525" w:rsidP="009D0525">
            <w:pPr>
              <w:pStyle w:val="af0"/>
              <w:spacing w:after="0" w:line="240" w:lineRule="auto"/>
              <w:ind w:left="0"/>
              <w:jc w:val="center"/>
              <w:rPr>
                <w:rFonts w:ascii="Times New Roman" w:hAnsi="Times New Roman" w:cs="Times New Roman"/>
              </w:rPr>
            </w:pPr>
            <w:r w:rsidRPr="003E0BE0">
              <w:rPr>
                <w:rFonts w:ascii="Times New Roman" w:hAnsi="Times New Roman" w:cs="Times New Roman"/>
              </w:rPr>
              <w:t>Ед.</w:t>
            </w:r>
          </w:p>
          <w:p w:rsidR="009D0525" w:rsidRPr="003E0BE0" w:rsidRDefault="009D0525" w:rsidP="009D0525">
            <w:pPr>
              <w:pStyle w:val="af0"/>
              <w:spacing w:after="0" w:line="240" w:lineRule="auto"/>
              <w:ind w:left="0"/>
              <w:jc w:val="center"/>
              <w:rPr>
                <w:rFonts w:ascii="Times New Roman" w:hAnsi="Times New Roman" w:cs="Times New Roman"/>
              </w:rPr>
            </w:pPr>
            <w:r w:rsidRPr="003E0BE0">
              <w:rPr>
                <w:rFonts w:ascii="Times New Roman" w:hAnsi="Times New Roman" w:cs="Times New Roman"/>
              </w:rPr>
              <w:t>измерения</w:t>
            </w:r>
          </w:p>
        </w:tc>
        <w:tc>
          <w:tcPr>
            <w:tcW w:w="97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2020</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2021</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2022</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2023</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2024</w:t>
            </w:r>
          </w:p>
        </w:tc>
      </w:tr>
      <w:tr w:rsidR="009D0525" w:rsidRPr="003E0BE0" w:rsidTr="009D0525">
        <w:tc>
          <w:tcPr>
            <w:tcW w:w="69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1</w:t>
            </w:r>
          </w:p>
        </w:tc>
        <w:tc>
          <w:tcPr>
            <w:tcW w:w="2102" w:type="dxa"/>
          </w:tcPr>
          <w:p w:rsidR="009D0525" w:rsidRPr="003E0BE0" w:rsidRDefault="009D0525" w:rsidP="009D0525">
            <w:pPr>
              <w:pStyle w:val="af0"/>
              <w:spacing w:after="0" w:line="240" w:lineRule="auto"/>
              <w:ind w:left="0"/>
              <w:jc w:val="center"/>
              <w:rPr>
                <w:rFonts w:ascii="Times New Roman" w:hAnsi="Times New Roman" w:cs="Times New Roman"/>
              </w:rPr>
            </w:pPr>
            <w:r w:rsidRPr="003E0BE0">
              <w:rPr>
                <w:rFonts w:ascii="Times New Roman" w:hAnsi="Times New Roman" w:cs="Times New Roman"/>
              </w:rPr>
              <w:t>Численность детей обучающихся в муниципальных дошкольных образовательных учреждениях</w:t>
            </w:r>
          </w:p>
        </w:tc>
        <w:tc>
          <w:tcPr>
            <w:tcW w:w="1270" w:type="dxa"/>
          </w:tcPr>
          <w:p w:rsidR="009D0525" w:rsidRPr="003E0BE0" w:rsidRDefault="009D0525" w:rsidP="009D0525">
            <w:pPr>
              <w:pStyle w:val="af0"/>
              <w:spacing w:after="0" w:line="240" w:lineRule="auto"/>
              <w:ind w:left="0"/>
              <w:jc w:val="center"/>
              <w:rPr>
                <w:rFonts w:ascii="Times New Roman" w:hAnsi="Times New Roman" w:cs="Times New Roman"/>
              </w:rPr>
            </w:pPr>
            <w:r w:rsidRPr="003E0BE0">
              <w:rPr>
                <w:rFonts w:ascii="Times New Roman" w:hAnsi="Times New Roman" w:cs="Times New Roman"/>
              </w:rPr>
              <w:t>Чел.</w:t>
            </w:r>
          </w:p>
        </w:tc>
        <w:tc>
          <w:tcPr>
            <w:tcW w:w="975"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 xml:space="preserve">   679</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632</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623</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661</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661</w:t>
            </w:r>
          </w:p>
        </w:tc>
      </w:tr>
      <w:tr w:rsidR="009D0525" w:rsidRPr="003E0BE0" w:rsidTr="009D0525">
        <w:tc>
          <w:tcPr>
            <w:tcW w:w="69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w:t>
            </w:r>
          </w:p>
        </w:tc>
        <w:tc>
          <w:tcPr>
            <w:tcW w:w="2102" w:type="dxa"/>
          </w:tcPr>
          <w:p w:rsidR="009D0525" w:rsidRPr="003E0BE0" w:rsidRDefault="009D0525" w:rsidP="009D0525">
            <w:pPr>
              <w:pStyle w:val="af0"/>
              <w:spacing w:after="0" w:line="240" w:lineRule="auto"/>
              <w:ind w:left="0"/>
              <w:jc w:val="center"/>
              <w:rPr>
                <w:rFonts w:ascii="Times New Roman" w:hAnsi="Times New Roman" w:cs="Times New Roman"/>
                <w:color w:val="2C2D2E"/>
                <w:shd w:val="clear" w:color="auto" w:fill="FFFFFF"/>
              </w:rPr>
            </w:pPr>
            <w:r w:rsidRPr="003E0BE0">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9D0525" w:rsidRPr="003E0BE0" w:rsidRDefault="009D0525" w:rsidP="009D0525">
            <w:pPr>
              <w:pStyle w:val="af0"/>
              <w:spacing w:after="0" w:line="240" w:lineRule="auto"/>
              <w:ind w:left="0"/>
              <w:jc w:val="center"/>
              <w:rPr>
                <w:rFonts w:ascii="Times New Roman" w:hAnsi="Times New Roman" w:cs="Times New Roman"/>
              </w:rPr>
            </w:pPr>
          </w:p>
        </w:tc>
        <w:tc>
          <w:tcPr>
            <w:tcW w:w="1270" w:type="dxa"/>
          </w:tcPr>
          <w:p w:rsidR="009D0525" w:rsidRPr="003E0BE0" w:rsidRDefault="009D0525" w:rsidP="009D0525">
            <w:pPr>
              <w:pStyle w:val="af0"/>
              <w:spacing w:after="0" w:line="240" w:lineRule="auto"/>
              <w:ind w:left="0"/>
              <w:jc w:val="center"/>
              <w:rPr>
                <w:rFonts w:ascii="Times New Roman" w:hAnsi="Times New Roman" w:cs="Times New Roman"/>
              </w:rPr>
            </w:pPr>
            <w:r w:rsidRPr="003E0BE0">
              <w:rPr>
                <w:rFonts w:ascii="Times New Roman" w:hAnsi="Times New Roman" w:cs="Times New Roman"/>
              </w:rPr>
              <w:t>шт</w:t>
            </w:r>
          </w:p>
        </w:tc>
        <w:tc>
          <w:tcPr>
            <w:tcW w:w="97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3</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r>
      <w:tr w:rsidR="009D0525" w:rsidRPr="003E0BE0" w:rsidTr="009D0525">
        <w:tc>
          <w:tcPr>
            <w:tcW w:w="69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3</w:t>
            </w:r>
          </w:p>
        </w:tc>
        <w:tc>
          <w:tcPr>
            <w:tcW w:w="2102" w:type="dxa"/>
          </w:tcPr>
          <w:p w:rsidR="009D0525" w:rsidRPr="003E0BE0" w:rsidRDefault="009D0525" w:rsidP="009D0525">
            <w:pPr>
              <w:pStyle w:val="af0"/>
              <w:spacing w:after="0" w:line="240" w:lineRule="auto"/>
              <w:ind w:left="0"/>
              <w:jc w:val="center"/>
              <w:rPr>
                <w:rFonts w:ascii="Times New Roman" w:hAnsi="Times New Roman" w:cs="Times New Roman"/>
                <w:color w:val="2C2D2E"/>
                <w:sz w:val="28"/>
                <w:szCs w:val="28"/>
                <w:shd w:val="clear" w:color="auto" w:fill="FFFFFF"/>
              </w:rPr>
            </w:pPr>
            <w:r w:rsidRPr="003E0BE0">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1270" w:type="dxa"/>
          </w:tcPr>
          <w:p w:rsidR="009D0525" w:rsidRPr="003E0BE0" w:rsidRDefault="009D0525" w:rsidP="009D0525">
            <w:pPr>
              <w:pStyle w:val="af0"/>
              <w:spacing w:after="0" w:line="240" w:lineRule="auto"/>
              <w:ind w:left="0"/>
              <w:jc w:val="center"/>
              <w:rPr>
                <w:rFonts w:ascii="Times New Roman" w:hAnsi="Times New Roman" w:cs="Times New Roman"/>
              </w:rPr>
            </w:pPr>
            <w:r w:rsidRPr="003E0BE0">
              <w:rPr>
                <w:rFonts w:ascii="Times New Roman" w:hAnsi="Times New Roman" w:cs="Times New Roman"/>
              </w:rPr>
              <w:t>шт</w:t>
            </w:r>
          </w:p>
        </w:tc>
        <w:tc>
          <w:tcPr>
            <w:tcW w:w="97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1</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c>
          <w:tcPr>
            <w:tcW w:w="1105"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w:t>
            </w:r>
          </w:p>
        </w:tc>
      </w:tr>
    </w:tbl>
    <w:p w:rsidR="009D0525" w:rsidRPr="003E0BE0" w:rsidRDefault="009D0525" w:rsidP="009D0525">
      <w:pPr>
        <w:pStyle w:val="af0"/>
        <w:spacing w:after="0" w:line="240" w:lineRule="auto"/>
        <w:ind w:left="0"/>
        <w:jc w:val="both"/>
        <w:rPr>
          <w:rFonts w:ascii="Times New Roman" w:hAnsi="Times New Roman" w:cs="Times New Roman"/>
          <w:sz w:val="28"/>
          <w:szCs w:val="28"/>
        </w:rPr>
      </w:pPr>
    </w:p>
    <w:p w:rsidR="009D0525" w:rsidRPr="003E0BE0" w:rsidRDefault="009D0525" w:rsidP="009D0525">
      <w:pPr>
        <w:pStyle w:val="af0"/>
        <w:spacing w:after="240" w:line="240" w:lineRule="auto"/>
        <w:ind w:left="0" w:firstLine="709"/>
        <w:jc w:val="both"/>
        <w:rPr>
          <w:rFonts w:ascii="Times New Roman" w:hAnsi="Times New Roman" w:cs="Times New Roman"/>
          <w:sz w:val="28"/>
          <w:szCs w:val="28"/>
        </w:rPr>
      </w:pPr>
      <w:r w:rsidRPr="003E0BE0">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9D0525" w:rsidRPr="003E0BE0" w:rsidRDefault="009D0525" w:rsidP="009D0525">
      <w:pPr>
        <w:pStyle w:val="af0"/>
        <w:spacing w:after="0" w:line="240" w:lineRule="auto"/>
        <w:jc w:val="both"/>
        <w:rPr>
          <w:rFonts w:ascii="Times New Roman" w:hAnsi="Times New Roman" w:cs="Times New Roman"/>
          <w:sz w:val="28"/>
          <w:szCs w:val="28"/>
        </w:rPr>
      </w:pPr>
    </w:p>
    <w:p w:rsidR="009D0525" w:rsidRPr="003E0BE0" w:rsidRDefault="009D0525" w:rsidP="00E24C22">
      <w:pPr>
        <w:pStyle w:val="af0"/>
        <w:numPr>
          <w:ilvl w:val="0"/>
          <w:numId w:val="11"/>
        </w:numPr>
        <w:spacing w:before="240" w:after="0" w:line="240" w:lineRule="auto"/>
        <w:ind w:left="714" w:hanging="357"/>
        <w:contextualSpacing/>
        <w:jc w:val="center"/>
        <w:rPr>
          <w:rFonts w:ascii="Times New Roman" w:hAnsi="Times New Roman" w:cs="Times New Roman"/>
          <w:b/>
          <w:sz w:val="28"/>
          <w:szCs w:val="28"/>
        </w:rPr>
      </w:pPr>
      <w:r w:rsidRPr="003E0BE0">
        <w:rPr>
          <w:rFonts w:ascii="Times New Roman" w:hAnsi="Times New Roman" w:cs="Times New Roman"/>
          <w:b/>
          <w:sz w:val="28"/>
          <w:szCs w:val="28"/>
        </w:rPr>
        <w:t>Мероприятия подпрограммы</w:t>
      </w:r>
    </w:p>
    <w:p w:rsidR="009D0525" w:rsidRPr="003E0BE0" w:rsidRDefault="009D0525" w:rsidP="009D0525">
      <w:pPr>
        <w:pStyle w:val="af0"/>
        <w:spacing w:after="0" w:line="240" w:lineRule="auto"/>
        <w:ind w:left="360"/>
        <w:jc w:val="center"/>
        <w:rPr>
          <w:rFonts w:ascii="Times New Roman" w:hAnsi="Times New Roman" w:cs="Times New Roman"/>
          <w:sz w:val="28"/>
          <w:szCs w:val="28"/>
        </w:rPr>
      </w:pPr>
    </w:p>
    <w:p w:rsidR="009D0525" w:rsidRPr="003E0BE0" w:rsidRDefault="009D0525" w:rsidP="009D0525">
      <w:pPr>
        <w:pStyle w:val="af0"/>
        <w:spacing w:after="240" w:line="240" w:lineRule="auto"/>
        <w:ind w:left="0" w:firstLine="709"/>
        <w:rPr>
          <w:rFonts w:ascii="Times New Roman" w:hAnsi="Times New Roman" w:cs="Times New Roman"/>
          <w:sz w:val="28"/>
          <w:szCs w:val="28"/>
        </w:rPr>
      </w:pPr>
      <w:r w:rsidRPr="003E0BE0">
        <w:rPr>
          <w:rFonts w:ascii="Times New Roman" w:hAnsi="Times New Roman" w:cs="Times New Roman"/>
          <w:sz w:val="28"/>
          <w:szCs w:val="28"/>
        </w:rPr>
        <w:lastRenderedPageBreak/>
        <w:t>Реализация подпрограммы предполагает выполнение следующих мероприятий:</w:t>
      </w:r>
    </w:p>
    <w:p w:rsidR="009D0525" w:rsidRPr="003E0BE0" w:rsidRDefault="009D0525" w:rsidP="00E24C22">
      <w:pPr>
        <w:numPr>
          <w:ilvl w:val="0"/>
          <w:numId w:val="13"/>
        </w:numPr>
        <w:spacing w:after="120"/>
        <w:ind w:left="714" w:hanging="357"/>
        <w:jc w:val="both"/>
        <w:rPr>
          <w:sz w:val="28"/>
          <w:szCs w:val="28"/>
        </w:rPr>
      </w:pPr>
      <w:r w:rsidRPr="003E0BE0">
        <w:rPr>
          <w:sz w:val="28"/>
          <w:szCs w:val="28"/>
        </w:rPr>
        <w:t>Финансовое обеспечение государственных гарантий реализации прав на получение дошкольного образования и воспитания.</w:t>
      </w:r>
    </w:p>
    <w:p w:rsidR="009D0525" w:rsidRPr="003E0BE0" w:rsidRDefault="009D0525" w:rsidP="00E24C22">
      <w:pPr>
        <w:numPr>
          <w:ilvl w:val="0"/>
          <w:numId w:val="13"/>
        </w:numPr>
        <w:spacing w:after="120"/>
        <w:ind w:left="714" w:hanging="357"/>
        <w:jc w:val="both"/>
        <w:rPr>
          <w:sz w:val="28"/>
          <w:szCs w:val="28"/>
        </w:rPr>
      </w:pPr>
      <w:r w:rsidRPr="003E0BE0">
        <w:rPr>
          <w:sz w:val="28"/>
          <w:szCs w:val="28"/>
        </w:rPr>
        <w:t>Укрепление материально-технической базы муниципальных дошкольных образовательных организаций.</w:t>
      </w:r>
    </w:p>
    <w:p w:rsidR="009D0525" w:rsidRPr="003E0BE0" w:rsidRDefault="009D0525" w:rsidP="00E24C22">
      <w:pPr>
        <w:numPr>
          <w:ilvl w:val="0"/>
          <w:numId w:val="13"/>
        </w:numPr>
        <w:spacing w:after="120"/>
        <w:ind w:left="714" w:hanging="357"/>
        <w:jc w:val="both"/>
        <w:rPr>
          <w:sz w:val="28"/>
          <w:szCs w:val="28"/>
        </w:rPr>
      </w:pPr>
      <w:r w:rsidRPr="003E0BE0">
        <w:rPr>
          <w:sz w:val="28"/>
          <w:szCs w:val="28"/>
        </w:rPr>
        <w:t>Осуществление ремонта в муниципальных дошкольных образовательных организациях.</w:t>
      </w:r>
    </w:p>
    <w:p w:rsidR="009D0525" w:rsidRPr="003E0BE0" w:rsidRDefault="009D0525" w:rsidP="00E24C22">
      <w:pPr>
        <w:numPr>
          <w:ilvl w:val="0"/>
          <w:numId w:val="13"/>
        </w:numPr>
        <w:spacing w:after="120"/>
        <w:ind w:left="714" w:hanging="357"/>
        <w:jc w:val="both"/>
        <w:rPr>
          <w:sz w:val="28"/>
          <w:szCs w:val="28"/>
        </w:rPr>
      </w:pPr>
      <w:r w:rsidRPr="003E0BE0">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9D0525" w:rsidRPr="003E0BE0" w:rsidRDefault="009D0525" w:rsidP="00E24C22">
      <w:pPr>
        <w:numPr>
          <w:ilvl w:val="0"/>
          <w:numId w:val="13"/>
        </w:numPr>
        <w:spacing w:after="120" w:line="276" w:lineRule="auto"/>
        <w:ind w:left="714" w:hanging="357"/>
        <w:jc w:val="both"/>
        <w:rPr>
          <w:sz w:val="28"/>
          <w:szCs w:val="28"/>
        </w:rPr>
      </w:pPr>
      <w:r w:rsidRPr="003E0BE0">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9D0525" w:rsidRPr="003E0BE0" w:rsidRDefault="009D0525" w:rsidP="00E24C22">
      <w:pPr>
        <w:numPr>
          <w:ilvl w:val="0"/>
          <w:numId w:val="11"/>
        </w:numPr>
        <w:spacing w:after="120"/>
        <w:ind w:left="714" w:hanging="357"/>
        <w:jc w:val="both"/>
        <w:rPr>
          <w:b/>
          <w:sz w:val="28"/>
          <w:szCs w:val="28"/>
        </w:rPr>
      </w:pPr>
      <w:r w:rsidRPr="003E0BE0">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9D0525" w:rsidRPr="003E0BE0" w:rsidRDefault="009D0525" w:rsidP="00E24C22">
      <w:pPr>
        <w:pStyle w:val="af0"/>
        <w:numPr>
          <w:ilvl w:val="0"/>
          <w:numId w:val="13"/>
        </w:numPr>
        <w:spacing w:after="120"/>
        <w:contextualSpacing/>
        <w:jc w:val="center"/>
        <w:rPr>
          <w:rFonts w:ascii="Times New Roman" w:hAnsi="Times New Roman" w:cs="Times New Roman"/>
          <w:b/>
          <w:sz w:val="28"/>
          <w:szCs w:val="28"/>
        </w:rPr>
      </w:pPr>
      <w:r w:rsidRPr="003E0BE0">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2987"/>
        <w:gridCol w:w="1422"/>
        <w:gridCol w:w="1423"/>
        <w:gridCol w:w="1422"/>
        <w:gridCol w:w="1423"/>
        <w:gridCol w:w="1423"/>
      </w:tblGrid>
      <w:tr w:rsidR="009D0525" w:rsidRPr="003E0BE0" w:rsidTr="009D0525">
        <w:trPr>
          <w:trHeight w:val="1252"/>
        </w:trPr>
        <w:tc>
          <w:tcPr>
            <w:tcW w:w="536" w:type="dxa"/>
          </w:tcPr>
          <w:p w:rsidR="009D0525" w:rsidRPr="003E0BE0" w:rsidRDefault="009D0525" w:rsidP="009D0525">
            <w:pPr>
              <w:pStyle w:val="af0"/>
              <w:spacing w:after="0" w:line="240" w:lineRule="auto"/>
              <w:ind w:left="0"/>
              <w:jc w:val="center"/>
              <w:rPr>
                <w:rFonts w:ascii="Times New Roman" w:hAnsi="Times New Roman" w:cs="Times New Roman"/>
                <w:sz w:val="24"/>
                <w:szCs w:val="24"/>
              </w:rPr>
            </w:pPr>
            <w:r w:rsidRPr="003E0BE0">
              <w:rPr>
                <w:rFonts w:ascii="Times New Roman" w:hAnsi="Times New Roman" w:cs="Times New Roman"/>
                <w:sz w:val="24"/>
                <w:szCs w:val="24"/>
              </w:rPr>
              <w:t>№ п/п</w:t>
            </w:r>
          </w:p>
        </w:tc>
        <w:tc>
          <w:tcPr>
            <w:tcW w:w="2987" w:type="dxa"/>
          </w:tcPr>
          <w:p w:rsidR="009D0525" w:rsidRPr="003E0BE0" w:rsidRDefault="009D0525" w:rsidP="009D0525">
            <w:pPr>
              <w:pStyle w:val="af0"/>
              <w:spacing w:after="0" w:line="240" w:lineRule="auto"/>
              <w:ind w:left="0"/>
              <w:jc w:val="center"/>
              <w:rPr>
                <w:rFonts w:ascii="Times New Roman" w:hAnsi="Times New Roman" w:cs="Times New Roman"/>
                <w:sz w:val="27"/>
                <w:szCs w:val="27"/>
              </w:rPr>
            </w:pPr>
            <w:r w:rsidRPr="003E0BE0">
              <w:rPr>
                <w:rFonts w:ascii="Times New Roman" w:hAnsi="Times New Roman" w:cs="Times New Roman"/>
                <w:sz w:val="27"/>
                <w:szCs w:val="27"/>
              </w:rPr>
              <w:t xml:space="preserve">Наименование мероприятий, </w:t>
            </w:r>
          </w:p>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7"/>
                <w:szCs w:val="27"/>
              </w:rPr>
              <w:t>источник ресурсного обеспечения</w:t>
            </w:r>
          </w:p>
        </w:tc>
        <w:tc>
          <w:tcPr>
            <w:tcW w:w="1422"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2020</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2021</w:t>
            </w:r>
          </w:p>
        </w:tc>
        <w:tc>
          <w:tcPr>
            <w:tcW w:w="1422"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2022</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2023</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2024</w:t>
            </w:r>
          </w:p>
        </w:tc>
      </w:tr>
      <w:tr w:rsidR="009D0525" w:rsidRPr="003E0BE0" w:rsidTr="009D0525">
        <w:trPr>
          <w:trHeight w:val="428"/>
        </w:trPr>
        <w:tc>
          <w:tcPr>
            <w:tcW w:w="536" w:type="dxa"/>
          </w:tcPr>
          <w:p w:rsidR="009D0525" w:rsidRPr="003E0BE0" w:rsidRDefault="009D0525" w:rsidP="009D0525">
            <w:pPr>
              <w:pStyle w:val="af0"/>
              <w:spacing w:after="0" w:line="240" w:lineRule="auto"/>
              <w:ind w:left="0"/>
              <w:rPr>
                <w:rFonts w:ascii="Times New Roman" w:hAnsi="Times New Roman" w:cs="Times New Roman"/>
                <w:sz w:val="20"/>
                <w:szCs w:val="20"/>
              </w:rPr>
            </w:pPr>
          </w:p>
        </w:tc>
        <w:tc>
          <w:tcPr>
            <w:tcW w:w="2987" w:type="dxa"/>
          </w:tcPr>
          <w:p w:rsidR="009D0525" w:rsidRPr="003E0BE0" w:rsidRDefault="009D0525" w:rsidP="009D0525">
            <w:pPr>
              <w:pStyle w:val="af0"/>
              <w:spacing w:after="0" w:line="240" w:lineRule="auto"/>
              <w:ind w:left="0"/>
              <w:rPr>
                <w:rFonts w:ascii="Times New Roman" w:hAnsi="Times New Roman" w:cs="Times New Roman"/>
                <w:sz w:val="20"/>
                <w:szCs w:val="20"/>
              </w:rPr>
            </w:pPr>
            <w:r w:rsidRPr="003E0BE0">
              <w:rPr>
                <w:rFonts w:ascii="Times New Roman" w:hAnsi="Times New Roman" w:cs="Times New Roman"/>
                <w:sz w:val="20"/>
                <w:szCs w:val="20"/>
              </w:rPr>
              <w:t>Подпрограмма, всего:</w:t>
            </w:r>
          </w:p>
        </w:tc>
        <w:tc>
          <w:tcPr>
            <w:tcW w:w="1422" w:type="dxa"/>
            <w:vAlign w:val="center"/>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64657341,32</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68268941,38</w:t>
            </w:r>
          </w:p>
        </w:tc>
        <w:tc>
          <w:tcPr>
            <w:tcW w:w="1422"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98886908,40</w:t>
            </w:r>
          </w:p>
          <w:p w:rsidR="009D0525" w:rsidRPr="003E0BE0" w:rsidRDefault="009D0525" w:rsidP="009D0525">
            <w:pPr>
              <w:pStyle w:val="af0"/>
              <w:spacing w:after="0" w:line="240" w:lineRule="auto"/>
              <w:ind w:left="0"/>
              <w:jc w:val="center"/>
              <w:rPr>
                <w:rFonts w:ascii="Times New Roman" w:hAnsi="Times New Roman" w:cs="Times New Roman"/>
                <w:sz w:val="20"/>
                <w:szCs w:val="20"/>
              </w:rPr>
            </w:pP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66574826,83</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66574826,83</w:t>
            </w:r>
          </w:p>
        </w:tc>
      </w:tr>
      <w:tr w:rsidR="009D0525" w:rsidRPr="003E0BE0" w:rsidTr="009D0525">
        <w:trPr>
          <w:trHeight w:val="227"/>
        </w:trPr>
        <w:tc>
          <w:tcPr>
            <w:tcW w:w="536" w:type="dxa"/>
          </w:tcPr>
          <w:p w:rsidR="009D0525" w:rsidRPr="003E0BE0" w:rsidRDefault="009D0525" w:rsidP="009D0525">
            <w:pPr>
              <w:pStyle w:val="af0"/>
              <w:spacing w:after="0" w:line="240" w:lineRule="auto"/>
              <w:ind w:left="0"/>
              <w:rPr>
                <w:rFonts w:ascii="Times New Roman" w:hAnsi="Times New Roman" w:cs="Times New Roman"/>
                <w:sz w:val="20"/>
                <w:szCs w:val="20"/>
              </w:rPr>
            </w:pPr>
          </w:p>
        </w:tc>
        <w:tc>
          <w:tcPr>
            <w:tcW w:w="2987"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-бюджетные ассигнования</w:t>
            </w:r>
          </w:p>
        </w:tc>
        <w:tc>
          <w:tcPr>
            <w:tcW w:w="1422" w:type="dxa"/>
            <w:vAlign w:val="center"/>
          </w:tcPr>
          <w:p w:rsidR="009D0525" w:rsidRPr="003E0BE0" w:rsidRDefault="009D0525" w:rsidP="009D0525">
            <w:pPr>
              <w:pStyle w:val="af0"/>
              <w:spacing w:after="0" w:line="240" w:lineRule="auto"/>
              <w:ind w:left="0"/>
              <w:jc w:val="center"/>
              <w:rPr>
                <w:rFonts w:ascii="Times New Roman" w:hAnsi="Times New Roman" w:cs="Times New Roman"/>
                <w:sz w:val="20"/>
                <w:szCs w:val="20"/>
              </w:rPr>
            </w:pP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p>
        </w:tc>
        <w:tc>
          <w:tcPr>
            <w:tcW w:w="1422"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p>
        </w:tc>
      </w:tr>
      <w:tr w:rsidR="009D0525" w:rsidRPr="003E0BE0" w:rsidTr="009D0525">
        <w:trPr>
          <w:trHeight w:val="252"/>
        </w:trPr>
        <w:tc>
          <w:tcPr>
            <w:tcW w:w="536" w:type="dxa"/>
          </w:tcPr>
          <w:p w:rsidR="009D0525" w:rsidRPr="003E0BE0" w:rsidRDefault="009D0525" w:rsidP="009D0525">
            <w:pPr>
              <w:pStyle w:val="af0"/>
              <w:spacing w:after="0" w:line="240" w:lineRule="auto"/>
              <w:ind w:left="0"/>
              <w:rPr>
                <w:rFonts w:ascii="Times New Roman" w:hAnsi="Times New Roman" w:cs="Times New Roman"/>
                <w:sz w:val="20"/>
                <w:szCs w:val="20"/>
              </w:rPr>
            </w:pPr>
          </w:p>
        </w:tc>
        <w:tc>
          <w:tcPr>
            <w:tcW w:w="2987"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-местный бюджет</w:t>
            </w:r>
          </w:p>
        </w:tc>
        <w:tc>
          <w:tcPr>
            <w:tcW w:w="1422" w:type="dxa"/>
            <w:vAlign w:val="center"/>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31583808,32</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34372817,38</w:t>
            </w:r>
          </w:p>
        </w:tc>
        <w:tc>
          <w:tcPr>
            <w:tcW w:w="1422"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38514947,53</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34062184,83</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34062184,83</w:t>
            </w:r>
          </w:p>
        </w:tc>
      </w:tr>
      <w:tr w:rsidR="009D0525" w:rsidRPr="003E0BE0" w:rsidTr="009D0525">
        <w:trPr>
          <w:trHeight w:val="252"/>
        </w:trPr>
        <w:tc>
          <w:tcPr>
            <w:tcW w:w="536" w:type="dxa"/>
          </w:tcPr>
          <w:p w:rsidR="009D0525" w:rsidRPr="003E0BE0" w:rsidRDefault="009D0525" w:rsidP="009D0525">
            <w:pPr>
              <w:pStyle w:val="af0"/>
              <w:spacing w:after="0" w:line="240" w:lineRule="auto"/>
              <w:ind w:left="0"/>
              <w:rPr>
                <w:rFonts w:ascii="Times New Roman" w:hAnsi="Times New Roman" w:cs="Times New Roman"/>
                <w:sz w:val="20"/>
                <w:szCs w:val="20"/>
              </w:rPr>
            </w:pPr>
          </w:p>
        </w:tc>
        <w:tc>
          <w:tcPr>
            <w:tcW w:w="2987"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-областной бюджет</w:t>
            </w:r>
          </w:p>
        </w:tc>
        <w:tc>
          <w:tcPr>
            <w:tcW w:w="1422" w:type="dxa"/>
            <w:vAlign w:val="center"/>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33073533,00</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33896124,00</w:t>
            </w:r>
          </w:p>
        </w:tc>
        <w:tc>
          <w:tcPr>
            <w:tcW w:w="1422"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60371960,87</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32512642,00</w:t>
            </w:r>
          </w:p>
        </w:tc>
        <w:tc>
          <w:tcPr>
            <w:tcW w:w="1423"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32512642,00</w:t>
            </w:r>
          </w:p>
        </w:tc>
      </w:tr>
      <w:tr w:rsidR="009D0525" w:rsidRPr="003E0BE0" w:rsidTr="009D0525">
        <w:trPr>
          <w:trHeight w:val="330"/>
        </w:trPr>
        <w:tc>
          <w:tcPr>
            <w:tcW w:w="536" w:type="dxa"/>
            <w:tcBorders>
              <w:bottom w:val="single" w:sz="4" w:space="0" w:color="auto"/>
            </w:tcBorders>
          </w:tcPr>
          <w:p w:rsidR="009D0525" w:rsidRPr="003E0BE0" w:rsidRDefault="009D0525" w:rsidP="009D0525">
            <w:r w:rsidRPr="003E0BE0">
              <w:t>1</w:t>
            </w:r>
          </w:p>
        </w:tc>
        <w:tc>
          <w:tcPr>
            <w:tcW w:w="2987" w:type="dxa"/>
            <w:tcBorders>
              <w:bottom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b/>
                <w:i/>
                <w:sz w:val="20"/>
                <w:szCs w:val="20"/>
              </w:rPr>
            </w:pPr>
            <w:r w:rsidRPr="003E0BE0">
              <w:rPr>
                <w:rFonts w:ascii="Times New Roman" w:hAnsi="Times New Roman" w:cs="Times New Roman"/>
                <w:b/>
                <w:i/>
                <w:sz w:val="20"/>
                <w:szCs w:val="20"/>
              </w:rPr>
              <w:t>Основное мероприятие «Развитие дошкольного образования»</w:t>
            </w:r>
          </w:p>
        </w:tc>
        <w:tc>
          <w:tcPr>
            <w:tcW w:w="1422" w:type="dxa"/>
            <w:tcBorders>
              <w:bottom w:val="single" w:sz="4" w:space="0" w:color="auto"/>
            </w:tcBorders>
          </w:tcPr>
          <w:p w:rsidR="009D0525" w:rsidRPr="003E0BE0" w:rsidRDefault="009D0525" w:rsidP="009D0525">
            <w:pPr>
              <w:jc w:val="center"/>
            </w:pPr>
          </w:p>
          <w:p w:rsidR="009D0525" w:rsidRPr="003E0BE0" w:rsidRDefault="009D0525" w:rsidP="009D0525">
            <w:pPr>
              <w:jc w:val="center"/>
            </w:pPr>
            <w:r w:rsidRPr="003E0BE0">
              <w:t>64285747,32</w:t>
            </w:r>
          </w:p>
        </w:tc>
        <w:tc>
          <w:tcPr>
            <w:tcW w:w="1423" w:type="dxa"/>
            <w:tcBorders>
              <w:bottom w:val="single" w:sz="4" w:space="0" w:color="auto"/>
            </w:tcBorders>
          </w:tcPr>
          <w:p w:rsidR="009D0525" w:rsidRPr="003E0BE0" w:rsidRDefault="009D0525" w:rsidP="009D0525">
            <w:r w:rsidRPr="003E0BE0">
              <w:t>67859480,38</w:t>
            </w:r>
          </w:p>
        </w:tc>
        <w:tc>
          <w:tcPr>
            <w:tcW w:w="1422" w:type="dxa"/>
            <w:tcBorders>
              <w:bottom w:val="single" w:sz="4" w:space="0" w:color="auto"/>
            </w:tcBorders>
          </w:tcPr>
          <w:p w:rsidR="009D0525" w:rsidRPr="003E0BE0" w:rsidRDefault="009D0525" w:rsidP="009D0525">
            <w:pPr>
              <w:jc w:val="center"/>
            </w:pPr>
            <w:r w:rsidRPr="003E0BE0">
              <w:t>98281535,40</w:t>
            </w:r>
          </w:p>
        </w:tc>
        <w:tc>
          <w:tcPr>
            <w:tcW w:w="1423" w:type="dxa"/>
            <w:tcBorders>
              <w:bottom w:val="single" w:sz="4" w:space="0" w:color="auto"/>
            </w:tcBorders>
          </w:tcPr>
          <w:p w:rsidR="009D0525" w:rsidRPr="003E0BE0" w:rsidRDefault="009D0525" w:rsidP="009D0525">
            <w:pPr>
              <w:jc w:val="center"/>
            </w:pPr>
            <w:r w:rsidRPr="003E0BE0">
              <w:t>65954772,83</w:t>
            </w:r>
          </w:p>
        </w:tc>
        <w:tc>
          <w:tcPr>
            <w:tcW w:w="1423" w:type="dxa"/>
            <w:tcBorders>
              <w:bottom w:val="single" w:sz="4" w:space="0" w:color="auto"/>
            </w:tcBorders>
          </w:tcPr>
          <w:p w:rsidR="009D0525" w:rsidRPr="003E0BE0" w:rsidRDefault="009D0525" w:rsidP="009D0525"/>
          <w:p w:rsidR="009D0525" w:rsidRPr="003E0BE0" w:rsidRDefault="009D0525" w:rsidP="009D0525">
            <w:r w:rsidRPr="003E0BE0">
              <w:t>65954772,83</w:t>
            </w:r>
          </w:p>
          <w:p w:rsidR="009D0525" w:rsidRPr="003E0BE0" w:rsidRDefault="009D0525" w:rsidP="009D0525"/>
        </w:tc>
      </w:tr>
      <w:tr w:rsidR="009D0525" w:rsidRPr="003E0BE0" w:rsidTr="009D0525">
        <w:trPr>
          <w:trHeight w:val="4812"/>
        </w:trPr>
        <w:tc>
          <w:tcPr>
            <w:tcW w:w="536" w:type="dxa"/>
            <w:tcBorders>
              <w:top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lastRenderedPageBreak/>
              <w:t>1.1</w:t>
            </w:r>
          </w:p>
        </w:tc>
        <w:tc>
          <w:tcPr>
            <w:tcW w:w="2987" w:type="dxa"/>
            <w:tcBorders>
              <w:top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Оказание муниципальной услуги «Предоставление дошкольного образования и воспитания»</w:t>
            </w:r>
          </w:p>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 xml:space="preserve">в т.ч. </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rPr>
                <w:lang w:eastAsia="en-US"/>
              </w:rPr>
            </w:pPr>
            <w:r w:rsidRPr="003E0BE0">
              <w:t>- муниципальный бюджет</w:t>
            </w:r>
          </w:p>
        </w:tc>
        <w:tc>
          <w:tcPr>
            <w:tcW w:w="1422" w:type="dxa"/>
            <w:tcBorders>
              <w:top w:val="single" w:sz="4" w:space="0" w:color="auto"/>
            </w:tcBorders>
          </w:tcPr>
          <w:p w:rsidR="009D0525" w:rsidRPr="003E0BE0" w:rsidRDefault="009D0525" w:rsidP="009D0525">
            <w:pPr>
              <w:jc w:val="center"/>
            </w:pPr>
            <w:r w:rsidRPr="003E0BE0">
              <w:t>31570677,01</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31570677,01</w:t>
            </w:r>
          </w:p>
        </w:tc>
        <w:tc>
          <w:tcPr>
            <w:tcW w:w="1423" w:type="dxa"/>
            <w:tcBorders>
              <w:top w:val="single" w:sz="4" w:space="0" w:color="auto"/>
            </w:tcBorders>
          </w:tcPr>
          <w:p w:rsidR="009D0525" w:rsidRPr="003E0BE0" w:rsidRDefault="009D0525" w:rsidP="009D0525">
            <w:r w:rsidRPr="003E0BE0">
              <w:t>34372817,38</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34372817,38</w:t>
            </w:r>
          </w:p>
          <w:p w:rsidR="009D0525" w:rsidRPr="003E0BE0" w:rsidRDefault="009D0525" w:rsidP="009D0525">
            <w:pPr>
              <w:jc w:val="center"/>
            </w:pPr>
          </w:p>
        </w:tc>
        <w:tc>
          <w:tcPr>
            <w:tcW w:w="1422" w:type="dxa"/>
            <w:tcBorders>
              <w:top w:val="single" w:sz="4" w:space="0" w:color="auto"/>
            </w:tcBorders>
          </w:tcPr>
          <w:p w:rsidR="009D0525" w:rsidRPr="003E0BE0" w:rsidRDefault="009D0525" w:rsidP="009D0525">
            <w:pPr>
              <w:jc w:val="center"/>
            </w:pPr>
            <w:r w:rsidRPr="003E0BE0">
              <w:t>37462315,95</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37462315,95</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tc>
        <w:tc>
          <w:tcPr>
            <w:tcW w:w="1423" w:type="dxa"/>
            <w:tcBorders>
              <w:top w:val="single" w:sz="4" w:space="0" w:color="auto"/>
            </w:tcBorders>
          </w:tcPr>
          <w:p w:rsidR="009D0525" w:rsidRPr="003E0BE0" w:rsidRDefault="009D0525" w:rsidP="009D0525">
            <w:pPr>
              <w:jc w:val="center"/>
            </w:pPr>
            <w:r w:rsidRPr="003E0BE0">
              <w:t>34062184,83</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34062184,83</w:t>
            </w:r>
          </w:p>
        </w:tc>
        <w:tc>
          <w:tcPr>
            <w:tcW w:w="1423" w:type="dxa"/>
            <w:tcBorders>
              <w:top w:val="single" w:sz="4" w:space="0" w:color="auto"/>
            </w:tcBorders>
          </w:tcPr>
          <w:p w:rsidR="009D0525" w:rsidRPr="003E0BE0" w:rsidRDefault="009D0525" w:rsidP="009D0525">
            <w:pPr>
              <w:jc w:val="center"/>
            </w:pPr>
            <w:r w:rsidRPr="003E0BE0">
              <w:t>34062184,83</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34062184,83</w:t>
            </w:r>
          </w:p>
        </w:tc>
      </w:tr>
      <w:tr w:rsidR="009D0525" w:rsidRPr="003E0BE0" w:rsidTr="009D0525">
        <w:trPr>
          <w:trHeight w:val="4812"/>
        </w:trPr>
        <w:tc>
          <w:tcPr>
            <w:tcW w:w="536" w:type="dxa"/>
            <w:tcBorders>
              <w:top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1.2</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tc>
        <w:tc>
          <w:tcPr>
            <w:tcW w:w="2987" w:type="dxa"/>
            <w:tcBorders>
              <w:top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 муниципальный бюджет</w:t>
            </w:r>
          </w:p>
        </w:tc>
        <w:tc>
          <w:tcPr>
            <w:tcW w:w="1422" w:type="dxa"/>
            <w:tcBorders>
              <w:top w:val="single" w:sz="4" w:space="0" w:color="auto"/>
            </w:tcBorders>
          </w:tcPr>
          <w:p w:rsidR="009D0525" w:rsidRPr="003E0BE0" w:rsidRDefault="009D0525" w:rsidP="009D0525">
            <w:pPr>
              <w:jc w:val="center"/>
            </w:pPr>
            <w:r w:rsidRPr="003E0BE0">
              <w:t>31401939,00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31401939,00</w:t>
            </w:r>
          </w:p>
          <w:p w:rsidR="009D0525" w:rsidRPr="003E0BE0" w:rsidRDefault="009D0525" w:rsidP="009D0525">
            <w:pPr>
              <w:jc w:val="center"/>
            </w:pPr>
            <w:r w:rsidRPr="003E0BE0">
              <w:t>-</w:t>
            </w:r>
          </w:p>
        </w:tc>
        <w:tc>
          <w:tcPr>
            <w:tcW w:w="1423" w:type="dxa"/>
            <w:tcBorders>
              <w:top w:val="single" w:sz="4" w:space="0" w:color="auto"/>
            </w:tcBorders>
          </w:tcPr>
          <w:p w:rsidR="009D0525" w:rsidRPr="003E0BE0" w:rsidRDefault="009D0525" w:rsidP="009D0525">
            <w:r w:rsidRPr="003E0BE0">
              <w:t>33486663,00</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r w:rsidRPr="003E0BE0">
              <w:t xml:space="preserve">         -</w:t>
            </w:r>
          </w:p>
          <w:p w:rsidR="009D0525" w:rsidRPr="003E0BE0" w:rsidRDefault="009D0525" w:rsidP="009D0525">
            <w:r w:rsidRPr="003E0BE0">
              <w:t>33486663,00</w:t>
            </w:r>
          </w:p>
          <w:p w:rsidR="009D0525" w:rsidRPr="003E0BE0" w:rsidRDefault="009D0525" w:rsidP="009D0525">
            <w:r w:rsidRPr="003E0BE0">
              <w:t>-</w:t>
            </w:r>
          </w:p>
        </w:tc>
        <w:tc>
          <w:tcPr>
            <w:tcW w:w="1422" w:type="dxa"/>
            <w:tcBorders>
              <w:top w:val="single" w:sz="4" w:space="0" w:color="auto"/>
            </w:tcBorders>
          </w:tcPr>
          <w:p w:rsidR="009D0525" w:rsidRPr="003E0BE0" w:rsidRDefault="009D0525" w:rsidP="009D0525">
            <w:pPr>
              <w:jc w:val="center"/>
            </w:pPr>
            <w:r w:rsidRPr="003E0BE0">
              <w:t>35167392,00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35167392,00</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tc>
        <w:tc>
          <w:tcPr>
            <w:tcW w:w="1423" w:type="dxa"/>
            <w:tcBorders>
              <w:top w:val="single" w:sz="4" w:space="0" w:color="auto"/>
            </w:tcBorders>
          </w:tcPr>
          <w:p w:rsidR="009D0525" w:rsidRPr="003E0BE0" w:rsidRDefault="009D0525" w:rsidP="009D0525">
            <w:pPr>
              <w:jc w:val="center"/>
            </w:pPr>
            <w:r w:rsidRPr="003E0BE0">
              <w:t>31892588,00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31892588,00</w:t>
            </w:r>
          </w:p>
          <w:p w:rsidR="009D0525" w:rsidRPr="003E0BE0" w:rsidRDefault="009D0525" w:rsidP="009D0525">
            <w:pPr>
              <w:jc w:val="center"/>
            </w:pPr>
            <w:r w:rsidRPr="003E0BE0">
              <w:t>-</w:t>
            </w:r>
          </w:p>
        </w:tc>
        <w:tc>
          <w:tcPr>
            <w:tcW w:w="1423" w:type="dxa"/>
            <w:tcBorders>
              <w:top w:val="single" w:sz="4" w:space="0" w:color="auto"/>
            </w:tcBorders>
          </w:tcPr>
          <w:p w:rsidR="009D0525" w:rsidRPr="003E0BE0" w:rsidRDefault="009D0525" w:rsidP="009D0525">
            <w:pPr>
              <w:jc w:val="center"/>
            </w:pPr>
            <w:r w:rsidRPr="003E0BE0">
              <w:t>31892588,00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31892588,00</w:t>
            </w:r>
          </w:p>
          <w:p w:rsidR="009D0525" w:rsidRPr="003E0BE0" w:rsidRDefault="009D0525" w:rsidP="009D0525">
            <w:pPr>
              <w:jc w:val="center"/>
            </w:pPr>
            <w:r w:rsidRPr="003E0BE0">
              <w:t>-</w:t>
            </w:r>
          </w:p>
        </w:tc>
      </w:tr>
      <w:tr w:rsidR="009D0525" w:rsidRPr="003E0BE0" w:rsidTr="009D0525">
        <w:trPr>
          <w:trHeight w:val="1626"/>
        </w:trPr>
        <w:tc>
          <w:tcPr>
            <w:tcW w:w="536"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1.3</w:t>
            </w:r>
          </w:p>
        </w:tc>
        <w:tc>
          <w:tcPr>
            <w:tcW w:w="2987" w:type="dxa"/>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Укрепление материально-технической базы муниципальных дошкольных образовательных организаций Ивановской области</w:t>
            </w:r>
          </w:p>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 муниципальный бюджет</w:t>
            </w:r>
          </w:p>
        </w:tc>
        <w:tc>
          <w:tcPr>
            <w:tcW w:w="1422" w:type="dxa"/>
          </w:tcPr>
          <w:p w:rsidR="009D0525" w:rsidRPr="003E0BE0" w:rsidRDefault="009D0525" w:rsidP="009D0525">
            <w:pPr>
              <w:jc w:val="center"/>
            </w:pPr>
            <w:r w:rsidRPr="003E0BE0">
              <w:t>1313131,31</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1300000,00</w:t>
            </w:r>
          </w:p>
          <w:p w:rsidR="009D0525" w:rsidRPr="003E0BE0" w:rsidRDefault="009D0525" w:rsidP="009D0525">
            <w:pPr>
              <w:jc w:val="center"/>
            </w:pPr>
            <w:r w:rsidRPr="003E0BE0">
              <w:t>13131,31</w:t>
            </w:r>
          </w:p>
        </w:tc>
        <w:tc>
          <w:tcPr>
            <w:tcW w:w="1423"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422"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423" w:type="dxa"/>
          </w:tcPr>
          <w:p w:rsidR="009D0525" w:rsidRPr="003E0BE0" w:rsidRDefault="009D0525" w:rsidP="009D0525">
            <w:pPr>
              <w:jc w:val="center"/>
            </w:pPr>
            <w:r w:rsidRPr="003E0BE0">
              <w:t>-</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423"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r>
      <w:tr w:rsidR="009D0525" w:rsidRPr="003E0BE0" w:rsidTr="009D0525">
        <w:trPr>
          <w:trHeight w:val="1977"/>
        </w:trPr>
        <w:tc>
          <w:tcPr>
            <w:tcW w:w="536" w:type="dxa"/>
            <w:tcBorders>
              <w:bottom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1.4</w:t>
            </w:r>
          </w:p>
        </w:tc>
        <w:tc>
          <w:tcPr>
            <w:tcW w:w="2987" w:type="dxa"/>
            <w:tcBorders>
              <w:bottom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Благоустройство территорий муниципальных дошкольных образовательных организаций  Ивановской области</w:t>
            </w:r>
          </w:p>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 муниципальный бюджет</w:t>
            </w:r>
          </w:p>
        </w:tc>
        <w:tc>
          <w:tcPr>
            <w:tcW w:w="1422"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tc>
        <w:tc>
          <w:tcPr>
            <w:tcW w:w="1423"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jc w:val="center"/>
              <w:rPr>
                <w:b/>
                <w:lang w:eastAsia="en-US"/>
              </w:rPr>
            </w:pPr>
          </w:p>
          <w:p w:rsidR="009D0525" w:rsidRPr="003E0BE0" w:rsidRDefault="009D0525" w:rsidP="009D0525">
            <w:pPr>
              <w:jc w:val="center"/>
              <w:rPr>
                <w:b/>
                <w:lang w:eastAsia="en-US"/>
              </w:rPr>
            </w:pPr>
          </w:p>
          <w:p w:rsidR="009D0525" w:rsidRPr="003E0BE0" w:rsidRDefault="009D0525" w:rsidP="009D0525">
            <w:pPr>
              <w:tabs>
                <w:tab w:val="left" w:pos="601"/>
              </w:tabs>
              <w:jc w:val="center"/>
              <w:rPr>
                <w:b/>
                <w:lang w:eastAsia="en-US"/>
              </w:rPr>
            </w:pPr>
            <w:r w:rsidRPr="003E0BE0">
              <w:rPr>
                <w:b/>
                <w:lang w:eastAsia="en-US"/>
              </w:rPr>
              <w:t>-</w:t>
            </w:r>
          </w:p>
          <w:p w:rsidR="009D0525" w:rsidRPr="003E0BE0" w:rsidRDefault="009D0525" w:rsidP="009D0525">
            <w:pPr>
              <w:tabs>
                <w:tab w:val="left" w:pos="601"/>
              </w:tabs>
              <w:jc w:val="center"/>
              <w:rPr>
                <w:b/>
                <w:lang w:eastAsia="en-US"/>
              </w:rPr>
            </w:pPr>
            <w:r w:rsidRPr="003E0BE0">
              <w:rPr>
                <w:b/>
                <w:lang w:eastAsia="en-US"/>
              </w:rPr>
              <w:t>-</w:t>
            </w:r>
          </w:p>
          <w:p w:rsidR="009D0525" w:rsidRPr="003E0BE0" w:rsidRDefault="009D0525" w:rsidP="009D0525">
            <w:pPr>
              <w:tabs>
                <w:tab w:val="left" w:pos="601"/>
              </w:tabs>
              <w:jc w:val="center"/>
              <w:rPr>
                <w:lang w:eastAsia="en-US"/>
              </w:rPr>
            </w:pPr>
            <w:r w:rsidRPr="003E0BE0">
              <w:rPr>
                <w:b/>
                <w:lang w:eastAsia="en-US"/>
              </w:rPr>
              <w:t>-</w:t>
            </w:r>
          </w:p>
        </w:tc>
        <w:tc>
          <w:tcPr>
            <w:tcW w:w="1422"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18"/>
                <w:szCs w:val="18"/>
              </w:rPr>
            </w:pPr>
            <w:r w:rsidRPr="003E0BE0">
              <w:rPr>
                <w:rFonts w:ascii="Times New Roman" w:hAnsi="Times New Roman" w:cs="Times New Roman"/>
                <w:sz w:val="18"/>
                <w:szCs w:val="18"/>
              </w:rPr>
              <w:t>4599195,87</w:t>
            </w:r>
          </w:p>
          <w:p w:rsidR="009D0525" w:rsidRPr="003E0BE0" w:rsidRDefault="009D0525" w:rsidP="009D0525">
            <w:pPr>
              <w:jc w:val="center"/>
              <w:rPr>
                <w:sz w:val="18"/>
                <w:szCs w:val="18"/>
                <w:lang w:eastAsia="en-US"/>
              </w:rPr>
            </w:pPr>
          </w:p>
          <w:p w:rsidR="009D0525" w:rsidRPr="003E0BE0" w:rsidRDefault="009D0525" w:rsidP="009D0525">
            <w:pPr>
              <w:jc w:val="center"/>
              <w:rPr>
                <w:sz w:val="18"/>
                <w:szCs w:val="18"/>
                <w:lang w:eastAsia="en-US"/>
              </w:rPr>
            </w:pPr>
          </w:p>
          <w:p w:rsidR="009D0525" w:rsidRPr="003E0BE0" w:rsidRDefault="009D0525" w:rsidP="009D0525">
            <w:pPr>
              <w:tabs>
                <w:tab w:val="left" w:pos="601"/>
              </w:tabs>
              <w:jc w:val="center"/>
              <w:rPr>
                <w:sz w:val="18"/>
                <w:szCs w:val="18"/>
                <w:lang w:eastAsia="en-US"/>
              </w:rPr>
            </w:pPr>
            <w:r w:rsidRPr="003E0BE0">
              <w:rPr>
                <w:sz w:val="18"/>
                <w:szCs w:val="18"/>
                <w:lang w:eastAsia="en-US"/>
              </w:rPr>
              <w:t>-</w:t>
            </w:r>
          </w:p>
          <w:p w:rsidR="009D0525" w:rsidRPr="003E0BE0" w:rsidRDefault="009D0525" w:rsidP="009D0525">
            <w:pPr>
              <w:tabs>
                <w:tab w:val="left" w:pos="601"/>
              </w:tabs>
              <w:jc w:val="center"/>
              <w:rPr>
                <w:sz w:val="18"/>
                <w:szCs w:val="18"/>
                <w:lang w:eastAsia="en-US"/>
              </w:rPr>
            </w:pPr>
            <w:r w:rsidRPr="003E0BE0">
              <w:rPr>
                <w:sz w:val="18"/>
                <w:szCs w:val="18"/>
                <w:lang w:eastAsia="en-US"/>
              </w:rPr>
              <w:t>4599195,87</w:t>
            </w:r>
          </w:p>
          <w:p w:rsidR="009D0525" w:rsidRPr="003E0BE0" w:rsidRDefault="009D0525" w:rsidP="009D0525">
            <w:pPr>
              <w:tabs>
                <w:tab w:val="left" w:pos="601"/>
              </w:tabs>
              <w:jc w:val="center"/>
              <w:rPr>
                <w:sz w:val="18"/>
                <w:szCs w:val="18"/>
                <w:lang w:eastAsia="en-US"/>
              </w:rPr>
            </w:pPr>
            <w:r w:rsidRPr="003E0BE0">
              <w:rPr>
                <w:sz w:val="18"/>
                <w:szCs w:val="18"/>
                <w:lang w:eastAsia="en-US"/>
              </w:rPr>
              <w:t>-</w:t>
            </w:r>
          </w:p>
        </w:tc>
        <w:tc>
          <w:tcPr>
            <w:tcW w:w="1423"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tc>
        <w:tc>
          <w:tcPr>
            <w:tcW w:w="1423"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lastRenderedPageBreak/>
              <w:t>-</w:t>
            </w: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tc>
      </w:tr>
      <w:tr w:rsidR="009D0525" w:rsidRPr="003E0BE0" w:rsidTr="009D0525">
        <w:trPr>
          <w:trHeight w:val="1977"/>
        </w:trPr>
        <w:tc>
          <w:tcPr>
            <w:tcW w:w="536" w:type="dxa"/>
            <w:tcBorders>
              <w:bottom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lastRenderedPageBreak/>
              <w:t>1.5</w:t>
            </w:r>
          </w:p>
        </w:tc>
        <w:tc>
          <w:tcPr>
            <w:tcW w:w="2987" w:type="dxa"/>
            <w:tcBorders>
              <w:bottom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Реализация мероприятий по капитальному ремонту объектов образования (капитальный ремонт     МКДОУ</w:t>
            </w:r>
          </w:p>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№17 «Белочка»)</w:t>
            </w:r>
          </w:p>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 муниципальный бюджет</w:t>
            </w:r>
          </w:p>
        </w:tc>
        <w:tc>
          <w:tcPr>
            <w:tcW w:w="1422"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tc>
        <w:tc>
          <w:tcPr>
            <w:tcW w:w="1423"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jc w:val="center"/>
              <w:rPr>
                <w:b/>
                <w:lang w:eastAsia="en-US"/>
              </w:rPr>
            </w:pPr>
          </w:p>
          <w:p w:rsidR="009D0525" w:rsidRPr="003E0BE0" w:rsidRDefault="009D0525" w:rsidP="009D0525">
            <w:pPr>
              <w:jc w:val="center"/>
              <w:rPr>
                <w:b/>
                <w:lang w:eastAsia="en-US"/>
              </w:rPr>
            </w:pPr>
          </w:p>
          <w:p w:rsidR="009D0525" w:rsidRPr="003E0BE0" w:rsidRDefault="009D0525" w:rsidP="009D0525">
            <w:pPr>
              <w:jc w:val="center"/>
              <w:rPr>
                <w:b/>
                <w:lang w:eastAsia="en-US"/>
              </w:rPr>
            </w:pPr>
          </w:p>
          <w:p w:rsidR="009D0525" w:rsidRPr="003E0BE0" w:rsidRDefault="009D0525" w:rsidP="009D0525">
            <w:pPr>
              <w:jc w:val="center"/>
              <w:rPr>
                <w:b/>
                <w:lang w:eastAsia="en-US"/>
              </w:rPr>
            </w:pPr>
          </w:p>
          <w:p w:rsidR="009D0525" w:rsidRPr="003E0BE0" w:rsidRDefault="009D0525" w:rsidP="009D0525">
            <w:pPr>
              <w:jc w:val="center"/>
              <w:rPr>
                <w:b/>
                <w:lang w:eastAsia="en-US"/>
              </w:rPr>
            </w:pPr>
          </w:p>
          <w:p w:rsidR="009D0525" w:rsidRPr="003E0BE0" w:rsidRDefault="009D0525" w:rsidP="009D0525">
            <w:pPr>
              <w:tabs>
                <w:tab w:val="left" w:pos="601"/>
              </w:tabs>
              <w:jc w:val="center"/>
              <w:rPr>
                <w:b/>
                <w:lang w:eastAsia="en-US"/>
              </w:rPr>
            </w:pPr>
            <w:r w:rsidRPr="003E0BE0">
              <w:rPr>
                <w:b/>
                <w:lang w:eastAsia="en-US"/>
              </w:rPr>
              <w:t>-</w:t>
            </w:r>
          </w:p>
          <w:p w:rsidR="009D0525" w:rsidRPr="003E0BE0" w:rsidRDefault="009D0525" w:rsidP="009D0525">
            <w:pPr>
              <w:tabs>
                <w:tab w:val="left" w:pos="601"/>
              </w:tabs>
              <w:jc w:val="center"/>
              <w:rPr>
                <w:b/>
                <w:lang w:eastAsia="en-US"/>
              </w:rPr>
            </w:pPr>
            <w:r w:rsidRPr="003E0BE0">
              <w:rPr>
                <w:b/>
                <w:lang w:eastAsia="en-US"/>
              </w:rPr>
              <w:t>-</w:t>
            </w:r>
          </w:p>
          <w:p w:rsidR="009D0525" w:rsidRPr="003E0BE0" w:rsidRDefault="009D0525" w:rsidP="009D0525">
            <w:pPr>
              <w:tabs>
                <w:tab w:val="left" w:pos="601"/>
              </w:tabs>
              <w:jc w:val="center"/>
              <w:rPr>
                <w:lang w:eastAsia="en-US"/>
              </w:rPr>
            </w:pPr>
            <w:r w:rsidRPr="003E0BE0">
              <w:rPr>
                <w:b/>
                <w:lang w:eastAsia="en-US"/>
              </w:rPr>
              <w:t>-</w:t>
            </w:r>
          </w:p>
        </w:tc>
        <w:tc>
          <w:tcPr>
            <w:tcW w:w="1422"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18"/>
                <w:szCs w:val="18"/>
              </w:rPr>
            </w:pPr>
            <w:r w:rsidRPr="003E0BE0">
              <w:rPr>
                <w:rFonts w:ascii="Times New Roman" w:hAnsi="Times New Roman" w:cs="Times New Roman"/>
                <w:sz w:val="18"/>
                <w:szCs w:val="18"/>
              </w:rPr>
              <w:t>21052631,58</w:t>
            </w:r>
          </w:p>
          <w:p w:rsidR="009D0525" w:rsidRPr="003E0BE0" w:rsidRDefault="009D0525" w:rsidP="009D0525">
            <w:pPr>
              <w:pStyle w:val="af0"/>
              <w:ind w:left="0"/>
              <w:jc w:val="center"/>
              <w:rPr>
                <w:rFonts w:ascii="Times New Roman" w:hAnsi="Times New Roman" w:cs="Times New Roman"/>
                <w:sz w:val="18"/>
                <w:szCs w:val="18"/>
              </w:rPr>
            </w:pPr>
          </w:p>
          <w:p w:rsidR="009D0525" w:rsidRPr="003E0BE0" w:rsidRDefault="009D0525" w:rsidP="009D0525">
            <w:pPr>
              <w:pStyle w:val="af0"/>
              <w:ind w:left="0"/>
              <w:jc w:val="center"/>
              <w:rPr>
                <w:rFonts w:ascii="Times New Roman" w:hAnsi="Times New Roman" w:cs="Times New Roman"/>
                <w:sz w:val="18"/>
                <w:szCs w:val="18"/>
              </w:rPr>
            </w:pPr>
          </w:p>
          <w:p w:rsidR="009D0525" w:rsidRPr="003E0BE0" w:rsidRDefault="009D0525" w:rsidP="009D0525">
            <w:pPr>
              <w:pStyle w:val="af0"/>
              <w:ind w:left="0"/>
              <w:jc w:val="center"/>
              <w:rPr>
                <w:rFonts w:ascii="Times New Roman" w:hAnsi="Times New Roman" w:cs="Times New Roman"/>
                <w:sz w:val="18"/>
                <w:szCs w:val="18"/>
              </w:rPr>
            </w:pPr>
          </w:p>
          <w:p w:rsidR="009D0525" w:rsidRPr="003E0BE0" w:rsidRDefault="009D0525" w:rsidP="009D0525">
            <w:pPr>
              <w:pStyle w:val="af0"/>
              <w:ind w:left="0"/>
              <w:jc w:val="center"/>
              <w:rPr>
                <w:rFonts w:ascii="Times New Roman" w:hAnsi="Times New Roman" w:cs="Times New Roman"/>
                <w:sz w:val="18"/>
                <w:szCs w:val="18"/>
              </w:rPr>
            </w:pPr>
          </w:p>
          <w:p w:rsidR="009D0525" w:rsidRPr="003E0BE0" w:rsidRDefault="009D0525" w:rsidP="009D0525">
            <w:pPr>
              <w:pStyle w:val="af0"/>
              <w:ind w:left="0"/>
              <w:jc w:val="center"/>
              <w:rPr>
                <w:rFonts w:ascii="Times New Roman" w:hAnsi="Times New Roman" w:cs="Times New Roman"/>
                <w:sz w:val="18"/>
                <w:szCs w:val="18"/>
              </w:rPr>
            </w:pPr>
          </w:p>
          <w:p w:rsidR="009D0525" w:rsidRPr="003E0BE0" w:rsidRDefault="009D0525" w:rsidP="009D0525">
            <w:pPr>
              <w:tabs>
                <w:tab w:val="left" w:pos="601"/>
              </w:tabs>
              <w:jc w:val="center"/>
              <w:rPr>
                <w:sz w:val="18"/>
                <w:szCs w:val="18"/>
                <w:lang w:eastAsia="en-US"/>
              </w:rPr>
            </w:pPr>
            <w:r w:rsidRPr="003E0BE0">
              <w:rPr>
                <w:sz w:val="18"/>
                <w:szCs w:val="18"/>
                <w:lang w:eastAsia="en-US"/>
              </w:rPr>
              <w:t>-</w:t>
            </w:r>
          </w:p>
          <w:p w:rsidR="009D0525" w:rsidRPr="003E0BE0" w:rsidRDefault="009D0525" w:rsidP="009D0525">
            <w:pPr>
              <w:tabs>
                <w:tab w:val="left" w:pos="601"/>
              </w:tabs>
              <w:jc w:val="center"/>
              <w:rPr>
                <w:sz w:val="18"/>
                <w:szCs w:val="18"/>
                <w:lang w:eastAsia="en-US"/>
              </w:rPr>
            </w:pPr>
            <w:r w:rsidRPr="003E0BE0">
              <w:rPr>
                <w:sz w:val="18"/>
                <w:szCs w:val="18"/>
                <w:lang w:eastAsia="en-US"/>
              </w:rPr>
              <w:t>20000000,00</w:t>
            </w:r>
          </w:p>
          <w:p w:rsidR="009D0525" w:rsidRPr="003E0BE0" w:rsidRDefault="009D0525" w:rsidP="009D0525">
            <w:pPr>
              <w:pStyle w:val="af0"/>
              <w:ind w:left="0"/>
              <w:jc w:val="center"/>
              <w:rPr>
                <w:rFonts w:ascii="Times New Roman" w:hAnsi="Times New Roman" w:cs="Times New Roman"/>
                <w:sz w:val="18"/>
                <w:szCs w:val="18"/>
              </w:rPr>
            </w:pPr>
            <w:r w:rsidRPr="003E0BE0">
              <w:rPr>
                <w:rFonts w:ascii="Times New Roman" w:hAnsi="Times New Roman" w:cs="Times New Roman"/>
                <w:sz w:val="18"/>
                <w:szCs w:val="18"/>
              </w:rPr>
              <w:t>1052631,58</w:t>
            </w:r>
          </w:p>
        </w:tc>
        <w:tc>
          <w:tcPr>
            <w:tcW w:w="1423"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tc>
        <w:tc>
          <w:tcPr>
            <w:tcW w:w="1423" w:type="dxa"/>
            <w:tcBorders>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w:t>
            </w: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tc>
      </w:tr>
      <w:tr w:rsidR="009D0525" w:rsidRPr="003E0BE0" w:rsidTr="009D0525">
        <w:trPr>
          <w:trHeight w:val="485"/>
        </w:trPr>
        <w:tc>
          <w:tcPr>
            <w:tcW w:w="536" w:type="dxa"/>
            <w:tcBorders>
              <w:top w:val="single" w:sz="4" w:space="0" w:color="auto"/>
              <w:bottom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p>
          <w:p w:rsidR="009D0525" w:rsidRPr="003E0BE0" w:rsidRDefault="009D0525" w:rsidP="009D0525">
            <w:pPr>
              <w:pStyle w:val="af0"/>
              <w:tabs>
                <w:tab w:val="center" w:pos="229"/>
              </w:tabs>
              <w:ind w:left="0"/>
              <w:jc w:val="center"/>
              <w:rPr>
                <w:rFonts w:ascii="Times New Roman" w:hAnsi="Times New Roman" w:cs="Times New Roman"/>
                <w:sz w:val="20"/>
                <w:szCs w:val="20"/>
              </w:rPr>
            </w:pPr>
            <w:r w:rsidRPr="003E0BE0">
              <w:rPr>
                <w:rFonts w:ascii="Times New Roman" w:hAnsi="Times New Roman" w:cs="Times New Roman"/>
                <w:sz w:val="20"/>
                <w:szCs w:val="20"/>
              </w:rPr>
              <w:t>2</w:t>
            </w:r>
          </w:p>
        </w:tc>
        <w:tc>
          <w:tcPr>
            <w:tcW w:w="2987" w:type="dxa"/>
            <w:tcBorders>
              <w:top w:val="single" w:sz="4" w:space="0" w:color="auto"/>
              <w:bottom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b/>
                <w:i/>
                <w:sz w:val="20"/>
                <w:szCs w:val="20"/>
              </w:rPr>
            </w:pPr>
            <w:r w:rsidRPr="003E0BE0">
              <w:rPr>
                <w:rFonts w:ascii="Times New Roman" w:hAnsi="Times New Roman" w:cs="Times New Roman"/>
                <w:b/>
                <w:i/>
                <w:sz w:val="20"/>
                <w:szCs w:val="20"/>
              </w:rPr>
              <w:t>Основное мероприятие «Финансовое обеспечение представление мер социальной поддержки в сфере дошкольного образования»</w:t>
            </w:r>
          </w:p>
          <w:p w:rsidR="009D0525" w:rsidRPr="003E0BE0" w:rsidRDefault="009D0525" w:rsidP="009D0525">
            <w:pPr>
              <w:pStyle w:val="af0"/>
              <w:ind w:left="0"/>
              <w:jc w:val="center"/>
              <w:rPr>
                <w:rFonts w:ascii="Times New Roman" w:hAnsi="Times New Roman" w:cs="Times New Roman"/>
                <w:sz w:val="20"/>
                <w:szCs w:val="20"/>
              </w:rPr>
            </w:pPr>
          </w:p>
        </w:tc>
        <w:tc>
          <w:tcPr>
            <w:tcW w:w="1422" w:type="dxa"/>
            <w:tcBorders>
              <w:top w:val="single" w:sz="4" w:space="0" w:color="auto"/>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371594,00</w:t>
            </w:r>
          </w:p>
        </w:tc>
        <w:tc>
          <w:tcPr>
            <w:tcW w:w="1423" w:type="dxa"/>
            <w:tcBorders>
              <w:top w:val="single" w:sz="4" w:space="0" w:color="auto"/>
              <w:bottom w:val="single" w:sz="4" w:space="0" w:color="auto"/>
            </w:tcBorders>
          </w:tcPr>
          <w:p w:rsidR="009D0525" w:rsidRPr="003E0BE0" w:rsidRDefault="009D0525" w:rsidP="009D0525"/>
          <w:p w:rsidR="009D0525" w:rsidRPr="003E0BE0" w:rsidRDefault="009D0525" w:rsidP="009D0525">
            <w:pPr>
              <w:jc w:val="center"/>
            </w:pPr>
          </w:p>
          <w:p w:rsidR="009D0525" w:rsidRPr="003E0BE0" w:rsidRDefault="009D0525" w:rsidP="009D0525">
            <w:pPr>
              <w:jc w:val="center"/>
            </w:pPr>
            <w:r w:rsidRPr="003E0BE0">
              <w:t>409461,00</w:t>
            </w:r>
          </w:p>
        </w:tc>
        <w:tc>
          <w:tcPr>
            <w:tcW w:w="1422" w:type="dxa"/>
            <w:tcBorders>
              <w:top w:val="single" w:sz="4" w:space="0" w:color="auto"/>
              <w:bottom w:val="single" w:sz="4" w:space="0" w:color="auto"/>
            </w:tcBorders>
          </w:tcPr>
          <w:p w:rsidR="009D0525" w:rsidRPr="003E0BE0" w:rsidRDefault="009D0525" w:rsidP="009D0525"/>
          <w:p w:rsidR="009D0525" w:rsidRPr="003E0BE0" w:rsidRDefault="009D0525" w:rsidP="009D0525"/>
          <w:p w:rsidR="009D0525" w:rsidRPr="003E0BE0" w:rsidRDefault="009D0525" w:rsidP="009D0525">
            <w:pPr>
              <w:jc w:val="center"/>
            </w:pPr>
            <w:r w:rsidRPr="003E0BE0">
              <w:t>605373,00</w:t>
            </w:r>
          </w:p>
        </w:tc>
        <w:tc>
          <w:tcPr>
            <w:tcW w:w="1423" w:type="dxa"/>
            <w:tcBorders>
              <w:top w:val="single" w:sz="4" w:space="0" w:color="auto"/>
              <w:bottom w:val="single" w:sz="4" w:space="0" w:color="auto"/>
            </w:tcBorders>
          </w:tcPr>
          <w:p w:rsidR="009D0525" w:rsidRPr="003E0BE0" w:rsidRDefault="009D0525" w:rsidP="009D0525"/>
          <w:p w:rsidR="009D0525" w:rsidRPr="003E0BE0" w:rsidRDefault="009D0525" w:rsidP="009D0525"/>
          <w:p w:rsidR="009D0525" w:rsidRPr="003E0BE0" w:rsidRDefault="009D0525" w:rsidP="009D0525">
            <w:r w:rsidRPr="003E0BE0">
              <w:t>620054,00</w:t>
            </w:r>
          </w:p>
        </w:tc>
        <w:tc>
          <w:tcPr>
            <w:tcW w:w="1423" w:type="dxa"/>
            <w:tcBorders>
              <w:top w:val="single" w:sz="4" w:space="0" w:color="auto"/>
              <w:bottom w:val="single" w:sz="4" w:space="0" w:color="auto"/>
            </w:tcBorders>
          </w:tcPr>
          <w:p w:rsidR="009D0525" w:rsidRPr="003E0BE0" w:rsidRDefault="009D0525" w:rsidP="009D0525"/>
          <w:p w:rsidR="009D0525" w:rsidRPr="003E0BE0" w:rsidRDefault="009D0525" w:rsidP="009D0525"/>
          <w:p w:rsidR="009D0525" w:rsidRPr="003E0BE0" w:rsidRDefault="009D0525" w:rsidP="009D0525">
            <w:r w:rsidRPr="003E0BE0">
              <w:t>620054,00</w:t>
            </w:r>
          </w:p>
        </w:tc>
      </w:tr>
      <w:tr w:rsidR="009D0525" w:rsidRPr="003E0BE0" w:rsidTr="009D0525">
        <w:trPr>
          <w:trHeight w:val="485"/>
        </w:trPr>
        <w:tc>
          <w:tcPr>
            <w:tcW w:w="536" w:type="dxa"/>
            <w:tcBorders>
              <w:top w:val="single" w:sz="4" w:space="0" w:color="auto"/>
              <w:bottom w:val="single" w:sz="4" w:space="0" w:color="auto"/>
            </w:tcBorders>
          </w:tcPr>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2.1</w:t>
            </w:r>
          </w:p>
        </w:tc>
        <w:tc>
          <w:tcPr>
            <w:tcW w:w="2987" w:type="dxa"/>
            <w:tcBorders>
              <w:top w:val="single" w:sz="4" w:space="0" w:color="auto"/>
              <w:bottom w:val="single" w:sz="4" w:space="0" w:color="auto"/>
            </w:tcBorders>
          </w:tcPr>
          <w:p w:rsidR="009D0525" w:rsidRPr="003E0BE0" w:rsidRDefault="009D0525" w:rsidP="009D0525">
            <w:pPr>
              <w:pStyle w:val="af0"/>
              <w:spacing w:after="0" w:line="240" w:lineRule="auto"/>
              <w:ind w:left="0"/>
              <w:jc w:val="center"/>
              <w:rPr>
                <w:rFonts w:ascii="Times New Roman" w:hAnsi="Times New Roman" w:cs="Times New Roman"/>
                <w:sz w:val="20"/>
                <w:szCs w:val="20"/>
              </w:rPr>
            </w:pPr>
            <w:r w:rsidRPr="003E0BE0">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pStyle w:val="af0"/>
              <w:ind w:left="0"/>
              <w:jc w:val="center"/>
              <w:rPr>
                <w:rFonts w:ascii="Times New Roman" w:hAnsi="Times New Roman" w:cs="Times New Roman"/>
                <w:sz w:val="20"/>
                <w:szCs w:val="20"/>
              </w:rPr>
            </w:pPr>
            <w:r w:rsidRPr="003E0BE0">
              <w:rPr>
                <w:rFonts w:ascii="Times New Roman" w:hAnsi="Times New Roman" w:cs="Times New Roman"/>
                <w:sz w:val="20"/>
                <w:szCs w:val="20"/>
              </w:rPr>
              <w:t>- муниципальный бюджет</w:t>
            </w:r>
          </w:p>
        </w:tc>
        <w:tc>
          <w:tcPr>
            <w:tcW w:w="1422" w:type="dxa"/>
            <w:tcBorders>
              <w:top w:val="single" w:sz="4" w:space="0" w:color="auto"/>
              <w:bottom w:val="single" w:sz="4" w:space="0" w:color="auto"/>
            </w:tcBorders>
          </w:tcPr>
          <w:p w:rsidR="009D0525" w:rsidRPr="003E0BE0" w:rsidRDefault="009D0525" w:rsidP="009D0525">
            <w:pPr>
              <w:rPr>
                <w:lang w:eastAsia="en-US"/>
              </w:rPr>
            </w:pPr>
            <w:r w:rsidRPr="003E0BE0">
              <w:rPr>
                <w:lang w:eastAsia="en-US"/>
              </w:rPr>
              <w:t xml:space="preserve"> </w:t>
            </w:r>
          </w:p>
          <w:p w:rsidR="009D0525" w:rsidRPr="003E0BE0" w:rsidRDefault="009D0525" w:rsidP="009D0525">
            <w:pPr>
              <w:rPr>
                <w:lang w:eastAsia="en-US"/>
              </w:rPr>
            </w:pPr>
            <w:r w:rsidRPr="003E0BE0">
              <w:rPr>
                <w:lang w:eastAsia="en-US"/>
              </w:rPr>
              <w:t xml:space="preserve"> 371594,00</w:t>
            </w: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rPr>
                <w:lang w:eastAsia="en-US"/>
              </w:rPr>
            </w:pPr>
          </w:p>
          <w:p w:rsidR="009D0525" w:rsidRPr="003E0BE0" w:rsidRDefault="009D0525" w:rsidP="009D0525">
            <w:pPr>
              <w:jc w:val="center"/>
              <w:rPr>
                <w:lang w:eastAsia="en-US"/>
              </w:rPr>
            </w:pPr>
            <w:r w:rsidRPr="003E0BE0">
              <w:rPr>
                <w:lang w:eastAsia="en-US"/>
              </w:rPr>
              <w:t>-</w:t>
            </w:r>
          </w:p>
          <w:p w:rsidR="009D0525" w:rsidRPr="003E0BE0" w:rsidRDefault="009D0525" w:rsidP="009D0525">
            <w:pPr>
              <w:jc w:val="center"/>
              <w:rPr>
                <w:lang w:eastAsia="en-US"/>
              </w:rPr>
            </w:pPr>
            <w:r w:rsidRPr="003E0BE0">
              <w:rPr>
                <w:lang w:eastAsia="en-US"/>
              </w:rPr>
              <w:t>371594,00</w:t>
            </w:r>
          </w:p>
          <w:p w:rsidR="009D0525" w:rsidRPr="003E0BE0" w:rsidRDefault="009D0525" w:rsidP="009D0525">
            <w:pPr>
              <w:jc w:val="center"/>
              <w:rPr>
                <w:lang w:eastAsia="en-US"/>
              </w:rPr>
            </w:pPr>
          </w:p>
          <w:p w:rsidR="009D0525" w:rsidRPr="003E0BE0" w:rsidRDefault="009D0525" w:rsidP="009D0525">
            <w:pPr>
              <w:jc w:val="center"/>
              <w:rPr>
                <w:lang w:eastAsia="en-US"/>
              </w:rPr>
            </w:pPr>
            <w:r w:rsidRPr="003E0BE0">
              <w:rPr>
                <w:lang w:eastAsia="en-US"/>
              </w:rPr>
              <w:t>-</w:t>
            </w:r>
          </w:p>
        </w:tc>
        <w:tc>
          <w:tcPr>
            <w:tcW w:w="1423" w:type="dxa"/>
            <w:tcBorders>
              <w:top w:val="single" w:sz="4" w:space="0" w:color="auto"/>
              <w:bottom w:val="single" w:sz="4" w:space="0" w:color="auto"/>
            </w:tcBorders>
          </w:tcPr>
          <w:p w:rsidR="009D0525" w:rsidRPr="003E0BE0" w:rsidRDefault="009D0525" w:rsidP="009D0525">
            <w:pPr>
              <w:jc w:val="center"/>
            </w:pPr>
          </w:p>
          <w:p w:rsidR="009D0525" w:rsidRPr="003E0BE0" w:rsidRDefault="009D0525" w:rsidP="009D0525">
            <w:pPr>
              <w:jc w:val="center"/>
            </w:pPr>
            <w:r w:rsidRPr="003E0BE0">
              <w:t>409461,00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409461,00</w:t>
            </w:r>
          </w:p>
          <w:p w:rsidR="009D0525" w:rsidRPr="003E0BE0" w:rsidRDefault="009D0525" w:rsidP="009D0525">
            <w:pPr>
              <w:jc w:val="center"/>
            </w:pPr>
          </w:p>
          <w:p w:rsidR="009D0525" w:rsidRPr="003E0BE0" w:rsidRDefault="009D0525" w:rsidP="009D0525">
            <w:pPr>
              <w:jc w:val="center"/>
            </w:pPr>
            <w:r w:rsidRPr="003E0BE0">
              <w:t>-</w:t>
            </w:r>
          </w:p>
        </w:tc>
        <w:tc>
          <w:tcPr>
            <w:tcW w:w="1422" w:type="dxa"/>
            <w:tcBorders>
              <w:top w:val="single" w:sz="4" w:space="0" w:color="auto"/>
              <w:bottom w:val="single" w:sz="4" w:space="0" w:color="auto"/>
            </w:tcBorders>
          </w:tcPr>
          <w:p w:rsidR="009D0525" w:rsidRPr="003E0BE0" w:rsidRDefault="009D0525" w:rsidP="009D0525"/>
          <w:p w:rsidR="009D0525" w:rsidRPr="003E0BE0" w:rsidRDefault="009D0525" w:rsidP="009D0525">
            <w:r w:rsidRPr="003E0BE0">
              <w:t xml:space="preserve">  605373,00</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605373,00</w:t>
            </w:r>
          </w:p>
          <w:p w:rsidR="009D0525" w:rsidRPr="003E0BE0" w:rsidRDefault="009D0525" w:rsidP="009D0525">
            <w:pPr>
              <w:jc w:val="center"/>
            </w:pPr>
            <w:r w:rsidRPr="003E0BE0">
              <w:t>-</w:t>
            </w:r>
          </w:p>
        </w:tc>
        <w:tc>
          <w:tcPr>
            <w:tcW w:w="1423" w:type="dxa"/>
            <w:tcBorders>
              <w:top w:val="single" w:sz="4" w:space="0" w:color="auto"/>
              <w:bottom w:val="single" w:sz="4" w:space="0" w:color="auto"/>
            </w:tcBorders>
          </w:tcPr>
          <w:p w:rsidR="009D0525" w:rsidRPr="003E0BE0" w:rsidRDefault="009D0525" w:rsidP="009D0525"/>
          <w:p w:rsidR="009D0525" w:rsidRPr="003E0BE0" w:rsidRDefault="009D0525" w:rsidP="009D0525">
            <w:pPr>
              <w:jc w:val="center"/>
            </w:pPr>
            <w:r w:rsidRPr="003E0BE0">
              <w:t>620054,00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620054,00</w:t>
            </w:r>
          </w:p>
          <w:p w:rsidR="009D0525" w:rsidRPr="003E0BE0" w:rsidRDefault="009D0525" w:rsidP="009D0525">
            <w:pPr>
              <w:jc w:val="center"/>
            </w:pPr>
            <w:r w:rsidRPr="003E0BE0">
              <w:t>-</w:t>
            </w:r>
          </w:p>
        </w:tc>
        <w:tc>
          <w:tcPr>
            <w:tcW w:w="1423" w:type="dxa"/>
            <w:tcBorders>
              <w:top w:val="single" w:sz="4" w:space="0" w:color="auto"/>
              <w:bottom w:val="single" w:sz="4" w:space="0" w:color="auto"/>
            </w:tcBorders>
          </w:tcPr>
          <w:p w:rsidR="009D0525" w:rsidRPr="003E0BE0" w:rsidRDefault="009D0525" w:rsidP="009D0525"/>
          <w:p w:rsidR="009D0525" w:rsidRPr="003E0BE0" w:rsidRDefault="009D0525" w:rsidP="009D0525">
            <w:pPr>
              <w:jc w:val="center"/>
            </w:pPr>
            <w:r w:rsidRPr="003E0BE0">
              <w:t>620054,00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620054,00</w:t>
            </w:r>
          </w:p>
          <w:p w:rsidR="009D0525" w:rsidRPr="003E0BE0" w:rsidRDefault="009D0525" w:rsidP="009D0525">
            <w:pPr>
              <w:jc w:val="center"/>
            </w:pPr>
            <w:r w:rsidRPr="003E0BE0">
              <w:t>-</w:t>
            </w:r>
          </w:p>
        </w:tc>
      </w:tr>
    </w:tbl>
    <w:p w:rsidR="009D0525" w:rsidRPr="003E0BE0" w:rsidRDefault="009D0525" w:rsidP="009D0525">
      <w:pPr>
        <w:jc w:val="both"/>
      </w:pPr>
    </w:p>
    <w:p w:rsidR="009D0525" w:rsidRPr="003E0BE0" w:rsidRDefault="009D0525" w:rsidP="009D0525">
      <w:pPr>
        <w:jc w:val="both"/>
      </w:pPr>
    </w:p>
    <w:p w:rsidR="003E0BE0" w:rsidRDefault="003E0BE0" w:rsidP="009D0525">
      <w:pPr>
        <w:jc w:val="right"/>
        <w:rPr>
          <w:sz w:val="22"/>
          <w:szCs w:val="22"/>
        </w:rPr>
      </w:pPr>
    </w:p>
    <w:p w:rsidR="003E0BE0" w:rsidRDefault="003E0BE0" w:rsidP="009D0525">
      <w:pPr>
        <w:jc w:val="right"/>
        <w:rPr>
          <w:sz w:val="22"/>
          <w:szCs w:val="22"/>
        </w:rPr>
      </w:pPr>
    </w:p>
    <w:p w:rsidR="009D0525" w:rsidRPr="003E0BE0" w:rsidRDefault="009D0525" w:rsidP="009D0525">
      <w:pPr>
        <w:jc w:val="right"/>
        <w:rPr>
          <w:sz w:val="22"/>
          <w:szCs w:val="22"/>
        </w:rPr>
      </w:pPr>
      <w:r w:rsidRPr="003E0BE0">
        <w:rPr>
          <w:sz w:val="22"/>
          <w:szCs w:val="22"/>
        </w:rPr>
        <w:lastRenderedPageBreak/>
        <w:t>Приложение 2 к муниципальной программе</w:t>
      </w:r>
    </w:p>
    <w:p w:rsidR="009D0525" w:rsidRPr="003E0BE0" w:rsidRDefault="009D0525" w:rsidP="009D0525">
      <w:pPr>
        <w:jc w:val="right"/>
        <w:rPr>
          <w:sz w:val="22"/>
          <w:szCs w:val="22"/>
        </w:rPr>
      </w:pPr>
      <w:r w:rsidRPr="003E0BE0">
        <w:rPr>
          <w:sz w:val="22"/>
          <w:szCs w:val="22"/>
        </w:rPr>
        <w:t xml:space="preserve"> «Развитие    образования    Комсомольского </w:t>
      </w:r>
    </w:p>
    <w:p w:rsidR="009D0525" w:rsidRPr="003E0BE0" w:rsidRDefault="009D0525" w:rsidP="009D0525">
      <w:pPr>
        <w:jc w:val="right"/>
        <w:rPr>
          <w:sz w:val="22"/>
          <w:szCs w:val="22"/>
        </w:rPr>
      </w:pPr>
      <w:r w:rsidRPr="003E0BE0">
        <w:rPr>
          <w:sz w:val="22"/>
          <w:szCs w:val="22"/>
        </w:rPr>
        <w:t xml:space="preserve">   муниципального района» </w:t>
      </w:r>
    </w:p>
    <w:p w:rsidR="009D0525" w:rsidRPr="003E0BE0" w:rsidRDefault="009D0525" w:rsidP="009D0525">
      <w:pPr>
        <w:jc w:val="right"/>
        <w:rPr>
          <w:sz w:val="22"/>
          <w:szCs w:val="22"/>
        </w:rPr>
      </w:pPr>
    </w:p>
    <w:p w:rsidR="009D0525" w:rsidRPr="003E0BE0" w:rsidRDefault="009D0525" w:rsidP="009D0525">
      <w:pPr>
        <w:jc w:val="right"/>
        <w:rPr>
          <w:sz w:val="22"/>
          <w:szCs w:val="22"/>
        </w:rPr>
      </w:pPr>
    </w:p>
    <w:p w:rsidR="009D0525" w:rsidRPr="003E0BE0" w:rsidRDefault="009D0525" w:rsidP="009D0525">
      <w:pPr>
        <w:tabs>
          <w:tab w:val="left" w:pos="4440"/>
        </w:tabs>
        <w:rPr>
          <w:b/>
          <w:sz w:val="28"/>
          <w:szCs w:val="28"/>
        </w:rPr>
      </w:pPr>
      <w:r w:rsidRPr="003E0BE0">
        <w:rPr>
          <w:b/>
          <w:sz w:val="28"/>
          <w:szCs w:val="28"/>
        </w:rPr>
        <w:tab/>
        <w:t>Подпрограмма</w:t>
      </w:r>
    </w:p>
    <w:p w:rsidR="009D0525" w:rsidRPr="003E0BE0" w:rsidRDefault="009D0525" w:rsidP="009D0525">
      <w:pPr>
        <w:tabs>
          <w:tab w:val="left" w:pos="4440"/>
        </w:tabs>
        <w:jc w:val="center"/>
        <w:rPr>
          <w:b/>
          <w:sz w:val="28"/>
          <w:szCs w:val="28"/>
        </w:rPr>
      </w:pPr>
      <w:r w:rsidRPr="003E0BE0">
        <w:rPr>
          <w:b/>
          <w:sz w:val="28"/>
          <w:szCs w:val="28"/>
        </w:rPr>
        <w:t xml:space="preserve">«Реализация образовательных программ начального общего, </w:t>
      </w:r>
    </w:p>
    <w:p w:rsidR="009D0525" w:rsidRPr="003E0BE0" w:rsidRDefault="009D0525" w:rsidP="009D0525">
      <w:pPr>
        <w:tabs>
          <w:tab w:val="left" w:pos="4440"/>
        </w:tabs>
        <w:jc w:val="center"/>
        <w:rPr>
          <w:b/>
        </w:rPr>
      </w:pPr>
      <w:r w:rsidRPr="003E0BE0">
        <w:rPr>
          <w:b/>
          <w:sz w:val="28"/>
          <w:szCs w:val="28"/>
        </w:rPr>
        <w:t>основного общего, среднего основного образования в Комсомольском муниципальном районе»</w:t>
      </w:r>
    </w:p>
    <w:p w:rsidR="009D0525" w:rsidRPr="003E0BE0" w:rsidRDefault="009D0525" w:rsidP="009D0525"/>
    <w:p w:rsidR="009D0525" w:rsidRPr="003E0BE0" w:rsidRDefault="009D0525" w:rsidP="009D0525"/>
    <w:p w:rsidR="009D0525" w:rsidRPr="003E0BE0" w:rsidRDefault="009D0525" w:rsidP="009D0525">
      <w:pPr>
        <w:tabs>
          <w:tab w:val="left" w:pos="2340"/>
        </w:tabs>
        <w:jc w:val="center"/>
        <w:rPr>
          <w:b/>
          <w:sz w:val="28"/>
          <w:szCs w:val="28"/>
        </w:rPr>
      </w:pPr>
      <w:r w:rsidRPr="003E0BE0">
        <w:rPr>
          <w:b/>
          <w:sz w:val="28"/>
          <w:szCs w:val="28"/>
        </w:rPr>
        <w:t>1. Паспорт подпрограммы</w:t>
      </w:r>
    </w:p>
    <w:p w:rsidR="009D0525" w:rsidRPr="003E0BE0" w:rsidRDefault="009D0525" w:rsidP="009D0525">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9D0525" w:rsidRPr="003E0BE0" w:rsidTr="009D0525">
        <w:tc>
          <w:tcPr>
            <w:tcW w:w="3655"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Наименование подпрограммы</w:t>
            </w:r>
          </w:p>
        </w:tc>
        <w:tc>
          <w:tcPr>
            <w:tcW w:w="5996" w:type="dxa"/>
          </w:tcPr>
          <w:p w:rsidR="009D0525" w:rsidRPr="003E0BE0" w:rsidRDefault="009D0525" w:rsidP="009D0525">
            <w:pPr>
              <w:tabs>
                <w:tab w:val="left" w:pos="4440"/>
              </w:tabs>
              <w:jc w:val="center"/>
              <w:rPr>
                <w:sz w:val="28"/>
                <w:szCs w:val="28"/>
              </w:rPr>
            </w:pPr>
            <w:r w:rsidRPr="003E0BE0">
              <w:rPr>
                <w:sz w:val="28"/>
                <w:szCs w:val="28"/>
              </w:rPr>
              <w:t>Реализация образовательных программ начального общего,</w:t>
            </w:r>
          </w:p>
          <w:p w:rsidR="009D0525" w:rsidRPr="003E0BE0" w:rsidRDefault="009D0525" w:rsidP="009D0525">
            <w:pPr>
              <w:jc w:val="center"/>
              <w:rPr>
                <w:sz w:val="28"/>
                <w:szCs w:val="28"/>
              </w:rPr>
            </w:pPr>
            <w:r w:rsidRPr="003E0BE0">
              <w:rPr>
                <w:sz w:val="28"/>
                <w:szCs w:val="28"/>
              </w:rPr>
              <w:t>основного общего, среднего основного образования в Комсомольском муниципальном районе</w:t>
            </w:r>
          </w:p>
        </w:tc>
      </w:tr>
      <w:tr w:rsidR="009D0525" w:rsidRPr="003E0BE0" w:rsidTr="009D0525">
        <w:tc>
          <w:tcPr>
            <w:tcW w:w="3655"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Срок реализации подпрограммы</w:t>
            </w:r>
          </w:p>
        </w:tc>
        <w:tc>
          <w:tcPr>
            <w:tcW w:w="5996" w:type="dxa"/>
          </w:tcPr>
          <w:p w:rsidR="009D0525" w:rsidRPr="003E0BE0" w:rsidRDefault="009D0525" w:rsidP="009D0525">
            <w:pPr>
              <w:jc w:val="center"/>
              <w:rPr>
                <w:sz w:val="28"/>
                <w:szCs w:val="28"/>
              </w:rPr>
            </w:pPr>
            <w:r w:rsidRPr="003E0BE0">
              <w:rPr>
                <w:sz w:val="28"/>
                <w:szCs w:val="28"/>
              </w:rPr>
              <w:t>2020-2024 годы</w:t>
            </w:r>
          </w:p>
        </w:tc>
      </w:tr>
      <w:tr w:rsidR="009D0525" w:rsidRPr="003E0BE0" w:rsidTr="009D0525">
        <w:tc>
          <w:tcPr>
            <w:tcW w:w="3655"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Ответственный исполнитель подпрограммы</w:t>
            </w:r>
          </w:p>
        </w:tc>
        <w:tc>
          <w:tcPr>
            <w:tcW w:w="5996"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Управление образования Администрации Комсомольского муниципального района</w:t>
            </w:r>
          </w:p>
        </w:tc>
      </w:tr>
      <w:tr w:rsidR="009D0525" w:rsidRPr="003E0BE0" w:rsidTr="009D0525">
        <w:tc>
          <w:tcPr>
            <w:tcW w:w="3655" w:type="dxa"/>
          </w:tcPr>
          <w:p w:rsidR="009D0525" w:rsidRPr="003E0BE0" w:rsidRDefault="009D0525" w:rsidP="009D0525">
            <w:pPr>
              <w:rPr>
                <w:sz w:val="28"/>
                <w:szCs w:val="28"/>
              </w:rPr>
            </w:pPr>
            <w:r w:rsidRPr="003E0BE0">
              <w:rPr>
                <w:sz w:val="28"/>
                <w:szCs w:val="28"/>
              </w:rPr>
              <w:t>Исполнители основных мероприятий (мероприятий)     подпрограммы</w:t>
            </w:r>
          </w:p>
        </w:tc>
        <w:tc>
          <w:tcPr>
            <w:tcW w:w="5996" w:type="dxa"/>
          </w:tcPr>
          <w:p w:rsidR="009D0525" w:rsidRPr="003E0BE0" w:rsidRDefault="009D0525" w:rsidP="009D0525">
            <w:pPr>
              <w:jc w:val="center"/>
              <w:rPr>
                <w:sz w:val="28"/>
                <w:szCs w:val="28"/>
              </w:rPr>
            </w:pPr>
            <w:r w:rsidRPr="003E0BE0">
              <w:rPr>
                <w:sz w:val="28"/>
                <w:szCs w:val="28"/>
              </w:rPr>
              <w:t>Общеобразовательные учреждения Комсомольского муниципального района</w:t>
            </w:r>
          </w:p>
        </w:tc>
      </w:tr>
      <w:tr w:rsidR="009D0525" w:rsidRPr="003E0BE0" w:rsidTr="009D0525">
        <w:tc>
          <w:tcPr>
            <w:tcW w:w="3655" w:type="dxa"/>
          </w:tcPr>
          <w:p w:rsidR="009D0525" w:rsidRPr="003E0BE0" w:rsidRDefault="009D0525" w:rsidP="009D0525">
            <w:pPr>
              <w:rPr>
                <w:sz w:val="28"/>
                <w:szCs w:val="28"/>
              </w:rPr>
            </w:pPr>
            <w:r w:rsidRPr="003E0BE0">
              <w:rPr>
                <w:sz w:val="28"/>
                <w:szCs w:val="28"/>
              </w:rPr>
              <w:t>Задачи  подпрограммы</w:t>
            </w:r>
          </w:p>
        </w:tc>
        <w:tc>
          <w:tcPr>
            <w:tcW w:w="5996" w:type="dxa"/>
          </w:tcPr>
          <w:p w:rsidR="009D0525" w:rsidRPr="003E0BE0" w:rsidRDefault="009D0525" w:rsidP="009D0525">
            <w:pPr>
              <w:jc w:val="center"/>
              <w:rPr>
                <w:sz w:val="28"/>
                <w:szCs w:val="28"/>
              </w:rPr>
            </w:pPr>
            <w:r w:rsidRPr="003E0BE0">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9D0525" w:rsidRPr="003E0BE0" w:rsidTr="009D0525">
        <w:tc>
          <w:tcPr>
            <w:tcW w:w="3655" w:type="dxa"/>
          </w:tcPr>
          <w:p w:rsidR="009D0525" w:rsidRPr="003E0BE0" w:rsidRDefault="009D0525" w:rsidP="009D0525">
            <w:pPr>
              <w:rPr>
                <w:sz w:val="28"/>
                <w:szCs w:val="28"/>
              </w:rPr>
            </w:pPr>
            <w:r w:rsidRPr="003E0BE0">
              <w:rPr>
                <w:sz w:val="28"/>
                <w:szCs w:val="28"/>
              </w:rPr>
              <w:t>Объемы ресурсного обеспечения подпрограммы</w:t>
            </w:r>
          </w:p>
        </w:tc>
        <w:tc>
          <w:tcPr>
            <w:tcW w:w="5996"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 xml:space="preserve">Общий объем: </w:t>
            </w:r>
          </w:p>
          <w:p w:rsidR="009D0525" w:rsidRPr="003E0BE0" w:rsidRDefault="009D0525" w:rsidP="009D0525">
            <w:pPr>
              <w:rPr>
                <w:sz w:val="28"/>
                <w:szCs w:val="28"/>
              </w:rPr>
            </w:pPr>
            <w:r w:rsidRPr="003E0BE0">
              <w:rPr>
                <w:sz w:val="28"/>
                <w:szCs w:val="28"/>
              </w:rPr>
              <w:t>2020 год – 86 430019,24 руб.</w:t>
            </w:r>
          </w:p>
          <w:p w:rsidR="009D0525" w:rsidRPr="003E0BE0" w:rsidRDefault="009D0525" w:rsidP="009D0525">
            <w:pPr>
              <w:rPr>
                <w:sz w:val="28"/>
                <w:szCs w:val="28"/>
              </w:rPr>
            </w:pPr>
            <w:r w:rsidRPr="003E0BE0">
              <w:rPr>
                <w:sz w:val="28"/>
                <w:szCs w:val="28"/>
              </w:rPr>
              <w:t>2021 год – 94 878 843,84 руб.</w:t>
            </w:r>
          </w:p>
          <w:p w:rsidR="009D0525" w:rsidRPr="003E0BE0" w:rsidRDefault="009D0525" w:rsidP="009D0525">
            <w:pPr>
              <w:rPr>
                <w:sz w:val="28"/>
                <w:szCs w:val="28"/>
              </w:rPr>
            </w:pPr>
            <w:r w:rsidRPr="003E0BE0">
              <w:rPr>
                <w:sz w:val="28"/>
                <w:szCs w:val="28"/>
              </w:rPr>
              <w:t>2022 год – 99 731 502,31  руб.</w:t>
            </w:r>
          </w:p>
          <w:p w:rsidR="009D0525" w:rsidRPr="003E0BE0" w:rsidRDefault="009D0525" w:rsidP="009D0525">
            <w:pPr>
              <w:rPr>
                <w:sz w:val="28"/>
                <w:szCs w:val="28"/>
              </w:rPr>
            </w:pPr>
            <w:r w:rsidRPr="003E0BE0">
              <w:rPr>
                <w:sz w:val="28"/>
                <w:szCs w:val="28"/>
              </w:rPr>
              <w:t>2023год – 84 217 757,54 руб.</w:t>
            </w:r>
          </w:p>
          <w:p w:rsidR="009D0525" w:rsidRPr="003E0BE0" w:rsidRDefault="009D0525" w:rsidP="009D0525">
            <w:pPr>
              <w:rPr>
                <w:sz w:val="28"/>
                <w:szCs w:val="28"/>
              </w:rPr>
            </w:pPr>
            <w:r w:rsidRPr="003E0BE0">
              <w:rPr>
                <w:sz w:val="28"/>
                <w:szCs w:val="28"/>
              </w:rPr>
              <w:t>2024 год -  84 971 195,39 руб.</w:t>
            </w:r>
          </w:p>
          <w:p w:rsidR="009D0525" w:rsidRPr="003E0BE0" w:rsidRDefault="009D0525" w:rsidP="009D0525">
            <w:pPr>
              <w:rPr>
                <w:sz w:val="28"/>
                <w:szCs w:val="28"/>
              </w:rPr>
            </w:pPr>
            <w:r w:rsidRPr="003E0BE0">
              <w:rPr>
                <w:sz w:val="28"/>
                <w:szCs w:val="28"/>
              </w:rPr>
              <w:t>бюджетные ассигнования:</w:t>
            </w:r>
          </w:p>
          <w:p w:rsidR="009D0525" w:rsidRPr="003E0BE0" w:rsidRDefault="009D0525" w:rsidP="009D0525">
            <w:pPr>
              <w:rPr>
                <w:sz w:val="28"/>
                <w:szCs w:val="28"/>
              </w:rPr>
            </w:pPr>
            <w:r w:rsidRPr="003E0BE0">
              <w:rPr>
                <w:sz w:val="28"/>
                <w:szCs w:val="28"/>
              </w:rPr>
              <w:t>местный бюджет:</w:t>
            </w:r>
          </w:p>
          <w:p w:rsidR="009D0525" w:rsidRPr="003E0BE0" w:rsidRDefault="009D0525" w:rsidP="009D0525">
            <w:pPr>
              <w:rPr>
                <w:sz w:val="28"/>
                <w:szCs w:val="28"/>
              </w:rPr>
            </w:pPr>
            <w:r w:rsidRPr="003E0BE0">
              <w:rPr>
                <w:sz w:val="28"/>
                <w:szCs w:val="28"/>
              </w:rPr>
              <w:t>2020 год – 19 068 912,70  руб.</w:t>
            </w:r>
          </w:p>
          <w:p w:rsidR="009D0525" w:rsidRPr="003E0BE0" w:rsidRDefault="009D0525" w:rsidP="009D0525">
            <w:pPr>
              <w:rPr>
                <w:sz w:val="28"/>
                <w:szCs w:val="28"/>
              </w:rPr>
            </w:pPr>
            <w:r w:rsidRPr="003E0BE0">
              <w:rPr>
                <w:sz w:val="28"/>
                <w:szCs w:val="28"/>
              </w:rPr>
              <w:t>2021 год – 19 346 947,60  руб.</w:t>
            </w:r>
          </w:p>
          <w:p w:rsidR="009D0525" w:rsidRPr="003E0BE0" w:rsidRDefault="009D0525" w:rsidP="009D0525">
            <w:pPr>
              <w:rPr>
                <w:sz w:val="28"/>
                <w:szCs w:val="28"/>
              </w:rPr>
            </w:pPr>
            <w:r w:rsidRPr="003E0BE0">
              <w:rPr>
                <w:sz w:val="28"/>
                <w:szCs w:val="28"/>
              </w:rPr>
              <w:t>2022 год -  16 531 693,10  руб.</w:t>
            </w:r>
          </w:p>
          <w:p w:rsidR="009D0525" w:rsidRPr="003E0BE0" w:rsidRDefault="009D0525" w:rsidP="009D0525">
            <w:pPr>
              <w:rPr>
                <w:sz w:val="28"/>
                <w:szCs w:val="28"/>
              </w:rPr>
            </w:pPr>
            <w:r w:rsidRPr="003E0BE0">
              <w:rPr>
                <w:sz w:val="28"/>
                <w:szCs w:val="28"/>
              </w:rPr>
              <w:t>2023 год-  13 233 919,54 руб.</w:t>
            </w:r>
          </w:p>
          <w:p w:rsidR="009D0525" w:rsidRPr="003E0BE0" w:rsidRDefault="009D0525" w:rsidP="009D0525">
            <w:pPr>
              <w:rPr>
                <w:sz w:val="28"/>
                <w:szCs w:val="28"/>
              </w:rPr>
            </w:pPr>
            <w:r w:rsidRPr="003E0BE0">
              <w:rPr>
                <w:sz w:val="28"/>
                <w:szCs w:val="28"/>
              </w:rPr>
              <w:t>2024 год – 13 831 117,39 руб.</w:t>
            </w:r>
          </w:p>
          <w:p w:rsidR="009D0525" w:rsidRPr="003E0BE0" w:rsidRDefault="009D0525" w:rsidP="009D0525">
            <w:pPr>
              <w:rPr>
                <w:sz w:val="28"/>
                <w:szCs w:val="28"/>
              </w:rPr>
            </w:pPr>
            <w:r w:rsidRPr="003E0BE0">
              <w:rPr>
                <w:sz w:val="28"/>
                <w:szCs w:val="28"/>
              </w:rPr>
              <w:t>-областной бюджет:</w:t>
            </w:r>
          </w:p>
          <w:p w:rsidR="009D0525" w:rsidRPr="003E0BE0" w:rsidRDefault="009D0525" w:rsidP="009D0525">
            <w:pPr>
              <w:rPr>
                <w:sz w:val="28"/>
                <w:szCs w:val="28"/>
              </w:rPr>
            </w:pPr>
            <w:r w:rsidRPr="003E0BE0">
              <w:rPr>
                <w:sz w:val="28"/>
                <w:szCs w:val="28"/>
              </w:rPr>
              <w:t>2020 год – 62 961 970,35 руб.</w:t>
            </w:r>
          </w:p>
          <w:p w:rsidR="009D0525" w:rsidRPr="003E0BE0" w:rsidRDefault="009D0525" w:rsidP="009D0525">
            <w:pPr>
              <w:rPr>
                <w:sz w:val="28"/>
                <w:szCs w:val="28"/>
              </w:rPr>
            </w:pPr>
            <w:r w:rsidRPr="003E0BE0">
              <w:rPr>
                <w:sz w:val="28"/>
                <w:szCs w:val="28"/>
              </w:rPr>
              <w:t>2021год  -  64 812 178,24 руб.</w:t>
            </w:r>
          </w:p>
          <w:p w:rsidR="009D0525" w:rsidRPr="003E0BE0" w:rsidRDefault="009D0525" w:rsidP="009D0525">
            <w:pPr>
              <w:rPr>
                <w:sz w:val="28"/>
                <w:szCs w:val="28"/>
              </w:rPr>
            </w:pPr>
            <w:r w:rsidRPr="003E0BE0">
              <w:rPr>
                <w:sz w:val="28"/>
                <w:szCs w:val="28"/>
              </w:rPr>
              <w:t>2022 год – 74 487 259,21 руб.</w:t>
            </w:r>
          </w:p>
          <w:p w:rsidR="009D0525" w:rsidRPr="003E0BE0" w:rsidRDefault="009D0525" w:rsidP="009D0525">
            <w:pPr>
              <w:rPr>
                <w:sz w:val="28"/>
                <w:szCs w:val="28"/>
              </w:rPr>
            </w:pPr>
            <w:r w:rsidRPr="003E0BE0">
              <w:rPr>
                <w:sz w:val="28"/>
                <w:szCs w:val="28"/>
              </w:rPr>
              <w:t>2023 год- 64 656 118,00 руб.</w:t>
            </w:r>
          </w:p>
          <w:p w:rsidR="009D0525" w:rsidRPr="003E0BE0" w:rsidRDefault="009D0525" w:rsidP="009D0525">
            <w:pPr>
              <w:rPr>
                <w:sz w:val="28"/>
                <w:szCs w:val="28"/>
              </w:rPr>
            </w:pPr>
            <w:r w:rsidRPr="003E0BE0">
              <w:rPr>
                <w:sz w:val="28"/>
                <w:szCs w:val="28"/>
              </w:rPr>
              <w:t>2024 год – 64 656 118,00 руб.</w:t>
            </w:r>
          </w:p>
          <w:p w:rsidR="009D0525" w:rsidRPr="003E0BE0" w:rsidRDefault="009D0525" w:rsidP="009D0525">
            <w:pPr>
              <w:rPr>
                <w:sz w:val="28"/>
                <w:szCs w:val="28"/>
              </w:rPr>
            </w:pPr>
            <w:r w:rsidRPr="003E0BE0">
              <w:rPr>
                <w:sz w:val="28"/>
                <w:szCs w:val="28"/>
              </w:rPr>
              <w:lastRenderedPageBreak/>
              <w:t>- федеральный бюджет</w:t>
            </w:r>
          </w:p>
          <w:p w:rsidR="009D0525" w:rsidRPr="003E0BE0" w:rsidRDefault="009D0525" w:rsidP="009D0525">
            <w:pPr>
              <w:rPr>
                <w:sz w:val="28"/>
                <w:szCs w:val="28"/>
              </w:rPr>
            </w:pPr>
            <w:r w:rsidRPr="003E0BE0">
              <w:rPr>
                <w:sz w:val="28"/>
                <w:szCs w:val="28"/>
              </w:rPr>
              <w:t>2020 год – 4 399 136,19 руб.</w:t>
            </w:r>
          </w:p>
          <w:p w:rsidR="009D0525" w:rsidRPr="003E0BE0" w:rsidRDefault="009D0525" w:rsidP="009D0525">
            <w:pPr>
              <w:rPr>
                <w:sz w:val="28"/>
                <w:szCs w:val="28"/>
              </w:rPr>
            </w:pPr>
            <w:r w:rsidRPr="003E0BE0">
              <w:rPr>
                <w:sz w:val="28"/>
                <w:szCs w:val="28"/>
              </w:rPr>
              <w:t xml:space="preserve">2021 год – 10 719 718,00 руб. </w:t>
            </w:r>
          </w:p>
          <w:p w:rsidR="009D0525" w:rsidRPr="003E0BE0" w:rsidRDefault="009D0525" w:rsidP="009D0525">
            <w:pPr>
              <w:rPr>
                <w:sz w:val="28"/>
                <w:szCs w:val="28"/>
              </w:rPr>
            </w:pPr>
            <w:r w:rsidRPr="003E0BE0">
              <w:rPr>
                <w:sz w:val="28"/>
                <w:szCs w:val="28"/>
              </w:rPr>
              <w:t>2022 год – 8 712 550,00 руб.</w:t>
            </w:r>
          </w:p>
          <w:p w:rsidR="009D0525" w:rsidRPr="003E0BE0" w:rsidRDefault="009D0525" w:rsidP="009D0525">
            <w:pPr>
              <w:rPr>
                <w:sz w:val="28"/>
                <w:szCs w:val="28"/>
              </w:rPr>
            </w:pPr>
            <w:r w:rsidRPr="003E0BE0">
              <w:rPr>
                <w:sz w:val="28"/>
                <w:szCs w:val="28"/>
              </w:rPr>
              <w:t>2023год – 6 327 720,00 руб.</w:t>
            </w:r>
          </w:p>
          <w:p w:rsidR="009D0525" w:rsidRPr="003E0BE0" w:rsidRDefault="009D0525" w:rsidP="009D0525">
            <w:pPr>
              <w:rPr>
                <w:sz w:val="28"/>
                <w:szCs w:val="28"/>
              </w:rPr>
            </w:pPr>
            <w:r w:rsidRPr="003E0BE0">
              <w:rPr>
                <w:sz w:val="28"/>
                <w:szCs w:val="28"/>
              </w:rPr>
              <w:t>2024 год – 6 483 960,00 руб.</w:t>
            </w:r>
          </w:p>
          <w:p w:rsidR="009D0525" w:rsidRPr="003E0BE0" w:rsidRDefault="009D0525" w:rsidP="009D0525">
            <w:pPr>
              <w:rPr>
                <w:sz w:val="28"/>
                <w:szCs w:val="28"/>
              </w:rPr>
            </w:pPr>
          </w:p>
        </w:tc>
      </w:tr>
      <w:tr w:rsidR="009D0525" w:rsidRPr="003E0BE0" w:rsidTr="009D0525">
        <w:tc>
          <w:tcPr>
            <w:tcW w:w="3655" w:type="dxa"/>
          </w:tcPr>
          <w:p w:rsidR="009D0525" w:rsidRPr="003E0BE0" w:rsidRDefault="009D0525" w:rsidP="009D0525">
            <w:pPr>
              <w:tabs>
                <w:tab w:val="left" w:pos="3240"/>
              </w:tabs>
              <w:ind w:left="111"/>
              <w:rPr>
                <w:sz w:val="28"/>
                <w:szCs w:val="28"/>
              </w:rPr>
            </w:pPr>
            <w:r w:rsidRPr="003E0BE0">
              <w:rPr>
                <w:sz w:val="28"/>
                <w:szCs w:val="28"/>
              </w:rPr>
              <w:lastRenderedPageBreak/>
              <w:t xml:space="preserve">Ожидаемые результаты </w:t>
            </w:r>
          </w:p>
          <w:p w:rsidR="009D0525" w:rsidRPr="003E0BE0" w:rsidRDefault="009D0525" w:rsidP="009D0525">
            <w:pPr>
              <w:rPr>
                <w:sz w:val="28"/>
                <w:szCs w:val="28"/>
              </w:rPr>
            </w:pPr>
            <w:r w:rsidRPr="003E0BE0">
              <w:rPr>
                <w:sz w:val="28"/>
                <w:szCs w:val="28"/>
              </w:rPr>
              <w:t>реализации подпрограммы</w:t>
            </w:r>
          </w:p>
        </w:tc>
        <w:tc>
          <w:tcPr>
            <w:tcW w:w="5996" w:type="dxa"/>
          </w:tcPr>
          <w:p w:rsidR="009D0525" w:rsidRPr="003E0BE0" w:rsidRDefault="009D0525" w:rsidP="009D0525">
            <w:pPr>
              <w:tabs>
                <w:tab w:val="left" w:pos="3240"/>
              </w:tabs>
              <w:ind w:left="111"/>
              <w:jc w:val="center"/>
              <w:rPr>
                <w:sz w:val="28"/>
                <w:szCs w:val="28"/>
              </w:rPr>
            </w:pPr>
            <w:r w:rsidRPr="003E0BE0">
              <w:rPr>
                <w:sz w:val="28"/>
                <w:szCs w:val="28"/>
              </w:rPr>
              <w:t>Численность обучающихся (1-11классы)           в муниципальных общеобразовательных организациях (на начало года).</w:t>
            </w:r>
          </w:p>
        </w:tc>
      </w:tr>
    </w:tbl>
    <w:p w:rsidR="009D0525" w:rsidRPr="003E0BE0" w:rsidRDefault="009D0525" w:rsidP="009D0525">
      <w:pPr>
        <w:tabs>
          <w:tab w:val="left" w:pos="3240"/>
        </w:tabs>
        <w:rPr>
          <w:sz w:val="28"/>
          <w:szCs w:val="28"/>
        </w:rPr>
      </w:pPr>
    </w:p>
    <w:p w:rsidR="009D0525" w:rsidRPr="003E0BE0" w:rsidRDefault="009D0525" w:rsidP="009D0525">
      <w:pPr>
        <w:tabs>
          <w:tab w:val="left" w:pos="3240"/>
        </w:tabs>
        <w:jc w:val="center"/>
        <w:rPr>
          <w:b/>
          <w:sz w:val="28"/>
          <w:szCs w:val="28"/>
        </w:rPr>
      </w:pPr>
    </w:p>
    <w:p w:rsidR="009D0525" w:rsidRPr="003E0BE0" w:rsidRDefault="009D0525" w:rsidP="009D0525">
      <w:pPr>
        <w:tabs>
          <w:tab w:val="left" w:pos="3240"/>
        </w:tabs>
        <w:jc w:val="center"/>
        <w:rPr>
          <w:b/>
          <w:sz w:val="28"/>
          <w:szCs w:val="28"/>
        </w:rPr>
      </w:pPr>
    </w:p>
    <w:p w:rsidR="009D0525" w:rsidRPr="003E0BE0" w:rsidRDefault="009D0525" w:rsidP="009D0525">
      <w:pPr>
        <w:tabs>
          <w:tab w:val="left" w:pos="3240"/>
        </w:tabs>
        <w:jc w:val="center"/>
        <w:rPr>
          <w:b/>
          <w:sz w:val="28"/>
          <w:szCs w:val="28"/>
        </w:rPr>
      </w:pPr>
      <w:r w:rsidRPr="003E0BE0">
        <w:rPr>
          <w:b/>
          <w:sz w:val="28"/>
          <w:szCs w:val="28"/>
        </w:rPr>
        <w:t>2. Характеристика основных мероприятий подпрограммы муниципальной программы</w:t>
      </w:r>
    </w:p>
    <w:p w:rsidR="009D0525" w:rsidRPr="003E0BE0" w:rsidRDefault="009D0525" w:rsidP="009D0525">
      <w:pPr>
        <w:tabs>
          <w:tab w:val="left" w:pos="4440"/>
        </w:tabs>
        <w:spacing w:before="120"/>
        <w:ind w:firstLine="709"/>
        <w:jc w:val="both"/>
        <w:rPr>
          <w:sz w:val="28"/>
          <w:szCs w:val="28"/>
        </w:rPr>
      </w:pPr>
      <w:r w:rsidRPr="003E0BE0">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9D0525" w:rsidRPr="003E0BE0" w:rsidRDefault="009D0525" w:rsidP="00E24C22">
      <w:pPr>
        <w:numPr>
          <w:ilvl w:val="0"/>
          <w:numId w:val="16"/>
        </w:numPr>
        <w:jc w:val="both"/>
        <w:rPr>
          <w:sz w:val="28"/>
          <w:szCs w:val="28"/>
        </w:rPr>
      </w:pPr>
      <w:r w:rsidRPr="003E0BE0">
        <w:rPr>
          <w:sz w:val="28"/>
          <w:szCs w:val="28"/>
        </w:rPr>
        <w:t>Муниципальное казенное общеобразовательное учреждение Комсомольская средняя школа №1;</w:t>
      </w:r>
    </w:p>
    <w:p w:rsidR="009D0525" w:rsidRPr="003E0BE0" w:rsidRDefault="009D0525" w:rsidP="00E24C22">
      <w:pPr>
        <w:numPr>
          <w:ilvl w:val="0"/>
          <w:numId w:val="16"/>
        </w:numPr>
        <w:jc w:val="both"/>
        <w:rPr>
          <w:sz w:val="28"/>
          <w:szCs w:val="28"/>
        </w:rPr>
      </w:pPr>
      <w:r w:rsidRPr="003E0BE0">
        <w:rPr>
          <w:sz w:val="28"/>
          <w:szCs w:val="28"/>
        </w:rPr>
        <w:t>Муниципальное казенное общеобразовательное учреждение Комсомольская средняя школа №2;</w:t>
      </w:r>
    </w:p>
    <w:p w:rsidR="009D0525" w:rsidRPr="003E0BE0" w:rsidRDefault="009D0525" w:rsidP="00E24C22">
      <w:pPr>
        <w:numPr>
          <w:ilvl w:val="0"/>
          <w:numId w:val="16"/>
        </w:numPr>
        <w:jc w:val="both"/>
        <w:rPr>
          <w:sz w:val="28"/>
          <w:szCs w:val="28"/>
        </w:rPr>
      </w:pPr>
      <w:r w:rsidRPr="003E0BE0">
        <w:rPr>
          <w:sz w:val="28"/>
          <w:szCs w:val="28"/>
        </w:rPr>
        <w:t>Муниципальное казенное общеобразовательное учреждение Писцовская  средняя школа;</w:t>
      </w:r>
    </w:p>
    <w:p w:rsidR="009D0525" w:rsidRPr="003E0BE0" w:rsidRDefault="009D0525" w:rsidP="00E24C22">
      <w:pPr>
        <w:numPr>
          <w:ilvl w:val="0"/>
          <w:numId w:val="16"/>
        </w:numPr>
        <w:jc w:val="both"/>
        <w:rPr>
          <w:sz w:val="28"/>
          <w:szCs w:val="28"/>
        </w:rPr>
      </w:pPr>
      <w:r w:rsidRPr="003E0BE0">
        <w:rPr>
          <w:sz w:val="28"/>
          <w:szCs w:val="28"/>
        </w:rPr>
        <w:t>Муниципальное казенное общеобразовательное учреждение Подозерская средняя школа;</w:t>
      </w:r>
    </w:p>
    <w:p w:rsidR="009D0525" w:rsidRPr="003E0BE0" w:rsidRDefault="009D0525" w:rsidP="00E24C22">
      <w:pPr>
        <w:numPr>
          <w:ilvl w:val="0"/>
          <w:numId w:val="16"/>
        </w:numPr>
        <w:jc w:val="both"/>
        <w:rPr>
          <w:sz w:val="28"/>
          <w:szCs w:val="28"/>
        </w:rPr>
      </w:pPr>
      <w:r w:rsidRPr="003E0BE0">
        <w:rPr>
          <w:sz w:val="28"/>
          <w:szCs w:val="28"/>
        </w:rPr>
        <w:t>Муниципальное казенное общеобразовательное учреждение Марковская основная школа;</w:t>
      </w:r>
    </w:p>
    <w:p w:rsidR="009D0525" w:rsidRPr="003E0BE0" w:rsidRDefault="009D0525" w:rsidP="00E24C22">
      <w:pPr>
        <w:numPr>
          <w:ilvl w:val="0"/>
          <w:numId w:val="16"/>
        </w:numPr>
        <w:jc w:val="both"/>
        <w:rPr>
          <w:sz w:val="28"/>
          <w:szCs w:val="28"/>
        </w:rPr>
      </w:pPr>
      <w:r w:rsidRPr="003E0BE0">
        <w:rPr>
          <w:sz w:val="28"/>
          <w:szCs w:val="28"/>
        </w:rPr>
        <w:t>Муниципальное казенное общеобразовательное учреждение Иваньковская основная школа</w:t>
      </w:r>
      <w:r w:rsidRPr="003E0BE0">
        <w:t xml:space="preserve"> </w:t>
      </w:r>
      <w:r w:rsidRPr="003E0BE0">
        <w:rPr>
          <w:sz w:val="28"/>
          <w:szCs w:val="28"/>
        </w:rPr>
        <w:t>имени Героя Советского Союза Миловидова В.С.;</w:t>
      </w:r>
    </w:p>
    <w:p w:rsidR="009D0525" w:rsidRPr="003E0BE0" w:rsidRDefault="009D0525" w:rsidP="00E24C22">
      <w:pPr>
        <w:numPr>
          <w:ilvl w:val="0"/>
          <w:numId w:val="16"/>
        </w:numPr>
        <w:jc w:val="both"/>
        <w:rPr>
          <w:sz w:val="28"/>
          <w:szCs w:val="28"/>
        </w:rPr>
      </w:pPr>
      <w:r w:rsidRPr="003E0BE0">
        <w:rPr>
          <w:sz w:val="28"/>
          <w:szCs w:val="28"/>
        </w:rPr>
        <w:t>Муниципальное казенное общеобразовательное учреждение Седельницкая основная школа</w:t>
      </w:r>
      <w:r w:rsidRPr="003E0BE0">
        <w:t xml:space="preserve"> </w:t>
      </w:r>
      <w:r w:rsidRPr="003E0BE0">
        <w:rPr>
          <w:sz w:val="28"/>
          <w:szCs w:val="28"/>
        </w:rPr>
        <w:t>имени Главного маршала  авиации дважды Героя Советского Союза Новикова А.А.;</w:t>
      </w:r>
    </w:p>
    <w:p w:rsidR="009D0525" w:rsidRPr="003E0BE0" w:rsidRDefault="009D0525" w:rsidP="00E24C22">
      <w:pPr>
        <w:numPr>
          <w:ilvl w:val="0"/>
          <w:numId w:val="16"/>
        </w:numPr>
        <w:spacing w:after="180"/>
        <w:ind w:left="357" w:hanging="357"/>
        <w:jc w:val="both"/>
        <w:rPr>
          <w:sz w:val="28"/>
          <w:szCs w:val="28"/>
        </w:rPr>
      </w:pPr>
      <w:r w:rsidRPr="003E0BE0">
        <w:rPr>
          <w:sz w:val="28"/>
          <w:szCs w:val="28"/>
        </w:rPr>
        <w:t>Муниципальное казенное общеобразовательное учреждение Октябрьская основная школа.</w:t>
      </w:r>
    </w:p>
    <w:p w:rsidR="009D0525" w:rsidRPr="003E0BE0" w:rsidRDefault="009D0525" w:rsidP="009D0525">
      <w:pPr>
        <w:spacing w:after="240"/>
        <w:jc w:val="both"/>
        <w:rPr>
          <w:sz w:val="28"/>
          <w:szCs w:val="28"/>
        </w:rPr>
      </w:pPr>
      <w:r w:rsidRPr="003E0BE0">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9D0525" w:rsidRPr="003E0BE0" w:rsidRDefault="009D0525" w:rsidP="009D0525">
      <w:pPr>
        <w:spacing w:after="240"/>
        <w:jc w:val="both"/>
        <w:rPr>
          <w:sz w:val="28"/>
          <w:szCs w:val="28"/>
        </w:rPr>
      </w:pPr>
      <w:r w:rsidRPr="003E0BE0">
        <w:rPr>
          <w:sz w:val="28"/>
          <w:szCs w:val="28"/>
        </w:rPr>
        <w:t xml:space="preserve">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w:t>
      </w:r>
      <w:r w:rsidRPr="003E0BE0">
        <w:rPr>
          <w:sz w:val="28"/>
          <w:szCs w:val="28"/>
        </w:rPr>
        <w:lastRenderedPageBreak/>
        <w:t>денежного вознаграждения 1 педагогическому работнику при условии осуществления классного руководства в 2 и более классах).</w:t>
      </w:r>
    </w:p>
    <w:p w:rsidR="009D0525" w:rsidRPr="003E0BE0" w:rsidRDefault="009D0525" w:rsidP="009D0525">
      <w:pPr>
        <w:spacing w:after="240"/>
        <w:jc w:val="both"/>
        <w:rPr>
          <w:sz w:val="28"/>
          <w:szCs w:val="28"/>
        </w:rPr>
      </w:pPr>
      <w:r w:rsidRPr="003E0BE0">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3E0BE0">
        <w:rPr>
          <w:sz w:val="28"/>
          <w:szCs w:val="28"/>
          <w:lang w:val="en-US"/>
        </w:rPr>
        <w:t>COVID</w:t>
      </w:r>
      <w:r w:rsidRPr="003E0BE0">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9D0525" w:rsidRPr="003E0BE0" w:rsidRDefault="009D0525" w:rsidP="009D0525">
      <w:pPr>
        <w:rPr>
          <w:sz w:val="28"/>
          <w:szCs w:val="28"/>
        </w:rPr>
      </w:pPr>
    </w:p>
    <w:p w:rsidR="009D0525" w:rsidRPr="003E0BE0" w:rsidRDefault="009D0525" w:rsidP="009D0525">
      <w:pPr>
        <w:rPr>
          <w:sz w:val="28"/>
          <w:szCs w:val="28"/>
        </w:rPr>
      </w:pPr>
    </w:p>
    <w:p w:rsidR="009D0525" w:rsidRPr="003E0BE0" w:rsidRDefault="009D0525" w:rsidP="009D0525">
      <w:pPr>
        <w:tabs>
          <w:tab w:val="left" w:pos="1545"/>
        </w:tabs>
        <w:rPr>
          <w:b/>
          <w:sz w:val="28"/>
          <w:szCs w:val="28"/>
        </w:rPr>
      </w:pPr>
      <w:r w:rsidRPr="003E0BE0">
        <w:rPr>
          <w:sz w:val="28"/>
          <w:szCs w:val="28"/>
        </w:rPr>
        <w:tab/>
      </w:r>
      <w:r w:rsidRPr="003E0BE0">
        <w:rPr>
          <w:b/>
          <w:sz w:val="28"/>
          <w:szCs w:val="28"/>
        </w:rPr>
        <w:t>3. Ожидаемые результаты реализации подпрограммы</w:t>
      </w:r>
    </w:p>
    <w:p w:rsidR="009D0525" w:rsidRPr="003E0BE0" w:rsidRDefault="009D0525" w:rsidP="009D0525">
      <w:pPr>
        <w:rPr>
          <w:sz w:val="28"/>
          <w:szCs w:val="28"/>
        </w:rPr>
      </w:pPr>
    </w:p>
    <w:p w:rsidR="009D0525" w:rsidRPr="003E0BE0" w:rsidRDefault="009D0525" w:rsidP="009D0525">
      <w:pPr>
        <w:spacing w:after="240"/>
        <w:ind w:firstLine="709"/>
        <w:jc w:val="both"/>
        <w:rPr>
          <w:sz w:val="28"/>
          <w:szCs w:val="28"/>
        </w:rPr>
      </w:pPr>
      <w:r w:rsidRPr="003E0BE0">
        <w:rPr>
          <w:sz w:val="28"/>
          <w:szCs w:val="28"/>
        </w:rPr>
        <w:t>Благодаря реализации подпрограммы планируется обеспечить в 2020-2024 годах:</w:t>
      </w:r>
    </w:p>
    <w:p w:rsidR="009D0525" w:rsidRPr="003E0BE0" w:rsidRDefault="009D0525" w:rsidP="009D0525">
      <w:pPr>
        <w:spacing w:after="240"/>
        <w:jc w:val="both"/>
        <w:rPr>
          <w:sz w:val="28"/>
          <w:szCs w:val="28"/>
        </w:rPr>
      </w:pPr>
      <w:r w:rsidRPr="003E0BE0">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9D0525" w:rsidRPr="003E0BE0" w:rsidRDefault="009D0525" w:rsidP="009D0525">
      <w:pPr>
        <w:spacing w:after="240"/>
        <w:jc w:val="both"/>
        <w:rPr>
          <w:sz w:val="28"/>
          <w:szCs w:val="28"/>
        </w:rPr>
      </w:pPr>
      <w:r w:rsidRPr="003E0BE0">
        <w:rPr>
          <w:sz w:val="28"/>
          <w:szCs w:val="28"/>
        </w:rPr>
        <w:t xml:space="preserve">        Целевые показатели реализации подпрограммы представлены в нижеследующей таблице.</w:t>
      </w:r>
    </w:p>
    <w:p w:rsidR="009D0525" w:rsidRPr="003E0BE0" w:rsidRDefault="009D0525" w:rsidP="009D0525">
      <w:pPr>
        <w:spacing w:after="240"/>
        <w:jc w:val="both"/>
        <w:rPr>
          <w:sz w:val="28"/>
          <w:szCs w:val="28"/>
        </w:rPr>
      </w:pPr>
      <w:r w:rsidRPr="003E0BE0">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9D0525" w:rsidRPr="003E0BE0" w:rsidRDefault="009D0525" w:rsidP="009D0525">
      <w:pPr>
        <w:tabs>
          <w:tab w:val="left" w:pos="3765"/>
        </w:tabs>
        <w:jc w:val="center"/>
        <w:rPr>
          <w:b/>
          <w:sz w:val="28"/>
          <w:szCs w:val="28"/>
        </w:rPr>
      </w:pPr>
      <w:r w:rsidRPr="003E0BE0">
        <w:rPr>
          <w:b/>
          <w:sz w:val="28"/>
          <w:szCs w:val="28"/>
        </w:rPr>
        <w:t>4.  Целевые индикаторы (показатели)  подпрограммы</w:t>
      </w:r>
    </w:p>
    <w:p w:rsidR="009D0525" w:rsidRPr="003E0BE0" w:rsidRDefault="009D0525" w:rsidP="009D0525">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9D0525" w:rsidRPr="003E0BE0" w:rsidTr="009D0525">
        <w:tc>
          <w:tcPr>
            <w:tcW w:w="606" w:type="dxa"/>
          </w:tcPr>
          <w:p w:rsidR="009D0525" w:rsidRPr="003E0BE0" w:rsidRDefault="009D0525" w:rsidP="009D0525">
            <w:pPr>
              <w:jc w:val="center"/>
              <w:rPr>
                <w:sz w:val="28"/>
                <w:szCs w:val="28"/>
              </w:rPr>
            </w:pPr>
            <w:r w:rsidRPr="003E0BE0">
              <w:rPr>
                <w:sz w:val="28"/>
                <w:szCs w:val="28"/>
              </w:rPr>
              <w:t>№ п/п</w:t>
            </w:r>
          </w:p>
        </w:tc>
        <w:tc>
          <w:tcPr>
            <w:tcW w:w="2922" w:type="dxa"/>
          </w:tcPr>
          <w:p w:rsidR="009D0525" w:rsidRPr="003E0BE0" w:rsidRDefault="009D0525" w:rsidP="009D0525">
            <w:pPr>
              <w:jc w:val="center"/>
              <w:rPr>
                <w:sz w:val="28"/>
                <w:szCs w:val="28"/>
              </w:rPr>
            </w:pPr>
            <w:r w:rsidRPr="003E0BE0">
              <w:rPr>
                <w:sz w:val="28"/>
                <w:szCs w:val="28"/>
              </w:rPr>
              <w:t>Наименование показателя</w:t>
            </w:r>
          </w:p>
        </w:tc>
        <w:tc>
          <w:tcPr>
            <w:tcW w:w="729" w:type="dxa"/>
          </w:tcPr>
          <w:p w:rsidR="009D0525" w:rsidRPr="003E0BE0" w:rsidRDefault="009D0525" w:rsidP="009D0525">
            <w:pPr>
              <w:jc w:val="center"/>
              <w:rPr>
                <w:sz w:val="28"/>
                <w:szCs w:val="28"/>
              </w:rPr>
            </w:pPr>
            <w:r w:rsidRPr="003E0BE0">
              <w:rPr>
                <w:sz w:val="28"/>
                <w:szCs w:val="28"/>
              </w:rPr>
              <w:t>Ед.</w:t>
            </w:r>
          </w:p>
          <w:p w:rsidR="009D0525" w:rsidRPr="003E0BE0" w:rsidRDefault="009D0525" w:rsidP="009D0525">
            <w:pPr>
              <w:jc w:val="center"/>
              <w:rPr>
                <w:sz w:val="28"/>
                <w:szCs w:val="28"/>
              </w:rPr>
            </w:pPr>
            <w:r w:rsidRPr="003E0BE0">
              <w:rPr>
                <w:sz w:val="28"/>
                <w:szCs w:val="28"/>
              </w:rPr>
              <w:t>изм.</w:t>
            </w:r>
          </w:p>
        </w:tc>
        <w:tc>
          <w:tcPr>
            <w:tcW w:w="1022" w:type="dxa"/>
          </w:tcPr>
          <w:p w:rsidR="009D0525" w:rsidRPr="003E0BE0" w:rsidRDefault="009D0525" w:rsidP="009D0525">
            <w:pPr>
              <w:jc w:val="center"/>
              <w:rPr>
                <w:sz w:val="28"/>
                <w:szCs w:val="28"/>
              </w:rPr>
            </w:pPr>
            <w:r w:rsidRPr="003E0BE0">
              <w:rPr>
                <w:sz w:val="28"/>
                <w:szCs w:val="28"/>
              </w:rPr>
              <w:t>2020</w:t>
            </w:r>
          </w:p>
        </w:tc>
        <w:tc>
          <w:tcPr>
            <w:tcW w:w="1022" w:type="dxa"/>
          </w:tcPr>
          <w:p w:rsidR="009D0525" w:rsidRPr="003E0BE0" w:rsidRDefault="009D0525" w:rsidP="009D0525">
            <w:pPr>
              <w:jc w:val="center"/>
              <w:rPr>
                <w:sz w:val="28"/>
                <w:szCs w:val="28"/>
              </w:rPr>
            </w:pPr>
            <w:r w:rsidRPr="003E0BE0">
              <w:rPr>
                <w:sz w:val="28"/>
                <w:szCs w:val="28"/>
              </w:rPr>
              <w:t>2021</w:t>
            </w:r>
          </w:p>
        </w:tc>
        <w:tc>
          <w:tcPr>
            <w:tcW w:w="1022" w:type="dxa"/>
          </w:tcPr>
          <w:p w:rsidR="009D0525" w:rsidRPr="003E0BE0" w:rsidRDefault="009D0525" w:rsidP="009D0525">
            <w:pPr>
              <w:jc w:val="center"/>
              <w:rPr>
                <w:sz w:val="28"/>
                <w:szCs w:val="28"/>
              </w:rPr>
            </w:pPr>
            <w:r w:rsidRPr="003E0BE0">
              <w:rPr>
                <w:sz w:val="28"/>
                <w:szCs w:val="28"/>
              </w:rPr>
              <w:t>2022</w:t>
            </w:r>
          </w:p>
        </w:tc>
        <w:tc>
          <w:tcPr>
            <w:tcW w:w="1022" w:type="dxa"/>
          </w:tcPr>
          <w:p w:rsidR="009D0525" w:rsidRPr="003E0BE0" w:rsidRDefault="009D0525" w:rsidP="009D0525">
            <w:pPr>
              <w:jc w:val="center"/>
              <w:rPr>
                <w:sz w:val="28"/>
                <w:szCs w:val="28"/>
              </w:rPr>
            </w:pPr>
            <w:r w:rsidRPr="003E0BE0">
              <w:rPr>
                <w:sz w:val="28"/>
                <w:szCs w:val="28"/>
              </w:rPr>
              <w:t>2023</w:t>
            </w:r>
          </w:p>
        </w:tc>
        <w:tc>
          <w:tcPr>
            <w:tcW w:w="1022" w:type="dxa"/>
          </w:tcPr>
          <w:p w:rsidR="009D0525" w:rsidRPr="003E0BE0" w:rsidRDefault="009D0525" w:rsidP="009D0525">
            <w:pPr>
              <w:jc w:val="center"/>
              <w:rPr>
                <w:sz w:val="28"/>
                <w:szCs w:val="28"/>
              </w:rPr>
            </w:pPr>
            <w:r w:rsidRPr="003E0BE0">
              <w:rPr>
                <w:sz w:val="28"/>
                <w:szCs w:val="28"/>
              </w:rPr>
              <w:t>2024</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t>1.</w:t>
            </w:r>
          </w:p>
        </w:tc>
        <w:tc>
          <w:tcPr>
            <w:tcW w:w="2922" w:type="dxa"/>
          </w:tcPr>
          <w:p w:rsidR="009D0525" w:rsidRPr="003E0BE0" w:rsidRDefault="009D0525" w:rsidP="009D0525">
            <w:pPr>
              <w:jc w:val="center"/>
              <w:rPr>
                <w:sz w:val="28"/>
                <w:szCs w:val="28"/>
              </w:rPr>
            </w:pPr>
            <w:r w:rsidRPr="003E0BE0">
              <w:rPr>
                <w:sz w:val="28"/>
                <w:szCs w:val="28"/>
              </w:rPr>
              <w:t>Численность учащихся</w:t>
            </w:r>
          </w:p>
          <w:p w:rsidR="009D0525" w:rsidRPr="003E0BE0" w:rsidRDefault="009D0525" w:rsidP="009D0525">
            <w:pPr>
              <w:jc w:val="center"/>
              <w:rPr>
                <w:sz w:val="28"/>
                <w:szCs w:val="28"/>
              </w:rPr>
            </w:pPr>
            <w:r w:rsidRPr="003E0BE0">
              <w:rPr>
                <w:sz w:val="28"/>
                <w:szCs w:val="28"/>
              </w:rPr>
              <w:t>(1-11 классы) в муниципальных общеобразовательных организациях</w:t>
            </w:r>
          </w:p>
          <w:p w:rsidR="009D0525" w:rsidRPr="003E0BE0" w:rsidRDefault="009D0525" w:rsidP="009D0525">
            <w:pPr>
              <w:jc w:val="center"/>
              <w:rPr>
                <w:sz w:val="28"/>
                <w:szCs w:val="28"/>
              </w:rPr>
            </w:pPr>
            <w:r w:rsidRPr="003E0BE0">
              <w:rPr>
                <w:sz w:val="28"/>
                <w:szCs w:val="28"/>
              </w:rPr>
              <w:t>(на начало года)</w:t>
            </w:r>
          </w:p>
        </w:tc>
        <w:tc>
          <w:tcPr>
            <w:tcW w:w="729" w:type="dxa"/>
          </w:tcPr>
          <w:p w:rsidR="009D0525" w:rsidRPr="003E0BE0" w:rsidRDefault="009D0525" w:rsidP="009D0525">
            <w:pPr>
              <w:rPr>
                <w:sz w:val="28"/>
                <w:szCs w:val="28"/>
              </w:rPr>
            </w:pPr>
            <w:r w:rsidRPr="003E0BE0">
              <w:rPr>
                <w:sz w:val="28"/>
                <w:szCs w:val="28"/>
              </w:rPr>
              <w:t>чел.</w:t>
            </w:r>
          </w:p>
        </w:tc>
        <w:tc>
          <w:tcPr>
            <w:tcW w:w="1022" w:type="dxa"/>
          </w:tcPr>
          <w:p w:rsidR="009D0525" w:rsidRPr="003E0BE0" w:rsidRDefault="009D0525" w:rsidP="009D0525">
            <w:pPr>
              <w:jc w:val="center"/>
              <w:rPr>
                <w:sz w:val="28"/>
                <w:szCs w:val="28"/>
              </w:rPr>
            </w:pPr>
            <w:r w:rsidRPr="003E0BE0">
              <w:rPr>
                <w:sz w:val="28"/>
                <w:szCs w:val="28"/>
              </w:rPr>
              <w:t>1448</w:t>
            </w:r>
          </w:p>
        </w:tc>
        <w:tc>
          <w:tcPr>
            <w:tcW w:w="1022" w:type="dxa"/>
          </w:tcPr>
          <w:p w:rsidR="009D0525" w:rsidRPr="003E0BE0" w:rsidRDefault="009D0525" w:rsidP="009D0525">
            <w:pPr>
              <w:jc w:val="center"/>
              <w:rPr>
                <w:sz w:val="28"/>
                <w:szCs w:val="28"/>
              </w:rPr>
            </w:pPr>
            <w:r w:rsidRPr="003E0BE0">
              <w:rPr>
                <w:sz w:val="28"/>
                <w:szCs w:val="28"/>
              </w:rPr>
              <w:t>1377</w:t>
            </w:r>
          </w:p>
        </w:tc>
        <w:tc>
          <w:tcPr>
            <w:tcW w:w="1022" w:type="dxa"/>
          </w:tcPr>
          <w:p w:rsidR="009D0525" w:rsidRPr="003E0BE0" w:rsidRDefault="009D0525" w:rsidP="009D0525">
            <w:pPr>
              <w:jc w:val="center"/>
              <w:rPr>
                <w:sz w:val="28"/>
                <w:szCs w:val="28"/>
              </w:rPr>
            </w:pPr>
            <w:r w:rsidRPr="003E0BE0">
              <w:rPr>
                <w:sz w:val="28"/>
                <w:szCs w:val="28"/>
              </w:rPr>
              <w:t>1403</w:t>
            </w:r>
          </w:p>
        </w:tc>
        <w:tc>
          <w:tcPr>
            <w:tcW w:w="1022" w:type="dxa"/>
          </w:tcPr>
          <w:p w:rsidR="009D0525" w:rsidRPr="003E0BE0" w:rsidRDefault="009D0525" w:rsidP="009D0525">
            <w:pPr>
              <w:jc w:val="center"/>
              <w:rPr>
                <w:sz w:val="28"/>
                <w:szCs w:val="28"/>
              </w:rPr>
            </w:pPr>
            <w:r w:rsidRPr="003E0BE0">
              <w:rPr>
                <w:sz w:val="28"/>
                <w:szCs w:val="28"/>
              </w:rPr>
              <w:t>1403</w:t>
            </w:r>
          </w:p>
        </w:tc>
        <w:tc>
          <w:tcPr>
            <w:tcW w:w="1022" w:type="dxa"/>
          </w:tcPr>
          <w:p w:rsidR="009D0525" w:rsidRPr="003E0BE0" w:rsidRDefault="009D0525" w:rsidP="009D0525">
            <w:pPr>
              <w:jc w:val="center"/>
              <w:rPr>
                <w:sz w:val="28"/>
                <w:szCs w:val="28"/>
              </w:rPr>
            </w:pPr>
            <w:r w:rsidRPr="003E0BE0">
              <w:rPr>
                <w:sz w:val="28"/>
                <w:szCs w:val="28"/>
              </w:rPr>
              <w:t>1403</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t>2.</w:t>
            </w:r>
          </w:p>
        </w:tc>
        <w:tc>
          <w:tcPr>
            <w:tcW w:w="2922" w:type="dxa"/>
          </w:tcPr>
          <w:p w:rsidR="009D0525" w:rsidRPr="003E0BE0" w:rsidRDefault="009D0525" w:rsidP="009D0525">
            <w:pPr>
              <w:jc w:val="center"/>
              <w:rPr>
                <w:sz w:val="28"/>
                <w:szCs w:val="28"/>
              </w:rPr>
            </w:pPr>
            <w:r w:rsidRPr="003E0BE0">
              <w:rPr>
                <w:sz w:val="28"/>
                <w:szCs w:val="28"/>
              </w:rPr>
              <w:t>Среднегодовое число</w:t>
            </w:r>
          </w:p>
          <w:p w:rsidR="009D0525" w:rsidRPr="003E0BE0" w:rsidRDefault="009D0525" w:rsidP="009D0525">
            <w:pPr>
              <w:jc w:val="center"/>
              <w:rPr>
                <w:sz w:val="28"/>
                <w:szCs w:val="28"/>
              </w:rPr>
            </w:pPr>
            <w:r w:rsidRPr="003E0BE0">
              <w:rPr>
                <w:sz w:val="28"/>
                <w:szCs w:val="28"/>
              </w:rPr>
              <w:t>лиц обучающихся по  дополнительным общеобразовательным</w:t>
            </w:r>
          </w:p>
          <w:p w:rsidR="009D0525" w:rsidRPr="003E0BE0" w:rsidRDefault="009D0525" w:rsidP="009D0525">
            <w:pPr>
              <w:jc w:val="center"/>
              <w:rPr>
                <w:sz w:val="28"/>
                <w:szCs w:val="28"/>
              </w:rPr>
            </w:pPr>
            <w:r w:rsidRPr="003E0BE0">
              <w:rPr>
                <w:sz w:val="28"/>
                <w:szCs w:val="28"/>
              </w:rPr>
              <w:t>программам</w:t>
            </w:r>
          </w:p>
        </w:tc>
        <w:tc>
          <w:tcPr>
            <w:tcW w:w="729" w:type="dxa"/>
          </w:tcPr>
          <w:p w:rsidR="009D0525" w:rsidRPr="003E0BE0" w:rsidRDefault="009D0525" w:rsidP="009D0525">
            <w:pPr>
              <w:jc w:val="center"/>
              <w:rPr>
                <w:sz w:val="28"/>
                <w:szCs w:val="28"/>
              </w:rPr>
            </w:pPr>
            <w:r w:rsidRPr="003E0BE0">
              <w:rPr>
                <w:sz w:val="28"/>
                <w:szCs w:val="28"/>
              </w:rPr>
              <w:t>чел.</w:t>
            </w:r>
          </w:p>
        </w:tc>
        <w:tc>
          <w:tcPr>
            <w:tcW w:w="1022" w:type="dxa"/>
          </w:tcPr>
          <w:p w:rsidR="009D0525" w:rsidRPr="003E0BE0" w:rsidRDefault="009D0525" w:rsidP="009D0525">
            <w:pPr>
              <w:jc w:val="center"/>
              <w:rPr>
                <w:sz w:val="28"/>
                <w:szCs w:val="28"/>
              </w:rPr>
            </w:pPr>
            <w:r w:rsidRPr="003E0BE0">
              <w:rPr>
                <w:sz w:val="28"/>
                <w:szCs w:val="28"/>
              </w:rPr>
              <w:t>1448</w:t>
            </w:r>
          </w:p>
        </w:tc>
        <w:tc>
          <w:tcPr>
            <w:tcW w:w="1022" w:type="dxa"/>
          </w:tcPr>
          <w:p w:rsidR="009D0525" w:rsidRPr="003E0BE0" w:rsidRDefault="009D0525" w:rsidP="009D0525">
            <w:pPr>
              <w:jc w:val="center"/>
              <w:rPr>
                <w:sz w:val="28"/>
                <w:szCs w:val="28"/>
              </w:rPr>
            </w:pPr>
            <w:r w:rsidRPr="003E0BE0">
              <w:rPr>
                <w:sz w:val="28"/>
                <w:szCs w:val="28"/>
              </w:rPr>
              <w:t>1377</w:t>
            </w:r>
          </w:p>
        </w:tc>
        <w:tc>
          <w:tcPr>
            <w:tcW w:w="1022" w:type="dxa"/>
          </w:tcPr>
          <w:p w:rsidR="009D0525" w:rsidRPr="003E0BE0" w:rsidRDefault="009D0525" w:rsidP="009D0525">
            <w:pPr>
              <w:jc w:val="center"/>
              <w:rPr>
                <w:sz w:val="28"/>
                <w:szCs w:val="28"/>
              </w:rPr>
            </w:pPr>
            <w:r w:rsidRPr="003E0BE0">
              <w:rPr>
                <w:sz w:val="28"/>
                <w:szCs w:val="28"/>
              </w:rPr>
              <w:t>1403</w:t>
            </w:r>
          </w:p>
        </w:tc>
        <w:tc>
          <w:tcPr>
            <w:tcW w:w="1022" w:type="dxa"/>
          </w:tcPr>
          <w:p w:rsidR="009D0525" w:rsidRPr="003E0BE0" w:rsidRDefault="009D0525" w:rsidP="009D0525">
            <w:pPr>
              <w:jc w:val="center"/>
              <w:rPr>
                <w:sz w:val="28"/>
                <w:szCs w:val="28"/>
              </w:rPr>
            </w:pPr>
            <w:r w:rsidRPr="003E0BE0">
              <w:rPr>
                <w:sz w:val="28"/>
                <w:szCs w:val="28"/>
              </w:rPr>
              <w:t>1403</w:t>
            </w:r>
          </w:p>
        </w:tc>
        <w:tc>
          <w:tcPr>
            <w:tcW w:w="1022" w:type="dxa"/>
          </w:tcPr>
          <w:p w:rsidR="009D0525" w:rsidRPr="003E0BE0" w:rsidRDefault="009D0525" w:rsidP="009D0525">
            <w:pPr>
              <w:jc w:val="center"/>
              <w:rPr>
                <w:sz w:val="28"/>
                <w:szCs w:val="28"/>
              </w:rPr>
            </w:pPr>
            <w:r w:rsidRPr="003E0BE0">
              <w:rPr>
                <w:sz w:val="28"/>
                <w:szCs w:val="28"/>
              </w:rPr>
              <w:t>1403</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t>3.</w:t>
            </w:r>
          </w:p>
        </w:tc>
        <w:tc>
          <w:tcPr>
            <w:tcW w:w="2922" w:type="dxa"/>
          </w:tcPr>
          <w:p w:rsidR="009D0525" w:rsidRPr="003E0BE0" w:rsidRDefault="009D0525" w:rsidP="009D0525">
            <w:pPr>
              <w:jc w:val="center"/>
              <w:rPr>
                <w:sz w:val="28"/>
                <w:szCs w:val="28"/>
              </w:rPr>
            </w:pPr>
            <w:r w:rsidRPr="003E0BE0">
              <w:rPr>
                <w:sz w:val="28"/>
                <w:szCs w:val="28"/>
              </w:rPr>
              <w:t xml:space="preserve">Отношение </w:t>
            </w:r>
            <w:r w:rsidRPr="003E0BE0">
              <w:rPr>
                <w:sz w:val="28"/>
                <w:szCs w:val="28"/>
              </w:rPr>
              <w:lastRenderedPageBreak/>
              <w:t>среднемесячной заработной платы педагогических работников к среднемесячной заработной плате в Ивановской области</w:t>
            </w:r>
          </w:p>
          <w:p w:rsidR="009D0525" w:rsidRPr="003E0BE0" w:rsidRDefault="009D0525" w:rsidP="009D0525">
            <w:pPr>
              <w:jc w:val="center"/>
              <w:rPr>
                <w:sz w:val="28"/>
                <w:szCs w:val="28"/>
              </w:rPr>
            </w:pPr>
          </w:p>
        </w:tc>
        <w:tc>
          <w:tcPr>
            <w:tcW w:w="729" w:type="dxa"/>
          </w:tcPr>
          <w:p w:rsidR="009D0525" w:rsidRPr="003E0BE0" w:rsidRDefault="009D0525" w:rsidP="009D0525">
            <w:pPr>
              <w:jc w:val="center"/>
              <w:rPr>
                <w:sz w:val="28"/>
                <w:szCs w:val="28"/>
              </w:rPr>
            </w:pPr>
            <w:r w:rsidRPr="003E0BE0">
              <w:rPr>
                <w:sz w:val="28"/>
                <w:szCs w:val="28"/>
              </w:rPr>
              <w:lastRenderedPageBreak/>
              <w:t>%</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lastRenderedPageBreak/>
              <w:t>4.</w:t>
            </w:r>
          </w:p>
        </w:tc>
        <w:tc>
          <w:tcPr>
            <w:tcW w:w="2922" w:type="dxa"/>
          </w:tcPr>
          <w:p w:rsidR="009D0525" w:rsidRPr="003E0BE0" w:rsidRDefault="009D0525" w:rsidP="009D0525">
            <w:pPr>
              <w:jc w:val="center"/>
              <w:rPr>
                <w:sz w:val="28"/>
                <w:szCs w:val="28"/>
              </w:rPr>
            </w:pPr>
            <w:r w:rsidRPr="003E0BE0">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9D0525" w:rsidRPr="003E0BE0" w:rsidRDefault="009D0525" w:rsidP="009D0525">
            <w:pPr>
              <w:jc w:val="center"/>
              <w:rPr>
                <w:sz w:val="28"/>
                <w:szCs w:val="28"/>
              </w:rPr>
            </w:pPr>
            <w:r w:rsidRPr="003E0BE0">
              <w:rPr>
                <w:sz w:val="28"/>
                <w:szCs w:val="28"/>
              </w:rPr>
              <w:t>%</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t>5.</w:t>
            </w:r>
          </w:p>
        </w:tc>
        <w:tc>
          <w:tcPr>
            <w:tcW w:w="2922" w:type="dxa"/>
          </w:tcPr>
          <w:p w:rsidR="009D0525" w:rsidRPr="003E0BE0" w:rsidRDefault="009D0525" w:rsidP="009D0525">
            <w:pPr>
              <w:jc w:val="center"/>
              <w:rPr>
                <w:sz w:val="28"/>
                <w:szCs w:val="28"/>
              </w:rPr>
            </w:pPr>
            <w:r w:rsidRPr="003E0BE0">
              <w:rPr>
                <w:sz w:val="28"/>
                <w:szCs w:val="28"/>
              </w:rPr>
              <w:t>Доля учащихся в общеобразовательных организациях, отвечающих современным требованиям</w:t>
            </w:r>
          </w:p>
        </w:tc>
        <w:tc>
          <w:tcPr>
            <w:tcW w:w="729" w:type="dxa"/>
          </w:tcPr>
          <w:p w:rsidR="009D0525" w:rsidRPr="003E0BE0" w:rsidRDefault="009D0525" w:rsidP="009D0525">
            <w:pPr>
              <w:jc w:val="center"/>
              <w:rPr>
                <w:sz w:val="28"/>
                <w:szCs w:val="28"/>
              </w:rPr>
            </w:pPr>
            <w:r w:rsidRPr="003E0BE0">
              <w:rPr>
                <w:sz w:val="28"/>
                <w:szCs w:val="28"/>
              </w:rPr>
              <w:t>%</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c>
          <w:tcPr>
            <w:tcW w:w="1022" w:type="dxa"/>
          </w:tcPr>
          <w:p w:rsidR="009D0525" w:rsidRPr="003E0BE0" w:rsidRDefault="009D0525" w:rsidP="009D0525">
            <w:pPr>
              <w:jc w:val="center"/>
              <w:rPr>
                <w:sz w:val="28"/>
                <w:szCs w:val="28"/>
              </w:rPr>
            </w:pPr>
            <w:r w:rsidRPr="003E0BE0">
              <w:rPr>
                <w:sz w:val="28"/>
                <w:szCs w:val="28"/>
              </w:rPr>
              <w:t>100</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t>6.</w:t>
            </w:r>
          </w:p>
        </w:tc>
        <w:tc>
          <w:tcPr>
            <w:tcW w:w="2922" w:type="dxa"/>
          </w:tcPr>
          <w:p w:rsidR="009D0525" w:rsidRPr="003E0BE0" w:rsidRDefault="009D0525" w:rsidP="009D0525">
            <w:pPr>
              <w:jc w:val="center"/>
              <w:rPr>
                <w:sz w:val="28"/>
                <w:szCs w:val="28"/>
              </w:rPr>
            </w:pPr>
            <w:r w:rsidRPr="003E0BE0">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9D0525" w:rsidRPr="003E0BE0" w:rsidRDefault="009D0525" w:rsidP="009D0525">
            <w:pPr>
              <w:rPr>
                <w:sz w:val="28"/>
                <w:szCs w:val="28"/>
              </w:rPr>
            </w:pPr>
          </w:p>
        </w:tc>
        <w:tc>
          <w:tcPr>
            <w:tcW w:w="729" w:type="dxa"/>
          </w:tcPr>
          <w:p w:rsidR="009D0525" w:rsidRPr="003E0BE0" w:rsidRDefault="009D0525" w:rsidP="009D0525">
            <w:pPr>
              <w:rPr>
                <w:sz w:val="28"/>
                <w:szCs w:val="28"/>
              </w:rPr>
            </w:pPr>
            <w:r w:rsidRPr="003E0BE0">
              <w:rPr>
                <w:sz w:val="28"/>
                <w:szCs w:val="28"/>
              </w:rPr>
              <w:t>%</w:t>
            </w:r>
          </w:p>
        </w:tc>
        <w:tc>
          <w:tcPr>
            <w:tcW w:w="1022" w:type="dxa"/>
          </w:tcPr>
          <w:p w:rsidR="009D0525" w:rsidRPr="003E0BE0" w:rsidRDefault="009D0525" w:rsidP="009D0525">
            <w:pPr>
              <w:jc w:val="center"/>
              <w:rPr>
                <w:color w:val="404040"/>
                <w:sz w:val="28"/>
                <w:szCs w:val="28"/>
              </w:rPr>
            </w:pPr>
            <w:r w:rsidRPr="003E0BE0">
              <w:rPr>
                <w:color w:val="404040"/>
                <w:sz w:val="28"/>
                <w:szCs w:val="28"/>
              </w:rPr>
              <w:t>75</w:t>
            </w:r>
          </w:p>
        </w:tc>
        <w:tc>
          <w:tcPr>
            <w:tcW w:w="1022" w:type="dxa"/>
          </w:tcPr>
          <w:p w:rsidR="009D0525" w:rsidRPr="003E0BE0" w:rsidRDefault="009D0525" w:rsidP="009D0525">
            <w:pPr>
              <w:jc w:val="center"/>
              <w:rPr>
                <w:color w:val="404040"/>
                <w:sz w:val="28"/>
                <w:szCs w:val="28"/>
              </w:rPr>
            </w:pPr>
            <w:r w:rsidRPr="003E0BE0">
              <w:rPr>
                <w:color w:val="404040"/>
                <w:sz w:val="28"/>
                <w:szCs w:val="28"/>
              </w:rPr>
              <w:t>75</w:t>
            </w:r>
          </w:p>
        </w:tc>
        <w:tc>
          <w:tcPr>
            <w:tcW w:w="1022" w:type="dxa"/>
          </w:tcPr>
          <w:p w:rsidR="009D0525" w:rsidRPr="003E0BE0" w:rsidRDefault="009D0525" w:rsidP="009D0525">
            <w:pPr>
              <w:jc w:val="center"/>
              <w:rPr>
                <w:color w:val="404040"/>
                <w:sz w:val="28"/>
                <w:szCs w:val="28"/>
              </w:rPr>
            </w:pPr>
            <w:r w:rsidRPr="003E0BE0">
              <w:rPr>
                <w:color w:val="404040"/>
                <w:sz w:val="28"/>
                <w:szCs w:val="28"/>
              </w:rPr>
              <w:t>75</w:t>
            </w:r>
          </w:p>
        </w:tc>
        <w:tc>
          <w:tcPr>
            <w:tcW w:w="1022" w:type="dxa"/>
          </w:tcPr>
          <w:p w:rsidR="009D0525" w:rsidRPr="003E0BE0" w:rsidRDefault="009D0525" w:rsidP="009D0525">
            <w:pPr>
              <w:jc w:val="center"/>
              <w:rPr>
                <w:color w:val="404040"/>
                <w:sz w:val="28"/>
                <w:szCs w:val="28"/>
              </w:rPr>
            </w:pPr>
            <w:r w:rsidRPr="003E0BE0">
              <w:rPr>
                <w:color w:val="404040"/>
                <w:sz w:val="28"/>
                <w:szCs w:val="28"/>
              </w:rPr>
              <w:t>75</w:t>
            </w:r>
          </w:p>
        </w:tc>
        <w:tc>
          <w:tcPr>
            <w:tcW w:w="1022" w:type="dxa"/>
          </w:tcPr>
          <w:p w:rsidR="009D0525" w:rsidRPr="003E0BE0" w:rsidRDefault="009D0525" w:rsidP="009D0525">
            <w:pPr>
              <w:jc w:val="center"/>
              <w:rPr>
                <w:color w:val="404040"/>
                <w:sz w:val="28"/>
                <w:szCs w:val="28"/>
              </w:rPr>
            </w:pPr>
            <w:r w:rsidRPr="003E0BE0">
              <w:rPr>
                <w:color w:val="404040"/>
                <w:sz w:val="28"/>
                <w:szCs w:val="28"/>
              </w:rPr>
              <w:t>75</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t>7.</w:t>
            </w:r>
          </w:p>
        </w:tc>
        <w:tc>
          <w:tcPr>
            <w:tcW w:w="2922" w:type="dxa"/>
          </w:tcPr>
          <w:p w:rsidR="009D0525" w:rsidRPr="003E0BE0" w:rsidRDefault="009D0525" w:rsidP="009D0525">
            <w:pPr>
              <w:jc w:val="center"/>
              <w:rPr>
                <w:sz w:val="28"/>
                <w:szCs w:val="28"/>
              </w:rPr>
            </w:pPr>
            <w:r w:rsidRPr="003E0BE0">
              <w:rPr>
                <w:sz w:val="28"/>
                <w:szCs w:val="28"/>
              </w:rPr>
              <w:t xml:space="preserve">Доля муниципальных общеобразовательных организаций, в которых осуществлены дополнительные мероприятия по профилактике и </w:t>
            </w:r>
            <w:r w:rsidRPr="003E0BE0">
              <w:rPr>
                <w:sz w:val="28"/>
                <w:szCs w:val="28"/>
              </w:rPr>
              <w:lastRenderedPageBreak/>
              <w:t>противодействию распространения новой короновирусной  инфекцией (</w:t>
            </w:r>
            <w:r w:rsidRPr="003E0BE0">
              <w:rPr>
                <w:sz w:val="28"/>
                <w:szCs w:val="28"/>
                <w:lang w:val="en-US"/>
              </w:rPr>
              <w:t>COVID</w:t>
            </w:r>
            <w:r w:rsidRPr="003E0BE0">
              <w:rPr>
                <w:sz w:val="28"/>
                <w:szCs w:val="28"/>
              </w:rPr>
              <w:t xml:space="preserve"> 19), к общему количеству муниципальных общеобразовательных организаций</w:t>
            </w:r>
          </w:p>
        </w:tc>
        <w:tc>
          <w:tcPr>
            <w:tcW w:w="729" w:type="dxa"/>
          </w:tcPr>
          <w:p w:rsidR="009D0525" w:rsidRPr="003E0BE0" w:rsidRDefault="009D0525" w:rsidP="009D0525">
            <w:pPr>
              <w:rPr>
                <w:sz w:val="28"/>
                <w:szCs w:val="28"/>
              </w:rPr>
            </w:pPr>
            <w:r w:rsidRPr="003E0BE0">
              <w:rPr>
                <w:sz w:val="28"/>
                <w:szCs w:val="28"/>
              </w:rPr>
              <w:lastRenderedPageBreak/>
              <w:t>%</w:t>
            </w:r>
          </w:p>
        </w:tc>
        <w:tc>
          <w:tcPr>
            <w:tcW w:w="1022" w:type="dxa"/>
          </w:tcPr>
          <w:p w:rsidR="009D0525" w:rsidRPr="003E0BE0" w:rsidRDefault="009D0525" w:rsidP="009D0525">
            <w:pPr>
              <w:jc w:val="center"/>
              <w:rPr>
                <w:color w:val="404040"/>
                <w:sz w:val="28"/>
                <w:szCs w:val="28"/>
              </w:rPr>
            </w:pPr>
            <w:r w:rsidRPr="003E0BE0">
              <w:rPr>
                <w:color w:val="404040"/>
                <w:sz w:val="28"/>
                <w:szCs w:val="28"/>
              </w:rPr>
              <w:t>100</w:t>
            </w:r>
          </w:p>
        </w:tc>
        <w:tc>
          <w:tcPr>
            <w:tcW w:w="1022" w:type="dxa"/>
          </w:tcPr>
          <w:p w:rsidR="009D0525" w:rsidRPr="003E0BE0" w:rsidRDefault="009D0525" w:rsidP="009D0525">
            <w:pPr>
              <w:jc w:val="center"/>
              <w:rPr>
                <w:color w:val="404040"/>
                <w:sz w:val="28"/>
                <w:szCs w:val="28"/>
              </w:rPr>
            </w:pPr>
            <w:r w:rsidRPr="003E0BE0">
              <w:rPr>
                <w:color w:val="404040"/>
                <w:sz w:val="28"/>
                <w:szCs w:val="28"/>
              </w:rPr>
              <w:t>0</w:t>
            </w:r>
          </w:p>
        </w:tc>
        <w:tc>
          <w:tcPr>
            <w:tcW w:w="1022" w:type="dxa"/>
          </w:tcPr>
          <w:p w:rsidR="009D0525" w:rsidRPr="003E0BE0" w:rsidRDefault="009D0525" w:rsidP="009D0525">
            <w:pPr>
              <w:jc w:val="center"/>
              <w:rPr>
                <w:color w:val="404040"/>
                <w:sz w:val="28"/>
                <w:szCs w:val="28"/>
              </w:rPr>
            </w:pPr>
            <w:r w:rsidRPr="003E0BE0">
              <w:rPr>
                <w:color w:val="404040"/>
                <w:sz w:val="28"/>
                <w:szCs w:val="28"/>
              </w:rPr>
              <w:t>100</w:t>
            </w:r>
          </w:p>
        </w:tc>
        <w:tc>
          <w:tcPr>
            <w:tcW w:w="1022" w:type="dxa"/>
          </w:tcPr>
          <w:p w:rsidR="009D0525" w:rsidRPr="003E0BE0" w:rsidRDefault="009D0525" w:rsidP="009D0525">
            <w:pPr>
              <w:jc w:val="center"/>
              <w:rPr>
                <w:color w:val="404040"/>
                <w:sz w:val="28"/>
                <w:szCs w:val="28"/>
              </w:rPr>
            </w:pPr>
            <w:r w:rsidRPr="003E0BE0">
              <w:rPr>
                <w:color w:val="404040"/>
                <w:sz w:val="28"/>
                <w:szCs w:val="28"/>
              </w:rPr>
              <w:t>0</w:t>
            </w:r>
          </w:p>
        </w:tc>
        <w:tc>
          <w:tcPr>
            <w:tcW w:w="1022" w:type="dxa"/>
          </w:tcPr>
          <w:p w:rsidR="009D0525" w:rsidRPr="003E0BE0" w:rsidRDefault="009D0525" w:rsidP="009D0525">
            <w:pPr>
              <w:jc w:val="center"/>
              <w:rPr>
                <w:color w:val="404040"/>
                <w:sz w:val="28"/>
                <w:szCs w:val="28"/>
              </w:rPr>
            </w:pPr>
            <w:r w:rsidRPr="003E0BE0">
              <w:rPr>
                <w:color w:val="404040"/>
                <w:sz w:val="28"/>
                <w:szCs w:val="28"/>
              </w:rPr>
              <w:t>0</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lastRenderedPageBreak/>
              <w:t>8.</w:t>
            </w:r>
          </w:p>
        </w:tc>
        <w:tc>
          <w:tcPr>
            <w:tcW w:w="2922" w:type="dxa"/>
          </w:tcPr>
          <w:p w:rsidR="009D0525" w:rsidRPr="003E0BE0" w:rsidRDefault="009D0525" w:rsidP="009D0525">
            <w:pPr>
              <w:jc w:val="center"/>
              <w:rPr>
                <w:sz w:val="28"/>
                <w:szCs w:val="28"/>
              </w:rPr>
            </w:pPr>
            <w:r w:rsidRPr="003E0BE0">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9D0525" w:rsidRPr="003E0BE0" w:rsidRDefault="009D0525" w:rsidP="009D0525">
            <w:pPr>
              <w:rPr>
                <w:sz w:val="28"/>
                <w:szCs w:val="28"/>
              </w:rPr>
            </w:pPr>
            <w:r w:rsidRPr="003E0BE0">
              <w:rPr>
                <w:sz w:val="28"/>
                <w:szCs w:val="28"/>
              </w:rPr>
              <w:t>ед.</w:t>
            </w:r>
          </w:p>
        </w:tc>
        <w:tc>
          <w:tcPr>
            <w:tcW w:w="1022" w:type="dxa"/>
          </w:tcPr>
          <w:p w:rsidR="009D0525" w:rsidRPr="003E0BE0" w:rsidRDefault="009D0525" w:rsidP="009D0525">
            <w:pPr>
              <w:jc w:val="center"/>
              <w:rPr>
                <w:color w:val="404040"/>
                <w:sz w:val="28"/>
                <w:szCs w:val="28"/>
              </w:rPr>
            </w:pPr>
            <w:r w:rsidRPr="003E0BE0">
              <w:rPr>
                <w:color w:val="404040"/>
                <w:sz w:val="28"/>
                <w:szCs w:val="28"/>
              </w:rPr>
              <w:t>2</w:t>
            </w:r>
          </w:p>
        </w:tc>
        <w:tc>
          <w:tcPr>
            <w:tcW w:w="1022" w:type="dxa"/>
          </w:tcPr>
          <w:p w:rsidR="009D0525" w:rsidRPr="003E0BE0" w:rsidRDefault="009D0525" w:rsidP="009D0525">
            <w:pPr>
              <w:jc w:val="center"/>
              <w:rPr>
                <w:color w:val="404040"/>
                <w:sz w:val="28"/>
                <w:szCs w:val="28"/>
              </w:rPr>
            </w:pPr>
            <w:r w:rsidRPr="003E0BE0">
              <w:rPr>
                <w:color w:val="404040"/>
                <w:sz w:val="28"/>
                <w:szCs w:val="28"/>
              </w:rPr>
              <w:t>1</w:t>
            </w:r>
          </w:p>
        </w:tc>
        <w:tc>
          <w:tcPr>
            <w:tcW w:w="1022" w:type="dxa"/>
          </w:tcPr>
          <w:p w:rsidR="009D0525" w:rsidRPr="003E0BE0" w:rsidRDefault="009D0525" w:rsidP="009D0525">
            <w:pPr>
              <w:jc w:val="center"/>
              <w:rPr>
                <w:color w:val="404040"/>
                <w:sz w:val="28"/>
                <w:szCs w:val="28"/>
              </w:rPr>
            </w:pPr>
            <w:r w:rsidRPr="003E0BE0">
              <w:rPr>
                <w:color w:val="404040"/>
                <w:sz w:val="28"/>
                <w:szCs w:val="28"/>
              </w:rPr>
              <w:t>-</w:t>
            </w:r>
          </w:p>
        </w:tc>
        <w:tc>
          <w:tcPr>
            <w:tcW w:w="1022" w:type="dxa"/>
          </w:tcPr>
          <w:p w:rsidR="009D0525" w:rsidRPr="003E0BE0" w:rsidRDefault="009D0525" w:rsidP="009D0525">
            <w:pPr>
              <w:jc w:val="center"/>
              <w:rPr>
                <w:color w:val="404040"/>
                <w:sz w:val="28"/>
                <w:szCs w:val="28"/>
              </w:rPr>
            </w:pPr>
            <w:r w:rsidRPr="003E0BE0">
              <w:rPr>
                <w:color w:val="404040"/>
                <w:sz w:val="28"/>
                <w:szCs w:val="28"/>
              </w:rPr>
              <w:t>-</w:t>
            </w:r>
          </w:p>
        </w:tc>
        <w:tc>
          <w:tcPr>
            <w:tcW w:w="1022" w:type="dxa"/>
          </w:tcPr>
          <w:p w:rsidR="009D0525" w:rsidRPr="003E0BE0" w:rsidRDefault="009D0525" w:rsidP="009D0525">
            <w:pPr>
              <w:jc w:val="center"/>
              <w:rPr>
                <w:color w:val="404040"/>
                <w:sz w:val="28"/>
                <w:szCs w:val="28"/>
              </w:rPr>
            </w:pPr>
            <w:r w:rsidRPr="003E0BE0">
              <w:rPr>
                <w:color w:val="404040"/>
                <w:sz w:val="28"/>
                <w:szCs w:val="28"/>
              </w:rPr>
              <w:t>-</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t>9.</w:t>
            </w:r>
          </w:p>
        </w:tc>
        <w:tc>
          <w:tcPr>
            <w:tcW w:w="2922" w:type="dxa"/>
          </w:tcPr>
          <w:p w:rsidR="009D0525" w:rsidRPr="003E0BE0" w:rsidRDefault="009D0525" w:rsidP="009D0525">
            <w:pPr>
              <w:jc w:val="both"/>
              <w:rPr>
                <w:sz w:val="27"/>
                <w:szCs w:val="27"/>
              </w:rPr>
            </w:pPr>
            <w:r w:rsidRPr="003E0BE0">
              <w:rPr>
                <w:sz w:val="28"/>
                <w:szCs w:val="28"/>
              </w:rPr>
              <w:t xml:space="preserve">Количество общеобразовательных организаций, расположенных </w:t>
            </w:r>
            <w:r w:rsidRPr="003E0BE0">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9D0525" w:rsidRPr="003E0BE0" w:rsidRDefault="009D0525" w:rsidP="009D0525">
            <w:pPr>
              <w:jc w:val="both"/>
              <w:rPr>
                <w:b/>
                <w:sz w:val="28"/>
                <w:szCs w:val="28"/>
              </w:rPr>
            </w:pPr>
            <w:r w:rsidRPr="003E0BE0">
              <w:rPr>
                <w:sz w:val="27"/>
                <w:szCs w:val="27"/>
              </w:rPr>
              <w:t>капитальный ремонт спортивного зала</w:t>
            </w:r>
            <w:r w:rsidRPr="003E0BE0">
              <w:rPr>
                <w:b/>
                <w:sz w:val="28"/>
                <w:szCs w:val="28"/>
              </w:rPr>
              <w:t xml:space="preserve">       </w:t>
            </w:r>
          </w:p>
          <w:p w:rsidR="009D0525" w:rsidRPr="003E0BE0" w:rsidRDefault="009D0525" w:rsidP="009D0525">
            <w:pPr>
              <w:jc w:val="center"/>
              <w:rPr>
                <w:sz w:val="28"/>
                <w:szCs w:val="28"/>
              </w:rPr>
            </w:pPr>
          </w:p>
        </w:tc>
        <w:tc>
          <w:tcPr>
            <w:tcW w:w="729"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ед.</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t>10.</w:t>
            </w:r>
          </w:p>
        </w:tc>
        <w:tc>
          <w:tcPr>
            <w:tcW w:w="2922" w:type="dxa"/>
          </w:tcPr>
          <w:p w:rsidR="009D0525" w:rsidRPr="003E0BE0" w:rsidRDefault="009D0525" w:rsidP="009D0525">
            <w:pPr>
              <w:jc w:val="center"/>
              <w:rPr>
                <w:sz w:val="27"/>
                <w:szCs w:val="27"/>
              </w:rPr>
            </w:pPr>
            <w:r w:rsidRPr="003E0BE0">
              <w:rPr>
                <w:sz w:val="28"/>
                <w:szCs w:val="28"/>
              </w:rPr>
              <w:t xml:space="preserve">Количество общеобразовательных организаций, расположенных </w:t>
            </w:r>
            <w:r w:rsidRPr="003E0BE0">
              <w:rPr>
                <w:sz w:val="27"/>
                <w:szCs w:val="27"/>
              </w:rPr>
              <w:t xml:space="preserve">в сельской местности и малых городах, созданы и </w:t>
            </w:r>
            <w:r w:rsidRPr="003E0BE0">
              <w:rPr>
                <w:sz w:val="27"/>
                <w:szCs w:val="27"/>
              </w:rPr>
              <w:lastRenderedPageBreak/>
              <w:t>функционируют центры образования естественно-научной и технологической направленностей</w:t>
            </w:r>
          </w:p>
          <w:p w:rsidR="009D0525" w:rsidRPr="003E0BE0" w:rsidRDefault="009D0525" w:rsidP="009D0525">
            <w:pPr>
              <w:jc w:val="both"/>
              <w:rPr>
                <w:sz w:val="28"/>
                <w:szCs w:val="28"/>
              </w:rPr>
            </w:pPr>
          </w:p>
        </w:tc>
        <w:tc>
          <w:tcPr>
            <w:tcW w:w="729"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lastRenderedPageBreak/>
              <w:t>ед.</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r>
      <w:tr w:rsidR="009D0525" w:rsidRPr="003E0BE0" w:rsidTr="009D0525">
        <w:tc>
          <w:tcPr>
            <w:tcW w:w="606" w:type="dxa"/>
          </w:tcPr>
          <w:p w:rsidR="009D0525" w:rsidRPr="003E0BE0" w:rsidRDefault="009D0525" w:rsidP="009D0525">
            <w:pPr>
              <w:jc w:val="center"/>
              <w:rPr>
                <w:sz w:val="28"/>
                <w:szCs w:val="28"/>
              </w:rPr>
            </w:pPr>
            <w:r w:rsidRPr="003E0BE0">
              <w:rPr>
                <w:sz w:val="28"/>
                <w:szCs w:val="28"/>
              </w:rPr>
              <w:lastRenderedPageBreak/>
              <w:t>11.</w:t>
            </w:r>
          </w:p>
        </w:tc>
        <w:tc>
          <w:tcPr>
            <w:tcW w:w="2922" w:type="dxa"/>
          </w:tcPr>
          <w:p w:rsidR="009D0525" w:rsidRPr="003E0BE0" w:rsidRDefault="009D0525" w:rsidP="009D0525">
            <w:pPr>
              <w:jc w:val="center"/>
              <w:rPr>
                <w:sz w:val="28"/>
                <w:szCs w:val="28"/>
              </w:rPr>
            </w:pPr>
            <w:r w:rsidRPr="003E0BE0">
              <w:rPr>
                <w:sz w:val="28"/>
                <w:szCs w:val="28"/>
              </w:rPr>
              <w:t>Количество общеобразовательных организаций, которым предусмотрен капитальный ремонт здания</w:t>
            </w:r>
          </w:p>
        </w:tc>
        <w:tc>
          <w:tcPr>
            <w:tcW w:w="729"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ед.</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1022"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r>
    </w:tbl>
    <w:p w:rsidR="009D0525" w:rsidRPr="003E0BE0" w:rsidRDefault="009D0525" w:rsidP="009D0525">
      <w:pPr>
        <w:tabs>
          <w:tab w:val="left" w:pos="2550"/>
        </w:tabs>
        <w:spacing w:before="200" w:after="120"/>
        <w:jc w:val="center"/>
        <w:rPr>
          <w:sz w:val="28"/>
          <w:szCs w:val="28"/>
        </w:rPr>
      </w:pPr>
      <w:r w:rsidRPr="003E0BE0">
        <w:rPr>
          <w:b/>
          <w:sz w:val="28"/>
          <w:szCs w:val="28"/>
        </w:rPr>
        <w:t>5. Мероприятия подпрограммы</w:t>
      </w:r>
    </w:p>
    <w:p w:rsidR="009D0525" w:rsidRPr="003E0BE0" w:rsidRDefault="009D0525" w:rsidP="009D0525">
      <w:pPr>
        <w:tabs>
          <w:tab w:val="left" w:pos="2550"/>
        </w:tabs>
        <w:spacing w:after="120"/>
        <w:ind w:firstLine="709"/>
        <w:jc w:val="both"/>
        <w:rPr>
          <w:sz w:val="28"/>
          <w:szCs w:val="28"/>
        </w:rPr>
      </w:pPr>
      <w:r w:rsidRPr="003E0BE0">
        <w:rPr>
          <w:sz w:val="28"/>
          <w:szCs w:val="28"/>
        </w:rPr>
        <w:t xml:space="preserve"> Реализация подпрограммы предполагает выполнение следующих мероприятий:</w:t>
      </w:r>
    </w:p>
    <w:p w:rsidR="009D0525" w:rsidRPr="003E0BE0" w:rsidRDefault="009D0525" w:rsidP="00E24C22">
      <w:pPr>
        <w:numPr>
          <w:ilvl w:val="0"/>
          <w:numId w:val="15"/>
        </w:numPr>
        <w:spacing w:after="160"/>
        <w:ind w:left="777"/>
        <w:jc w:val="both"/>
        <w:rPr>
          <w:sz w:val="28"/>
          <w:szCs w:val="28"/>
        </w:rPr>
      </w:pPr>
      <w:r w:rsidRPr="003E0BE0">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9D0525" w:rsidRPr="003E0BE0" w:rsidRDefault="009D0525" w:rsidP="00E24C22">
      <w:pPr>
        <w:numPr>
          <w:ilvl w:val="0"/>
          <w:numId w:val="15"/>
        </w:numPr>
        <w:spacing w:after="160"/>
        <w:ind w:left="777"/>
        <w:jc w:val="both"/>
        <w:rPr>
          <w:sz w:val="28"/>
          <w:szCs w:val="28"/>
        </w:rPr>
      </w:pPr>
      <w:r w:rsidRPr="003E0BE0">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9D0525" w:rsidRPr="003E0BE0" w:rsidRDefault="009D0525" w:rsidP="00E24C22">
      <w:pPr>
        <w:numPr>
          <w:ilvl w:val="0"/>
          <w:numId w:val="15"/>
        </w:numPr>
        <w:spacing w:after="160"/>
        <w:ind w:left="777"/>
        <w:jc w:val="both"/>
        <w:rPr>
          <w:sz w:val="28"/>
          <w:szCs w:val="28"/>
        </w:rPr>
      </w:pPr>
      <w:r w:rsidRPr="003E0BE0">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9D0525" w:rsidRPr="003E0BE0" w:rsidRDefault="009D0525" w:rsidP="00E24C22">
      <w:pPr>
        <w:numPr>
          <w:ilvl w:val="0"/>
          <w:numId w:val="15"/>
        </w:numPr>
        <w:spacing w:after="160"/>
        <w:ind w:left="777"/>
        <w:jc w:val="both"/>
        <w:rPr>
          <w:sz w:val="28"/>
          <w:szCs w:val="28"/>
        </w:rPr>
      </w:pPr>
      <w:r w:rsidRPr="003E0BE0">
        <w:rPr>
          <w:sz w:val="28"/>
          <w:szCs w:val="28"/>
        </w:rPr>
        <w:t>Расходы на осуществление  мероприятий по созданию условий для инклюзивного обучения детей-инвалидов.</w:t>
      </w:r>
    </w:p>
    <w:p w:rsidR="009D0525" w:rsidRPr="003E0BE0" w:rsidRDefault="009D0525" w:rsidP="00E24C22">
      <w:pPr>
        <w:numPr>
          <w:ilvl w:val="0"/>
          <w:numId w:val="15"/>
        </w:numPr>
        <w:spacing w:after="160"/>
        <w:ind w:left="777"/>
        <w:jc w:val="both"/>
        <w:rPr>
          <w:sz w:val="28"/>
          <w:szCs w:val="28"/>
        </w:rPr>
      </w:pPr>
      <w:r w:rsidRPr="003E0BE0">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9D0525" w:rsidRPr="003E0BE0" w:rsidRDefault="009D0525" w:rsidP="00E24C22">
      <w:pPr>
        <w:numPr>
          <w:ilvl w:val="0"/>
          <w:numId w:val="15"/>
        </w:numPr>
        <w:spacing w:after="160"/>
        <w:ind w:left="777"/>
        <w:jc w:val="both"/>
        <w:rPr>
          <w:sz w:val="28"/>
          <w:szCs w:val="28"/>
        </w:rPr>
      </w:pPr>
      <w:r w:rsidRPr="003E0BE0">
        <w:rPr>
          <w:sz w:val="28"/>
          <w:szCs w:val="28"/>
        </w:rPr>
        <w:t>Приобретение учебников для муниципальных общеобразовательных учреждений (пополнение библиотечного фонда).</w:t>
      </w:r>
    </w:p>
    <w:p w:rsidR="009D0525" w:rsidRPr="003E0BE0" w:rsidRDefault="009D0525" w:rsidP="00E24C22">
      <w:pPr>
        <w:numPr>
          <w:ilvl w:val="0"/>
          <w:numId w:val="15"/>
        </w:numPr>
        <w:spacing w:after="160"/>
        <w:ind w:left="777"/>
        <w:jc w:val="both"/>
        <w:rPr>
          <w:sz w:val="28"/>
          <w:szCs w:val="28"/>
        </w:rPr>
      </w:pPr>
      <w:r w:rsidRPr="003E0BE0">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9D0525" w:rsidRPr="003E0BE0" w:rsidRDefault="009D0525" w:rsidP="00E24C22">
      <w:pPr>
        <w:numPr>
          <w:ilvl w:val="0"/>
          <w:numId w:val="15"/>
        </w:numPr>
        <w:spacing w:after="160"/>
        <w:ind w:left="777"/>
        <w:jc w:val="both"/>
        <w:rPr>
          <w:sz w:val="28"/>
          <w:szCs w:val="28"/>
        </w:rPr>
      </w:pPr>
      <w:r w:rsidRPr="003E0BE0">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9D0525" w:rsidRPr="003E0BE0" w:rsidRDefault="009D0525" w:rsidP="009D0525">
      <w:pPr>
        <w:jc w:val="both"/>
        <w:rPr>
          <w:sz w:val="27"/>
          <w:szCs w:val="27"/>
        </w:rPr>
      </w:pPr>
      <w:r w:rsidRPr="003E0BE0">
        <w:rPr>
          <w:b/>
          <w:sz w:val="28"/>
          <w:szCs w:val="28"/>
        </w:rPr>
        <w:lastRenderedPageBreak/>
        <w:t xml:space="preserve">     </w:t>
      </w:r>
      <w:r w:rsidRPr="003E0BE0">
        <w:rPr>
          <w:sz w:val="28"/>
          <w:szCs w:val="28"/>
        </w:rPr>
        <w:t>9.</w:t>
      </w:r>
      <w:r w:rsidRPr="003E0BE0">
        <w:rPr>
          <w:b/>
          <w:sz w:val="28"/>
          <w:szCs w:val="28"/>
        </w:rPr>
        <w:t xml:space="preserve"> </w:t>
      </w:r>
      <w:r w:rsidRPr="003E0BE0">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9D0525" w:rsidRPr="003E0BE0" w:rsidRDefault="009D0525" w:rsidP="009D0525">
      <w:pPr>
        <w:jc w:val="both"/>
        <w:rPr>
          <w:sz w:val="27"/>
          <w:szCs w:val="27"/>
        </w:rPr>
      </w:pPr>
    </w:p>
    <w:p w:rsidR="009D0525" w:rsidRPr="003E0BE0" w:rsidRDefault="009D0525" w:rsidP="009D0525">
      <w:pPr>
        <w:jc w:val="both"/>
        <w:rPr>
          <w:sz w:val="27"/>
          <w:szCs w:val="27"/>
        </w:rPr>
      </w:pPr>
      <w:r w:rsidRPr="003E0BE0">
        <w:rPr>
          <w:sz w:val="27"/>
          <w:szCs w:val="27"/>
        </w:rPr>
        <w:t xml:space="preserve">   10.</w:t>
      </w:r>
      <w:r w:rsidRPr="003E0BE0">
        <w:t xml:space="preserve"> </w:t>
      </w:r>
      <w:r w:rsidRPr="003E0BE0">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9D0525" w:rsidRPr="003E0BE0" w:rsidRDefault="009D0525" w:rsidP="009D0525">
      <w:pPr>
        <w:jc w:val="both"/>
        <w:rPr>
          <w:sz w:val="27"/>
          <w:szCs w:val="27"/>
        </w:rPr>
      </w:pPr>
      <w:r w:rsidRPr="003E0BE0">
        <w:rPr>
          <w:sz w:val="27"/>
          <w:szCs w:val="27"/>
        </w:rPr>
        <w:t xml:space="preserve">    </w:t>
      </w:r>
    </w:p>
    <w:p w:rsidR="009D0525" w:rsidRPr="003E0BE0" w:rsidRDefault="009D0525" w:rsidP="009D0525">
      <w:pPr>
        <w:jc w:val="both"/>
        <w:rPr>
          <w:sz w:val="27"/>
          <w:szCs w:val="27"/>
        </w:rPr>
      </w:pPr>
      <w:r w:rsidRPr="003E0BE0">
        <w:rPr>
          <w:sz w:val="27"/>
          <w:szCs w:val="27"/>
        </w:rPr>
        <w:t xml:space="preserve">    11. Капитальный ремонт здания Комсомольская СШ№1,Писцовская СШ</w:t>
      </w:r>
    </w:p>
    <w:p w:rsidR="009D0525" w:rsidRPr="003E0BE0" w:rsidRDefault="009D0525" w:rsidP="009D0525">
      <w:pPr>
        <w:jc w:val="both"/>
        <w:rPr>
          <w:b/>
          <w:sz w:val="27"/>
          <w:szCs w:val="27"/>
        </w:rPr>
      </w:pPr>
      <w:r w:rsidRPr="003E0BE0">
        <w:rPr>
          <w:b/>
          <w:sz w:val="27"/>
          <w:szCs w:val="27"/>
        </w:rPr>
        <w:t xml:space="preserve"> </w:t>
      </w:r>
    </w:p>
    <w:p w:rsidR="009D0525" w:rsidRPr="003E0BE0" w:rsidRDefault="009D0525" w:rsidP="009D0525">
      <w:pPr>
        <w:jc w:val="both"/>
        <w:rPr>
          <w:b/>
          <w:sz w:val="28"/>
          <w:szCs w:val="28"/>
        </w:rPr>
      </w:pPr>
    </w:p>
    <w:p w:rsidR="009D0525" w:rsidRPr="003E0BE0" w:rsidRDefault="009D0525" w:rsidP="009D0525">
      <w:pPr>
        <w:jc w:val="both"/>
        <w:rPr>
          <w:b/>
          <w:sz w:val="28"/>
          <w:szCs w:val="28"/>
        </w:rPr>
      </w:pPr>
      <w:r w:rsidRPr="003E0BE0">
        <w:rPr>
          <w:b/>
          <w:sz w:val="28"/>
          <w:szCs w:val="28"/>
        </w:rPr>
        <w:t xml:space="preserve">  6. Ресурсное обеспечение мероприятий подпрограммы</w:t>
      </w:r>
    </w:p>
    <w:p w:rsidR="009D0525" w:rsidRPr="003E0BE0" w:rsidRDefault="009D0525" w:rsidP="009D0525">
      <w:pPr>
        <w:rPr>
          <w:b/>
          <w:sz w:val="28"/>
          <w:szCs w:val="28"/>
        </w:rPr>
      </w:pPr>
    </w:p>
    <w:p w:rsidR="009D0525" w:rsidRPr="003E0BE0" w:rsidRDefault="009D0525" w:rsidP="009D0525">
      <w:pPr>
        <w:jc w:val="right"/>
        <w:rPr>
          <w:sz w:val="28"/>
          <w:szCs w:val="28"/>
        </w:rPr>
      </w:pPr>
      <w:r w:rsidRPr="003E0BE0">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59"/>
        <w:gridCol w:w="1560"/>
        <w:gridCol w:w="1700"/>
        <w:gridCol w:w="1701"/>
        <w:gridCol w:w="1560"/>
      </w:tblGrid>
      <w:tr w:rsidR="009D0525" w:rsidRPr="003E0BE0" w:rsidTr="009D0525">
        <w:tc>
          <w:tcPr>
            <w:tcW w:w="644" w:type="dxa"/>
          </w:tcPr>
          <w:p w:rsidR="009D0525" w:rsidRPr="003E0BE0" w:rsidRDefault="009D0525" w:rsidP="009D0525">
            <w:pPr>
              <w:jc w:val="center"/>
            </w:pPr>
            <w:r w:rsidRPr="003E0BE0">
              <w:t>№</w:t>
            </w:r>
          </w:p>
          <w:p w:rsidR="009D0525" w:rsidRPr="003E0BE0" w:rsidRDefault="009D0525" w:rsidP="009D0525">
            <w:pPr>
              <w:jc w:val="center"/>
            </w:pPr>
            <w:r w:rsidRPr="003E0BE0">
              <w:t>п/п</w:t>
            </w:r>
          </w:p>
        </w:tc>
        <w:tc>
          <w:tcPr>
            <w:tcW w:w="2192" w:type="dxa"/>
          </w:tcPr>
          <w:p w:rsidR="009D0525" w:rsidRPr="003E0BE0" w:rsidRDefault="009D0525" w:rsidP="009D0525">
            <w:pPr>
              <w:jc w:val="center"/>
            </w:pPr>
            <w:r w:rsidRPr="003E0BE0">
              <w:t>Наименование мероприятия/</w:t>
            </w:r>
          </w:p>
          <w:p w:rsidR="009D0525" w:rsidRPr="003E0BE0" w:rsidRDefault="009D0525" w:rsidP="009D0525">
            <w:pPr>
              <w:jc w:val="center"/>
            </w:pPr>
            <w:r w:rsidRPr="003E0BE0">
              <w:t>Источник ресурсного обеспечения</w:t>
            </w:r>
          </w:p>
          <w:p w:rsidR="009D0525" w:rsidRPr="003E0BE0" w:rsidRDefault="009D0525" w:rsidP="009D0525">
            <w:pPr>
              <w:jc w:val="center"/>
            </w:pPr>
          </w:p>
        </w:tc>
        <w:tc>
          <w:tcPr>
            <w:tcW w:w="1559" w:type="dxa"/>
            <w:vAlign w:val="center"/>
          </w:tcPr>
          <w:p w:rsidR="009D0525" w:rsidRPr="003E0BE0" w:rsidRDefault="009D0525" w:rsidP="009D0525">
            <w:pPr>
              <w:jc w:val="center"/>
            </w:pPr>
            <w:r w:rsidRPr="003E0BE0">
              <w:t>2020</w:t>
            </w:r>
          </w:p>
        </w:tc>
        <w:tc>
          <w:tcPr>
            <w:tcW w:w="1560"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2021</w:t>
            </w:r>
          </w:p>
        </w:tc>
        <w:tc>
          <w:tcPr>
            <w:tcW w:w="1700"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2022</w:t>
            </w:r>
          </w:p>
        </w:tc>
        <w:tc>
          <w:tcPr>
            <w:tcW w:w="1701"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2023</w:t>
            </w:r>
          </w:p>
          <w:p w:rsidR="009D0525" w:rsidRPr="003E0BE0" w:rsidRDefault="009D0525" w:rsidP="009D0525">
            <w:pPr>
              <w:jc w:val="center"/>
            </w:pPr>
          </w:p>
          <w:p w:rsidR="009D0525" w:rsidRPr="003E0BE0" w:rsidRDefault="009D0525" w:rsidP="009D0525">
            <w:pPr>
              <w:jc w:val="center"/>
            </w:pPr>
          </w:p>
        </w:tc>
        <w:tc>
          <w:tcPr>
            <w:tcW w:w="1560"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2024</w:t>
            </w:r>
          </w:p>
        </w:tc>
      </w:tr>
      <w:tr w:rsidR="009D0525" w:rsidRPr="003E0BE0" w:rsidTr="009D0525">
        <w:tc>
          <w:tcPr>
            <w:tcW w:w="644" w:type="dxa"/>
          </w:tcPr>
          <w:p w:rsidR="009D0525" w:rsidRPr="003E0BE0" w:rsidRDefault="009D0525" w:rsidP="009D0525"/>
        </w:tc>
        <w:tc>
          <w:tcPr>
            <w:tcW w:w="2192" w:type="dxa"/>
          </w:tcPr>
          <w:p w:rsidR="009D0525" w:rsidRPr="003E0BE0" w:rsidRDefault="009D0525" w:rsidP="009D0525">
            <w:pPr>
              <w:jc w:val="center"/>
            </w:pPr>
            <w:r w:rsidRPr="003E0BE0">
              <w:t>Подпрограмма, всего:</w:t>
            </w:r>
          </w:p>
        </w:tc>
        <w:tc>
          <w:tcPr>
            <w:tcW w:w="1559" w:type="dxa"/>
          </w:tcPr>
          <w:p w:rsidR="009D0525" w:rsidRPr="003E0BE0" w:rsidRDefault="009D0525" w:rsidP="009D0525">
            <w:pPr>
              <w:jc w:val="center"/>
            </w:pPr>
            <w:r w:rsidRPr="003E0BE0">
              <w:t>86430019,24</w:t>
            </w:r>
          </w:p>
        </w:tc>
        <w:tc>
          <w:tcPr>
            <w:tcW w:w="1560" w:type="dxa"/>
          </w:tcPr>
          <w:p w:rsidR="009D0525" w:rsidRPr="003E0BE0" w:rsidRDefault="009D0525" w:rsidP="009D0525">
            <w:pPr>
              <w:jc w:val="center"/>
            </w:pPr>
            <w:r w:rsidRPr="003E0BE0">
              <w:t>94878843,84</w:t>
            </w:r>
          </w:p>
        </w:tc>
        <w:tc>
          <w:tcPr>
            <w:tcW w:w="1700" w:type="dxa"/>
          </w:tcPr>
          <w:p w:rsidR="009D0525" w:rsidRPr="003E0BE0" w:rsidRDefault="009D0525" w:rsidP="009D0525">
            <w:pPr>
              <w:jc w:val="center"/>
            </w:pPr>
            <w:r w:rsidRPr="003E0BE0">
              <w:t>99731502,31</w:t>
            </w:r>
          </w:p>
        </w:tc>
        <w:tc>
          <w:tcPr>
            <w:tcW w:w="1701" w:type="dxa"/>
          </w:tcPr>
          <w:p w:rsidR="009D0525" w:rsidRPr="003E0BE0" w:rsidRDefault="009D0525" w:rsidP="009D0525">
            <w:pPr>
              <w:jc w:val="center"/>
            </w:pPr>
            <w:r w:rsidRPr="003E0BE0">
              <w:t>84217757,54</w:t>
            </w:r>
          </w:p>
        </w:tc>
        <w:tc>
          <w:tcPr>
            <w:tcW w:w="1560" w:type="dxa"/>
          </w:tcPr>
          <w:p w:rsidR="009D0525" w:rsidRPr="003E0BE0" w:rsidRDefault="009D0525" w:rsidP="009D0525">
            <w:pPr>
              <w:jc w:val="center"/>
            </w:pPr>
            <w:r w:rsidRPr="003E0BE0">
              <w:t>84971195,39</w:t>
            </w:r>
          </w:p>
        </w:tc>
      </w:tr>
      <w:tr w:rsidR="009D0525" w:rsidRPr="003E0BE0" w:rsidTr="009D0525">
        <w:tc>
          <w:tcPr>
            <w:tcW w:w="644" w:type="dxa"/>
          </w:tcPr>
          <w:p w:rsidR="009D0525" w:rsidRPr="003E0BE0" w:rsidRDefault="009D0525" w:rsidP="009D0525">
            <w:pPr>
              <w:jc w:val="center"/>
            </w:pPr>
          </w:p>
        </w:tc>
        <w:tc>
          <w:tcPr>
            <w:tcW w:w="2192" w:type="dxa"/>
          </w:tcPr>
          <w:p w:rsidR="009D0525" w:rsidRPr="003E0BE0" w:rsidRDefault="009D0525" w:rsidP="009D0525">
            <w:pPr>
              <w:jc w:val="center"/>
            </w:pPr>
            <w:r w:rsidRPr="003E0BE0">
              <w:t>- бюджетные ассигнования</w:t>
            </w:r>
          </w:p>
        </w:tc>
        <w:tc>
          <w:tcPr>
            <w:tcW w:w="1559" w:type="dxa"/>
          </w:tcPr>
          <w:p w:rsidR="009D0525" w:rsidRPr="003E0BE0" w:rsidRDefault="009D0525" w:rsidP="009D0525">
            <w:pPr>
              <w:jc w:val="center"/>
            </w:pPr>
          </w:p>
        </w:tc>
        <w:tc>
          <w:tcPr>
            <w:tcW w:w="1560" w:type="dxa"/>
          </w:tcPr>
          <w:p w:rsidR="009D0525" w:rsidRPr="003E0BE0" w:rsidRDefault="009D0525" w:rsidP="009D0525">
            <w:pPr>
              <w:jc w:val="center"/>
            </w:pPr>
          </w:p>
        </w:tc>
        <w:tc>
          <w:tcPr>
            <w:tcW w:w="1700" w:type="dxa"/>
          </w:tcPr>
          <w:p w:rsidR="009D0525" w:rsidRPr="003E0BE0" w:rsidRDefault="009D0525" w:rsidP="009D0525">
            <w:pPr>
              <w:jc w:val="center"/>
            </w:pPr>
          </w:p>
        </w:tc>
        <w:tc>
          <w:tcPr>
            <w:tcW w:w="1701" w:type="dxa"/>
          </w:tcPr>
          <w:p w:rsidR="009D0525" w:rsidRPr="003E0BE0" w:rsidRDefault="009D0525" w:rsidP="009D0525">
            <w:pPr>
              <w:jc w:val="center"/>
            </w:pPr>
          </w:p>
        </w:tc>
        <w:tc>
          <w:tcPr>
            <w:tcW w:w="1560" w:type="dxa"/>
          </w:tcPr>
          <w:p w:rsidR="009D0525" w:rsidRPr="003E0BE0" w:rsidRDefault="009D0525" w:rsidP="009D0525">
            <w:pPr>
              <w:jc w:val="center"/>
            </w:pPr>
          </w:p>
        </w:tc>
      </w:tr>
      <w:tr w:rsidR="009D0525" w:rsidRPr="003E0BE0" w:rsidTr="009D0525">
        <w:tc>
          <w:tcPr>
            <w:tcW w:w="644" w:type="dxa"/>
          </w:tcPr>
          <w:p w:rsidR="009D0525" w:rsidRPr="003E0BE0" w:rsidRDefault="009D0525" w:rsidP="009D0525">
            <w:pPr>
              <w:jc w:val="center"/>
            </w:pPr>
          </w:p>
        </w:tc>
        <w:tc>
          <w:tcPr>
            <w:tcW w:w="2192" w:type="dxa"/>
          </w:tcPr>
          <w:p w:rsidR="009D0525" w:rsidRPr="003E0BE0" w:rsidRDefault="009D0525" w:rsidP="009D0525">
            <w:pPr>
              <w:jc w:val="center"/>
            </w:pPr>
            <w:r w:rsidRPr="003E0BE0">
              <w:t>-местный бюджет</w:t>
            </w:r>
          </w:p>
        </w:tc>
        <w:tc>
          <w:tcPr>
            <w:tcW w:w="1559" w:type="dxa"/>
          </w:tcPr>
          <w:p w:rsidR="009D0525" w:rsidRPr="003E0BE0" w:rsidRDefault="009D0525" w:rsidP="009D0525">
            <w:pPr>
              <w:jc w:val="center"/>
            </w:pPr>
            <w:r w:rsidRPr="003E0BE0">
              <w:t>19068912,70</w:t>
            </w:r>
          </w:p>
        </w:tc>
        <w:tc>
          <w:tcPr>
            <w:tcW w:w="1560" w:type="dxa"/>
          </w:tcPr>
          <w:p w:rsidR="009D0525" w:rsidRPr="003E0BE0" w:rsidRDefault="009D0525" w:rsidP="009D0525">
            <w:pPr>
              <w:jc w:val="center"/>
            </w:pPr>
            <w:r w:rsidRPr="003E0BE0">
              <w:t>19346947,60</w:t>
            </w:r>
          </w:p>
        </w:tc>
        <w:tc>
          <w:tcPr>
            <w:tcW w:w="1700" w:type="dxa"/>
          </w:tcPr>
          <w:p w:rsidR="009D0525" w:rsidRPr="003E0BE0" w:rsidRDefault="009D0525" w:rsidP="009D0525">
            <w:pPr>
              <w:jc w:val="center"/>
            </w:pPr>
            <w:r w:rsidRPr="003E0BE0">
              <w:t>16531693,10</w:t>
            </w:r>
          </w:p>
        </w:tc>
        <w:tc>
          <w:tcPr>
            <w:tcW w:w="1701" w:type="dxa"/>
          </w:tcPr>
          <w:p w:rsidR="009D0525" w:rsidRPr="003E0BE0" w:rsidRDefault="009D0525" w:rsidP="009D0525">
            <w:pPr>
              <w:jc w:val="center"/>
            </w:pPr>
            <w:r w:rsidRPr="003E0BE0">
              <w:t>13233919,54</w:t>
            </w:r>
          </w:p>
        </w:tc>
        <w:tc>
          <w:tcPr>
            <w:tcW w:w="1560" w:type="dxa"/>
          </w:tcPr>
          <w:p w:rsidR="009D0525" w:rsidRPr="003E0BE0" w:rsidRDefault="009D0525" w:rsidP="009D0525">
            <w:pPr>
              <w:jc w:val="center"/>
            </w:pPr>
            <w:r w:rsidRPr="003E0BE0">
              <w:t>13831117,39</w:t>
            </w:r>
          </w:p>
          <w:p w:rsidR="009D0525" w:rsidRPr="003E0BE0" w:rsidRDefault="009D0525" w:rsidP="009D0525">
            <w:pPr>
              <w:jc w:val="center"/>
            </w:pPr>
          </w:p>
        </w:tc>
      </w:tr>
      <w:tr w:rsidR="009D0525" w:rsidRPr="003E0BE0" w:rsidTr="009D0525">
        <w:tc>
          <w:tcPr>
            <w:tcW w:w="644" w:type="dxa"/>
          </w:tcPr>
          <w:p w:rsidR="009D0525" w:rsidRPr="003E0BE0" w:rsidRDefault="009D0525" w:rsidP="009D0525">
            <w:pPr>
              <w:jc w:val="center"/>
            </w:pPr>
          </w:p>
        </w:tc>
        <w:tc>
          <w:tcPr>
            <w:tcW w:w="2192" w:type="dxa"/>
          </w:tcPr>
          <w:p w:rsidR="009D0525" w:rsidRPr="003E0BE0" w:rsidRDefault="009D0525" w:rsidP="009D0525">
            <w:pPr>
              <w:jc w:val="center"/>
            </w:pPr>
            <w:r w:rsidRPr="003E0BE0">
              <w:t>-областной бюджет</w:t>
            </w:r>
          </w:p>
        </w:tc>
        <w:tc>
          <w:tcPr>
            <w:tcW w:w="1559" w:type="dxa"/>
          </w:tcPr>
          <w:p w:rsidR="009D0525" w:rsidRPr="003E0BE0" w:rsidRDefault="009D0525" w:rsidP="009D0525">
            <w:pPr>
              <w:jc w:val="center"/>
            </w:pPr>
            <w:r w:rsidRPr="003E0BE0">
              <w:t>62961970,35</w:t>
            </w:r>
          </w:p>
        </w:tc>
        <w:tc>
          <w:tcPr>
            <w:tcW w:w="1560" w:type="dxa"/>
          </w:tcPr>
          <w:p w:rsidR="009D0525" w:rsidRPr="003E0BE0" w:rsidRDefault="009D0525" w:rsidP="009D0525">
            <w:pPr>
              <w:jc w:val="center"/>
            </w:pPr>
            <w:r w:rsidRPr="003E0BE0">
              <w:t>64812178,24</w:t>
            </w:r>
          </w:p>
        </w:tc>
        <w:tc>
          <w:tcPr>
            <w:tcW w:w="1700" w:type="dxa"/>
          </w:tcPr>
          <w:p w:rsidR="009D0525" w:rsidRPr="003E0BE0" w:rsidRDefault="009D0525" w:rsidP="009D0525">
            <w:pPr>
              <w:jc w:val="center"/>
            </w:pPr>
            <w:r w:rsidRPr="003E0BE0">
              <w:t>74487259,21</w:t>
            </w:r>
          </w:p>
        </w:tc>
        <w:tc>
          <w:tcPr>
            <w:tcW w:w="1701" w:type="dxa"/>
          </w:tcPr>
          <w:p w:rsidR="009D0525" w:rsidRPr="003E0BE0" w:rsidRDefault="009D0525" w:rsidP="009D0525">
            <w:pPr>
              <w:jc w:val="center"/>
            </w:pPr>
            <w:r w:rsidRPr="003E0BE0">
              <w:t>64656118,00</w:t>
            </w:r>
          </w:p>
          <w:p w:rsidR="009D0525" w:rsidRPr="003E0BE0" w:rsidRDefault="009D0525" w:rsidP="009D0525">
            <w:pPr>
              <w:jc w:val="center"/>
            </w:pPr>
          </w:p>
        </w:tc>
        <w:tc>
          <w:tcPr>
            <w:tcW w:w="1560" w:type="dxa"/>
          </w:tcPr>
          <w:p w:rsidR="009D0525" w:rsidRPr="003E0BE0" w:rsidRDefault="009D0525" w:rsidP="009D0525">
            <w:pPr>
              <w:jc w:val="center"/>
            </w:pPr>
            <w:r w:rsidRPr="003E0BE0">
              <w:t>64656118,00</w:t>
            </w:r>
          </w:p>
        </w:tc>
      </w:tr>
      <w:tr w:rsidR="009D0525" w:rsidRPr="003E0BE0" w:rsidTr="009D0525">
        <w:tc>
          <w:tcPr>
            <w:tcW w:w="644" w:type="dxa"/>
          </w:tcPr>
          <w:p w:rsidR="009D0525" w:rsidRPr="003E0BE0" w:rsidRDefault="009D0525" w:rsidP="009D0525">
            <w:pPr>
              <w:jc w:val="center"/>
            </w:pPr>
          </w:p>
        </w:tc>
        <w:tc>
          <w:tcPr>
            <w:tcW w:w="2192" w:type="dxa"/>
          </w:tcPr>
          <w:p w:rsidR="009D0525" w:rsidRPr="003E0BE0" w:rsidRDefault="009D0525" w:rsidP="009D0525">
            <w:pPr>
              <w:tabs>
                <w:tab w:val="left" w:pos="700"/>
                <w:tab w:val="left" w:pos="1545"/>
              </w:tabs>
              <w:jc w:val="center"/>
            </w:pPr>
            <w:r w:rsidRPr="003E0BE0">
              <w:t>-федеральный бюджет</w:t>
            </w:r>
          </w:p>
        </w:tc>
        <w:tc>
          <w:tcPr>
            <w:tcW w:w="1559" w:type="dxa"/>
          </w:tcPr>
          <w:p w:rsidR="009D0525" w:rsidRPr="003E0BE0" w:rsidRDefault="009D0525" w:rsidP="009D0525">
            <w:pPr>
              <w:jc w:val="center"/>
            </w:pPr>
            <w:r w:rsidRPr="003E0BE0">
              <w:t>4399136,19</w:t>
            </w:r>
          </w:p>
        </w:tc>
        <w:tc>
          <w:tcPr>
            <w:tcW w:w="1560" w:type="dxa"/>
          </w:tcPr>
          <w:p w:rsidR="009D0525" w:rsidRPr="003E0BE0" w:rsidRDefault="009D0525" w:rsidP="009D0525">
            <w:pPr>
              <w:jc w:val="center"/>
            </w:pPr>
            <w:r w:rsidRPr="003E0BE0">
              <w:t>10719718,00</w:t>
            </w:r>
          </w:p>
        </w:tc>
        <w:tc>
          <w:tcPr>
            <w:tcW w:w="1700" w:type="dxa"/>
          </w:tcPr>
          <w:p w:rsidR="009D0525" w:rsidRPr="003E0BE0" w:rsidRDefault="009D0525" w:rsidP="009D0525">
            <w:pPr>
              <w:jc w:val="center"/>
            </w:pPr>
            <w:r w:rsidRPr="003E0BE0">
              <w:t>8712550,00</w:t>
            </w:r>
          </w:p>
        </w:tc>
        <w:tc>
          <w:tcPr>
            <w:tcW w:w="1701" w:type="dxa"/>
          </w:tcPr>
          <w:p w:rsidR="009D0525" w:rsidRPr="003E0BE0" w:rsidRDefault="009D0525" w:rsidP="009D0525">
            <w:pPr>
              <w:jc w:val="center"/>
            </w:pPr>
            <w:r w:rsidRPr="003E0BE0">
              <w:t>6327720,00</w:t>
            </w:r>
          </w:p>
        </w:tc>
        <w:tc>
          <w:tcPr>
            <w:tcW w:w="1560" w:type="dxa"/>
          </w:tcPr>
          <w:p w:rsidR="009D0525" w:rsidRPr="003E0BE0" w:rsidRDefault="009D0525" w:rsidP="009D0525">
            <w:pPr>
              <w:jc w:val="center"/>
            </w:pPr>
            <w:r w:rsidRPr="003E0BE0">
              <w:t>6483960,00</w:t>
            </w:r>
          </w:p>
        </w:tc>
      </w:tr>
      <w:tr w:rsidR="009D0525" w:rsidRPr="003E0BE0" w:rsidTr="009D0525">
        <w:trPr>
          <w:trHeight w:val="681"/>
        </w:trPr>
        <w:tc>
          <w:tcPr>
            <w:tcW w:w="644" w:type="dxa"/>
          </w:tcPr>
          <w:p w:rsidR="009D0525" w:rsidRPr="003E0BE0" w:rsidRDefault="009D0525" w:rsidP="009D0525">
            <w:pPr>
              <w:jc w:val="center"/>
            </w:pPr>
            <w:r w:rsidRPr="003E0BE0">
              <w:t>1.</w:t>
            </w:r>
          </w:p>
          <w:p w:rsidR="009D0525" w:rsidRPr="003E0BE0" w:rsidRDefault="009D0525" w:rsidP="009D0525">
            <w:pPr>
              <w:jc w:val="center"/>
            </w:pPr>
          </w:p>
        </w:tc>
        <w:tc>
          <w:tcPr>
            <w:tcW w:w="2192" w:type="dxa"/>
          </w:tcPr>
          <w:p w:rsidR="009D0525" w:rsidRPr="003E0BE0" w:rsidRDefault="009D0525" w:rsidP="009D0525">
            <w:pPr>
              <w:jc w:val="center"/>
              <w:rPr>
                <w:b/>
                <w:i/>
              </w:rPr>
            </w:pPr>
            <w:r w:rsidRPr="003E0BE0">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9D0525" w:rsidRPr="003E0BE0" w:rsidRDefault="009D0525" w:rsidP="009D0525">
            <w:pPr>
              <w:jc w:val="center"/>
              <w:rPr>
                <w:b/>
                <w:i/>
              </w:rPr>
            </w:pPr>
          </w:p>
        </w:tc>
        <w:tc>
          <w:tcPr>
            <w:tcW w:w="1559" w:type="dxa"/>
          </w:tcPr>
          <w:p w:rsidR="009D0525" w:rsidRPr="003E0BE0" w:rsidRDefault="009D0525" w:rsidP="009D0525">
            <w:pPr>
              <w:jc w:val="center"/>
            </w:pPr>
            <w:r w:rsidRPr="003E0BE0">
              <w:t>84195676,21</w:t>
            </w:r>
          </w:p>
        </w:tc>
        <w:tc>
          <w:tcPr>
            <w:tcW w:w="1560" w:type="dxa"/>
          </w:tcPr>
          <w:p w:rsidR="009D0525" w:rsidRPr="003E0BE0" w:rsidRDefault="009D0525" w:rsidP="009D0525">
            <w:pPr>
              <w:jc w:val="center"/>
            </w:pPr>
            <w:r w:rsidRPr="003E0BE0">
              <w:t>90678785,28</w:t>
            </w:r>
          </w:p>
        </w:tc>
        <w:tc>
          <w:tcPr>
            <w:tcW w:w="1700" w:type="dxa"/>
          </w:tcPr>
          <w:p w:rsidR="009D0525" w:rsidRPr="003E0BE0" w:rsidRDefault="009D0525" w:rsidP="009D0525">
            <w:pPr>
              <w:jc w:val="center"/>
            </w:pPr>
            <w:r w:rsidRPr="003E0BE0">
              <w:t>94108665,99</w:t>
            </w:r>
          </w:p>
          <w:p w:rsidR="009D0525" w:rsidRPr="003E0BE0" w:rsidRDefault="009D0525" w:rsidP="009D0525"/>
        </w:tc>
        <w:tc>
          <w:tcPr>
            <w:tcW w:w="1701" w:type="dxa"/>
          </w:tcPr>
          <w:p w:rsidR="009D0525" w:rsidRPr="003E0BE0" w:rsidRDefault="009D0525" w:rsidP="009D0525">
            <w:pPr>
              <w:jc w:val="center"/>
            </w:pPr>
            <w:r w:rsidRPr="003E0BE0">
              <w:t>84217757,54</w:t>
            </w:r>
          </w:p>
        </w:tc>
        <w:tc>
          <w:tcPr>
            <w:tcW w:w="1560" w:type="dxa"/>
          </w:tcPr>
          <w:p w:rsidR="009D0525" w:rsidRPr="003E0BE0" w:rsidRDefault="009D0525" w:rsidP="009D0525">
            <w:pPr>
              <w:jc w:val="center"/>
            </w:pPr>
            <w:r w:rsidRPr="003E0BE0">
              <w:t>84971195,39</w:t>
            </w:r>
          </w:p>
        </w:tc>
      </w:tr>
      <w:tr w:rsidR="009D0525" w:rsidRPr="003E0BE0" w:rsidTr="009D0525">
        <w:trPr>
          <w:trHeight w:val="699"/>
        </w:trPr>
        <w:tc>
          <w:tcPr>
            <w:tcW w:w="644" w:type="dxa"/>
          </w:tcPr>
          <w:p w:rsidR="009D0525" w:rsidRPr="003E0BE0" w:rsidRDefault="009D0525" w:rsidP="009D0525">
            <w:pPr>
              <w:jc w:val="center"/>
            </w:pPr>
          </w:p>
          <w:p w:rsidR="009D0525" w:rsidRPr="003E0BE0" w:rsidRDefault="009D0525" w:rsidP="009D0525">
            <w:pPr>
              <w:jc w:val="center"/>
            </w:pPr>
            <w:r w:rsidRPr="003E0BE0">
              <w:t>1.1</w:t>
            </w:r>
          </w:p>
        </w:tc>
        <w:tc>
          <w:tcPr>
            <w:tcW w:w="2192" w:type="dxa"/>
          </w:tcPr>
          <w:p w:rsidR="009D0525" w:rsidRPr="003E0BE0" w:rsidRDefault="009D0525" w:rsidP="009D0525">
            <w:pPr>
              <w:jc w:val="center"/>
            </w:pPr>
          </w:p>
          <w:p w:rsidR="009D0525" w:rsidRPr="003E0BE0" w:rsidRDefault="009D0525" w:rsidP="009D0525">
            <w:pPr>
              <w:jc w:val="center"/>
            </w:pPr>
            <w:r w:rsidRPr="003E0BE0">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ind w:left="-185" w:firstLine="185"/>
              <w:jc w:val="center"/>
            </w:pPr>
            <w:r w:rsidRPr="003E0BE0">
              <w:lastRenderedPageBreak/>
              <w:t>- муниципальный бюджет</w:t>
            </w:r>
          </w:p>
        </w:tc>
        <w:tc>
          <w:tcPr>
            <w:tcW w:w="1559" w:type="dxa"/>
          </w:tcPr>
          <w:p w:rsidR="009D0525" w:rsidRPr="003E0BE0" w:rsidRDefault="009D0525" w:rsidP="009D0525">
            <w:pPr>
              <w:jc w:val="center"/>
            </w:pPr>
          </w:p>
          <w:p w:rsidR="009D0525" w:rsidRPr="003E0BE0" w:rsidRDefault="009D0525" w:rsidP="009D0525">
            <w:pPr>
              <w:jc w:val="center"/>
            </w:pPr>
            <w:r w:rsidRPr="003E0BE0">
              <w:t>19064347,29</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lastRenderedPageBreak/>
              <w:t>19064347,29</w:t>
            </w:r>
          </w:p>
        </w:tc>
        <w:tc>
          <w:tcPr>
            <w:tcW w:w="1560" w:type="dxa"/>
          </w:tcPr>
          <w:p w:rsidR="009D0525" w:rsidRPr="003E0BE0" w:rsidRDefault="009D0525" w:rsidP="009D0525"/>
          <w:p w:rsidR="009D0525" w:rsidRPr="003E0BE0" w:rsidRDefault="009D0525" w:rsidP="009D0525">
            <w:pPr>
              <w:jc w:val="center"/>
            </w:pPr>
            <w:r w:rsidRPr="003E0BE0">
              <w:t>19346523,39</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lastRenderedPageBreak/>
              <w:t>19346523,39</w:t>
            </w:r>
          </w:p>
        </w:tc>
        <w:tc>
          <w:tcPr>
            <w:tcW w:w="1700" w:type="dxa"/>
          </w:tcPr>
          <w:p w:rsidR="009D0525" w:rsidRPr="003E0BE0" w:rsidRDefault="009D0525" w:rsidP="009D0525">
            <w:pPr>
              <w:jc w:val="center"/>
            </w:pPr>
          </w:p>
          <w:p w:rsidR="009D0525" w:rsidRPr="003E0BE0" w:rsidRDefault="009D0525" w:rsidP="009D0525">
            <w:pPr>
              <w:jc w:val="center"/>
            </w:pPr>
            <w:r w:rsidRPr="003E0BE0">
              <w:t>16357386,65</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lastRenderedPageBreak/>
              <w:t>16357386,65</w:t>
            </w:r>
          </w:p>
          <w:p w:rsidR="009D0525" w:rsidRPr="003E0BE0" w:rsidRDefault="009D0525" w:rsidP="009D0525">
            <w:pPr>
              <w:jc w:val="center"/>
            </w:pPr>
          </w:p>
          <w:p w:rsidR="009D0525" w:rsidRPr="003E0BE0" w:rsidRDefault="009D0525" w:rsidP="009D0525">
            <w:pPr>
              <w:jc w:val="center"/>
            </w:pPr>
          </w:p>
        </w:tc>
        <w:tc>
          <w:tcPr>
            <w:tcW w:w="1701" w:type="dxa"/>
          </w:tcPr>
          <w:p w:rsidR="009D0525" w:rsidRPr="003E0BE0" w:rsidRDefault="009D0525" w:rsidP="009D0525">
            <w:pPr>
              <w:jc w:val="center"/>
            </w:pPr>
          </w:p>
          <w:p w:rsidR="009D0525" w:rsidRPr="003E0BE0" w:rsidRDefault="009D0525" w:rsidP="009D0525">
            <w:pPr>
              <w:jc w:val="center"/>
            </w:pPr>
            <w:r w:rsidRPr="003E0BE0">
              <w:t>13233919,54</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lastRenderedPageBreak/>
              <w:t>13233919,54</w:t>
            </w:r>
          </w:p>
          <w:p w:rsidR="009D0525" w:rsidRPr="003E0BE0" w:rsidRDefault="009D0525" w:rsidP="009D0525">
            <w:pPr>
              <w:jc w:val="center"/>
            </w:pPr>
          </w:p>
        </w:tc>
        <w:tc>
          <w:tcPr>
            <w:tcW w:w="1560" w:type="dxa"/>
          </w:tcPr>
          <w:p w:rsidR="009D0525" w:rsidRPr="003E0BE0" w:rsidRDefault="009D0525" w:rsidP="009D0525">
            <w:pPr>
              <w:jc w:val="center"/>
            </w:pPr>
          </w:p>
          <w:p w:rsidR="009D0525" w:rsidRPr="003E0BE0" w:rsidRDefault="009D0525" w:rsidP="009D0525">
            <w:pPr>
              <w:jc w:val="center"/>
            </w:pPr>
            <w:r w:rsidRPr="003E0BE0">
              <w:t>13831117,39</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lastRenderedPageBreak/>
              <w:t>13831117,39</w:t>
            </w:r>
          </w:p>
          <w:p w:rsidR="009D0525" w:rsidRPr="003E0BE0" w:rsidRDefault="009D0525" w:rsidP="009D0525">
            <w:r w:rsidRPr="003E0BE0">
              <w:t xml:space="preserve">  </w:t>
            </w:r>
          </w:p>
          <w:p w:rsidR="009D0525" w:rsidRPr="003E0BE0" w:rsidRDefault="009D0525" w:rsidP="009D0525"/>
          <w:p w:rsidR="009D0525" w:rsidRPr="003E0BE0" w:rsidRDefault="009D0525" w:rsidP="009D0525">
            <w:pPr>
              <w:jc w:val="center"/>
            </w:pPr>
          </w:p>
        </w:tc>
      </w:tr>
      <w:tr w:rsidR="009D0525" w:rsidRPr="003E0BE0" w:rsidTr="009D0525">
        <w:trPr>
          <w:trHeight w:val="699"/>
        </w:trPr>
        <w:tc>
          <w:tcPr>
            <w:tcW w:w="644" w:type="dxa"/>
          </w:tcPr>
          <w:p w:rsidR="009D0525" w:rsidRPr="003E0BE0" w:rsidRDefault="009D0525" w:rsidP="009D0525">
            <w:r w:rsidRPr="003E0BE0">
              <w:lastRenderedPageBreak/>
              <w:t>1.2</w:t>
            </w:r>
          </w:p>
        </w:tc>
        <w:tc>
          <w:tcPr>
            <w:tcW w:w="2192" w:type="dxa"/>
          </w:tcPr>
          <w:p w:rsidR="009D0525" w:rsidRPr="003E0BE0" w:rsidRDefault="009D0525" w:rsidP="009D0525">
            <w:pPr>
              <w:jc w:val="center"/>
            </w:pPr>
            <w:r w:rsidRPr="003E0BE0">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pPr>
            <w:r w:rsidRPr="003E0BE0">
              <w:t>- муниципальный бюджет</w:t>
            </w:r>
          </w:p>
        </w:tc>
        <w:tc>
          <w:tcPr>
            <w:tcW w:w="1559" w:type="dxa"/>
          </w:tcPr>
          <w:p w:rsidR="009D0525" w:rsidRPr="003E0BE0" w:rsidRDefault="009D0525" w:rsidP="009D0525">
            <w:pPr>
              <w:jc w:val="center"/>
            </w:pPr>
            <w:r w:rsidRPr="003E0BE0">
              <w:t>2187360,00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2187360,00</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6562080,00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6562080,00</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700" w:type="dxa"/>
          </w:tcPr>
          <w:p w:rsidR="009D0525" w:rsidRPr="003E0BE0" w:rsidRDefault="009D0525" w:rsidP="009D0525">
            <w:pPr>
              <w:jc w:val="center"/>
            </w:pPr>
            <w:r w:rsidRPr="003E0BE0">
              <w:t>6327720,00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6327720,00</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701" w:type="dxa"/>
          </w:tcPr>
          <w:p w:rsidR="009D0525" w:rsidRPr="003E0BE0" w:rsidRDefault="009D0525" w:rsidP="009D0525">
            <w:pPr>
              <w:jc w:val="center"/>
            </w:pPr>
            <w:r w:rsidRPr="003E0BE0">
              <w:t>6327720,00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6327720,00</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6483960,00</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6483960,00</w:t>
            </w:r>
          </w:p>
          <w:p w:rsidR="009D0525" w:rsidRPr="003E0BE0" w:rsidRDefault="009D0525" w:rsidP="009D0525">
            <w:pPr>
              <w:jc w:val="center"/>
            </w:pPr>
            <w:r w:rsidRPr="003E0BE0">
              <w:t>-</w:t>
            </w:r>
          </w:p>
          <w:p w:rsidR="009D0525" w:rsidRPr="003E0BE0" w:rsidRDefault="009D0525" w:rsidP="009D0525">
            <w:pPr>
              <w:jc w:val="center"/>
            </w:pPr>
            <w:r w:rsidRPr="003E0BE0">
              <w:t>-</w:t>
            </w:r>
          </w:p>
        </w:tc>
      </w:tr>
      <w:tr w:rsidR="009D0525" w:rsidRPr="003E0BE0" w:rsidTr="009D0525">
        <w:trPr>
          <w:trHeight w:val="1130"/>
        </w:trPr>
        <w:tc>
          <w:tcPr>
            <w:tcW w:w="644" w:type="dxa"/>
          </w:tcPr>
          <w:p w:rsidR="009D0525" w:rsidRPr="003E0BE0" w:rsidRDefault="009D0525" w:rsidP="009D0525">
            <w:pPr>
              <w:jc w:val="center"/>
            </w:pPr>
            <w:r w:rsidRPr="003E0BE0">
              <w:t>1.3</w:t>
            </w:r>
          </w:p>
        </w:tc>
        <w:tc>
          <w:tcPr>
            <w:tcW w:w="2192" w:type="dxa"/>
          </w:tcPr>
          <w:p w:rsidR="009D0525" w:rsidRPr="003E0BE0" w:rsidRDefault="009D0525" w:rsidP="009D0525">
            <w:pPr>
              <w:jc w:val="center"/>
            </w:pPr>
            <w:r w:rsidRPr="003E0BE0">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pPr>
            <w:r w:rsidRPr="003E0BE0">
              <w:t>- муниципальный бюджет</w:t>
            </w:r>
          </w:p>
          <w:p w:rsidR="009D0525" w:rsidRPr="003E0BE0" w:rsidRDefault="009D0525" w:rsidP="009D0525"/>
        </w:tc>
        <w:tc>
          <w:tcPr>
            <w:tcW w:w="1559" w:type="dxa"/>
          </w:tcPr>
          <w:p w:rsidR="009D0525" w:rsidRPr="003E0BE0" w:rsidRDefault="009D0525" w:rsidP="009D0525">
            <w:pPr>
              <w:jc w:val="center"/>
            </w:pPr>
            <w:r w:rsidRPr="003E0BE0">
              <w:t>62509995,00</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62509995,00</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64770181,89</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64770181,89</w:t>
            </w:r>
          </w:p>
          <w:p w:rsidR="009D0525" w:rsidRPr="003E0BE0" w:rsidRDefault="009D0525" w:rsidP="009D0525">
            <w:pPr>
              <w:jc w:val="center"/>
            </w:pPr>
            <w:r w:rsidRPr="003E0BE0">
              <w:t>-</w:t>
            </w:r>
          </w:p>
        </w:tc>
        <w:tc>
          <w:tcPr>
            <w:tcW w:w="1700" w:type="dxa"/>
          </w:tcPr>
          <w:p w:rsidR="009D0525" w:rsidRPr="003E0BE0" w:rsidRDefault="009D0525" w:rsidP="009D0525">
            <w:pPr>
              <w:jc w:val="center"/>
            </w:pPr>
            <w:r w:rsidRPr="003E0BE0">
              <w:t>71215772,92</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71215772,92</w:t>
            </w:r>
          </w:p>
          <w:p w:rsidR="009D0525" w:rsidRPr="003E0BE0" w:rsidRDefault="009D0525" w:rsidP="009D0525">
            <w:r w:rsidRPr="003E0BE0">
              <w:t xml:space="preserve">           -</w:t>
            </w:r>
          </w:p>
        </w:tc>
        <w:tc>
          <w:tcPr>
            <w:tcW w:w="1701" w:type="dxa"/>
          </w:tcPr>
          <w:p w:rsidR="009D0525" w:rsidRPr="003E0BE0" w:rsidRDefault="009D0525" w:rsidP="009D0525">
            <w:r w:rsidRPr="003E0BE0">
              <w:t>64656118,00</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64656118,00</w:t>
            </w:r>
          </w:p>
          <w:p w:rsidR="009D0525" w:rsidRPr="003E0BE0" w:rsidRDefault="009D0525" w:rsidP="009D0525">
            <w:pPr>
              <w:jc w:val="center"/>
            </w:pPr>
            <w:r w:rsidRPr="003E0BE0">
              <w:t xml:space="preserve">           -</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tc>
        <w:tc>
          <w:tcPr>
            <w:tcW w:w="1560" w:type="dxa"/>
          </w:tcPr>
          <w:p w:rsidR="009D0525" w:rsidRPr="003E0BE0" w:rsidRDefault="009D0525" w:rsidP="009D0525">
            <w:r w:rsidRPr="003E0BE0">
              <w:t>64656118,00</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64656118,00</w:t>
            </w:r>
          </w:p>
          <w:p w:rsidR="009D0525" w:rsidRPr="003E0BE0" w:rsidRDefault="009D0525" w:rsidP="009D0525">
            <w:pPr>
              <w:jc w:val="center"/>
            </w:pPr>
            <w:r w:rsidRPr="003E0BE0">
              <w:t xml:space="preserve">           -</w:t>
            </w:r>
          </w:p>
        </w:tc>
      </w:tr>
      <w:tr w:rsidR="009D0525" w:rsidRPr="003E0BE0" w:rsidTr="009D0525">
        <w:trPr>
          <w:trHeight w:val="62"/>
        </w:trPr>
        <w:tc>
          <w:tcPr>
            <w:tcW w:w="644" w:type="dxa"/>
          </w:tcPr>
          <w:p w:rsidR="009D0525" w:rsidRPr="003E0BE0" w:rsidRDefault="009D0525" w:rsidP="009D0525">
            <w:pPr>
              <w:jc w:val="center"/>
            </w:pPr>
            <w:r w:rsidRPr="003E0BE0">
              <w:t>1.4</w:t>
            </w:r>
          </w:p>
        </w:tc>
        <w:tc>
          <w:tcPr>
            <w:tcW w:w="2192" w:type="dxa"/>
          </w:tcPr>
          <w:p w:rsidR="009D0525" w:rsidRPr="003E0BE0" w:rsidRDefault="009D0525" w:rsidP="009D0525">
            <w:pPr>
              <w:jc w:val="center"/>
            </w:pPr>
            <w:r w:rsidRPr="003E0BE0">
              <w:t xml:space="preserve">Осуществление дополнительных мероприятий по профилактике и противодействию </w:t>
            </w:r>
            <w:r w:rsidRPr="003E0BE0">
              <w:lastRenderedPageBreak/>
              <w:t>распространения новой коронавирусной инфекции (COVID-19) в муниципальных общеобразовательных организациях Ивановской области,</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jc w:val="center"/>
            </w:pPr>
            <w:r w:rsidRPr="003E0BE0">
              <w:t>- областной бюджет</w:t>
            </w:r>
          </w:p>
          <w:p w:rsidR="009D0525" w:rsidRPr="003E0BE0" w:rsidRDefault="009D0525" w:rsidP="009D0525">
            <w:pPr>
              <w:jc w:val="center"/>
            </w:pPr>
            <w:r w:rsidRPr="003E0BE0">
              <w:t>- муниципальный бюджет</w:t>
            </w:r>
          </w:p>
        </w:tc>
        <w:tc>
          <w:tcPr>
            <w:tcW w:w="1559" w:type="dxa"/>
          </w:tcPr>
          <w:p w:rsidR="009D0525" w:rsidRPr="003E0BE0" w:rsidRDefault="009D0525" w:rsidP="009D0525">
            <w:pPr>
              <w:jc w:val="center"/>
            </w:pPr>
            <w:r w:rsidRPr="003E0BE0">
              <w:lastRenderedPageBreak/>
              <w:t>433973,92</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429634,18</w:t>
            </w:r>
          </w:p>
          <w:p w:rsidR="009D0525" w:rsidRPr="003E0BE0" w:rsidRDefault="009D0525" w:rsidP="009D0525">
            <w:pPr>
              <w:jc w:val="center"/>
            </w:pPr>
            <w:r w:rsidRPr="003E0BE0">
              <w:t>4339,74</w:t>
            </w:r>
          </w:p>
        </w:tc>
        <w:tc>
          <w:tcPr>
            <w:tcW w:w="1560" w:type="dxa"/>
          </w:tcPr>
          <w:p w:rsidR="009D0525" w:rsidRPr="003E0BE0" w:rsidRDefault="009D0525" w:rsidP="009D0525">
            <w:pPr>
              <w:jc w:val="center"/>
            </w:pPr>
            <w:r w:rsidRPr="003E0BE0">
              <w:lastRenderedPageBreak/>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c>
          <w:tcPr>
            <w:tcW w:w="1700" w:type="dxa"/>
          </w:tcPr>
          <w:p w:rsidR="009D0525" w:rsidRPr="003E0BE0" w:rsidRDefault="009D0525" w:rsidP="009D0525">
            <w:pPr>
              <w:jc w:val="center"/>
            </w:pPr>
            <w:r w:rsidRPr="003E0BE0">
              <w:lastRenderedPageBreak/>
              <w:t>207786,42</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197397,09</w:t>
            </w:r>
          </w:p>
          <w:p w:rsidR="009D0525" w:rsidRPr="003E0BE0" w:rsidRDefault="009D0525" w:rsidP="009D0525">
            <w:pPr>
              <w:jc w:val="center"/>
            </w:pPr>
            <w:r w:rsidRPr="003E0BE0">
              <w:t>10389,33</w:t>
            </w:r>
          </w:p>
          <w:p w:rsidR="009D0525" w:rsidRPr="003E0BE0" w:rsidRDefault="009D0525" w:rsidP="009D0525">
            <w:pPr>
              <w:jc w:val="center"/>
            </w:pPr>
          </w:p>
        </w:tc>
        <w:tc>
          <w:tcPr>
            <w:tcW w:w="1701" w:type="dxa"/>
          </w:tcPr>
          <w:p w:rsidR="009D0525" w:rsidRPr="003E0BE0" w:rsidRDefault="009D0525" w:rsidP="009D0525">
            <w:pPr>
              <w:jc w:val="center"/>
            </w:pPr>
            <w:r w:rsidRPr="003E0BE0">
              <w:lastRenderedPageBreak/>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tc>
        <w:tc>
          <w:tcPr>
            <w:tcW w:w="1560" w:type="dxa"/>
          </w:tcPr>
          <w:p w:rsidR="009D0525" w:rsidRPr="003E0BE0" w:rsidRDefault="009D0525" w:rsidP="009D0525">
            <w:pPr>
              <w:jc w:val="center"/>
            </w:pPr>
            <w:r w:rsidRPr="003E0BE0">
              <w:lastRenderedPageBreak/>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tc>
      </w:tr>
      <w:tr w:rsidR="009D0525" w:rsidRPr="003E0BE0" w:rsidTr="009D0525">
        <w:trPr>
          <w:trHeight w:val="62"/>
        </w:trPr>
        <w:tc>
          <w:tcPr>
            <w:tcW w:w="644" w:type="dxa"/>
          </w:tcPr>
          <w:p w:rsidR="009D0525" w:rsidRPr="003E0BE0" w:rsidRDefault="009D0525" w:rsidP="009D0525">
            <w:pPr>
              <w:jc w:val="center"/>
            </w:pPr>
            <w:r w:rsidRPr="003E0BE0">
              <w:lastRenderedPageBreak/>
              <w:t>2.</w:t>
            </w:r>
          </w:p>
        </w:tc>
        <w:tc>
          <w:tcPr>
            <w:tcW w:w="2192" w:type="dxa"/>
          </w:tcPr>
          <w:p w:rsidR="009D0525" w:rsidRPr="003E0BE0" w:rsidRDefault="009D0525" w:rsidP="009D0525">
            <w:pPr>
              <w:jc w:val="center"/>
            </w:pPr>
            <w:r w:rsidRPr="003E0BE0">
              <w:rPr>
                <w:b/>
                <w:i/>
              </w:rPr>
              <w:t>Основное мероприятие «Мероприятия по капитальному ремонту объектов общего образования Комсомольского муниципального района»</w:t>
            </w:r>
          </w:p>
        </w:tc>
        <w:tc>
          <w:tcPr>
            <w:tcW w:w="1559" w:type="dxa"/>
          </w:tcPr>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tc>
        <w:tc>
          <w:tcPr>
            <w:tcW w:w="1700" w:type="dxa"/>
          </w:tcPr>
          <w:p w:rsidR="009D0525" w:rsidRPr="003E0BE0" w:rsidRDefault="009D0525" w:rsidP="009D0525">
            <w:pPr>
              <w:jc w:val="center"/>
            </w:pPr>
            <w:r w:rsidRPr="003E0BE0">
              <w:t>1800000,00</w:t>
            </w:r>
          </w:p>
          <w:p w:rsidR="009D0525" w:rsidRPr="003E0BE0" w:rsidRDefault="009D0525" w:rsidP="009D0525">
            <w:pPr>
              <w:jc w:val="center"/>
            </w:pPr>
          </w:p>
        </w:tc>
        <w:tc>
          <w:tcPr>
            <w:tcW w:w="1701" w:type="dxa"/>
          </w:tcPr>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tc>
      </w:tr>
      <w:tr w:rsidR="009D0525" w:rsidRPr="003E0BE0" w:rsidTr="009D0525">
        <w:trPr>
          <w:trHeight w:val="62"/>
        </w:trPr>
        <w:tc>
          <w:tcPr>
            <w:tcW w:w="644" w:type="dxa"/>
          </w:tcPr>
          <w:p w:rsidR="009D0525" w:rsidRPr="003E0BE0" w:rsidRDefault="009D0525" w:rsidP="009D0525">
            <w:pPr>
              <w:jc w:val="center"/>
            </w:pPr>
            <w:r w:rsidRPr="003E0BE0">
              <w:t>2.1</w:t>
            </w:r>
          </w:p>
        </w:tc>
        <w:tc>
          <w:tcPr>
            <w:tcW w:w="2192" w:type="dxa"/>
          </w:tcPr>
          <w:p w:rsidR="009D0525" w:rsidRPr="003E0BE0" w:rsidRDefault="009D0525" w:rsidP="009D0525">
            <w:pPr>
              <w:jc w:val="center"/>
            </w:pPr>
            <w:r w:rsidRPr="003E0BE0">
              <w:t>Разработка (корректировка) проектной документации на капитальный ремонт объектов общего образования                  (муниципального казенного образовательного учреждения Комсомольская СШ№1,Писцовская СШ),</w:t>
            </w:r>
          </w:p>
          <w:p w:rsidR="009D0525" w:rsidRPr="003E0BE0" w:rsidRDefault="009D0525" w:rsidP="009D0525">
            <w:pPr>
              <w:jc w:val="center"/>
            </w:pPr>
            <w:r w:rsidRPr="003E0BE0">
              <w:t xml:space="preserve">в т.ч. </w:t>
            </w:r>
          </w:p>
          <w:p w:rsidR="009D0525" w:rsidRPr="003E0BE0" w:rsidRDefault="009D0525" w:rsidP="009D0525">
            <w:pPr>
              <w:jc w:val="center"/>
            </w:pPr>
            <w:r w:rsidRPr="003E0BE0">
              <w:t>-федеральный бюджет</w:t>
            </w:r>
          </w:p>
          <w:p w:rsidR="009D0525" w:rsidRPr="003E0BE0" w:rsidRDefault="009D0525" w:rsidP="009D0525">
            <w:pPr>
              <w:jc w:val="center"/>
            </w:pPr>
            <w:r w:rsidRPr="003E0BE0">
              <w:t>- областной бюджет</w:t>
            </w:r>
          </w:p>
          <w:p w:rsidR="009D0525" w:rsidRPr="003E0BE0" w:rsidRDefault="009D0525" w:rsidP="009D0525">
            <w:pPr>
              <w:jc w:val="center"/>
            </w:pPr>
            <w:r w:rsidRPr="003E0BE0">
              <w:t>- муниципальный бюджет</w:t>
            </w:r>
          </w:p>
        </w:tc>
        <w:tc>
          <w:tcPr>
            <w:tcW w:w="1559"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c>
          <w:tcPr>
            <w:tcW w:w="1700" w:type="dxa"/>
          </w:tcPr>
          <w:p w:rsidR="009D0525" w:rsidRPr="003E0BE0" w:rsidRDefault="009D0525" w:rsidP="009D0525">
            <w:pPr>
              <w:jc w:val="center"/>
            </w:pPr>
            <w:r w:rsidRPr="003E0BE0">
              <w:t>1800000,00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1710000,00</w:t>
            </w:r>
          </w:p>
          <w:p w:rsidR="009D0525" w:rsidRPr="003E0BE0" w:rsidRDefault="009D0525" w:rsidP="009D0525">
            <w:pPr>
              <w:jc w:val="center"/>
            </w:pPr>
            <w:r w:rsidRPr="003E0BE0">
              <w:t>90000,00</w:t>
            </w:r>
          </w:p>
          <w:p w:rsidR="009D0525" w:rsidRPr="003E0BE0" w:rsidRDefault="009D0525" w:rsidP="009D0525">
            <w:pPr>
              <w:jc w:val="center"/>
            </w:pPr>
          </w:p>
          <w:p w:rsidR="009D0525" w:rsidRPr="003E0BE0" w:rsidRDefault="009D0525" w:rsidP="009D0525">
            <w:pPr>
              <w:jc w:val="center"/>
            </w:pPr>
          </w:p>
        </w:tc>
        <w:tc>
          <w:tcPr>
            <w:tcW w:w="1701"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r>
      <w:tr w:rsidR="009D0525" w:rsidRPr="003E0BE0" w:rsidTr="009D0525">
        <w:trPr>
          <w:trHeight w:val="714"/>
        </w:trPr>
        <w:tc>
          <w:tcPr>
            <w:tcW w:w="644" w:type="dxa"/>
          </w:tcPr>
          <w:p w:rsidR="009D0525" w:rsidRPr="003E0BE0" w:rsidRDefault="009D0525" w:rsidP="009D0525">
            <w:pPr>
              <w:jc w:val="center"/>
            </w:pPr>
            <w:r w:rsidRPr="003E0BE0">
              <w:t>3</w:t>
            </w:r>
          </w:p>
          <w:p w:rsidR="009D0525" w:rsidRPr="003E0BE0" w:rsidRDefault="009D0525" w:rsidP="009D0525">
            <w:pPr>
              <w:jc w:val="center"/>
            </w:pPr>
          </w:p>
        </w:tc>
        <w:tc>
          <w:tcPr>
            <w:tcW w:w="2192" w:type="dxa"/>
          </w:tcPr>
          <w:p w:rsidR="009D0525" w:rsidRPr="003E0BE0" w:rsidRDefault="009D0525" w:rsidP="009D0525">
            <w:pPr>
              <w:jc w:val="center"/>
            </w:pPr>
          </w:p>
          <w:p w:rsidR="009D0525" w:rsidRPr="003E0BE0" w:rsidRDefault="009D0525" w:rsidP="009D0525">
            <w:pPr>
              <w:jc w:val="center"/>
              <w:rPr>
                <w:b/>
                <w:i/>
              </w:rPr>
            </w:pPr>
            <w:r w:rsidRPr="003E0BE0">
              <w:rPr>
                <w:b/>
                <w:i/>
              </w:rPr>
              <w:t xml:space="preserve">Основное мероприятие «Наказы избирателей депутатам Ивановской областной </w:t>
            </w:r>
          </w:p>
          <w:p w:rsidR="009D0525" w:rsidRPr="003E0BE0" w:rsidRDefault="009D0525" w:rsidP="009D0525">
            <w:pPr>
              <w:jc w:val="center"/>
              <w:rPr>
                <w:b/>
                <w:i/>
              </w:rPr>
            </w:pPr>
            <w:r w:rsidRPr="003E0BE0">
              <w:rPr>
                <w:b/>
                <w:i/>
              </w:rPr>
              <w:t xml:space="preserve"> Думы»</w:t>
            </w:r>
          </w:p>
          <w:p w:rsidR="009D0525" w:rsidRPr="003E0BE0" w:rsidRDefault="009D0525" w:rsidP="009D0525">
            <w:pPr>
              <w:tabs>
                <w:tab w:val="left" w:pos="1152"/>
                <w:tab w:val="center" w:pos="2661"/>
              </w:tabs>
              <w:jc w:val="center"/>
            </w:pPr>
          </w:p>
        </w:tc>
        <w:tc>
          <w:tcPr>
            <w:tcW w:w="1559"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c>
          <w:tcPr>
            <w:tcW w:w="1560"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c>
          <w:tcPr>
            <w:tcW w:w="1700"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1410526,32</w:t>
            </w:r>
          </w:p>
          <w:p w:rsidR="009D0525" w:rsidRPr="003E0BE0" w:rsidRDefault="009D0525" w:rsidP="009D0525">
            <w:pPr>
              <w:jc w:val="center"/>
            </w:pPr>
          </w:p>
          <w:p w:rsidR="009D0525" w:rsidRPr="003E0BE0" w:rsidRDefault="009D0525" w:rsidP="009D0525">
            <w:pPr>
              <w:jc w:val="center"/>
            </w:pPr>
          </w:p>
        </w:tc>
        <w:tc>
          <w:tcPr>
            <w:tcW w:w="1701"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tc>
        <w:tc>
          <w:tcPr>
            <w:tcW w:w="1560"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tc>
      </w:tr>
      <w:tr w:rsidR="009D0525" w:rsidRPr="003E0BE0" w:rsidTr="009D0525">
        <w:trPr>
          <w:trHeight w:val="714"/>
        </w:trPr>
        <w:tc>
          <w:tcPr>
            <w:tcW w:w="644" w:type="dxa"/>
          </w:tcPr>
          <w:p w:rsidR="009D0525" w:rsidRPr="003E0BE0" w:rsidRDefault="009D0525" w:rsidP="009D0525">
            <w:pPr>
              <w:jc w:val="center"/>
            </w:pPr>
            <w:r w:rsidRPr="003E0BE0">
              <w:t>3.1</w:t>
            </w:r>
          </w:p>
        </w:tc>
        <w:tc>
          <w:tcPr>
            <w:tcW w:w="2192" w:type="dxa"/>
          </w:tcPr>
          <w:p w:rsidR="009D0525" w:rsidRPr="003E0BE0" w:rsidRDefault="009D0525" w:rsidP="009D0525">
            <w:pPr>
              <w:jc w:val="center"/>
            </w:pPr>
            <w:r w:rsidRPr="003E0BE0">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9D0525" w:rsidRPr="003E0BE0" w:rsidRDefault="009D0525" w:rsidP="009D0525">
            <w:pPr>
              <w:jc w:val="center"/>
            </w:pPr>
            <w:r w:rsidRPr="003E0BE0">
              <w:lastRenderedPageBreak/>
              <w:t>Комсомольская СШ№1,</w:t>
            </w:r>
          </w:p>
          <w:p w:rsidR="009D0525" w:rsidRPr="003E0BE0" w:rsidRDefault="009D0525" w:rsidP="009D0525">
            <w:pPr>
              <w:jc w:val="center"/>
            </w:pPr>
            <w:r w:rsidRPr="003E0BE0">
              <w:t>Комсомольская СШ№2)</w:t>
            </w:r>
          </w:p>
          <w:p w:rsidR="009D0525" w:rsidRPr="003E0BE0" w:rsidRDefault="009D0525" w:rsidP="009D0525">
            <w:pPr>
              <w:jc w:val="center"/>
            </w:pPr>
            <w:r w:rsidRPr="003E0BE0">
              <w:t xml:space="preserve"> в т.ч.</w:t>
            </w:r>
          </w:p>
          <w:p w:rsidR="009D0525" w:rsidRPr="003E0BE0" w:rsidRDefault="009D0525" w:rsidP="009D0525">
            <w:pPr>
              <w:jc w:val="center"/>
            </w:pPr>
            <w:r w:rsidRPr="003E0BE0">
              <w:t>-федеральный бюджет</w:t>
            </w:r>
          </w:p>
          <w:p w:rsidR="009D0525" w:rsidRPr="003E0BE0" w:rsidRDefault="009D0525" w:rsidP="009D0525">
            <w:pPr>
              <w:jc w:val="center"/>
            </w:pPr>
            <w:r w:rsidRPr="003E0BE0">
              <w:t>-областной бюджет</w:t>
            </w:r>
          </w:p>
          <w:p w:rsidR="009D0525" w:rsidRPr="003E0BE0" w:rsidRDefault="009D0525" w:rsidP="009D0525">
            <w:pPr>
              <w:jc w:val="center"/>
            </w:pPr>
            <w:r w:rsidRPr="003E0BE0">
              <w:t>- муниципальный бюджет</w:t>
            </w:r>
          </w:p>
        </w:tc>
        <w:tc>
          <w:tcPr>
            <w:tcW w:w="1559" w:type="dxa"/>
          </w:tcPr>
          <w:p w:rsidR="009D0525" w:rsidRPr="003E0BE0" w:rsidRDefault="009D0525" w:rsidP="009D0525">
            <w:pPr>
              <w:jc w:val="center"/>
            </w:pPr>
            <w:r w:rsidRPr="003E0BE0">
              <w:lastRenderedPageBreak/>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tc>
        <w:tc>
          <w:tcPr>
            <w:tcW w:w="1560" w:type="dxa"/>
          </w:tcPr>
          <w:p w:rsidR="009D0525" w:rsidRPr="003E0BE0" w:rsidRDefault="009D0525" w:rsidP="009D0525">
            <w:pPr>
              <w:jc w:val="center"/>
            </w:pPr>
            <w:r w:rsidRPr="003E0BE0">
              <w:lastRenderedPageBreak/>
              <w:t>-</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700" w:type="dxa"/>
          </w:tcPr>
          <w:p w:rsidR="009D0525" w:rsidRPr="003E0BE0" w:rsidRDefault="009D0525" w:rsidP="009D0525">
            <w:pPr>
              <w:jc w:val="center"/>
            </w:pPr>
            <w:r w:rsidRPr="003E0BE0">
              <w:lastRenderedPageBreak/>
              <w:t>1410526,32</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1340000,00</w:t>
            </w:r>
          </w:p>
          <w:p w:rsidR="009D0525" w:rsidRPr="003E0BE0" w:rsidRDefault="009D0525" w:rsidP="009D0525">
            <w:pPr>
              <w:jc w:val="center"/>
            </w:pPr>
            <w:r w:rsidRPr="003E0BE0">
              <w:t>70526,32</w:t>
            </w:r>
          </w:p>
          <w:p w:rsidR="009D0525" w:rsidRPr="003E0BE0" w:rsidRDefault="009D0525" w:rsidP="009D0525">
            <w:pPr>
              <w:jc w:val="center"/>
            </w:pPr>
          </w:p>
          <w:p w:rsidR="009D0525" w:rsidRPr="003E0BE0" w:rsidRDefault="009D0525" w:rsidP="009D0525">
            <w:pPr>
              <w:jc w:val="center"/>
            </w:pPr>
          </w:p>
        </w:tc>
        <w:tc>
          <w:tcPr>
            <w:tcW w:w="1701" w:type="dxa"/>
          </w:tcPr>
          <w:p w:rsidR="009D0525" w:rsidRPr="003E0BE0" w:rsidRDefault="009D0525" w:rsidP="009D0525">
            <w:pPr>
              <w:jc w:val="center"/>
            </w:pPr>
            <w:r w:rsidRPr="003E0BE0">
              <w:lastRenderedPageBreak/>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lastRenderedPageBreak/>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rPr>
                <w:lang w:val="en-US"/>
              </w:rP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r>
      <w:tr w:rsidR="009D0525" w:rsidRPr="003E0BE0" w:rsidTr="009D0525">
        <w:tc>
          <w:tcPr>
            <w:tcW w:w="644" w:type="dxa"/>
          </w:tcPr>
          <w:p w:rsidR="009D0525" w:rsidRPr="003E0BE0" w:rsidRDefault="009D0525" w:rsidP="009D0525">
            <w:pPr>
              <w:jc w:val="center"/>
            </w:pPr>
            <w:r w:rsidRPr="003E0BE0">
              <w:lastRenderedPageBreak/>
              <w:t>4.</w:t>
            </w:r>
          </w:p>
        </w:tc>
        <w:tc>
          <w:tcPr>
            <w:tcW w:w="2192" w:type="dxa"/>
          </w:tcPr>
          <w:p w:rsidR="009D0525" w:rsidRPr="003E0BE0" w:rsidRDefault="009D0525" w:rsidP="009D0525">
            <w:pPr>
              <w:jc w:val="center"/>
              <w:rPr>
                <w:b/>
              </w:rPr>
            </w:pPr>
            <w:r w:rsidRPr="003E0BE0">
              <w:rPr>
                <w:b/>
              </w:rPr>
              <w:t xml:space="preserve">Региональный проект «Успех каждого </w:t>
            </w:r>
          </w:p>
          <w:p w:rsidR="009D0525" w:rsidRPr="003E0BE0" w:rsidRDefault="009D0525" w:rsidP="009D0525">
            <w:pPr>
              <w:jc w:val="center"/>
              <w:rPr>
                <w:b/>
              </w:rPr>
            </w:pPr>
            <w:r w:rsidRPr="003E0BE0">
              <w:rPr>
                <w:b/>
              </w:rPr>
              <w:t>ребенка»</w:t>
            </w:r>
          </w:p>
        </w:tc>
        <w:tc>
          <w:tcPr>
            <w:tcW w:w="1559" w:type="dxa"/>
          </w:tcPr>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2631164,74</w:t>
            </w:r>
          </w:p>
        </w:tc>
        <w:tc>
          <w:tcPr>
            <w:tcW w:w="1700" w:type="dxa"/>
          </w:tcPr>
          <w:p w:rsidR="009D0525" w:rsidRPr="003E0BE0" w:rsidRDefault="009D0525" w:rsidP="009D0525">
            <w:pPr>
              <w:jc w:val="center"/>
            </w:pPr>
            <w:r w:rsidRPr="003E0BE0">
              <w:t>2412310,00</w:t>
            </w:r>
          </w:p>
        </w:tc>
        <w:tc>
          <w:tcPr>
            <w:tcW w:w="1701"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r>
      <w:tr w:rsidR="009D0525" w:rsidRPr="003E0BE0" w:rsidTr="009D0525">
        <w:tc>
          <w:tcPr>
            <w:tcW w:w="644" w:type="dxa"/>
          </w:tcPr>
          <w:p w:rsidR="009D0525" w:rsidRPr="003E0BE0" w:rsidRDefault="009D0525" w:rsidP="009D0525">
            <w:pPr>
              <w:jc w:val="center"/>
            </w:pPr>
            <w:r w:rsidRPr="003E0BE0">
              <w:t>4.1</w:t>
            </w:r>
          </w:p>
        </w:tc>
        <w:tc>
          <w:tcPr>
            <w:tcW w:w="2192" w:type="dxa"/>
          </w:tcPr>
          <w:p w:rsidR="009D0525" w:rsidRPr="003E0BE0" w:rsidRDefault="009D0525" w:rsidP="009D0525">
            <w:pPr>
              <w:jc w:val="center"/>
            </w:pPr>
            <w:r w:rsidRPr="003E0BE0">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9D0525" w:rsidRPr="003E0BE0" w:rsidRDefault="009D0525" w:rsidP="009D0525">
            <w:pPr>
              <w:jc w:val="center"/>
            </w:pPr>
            <w:r w:rsidRPr="003E0BE0">
              <w:t>капитальный ремонт спортивного зала МКОУ Комсомольская СШ№1,приобрете-ние спортивного оборудования и инвентаря)</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jc w:val="center"/>
            </w:pPr>
            <w:r w:rsidRPr="003E0BE0">
              <w:t>-областной бюджет</w:t>
            </w:r>
          </w:p>
          <w:p w:rsidR="009D0525" w:rsidRPr="003E0BE0" w:rsidRDefault="009D0525" w:rsidP="009D0525">
            <w:pPr>
              <w:jc w:val="center"/>
            </w:pPr>
            <w:r w:rsidRPr="003E0BE0">
              <w:t>-муниципальный бюджет</w:t>
            </w:r>
          </w:p>
        </w:tc>
        <w:tc>
          <w:tcPr>
            <w:tcW w:w="1559"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2631164,74</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2604590,00</w:t>
            </w:r>
          </w:p>
          <w:p w:rsidR="009D0525" w:rsidRPr="003E0BE0" w:rsidRDefault="009D0525" w:rsidP="009D0525">
            <w:pPr>
              <w:jc w:val="center"/>
            </w:pPr>
            <w:r w:rsidRPr="003E0BE0">
              <w:t>26308,99</w:t>
            </w:r>
          </w:p>
          <w:p w:rsidR="009D0525" w:rsidRPr="003E0BE0" w:rsidRDefault="009D0525" w:rsidP="009D0525">
            <w:pPr>
              <w:jc w:val="center"/>
            </w:pPr>
            <w:r w:rsidRPr="003E0BE0">
              <w:t>265,75</w:t>
            </w:r>
          </w:p>
          <w:p w:rsidR="009D0525" w:rsidRPr="003E0BE0" w:rsidRDefault="009D0525" w:rsidP="009D0525">
            <w:pPr>
              <w:jc w:val="center"/>
            </w:pPr>
          </w:p>
        </w:tc>
        <w:tc>
          <w:tcPr>
            <w:tcW w:w="170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701"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tc>
      </w:tr>
      <w:tr w:rsidR="009D0525" w:rsidRPr="003E0BE0" w:rsidTr="009D0525">
        <w:tc>
          <w:tcPr>
            <w:tcW w:w="644" w:type="dxa"/>
          </w:tcPr>
          <w:p w:rsidR="009D0525" w:rsidRPr="003E0BE0" w:rsidRDefault="009D0525" w:rsidP="009D0525">
            <w:pPr>
              <w:jc w:val="center"/>
            </w:pPr>
            <w:r w:rsidRPr="003E0BE0">
              <w:t>4.2</w:t>
            </w:r>
          </w:p>
        </w:tc>
        <w:tc>
          <w:tcPr>
            <w:tcW w:w="2192" w:type="dxa"/>
          </w:tcPr>
          <w:p w:rsidR="009D0525" w:rsidRPr="003E0BE0" w:rsidRDefault="009D0525" w:rsidP="009D0525">
            <w:pPr>
              <w:jc w:val="center"/>
            </w:pPr>
            <w:r w:rsidRPr="003E0BE0">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9D0525" w:rsidRPr="003E0BE0" w:rsidRDefault="009D0525" w:rsidP="009D0525">
            <w:pPr>
              <w:jc w:val="center"/>
            </w:pPr>
            <w:r w:rsidRPr="003E0BE0">
              <w:t>(капитальный ремонт спортивного зала МКОУ Комсомольская СШ№2,приобретение спортивного оборудования и инвентаря)</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jc w:val="center"/>
            </w:pPr>
            <w:r w:rsidRPr="003E0BE0">
              <w:t>-областной бюджет</w:t>
            </w:r>
          </w:p>
          <w:p w:rsidR="009D0525" w:rsidRPr="003E0BE0" w:rsidRDefault="009D0525" w:rsidP="009D0525">
            <w:pPr>
              <w:jc w:val="center"/>
            </w:pPr>
            <w:r w:rsidRPr="003E0BE0">
              <w:t>-муниципальный бюджет</w:t>
            </w:r>
          </w:p>
        </w:tc>
        <w:tc>
          <w:tcPr>
            <w:tcW w:w="1559"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700" w:type="dxa"/>
          </w:tcPr>
          <w:p w:rsidR="009D0525" w:rsidRPr="003E0BE0" w:rsidRDefault="009D0525" w:rsidP="009D0525">
            <w:pPr>
              <w:jc w:val="center"/>
            </w:pPr>
            <w:r w:rsidRPr="003E0BE0">
              <w:t>2412310,00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2384830,00</w:t>
            </w:r>
          </w:p>
          <w:p w:rsidR="009D0525" w:rsidRPr="003E0BE0" w:rsidRDefault="009D0525" w:rsidP="009D0525">
            <w:pPr>
              <w:jc w:val="center"/>
            </w:pPr>
            <w:r w:rsidRPr="003E0BE0">
              <w:t>24089,20</w:t>
            </w:r>
          </w:p>
          <w:p w:rsidR="009D0525" w:rsidRPr="003E0BE0" w:rsidRDefault="009D0525" w:rsidP="009D0525">
            <w:pPr>
              <w:jc w:val="center"/>
            </w:pPr>
            <w:r w:rsidRPr="003E0BE0">
              <w:t>3390,80</w:t>
            </w:r>
          </w:p>
        </w:tc>
        <w:tc>
          <w:tcPr>
            <w:tcW w:w="1701"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r>
      <w:tr w:rsidR="009D0525" w:rsidRPr="003E0BE0" w:rsidTr="009D0525">
        <w:trPr>
          <w:trHeight w:val="1125"/>
        </w:trPr>
        <w:tc>
          <w:tcPr>
            <w:tcW w:w="644" w:type="dxa"/>
          </w:tcPr>
          <w:p w:rsidR="009D0525" w:rsidRPr="003E0BE0" w:rsidRDefault="009D0525" w:rsidP="009D0525">
            <w:pPr>
              <w:jc w:val="center"/>
            </w:pPr>
            <w:r w:rsidRPr="003E0BE0">
              <w:t>5.</w:t>
            </w:r>
          </w:p>
        </w:tc>
        <w:tc>
          <w:tcPr>
            <w:tcW w:w="2192" w:type="dxa"/>
          </w:tcPr>
          <w:p w:rsidR="009D0525" w:rsidRPr="003E0BE0" w:rsidRDefault="009D0525" w:rsidP="009D0525">
            <w:pPr>
              <w:jc w:val="center"/>
              <w:rPr>
                <w:b/>
                <w:i/>
              </w:rPr>
            </w:pPr>
            <w:r w:rsidRPr="003E0BE0">
              <w:rPr>
                <w:b/>
              </w:rPr>
              <w:t>Региональный проект</w:t>
            </w:r>
            <w:r w:rsidRPr="003E0BE0">
              <w:rPr>
                <w:b/>
                <w:i/>
              </w:rPr>
              <w:t xml:space="preserve"> </w:t>
            </w:r>
          </w:p>
          <w:p w:rsidR="009D0525" w:rsidRPr="003E0BE0" w:rsidRDefault="009D0525" w:rsidP="009D0525">
            <w:pPr>
              <w:jc w:val="center"/>
              <w:rPr>
                <w:b/>
                <w:i/>
              </w:rPr>
            </w:pPr>
            <w:r w:rsidRPr="003E0BE0">
              <w:rPr>
                <w:b/>
                <w:i/>
              </w:rPr>
              <w:t>«Современная школа»</w:t>
            </w:r>
          </w:p>
        </w:tc>
        <w:tc>
          <w:tcPr>
            <w:tcW w:w="1559"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2234343,03</w:t>
            </w:r>
          </w:p>
        </w:tc>
        <w:tc>
          <w:tcPr>
            <w:tcW w:w="1560"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1568893,82</w:t>
            </w:r>
          </w:p>
        </w:tc>
        <w:tc>
          <w:tcPr>
            <w:tcW w:w="1700"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tc>
        <w:tc>
          <w:tcPr>
            <w:tcW w:w="1701"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tc>
        <w:tc>
          <w:tcPr>
            <w:tcW w:w="1560"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tc>
      </w:tr>
      <w:tr w:rsidR="009D0525" w:rsidRPr="003E0BE0" w:rsidTr="009D0525">
        <w:trPr>
          <w:trHeight w:val="1125"/>
        </w:trPr>
        <w:tc>
          <w:tcPr>
            <w:tcW w:w="644" w:type="dxa"/>
          </w:tcPr>
          <w:p w:rsidR="009D0525" w:rsidRPr="003E0BE0" w:rsidRDefault="009D0525" w:rsidP="009D0525">
            <w:pPr>
              <w:jc w:val="center"/>
            </w:pPr>
            <w:r w:rsidRPr="003E0BE0">
              <w:lastRenderedPageBreak/>
              <w:t>5.1</w:t>
            </w:r>
          </w:p>
        </w:tc>
        <w:tc>
          <w:tcPr>
            <w:tcW w:w="2192" w:type="dxa"/>
          </w:tcPr>
          <w:p w:rsidR="009D0525" w:rsidRPr="003E0BE0" w:rsidRDefault="009D0525" w:rsidP="009D0525">
            <w:pPr>
              <w:jc w:val="center"/>
            </w:pPr>
            <w:r w:rsidRPr="003E0BE0">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9D0525" w:rsidRPr="003E0BE0" w:rsidRDefault="009D0525" w:rsidP="009D0525">
            <w:pPr>
              <w:jc w:val="center"/>
            </w:pPr>
            <w:r w:rsidRPr="003E0BE0">
              <w:t xml:space="preserve">в т.ч. </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rPr>
                <w:b/>
              </w:rPr>
            </w:pPr>
            <w:r w:rsidRPr="003E0BE0">
              <w:t>- муниципальный бюджет</w:t>
            </w:r>
          </w:p>
        </w:tc>
        <w:tc>
          <w:tcPr>
            <w:tcW w:w="1559" w:type="dxa"/>
          </w:tcPr>
          <w:p w:rsidR="009D0525" w:rsidRPr="003E0BE0" w:rsidRDefault="009D0525" w:rsidP="009D0525">
            <w:pPr>
              <w:jc w:val="center"/>
            </w:pPr>
            <w:r w:rsidRPr="003E0BE0">
              <w:t>2234343,03</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2211776,19</w:t>
            </w:r>
          </w:p>
          <w:p w:rsidR="009D0525" w:rsidRPr="003E0BE0" w:rsidRDefault="009D0525" w:rsidP="009D0525">
            <w:pPr>
              <w:jc w:val="center"/>
            </w:pPr>
            <w:r w:rsidRPr="003E0BE0">
              <w:t>22341,17</w:t>
            </w:r>
          </w:p>
          <w:p w:rsidR="009D0525" w:rsidRPr="003E0BE0" w:rsidRDefault="009D0525" w:rsidP="009D0525">
            <w:pPr>
              <w:jc w:val="center"/>
            </w:pPr>
            <w:r w:rsidRPr="003E0BE0">
              <w:t>225,67</w:t>
            </w: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700" w:type="dxa"/>
          </w:tcPr>
          <w:p w:rsidR="009D0525" w:rsidRPr="003E0BE0" w:rsidRDefault="009D0525" w:rsidP="009D0525">
            <w:pPr>
              <w:jc w:val="center"/>
            </w:pPr>
            <w:r w:rsidRPr="003E0BE0">
              <w:t>-</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701" w:type="dxa"/>
          </w:tcPr>
          <w:p w:rsidR="009D0525" w:rsidRPr="003E0BE0" w:rsidRDefault="009D0525" w:rsidP="009D0525">
            <w:pPr>
              <w:jc w:val="center"/>
            </w:pPr>
            <w:r w:rsidRPr="003E0BE0">
              <w:t>-</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r>
      <w:tr w:rsidR="009D0525" w:rsidRPr="003E0BE0" w:rsidTr="009D0525">
        <w:tc>
          <w:tcPr>
            <w:tcW w:w="644" w:type="dxa"/>
          </w:tcPr>
          <w:p w:rsidR="009D0525" w:rsidRPr="003E0BE0" w:rsidRDefault="009D0525" w:rsidP="009D0525">
            <w:pPr>
              <w:jc w:val="center"/>
            </w:pPr>
            <w:r w:rsidRPr="003E0BE0">
              <w:t>5.2</w:t>
            </w:r>
          </w:p>
        </w:tc>
        <w:tc>
          <w:tcPr>
            <w:tcW w:w="2192" w:type="dxa"/>
          </w:tcPr>
          <w:p w:rsidR="009D0525" w:rsidRPr="003E0BE0" w:rsidRDefault="009D0525" w:rsidP="009D0525">
            <w:pPr>
              <w:jc w:val="center"/>
            </w:pPr>
            <w:r w:rsidRPr="003E0BE0">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9D0525" w:rsidRPr="003E0BE0" w:rsidRDefault="009D0525" w:rsidP="009D0525">
            <w:pPr>
              <w:jc w:val="center"/>
            </w:pPr>
            <w:r w:rsidRPr="003E0BE0">
              <w:t xml:space="preserve">в т.ч. </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rPr>
                <w:b/>
                <w:i/>
              </w:rPr>
            </w:pPr>
            <w:r w:rsidRPr="003E0BE0">
              <w:t>- муниципальный бюджет</w:t>
            </w:r>
          </w:p>
        </w:tc>
        <w:tc>
          <w:tcPr>
            <w:tcW w:w="1559"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1568893,82</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1553048,00</w:t>
            </w:r>
          </w:p>
          <w:p w:rsidR="009D0525" w:rsidRPr="003E0BE0" w:rsidRDefault="009D0525" w:rsidP="009D0525">
            <w:pPr>
              <w:jc w:val="center"/>
            </w:pPr>
            <w:r w:rsidRPr="003E0BE0">
              <w:t>15687,36</w:t>
            </w:r>
          </w:p>
          <w:p w:rsidR="009D0525" w:rsidRPr="003E0BE0" w:rsidRDefault="009D0525" w:rsidP="009D0525">
            <w:pPr>
              <w:jc w:val="center"/>
            </w:pPr>
            <w:r w:rsidRPr="003E0BE0">
              <w:t>158,46</w:t>
            </w:r>
          </w:p>
        </w:tc>
        <w:tc>
          <w:tcPr>
            <w:tcW w:w="170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tc>
        <w:tc>
          <w:tcPr>
            <w:tcW w:w="1701"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tc>
      </w:tr>
    </w:tbl>
    <w:p w:rsidR="009D0525" w:rsidRPr="003E0BE0" w:rsidRDefault="009D0525" w:rsidP="009D0525">
      <w:pPr>
        <w:jc w:val="right"/>
      </w:pPr>
    </w:p>
    <w:p w:rsidR="009D0525" w:rsidRPr="003E0BE0" w:rsidRDefault="009D0525" w:rsidP="009D0525">
      <w:pPr>
        <w:jc w:val="right"/>
        <w:rPr>
          <w:sz w:val="22"/>
          <w:szCs w:val="22"/>
        </w:rPr>
      </w:pPr>
    </w:p>
    <w:p w:rsidR="009D0525" w:rsidRPr="003E0BE0" w:rsidRDefault="009D0525" w:rsidP="009D0525">
      <w:pPr>
        <w:jc w:val="right"/>
        <w:rPr>
          <w:sz w:val="22"/>
          <w:szCs w:val="22"/>
        </w:rPr>
      </w:pPr>
    </w:p>
    <w:p w:rsidR="009D0525" w:rsidRPr="003E0BE0" w:rsidRDefault="009D0525" w:rsidP="009D0525">
      <w:pPr>
        <w:jc w:val="right"/>
        <w:rPr>
          <w:sz w:val="22"/>
          <w:szCs w:val="22"/>
        </w:rPr>
      </w:pPr>
    </w:p>
    <w:p w:rsidR="009D0525" w:rsidRPr="003E0BE0" w:rsidRDefault="009D0525" w:rsidP="009D0525">
      <w:pPr>
        <w:rPr>
          <w:sz w:val="22"/>
          <w:szCs w:val="22"/>
        </w:rPr>
      </w:pPr>
    </w:p>
    <w:p w:rsidR="009D0525" w:rsidRPr="003E0BE0" w:rsidRDefault="009D0525" w:rsidP="009D0525">
      <w:pPr>
        <w:rPr>
          <w:sz w:val="22"/>
          <w:szCs w:val="22"/>
        </w:rP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jc w:val="right"/>
        <w:rPr>
          <w:sz w:val="22"/>
          <w:szCs w:val="22"/>
        </w:rPr>
      </w:pPr>
      <w:r w:rsidRPr="003E0BE0">
        <w:rPr>
          <w:sz w:val="22"/>
          <w:szCs w:val="22"/>
        </w:rPr>
        <w:lastRenderedPageBreak/>
        <w:t>Приложение 3 к муниципальной программе</w:t>
      </w:r>
    </w:p>
    <w:p w:rsidR="009D0525" w:rsidRPr="003E0BE0" w:rsidRDefault="009D0525" w:rsidP="009D0525">
      <w:pPr>
        <w:jc w:val="right"/>
        <w:rPr>
          <w:sz w:val="22"/>
          <w:szCs w:val="22"/>
        </w:rPr>
      </w:pPr>
      <w:r w:rsidRPr="003E0BE0">
        <w:rPr>
          <w:sz w:val="22"/>
          <w:szCs w:val="22"/>
        </w:rPr>
        <w:t xml:space="preserve"> «Развитие    образования    Комсомольского </w:t>
      </w:r>
    </w:p>
    <w:p w:rsidR="009D0525" w:rsidRPr="003E0BE0" w:rsidRDefault="009D0525" w:rsidP="009D0525">
      <w:pPr>
        <w:jc w:val="right"/>
        <w:rPr>
          <w:sz w:val="22"/>
          <w:szCs w:val="22"/>
        </w:rPr>
      </w:pPr>
      <w:r w:rsidRPr="003E0BE0">
        <w:rPr>
          <w:sz w:val="22"/>
          <w:szCs w:val="22"/>
        </w:rPr>
        <w:t xml:space="preserve">   муниципального района» </w:t>
      </w:r>
    </w:p>
    <w:p w:rsidR="009D0525" w:rsidRPr="003E0BE0" w:rsidRDefault="009D0525" w:rsidP="009D0525">
      <w:pPr>
        <w:jc w:val="right"/>
        <w:rPr>
          <w:sz w:val="22"/>
          <w:szCs w:val="22"/>
        </w:rPr>
      </w:pPr>
    </w:p>
    <w:p w:rsidR="009D0525" w:rsidRPr="003E0BE0" w:rsidRDefault="009D0525" w:rsidP="009D0525">
      <w:pPr>
        <w:jc w:val="center"/>
        <w:rPr>
          <w:b/>
          <w:sz w:val="28"/>
          <w:szCs w:val="28"/>
        </w:rPr>
      </w:pPr>
      <w:r w:rsidRPr="003E0BE0">
        <w:rPr>
          <w:b/>
          <w:sz w:val="28"/>
          <w:szCs w:val="28"/>
        </w:rPr>
        <w:t>Подпрограмма</w:t>
      </w:r>
    </w:p>
    <w:p w:rsidR="009D0525" w:rsidRPr="003E0BE0" w:rsidRDefault="009D0525" w:rsidP="009D0525">
      <w:pPr>
        <w:jc w:val="center"/>
        <w:rPr>
          <w:b/>
          <w:sz w:val="28"/>
          <w:szCs w:val="28"/>
        </w:rPr>
      </w:pPr>
      <w:r w:rsidRPr="003E0BE0">
        <w:rPr>
          <w:b/>
          <w:sz w:val="28"/>
          <w:szCs w:val="28"/>
        </w:rPr>
        <w:t>«Реализация образовательных программ по предоставлению дополнительного образования</w:t>
      </w:r>
    </w:p>
    <w:p w:rsidR="009D0525" w:rsidRPr="003E0BE0" w:rsidRDefault="009D0525" w:rsidP="009D0525">
      <w:pPr>
        <w:jc w:val="center"/>
        <w:rPr>
          <w:b/>
          <w:sz w:val="28"/>
          <w:szCs w:val="28"/>
        </w:rPr>
      </w:pPr>
      <w:r w:rsidRPr="003E0BE0">
        <w:rPr>
          <w:b/>
          <w:sz w:val="28"/>
          <w:szCs w:val="28"/>
        </w:rPr>
        <w:t xml:space="preserve"> в Комсомольском муниципальном районе»</w:t>
      </w:r>
    </w:p>
    <w:p w:rsidR="009D0525" w:rsidRPr="003E0BE0" w:rsidRDefault="009D0525" w:rsidP="009D0525">
      <w:pPr>
        <w:jc w:val="center"/>
        <w:rPr>
          <w:sz w:val="28"/>
          <w:szCs w:val="28"/>
        </w:rPr>
      </w:pPr>
    </w:p>
    <w:p w:rsidR="009D0525" w:rsidRPr="003E0BE0" w:rsidRDefault="009D0525" w:rsidP="009D0525">
      <w:pPr>
        <w:tabs>
          <w:tab w:val="left" w:pos="2340"/>
        </w:tabs>
        <w:jc w:val="center"/>
        <w:rPr>
          <w:b/>
          <w:sz w:val="28"/>
          <w:szCs w:val="28"/>
        </w:rPr>
      </w:pPr>
      <w:r w:rsidRPr="003E0BE0">
        <w:rPr>
          <w:b/>
          <w:sz w:val="28"/>
          <w:szCs w:val="28"/>
        </w:rPr>
        <w:t>1. 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9D0525" w:rsidRPr="003E0BE0" w:rsidTr="009D0525">
        <w:tc>
          <w:tcPr>
            <w:tcW w:w="2448"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Наименование подпрограммы</w:t>
            </w:r>
          </w:p>
        </w:tc>
        <w:tc>
          <w:tcPr>
            <w:tcW w:w="7333" w:type="dxa"/>
          </w:tcPr>
          <w:p w:rsidR="009D0525" w:rsidRPr="003E0BE0" w:rsidRDefault="009D0525" w:rsidP="009D0525">
            <w:pPr>
              <w:jc w:val="center"/>
              <w:rPr>
                <w:sz w:val="28"/>
                <w:szCs w:val="28"/>
              </w:rPr>
            </w:pPr>
            <w:r w:rsidRPr="003E0BE0">
              <w:rPr>
                <w:sz w:val="28"/>
                <w:szCs w:val="28"/>
              </w:rPr>
              <w:t>Реализация образовательных программ по предоставлению дополнительного образования в</w:t>
            </w:r>
          </w:p>
          <w:p w:rsidR="009D0525" w:rsidRPr="003E0BE0" w:rsidRDefault="009D0525" w:rsidP="009D0525">
            <w:pPr>
              <w:jc w:val="center"/>
              <w:rPr>
                <w:sz w:val="28"/>
                <w:szCs w:val="28"/>
              </w:rPr>
            </w:pPr>
            <w:r w:rsidRPr="003E0BE0">
              <w:rPr>
                <w:sz w:val="28"/>
                <w:szCs w:val="28"/>
              </w:rPr>
              <w:t>Комсомольском муниципальном районе</w:t>
            </w:r>
          </w:p>
        </w:tc>
      </w:tr>
      <w:tr w:rsidR="009D0525" w:rsidRPr="003E0BE0" w:rsidTr="009D0525">
        <w:tc>
          <w:tcPr>
            <w:tcW w:w="2448"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Срок реализации подпрограммы</w:t>
            </w:r>
          </w:p>
        </w:tc>
        <w:tc>
          <w:tcPr>
            <w:tcW w:w="7333" w:type="dxa"/>
            <w:vAlign w:val="center"/>
          </w:tcPr>
          <w:p w:rsidR="009D0525" w:rsidRPr="003E0BE0" w:rsidRDefault="009D0525" w:rsidP="009D0525">
            <w:pPr>
              <w:jc w:val="center"/>
              <w:rPr>
                <w:sz w:val="28"/>
                <w:szCs w:val="28"/>
              </w:rPr>
            </w:pPr>
            <w:r w:rsidRPr="003E0BE0">
              <w:rPr>
                <w:sz w:val="28"/>
                <w:szCs w:val="28"/>
              </w:rPr>
              <w:t>2020-2024 годы</w:t>
            </w:r>
          </w:p>
        </w:tc>
      </w:tr>
      <w:tr w:rsidR="009D0525" w:rsidRPr="003E0BE0" w:rsidTr="009D0525">
        <w:tc>
          <w:tcPr>
            <w:tcW w:w="2448"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Ответственный исполнитель подпрограммы</w:t>
            </w:r>
          </w:p>
        </w:tc>
        <w:tc>
          <w:tcPr>
            <w:tcW w:w="7333" w:type="dxa"/>
            <w:vAlign w:val="center"/>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Управление образования Администрации Комсомольского муниципального района</w:t>
            </w:r>
          </w:p>
        </w:tc>
      </w:tr>
      <w:tr w:rsidR="009D0525" w:rsidRPr="003E0BE0" w:rsidTr="009D0525">
        <w:trPr>
          <w:trHeight w:val="1667"/>
        </w:trPr>
        <w:tc>
          <w:tcPr>
            <w:tcW w:w="2448" w:type="dxa"/>
          </w:tcPr>
          <w:p w:rsidR="009D0525" w:rsidRPr="003E0BE0" w:rsidRDefault="009D0525" w:rsidP="009D0525">
            <w:pPr>
              <w:jc w:val="center"/>
              <w:rPr>
                <w:sz w:val="28"/>
                <w:szCs w:val="28"/>
              </w:rPr>
            </w:pPr>
            <w:r w:rsidRPr="003E0BE0">
              <w:rPr>
                <w:sz w:val="28"/>
                <w:szCs w:val="28"/>
              </w:rPr>
              <w:t>Исполнители основных мероприятий (мероприятий)</w:t>
            </w:r>
          </w:p>
          <w:p w:rsidR="009D0525" w:rsidRPr="003E0BE0" w:rsidRDefault="009D0525" w:rsidP="009D0525">
            <w:pPr>
              <w:jc w:val="center"/>
              <w:rPr>
                <w:sz w:val="28"/>
                <w:szCs w:val="28"/>
              </w:rPr>
            </w:pPr>
            <w:r w:rsidRPr="003E0BE0">
              <w:rPr>
                <w:sz w:val="28"/>
                <w:szCs w:val="28"/>
              </w:rPr>
              <w:t>подпрограммы</w:t>
            </w:r>
          </w:p>
        </w:tc>
        <w:tc>
          <w:tcPr>
            <w:tcW w:w="7333" w:type="dxa"/>
          </w:tcPr>
          <w:p w:rsidR="009D0525" w:rsidRPr="003E0BE0" w:rsidRDefault="009D0525" w:rsidP="009D0525">
            <w:pPr>
              <w:jc w:val="center"/>
              <w:rPr>
                <w:sz w:val="28"/>
                <w:szCs w:val="28"/>
              </w:rPr>
            </w:pPr>
            <w:r w:rsidRPr="003E0BE0">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9D0525" w:rsidRPr="003E0BE0" w:rsidTr="009D0525">
        <w:tc>
          <w:tcPr>
            <w:tcW w:w="2448" w:type="dxa"/>
          </w:tcPr>
          <w:p w:rsidR="009D0525" w:rsidRPr="003E0BE0" w:rsidRDefault="009D0525" w:rsidP="009D0525">
            <w:pPr>
              <w:jc w:val="center"/>
              <w:rPr>
                <w:sz w:val="28"/>
                <w:szCs w:val="28"/>
              </w:rPr>
            </w:pPr>
            <w:r w:rsidRPr="003E0BE0">
              <w:rPr>
                <w:sz w:val="28"/>
                <w:szCs w:val="28"/>
              </w:rPr>
              <w:t>Задачи подпрограммы</w:t>
            </w:r>
          </w:p>
        </w:tc>
        <w:tc>
          <w:tcPr>
            <w:tcW w:w="7333" w:type="dxa"/>
          </w:tcPr>
          <w:p w:rsidR="009D0525" w:rsidRPr="003E0BE0" w:rsidRDefault="009D0525" w:rsidP="009D0525">
            <w:pPr>
              <w:jc w:val="center"/>
              <w:rPr>
                <w:sz w:val="28"/>
                <w:szCs w:val="28"/>
              </w:rPr>
            </w:pPr>
            <w:r w:rsidRPr="003E0BE0">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9D0525" w:rsidRPr="003E0BE0" w:rsidRDefault="009D0525" w:rsidP="009D0525">
            <w:pPr>
              <w:jc w:val="center"/>
              <w:rPr>
                <w:sz w:val="28"/>
                <w:szCs w:val="28"/>
              </w:rPr>
            </w:pPr>
            <w:r w:rsidRPr="003E0BE0">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9D0525" w:rsidRPr="003E0BE0" w:rsidTr="009D0525">
        <w:tc>
          <w:tcPr>
            <w:tcW w:w="2448" w:type="dxa"/>
          </w:tcPr>
          <w:p w:rsidR="009D0525" w:rsidRPr="003E0BE0" w:rsidRDefault="009D0525" w:rsidP="009D0525">
            <w:pPr>
              <w:jc w:val="center"/>
              <w:rPr>
                <w:sz w:val="28"/>
                <w:szCs w:val="28"/>
              </w:rPr>
            </w:pPr>
            <w:r w:rsidRPr="003E0BE0">
              <w:rPr>
                <w:sz w:val="28"/>
                <w:szCs w:val="28"/>
              </w:rPr>
              <w:t>Объемы ресурсного обеспечения подпрограммы</w:t>
            </w:r>
          </w:p>
        </w:tc>
        <w:tc>
          <w:tcPr>
            <w:tcW w:w="7333" w:type="dxa"/>
          </w:tcPr>
          <w:p w:rsidR="009D0525" w:rsidRPr="003E0BE0" w:rsidRDefault="009D0525" w:rsidP="009D0525">
            <w:pPr>
              <w:rPr>
                <w:sz w:val="28"/>
                <w:szCs w:val="28"/>
              </w:rPr>
            </w:pPr>
            <w:r w:rsidRPr="003E0BE0">
              <w:rPr>
                <w:sz w:val="28"/>
                <w:szCs w:val="28"/>
              </w:rPr>
              <w:t>Общий объем бюджетных ассигнований:</w:t>
            </w:r>
          </w:p>
          <w:p w:rsidR="009D0525" w:rsidRPr="003E0BE0" w:rsidRDefault="009D0525" w:rsidP="009D0525">
            <w:pPr>
              <w:rPr>
                <w:sz w:val="28"/>
                <w:szCs w:val="28"/>
              </w:rPr>
            </w:pPr>
            <w:r w:rsidRPr="003E0BE0">
              <w:rPr>
                <w:sz w:val="28"/>
                <w:szCs w:val="28"/>
              </w:rPr>
              <w:t>2020 год – 12 876 224,45 руб.</w:t>
            </w:r>
          </w:p>
          <w:p w:rsidR="009D0525" w:rsidRPr="003E0BE0" w:rsidRDefault="009D0525" w:rsidP="009D0525">
            <w:pPr>
              <w:pStyle w:val="Pro-Tab"/>
              <w:ind w:left="-321" w:firstLine="321"/>
              <w:rPr>
                <w:rFonts w:ascii="Times New Roman" w:hAnsi="Times New Roman"/>
                <w:sz w:val="28"/>
                <w:szCs w:val="28"/>
              </w:rPr>
            </w:pPr>
            <w:r w:rsidRPr="003E0BE0">
              <w:rPr>
                <w:rFonts w:ascii="Times New Roman" w:hAnsi="Times New Roman"/>
                <w:sz w:val="28"/>
                <w:szCs w:val="28"/>
              </w:rPr>
              <w:t>2021год – 15 255 517,29 руб.</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2022 год – 15 385 495,43  руб.</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2023 год – 15 012 862,90 руб.</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2024 год – 14 739 229,70 руб.</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бюджетные ассигнования:</w:t>
            </w:r>
          </w:p>
          <w:p w:rsidR="009D0525" w:rsidRPr="003E0BE0" w:rsidRDefault="009D0525" w:rsidP="009D0525">
            <w:pPr>
              <w:rPr>
                <w:sz w:val="28"/>
                <w:szCs w:val="28"/>
              </w:rPr>
            </w:pPr>
            <w:r w:rsidRPr="003E0BE0">
              <w:rPr>
                <w:sz w:val="28"/>
                <w:szCs w:val="28"/>
              </w:rPr>
              <w:t>- местный бюджет:</w:t>
            </w:r>
          </w:p>
          <w:p w:rsidR="009D0525" w:rsidRPr="003E0BE0" w:rsidRDefault="009D0525" w:rsidP="009D0525">
            <w:pPr>
              <w:rPr>
                <w:sz w:val="28"/>
                <w:szCs w:val="28"/>
              </w:rPr>
            </w:pPr>
            <w:r w:rsidRPr="003E0BE0">
              <w:rPr>
                <w:sz w:val="28"/>
                <w:szCs w:val="28"/>
              </w:rPr>
              <w:t>2020 год -  10 472 368,06 руб.</w:t>
            </w:r>
          </w:p>
          <w:p w:rsidR="009D0525" w:rsidRPr="003E0BE0" w:rsidRDefault="009D0525" w:rsidP="009D0525">
            <w:pPr>
              <w:rPr>
                <w:sz w:val="28"/>
                <w:szCs w:val="28"/>
              </w:rPr>
            </w:pPr>
            <w:r w:rsidRPr="003E0BE0">
              <w:rPr>
                <w:sz w:val="28"/>
                <w:szCs w:val="28"/>
              </w:rPr>
              <w:t>2021 год – 13 147 906,41 руб.</w:t>
            </w:r>
          </w:p>
          <w:p w:rsidR="009D0525" w:rsidRPr="003E0BE0" w:rsidRDefault="009D0525" w:rsidP="009D0525">
            <w:pPr>
              <w:rPr>
                <w:sz w:val="28"/>
                <w:szCs w:val="28"/>
              </w:rPr>
            </w:pPr>
            <w:r w:rsidRPr="003E0BE0">
              <w:rPr>
                <w:sz w:val="28"/>
                <w:szCs w:val="28"/>
              </w:rPr>
              <w:t>2022 год – 12 911 150,80 руб.</w:t>
            </w:r>
          </w:p>
          <w:p w:rsidR="009D0525" w:rsidRPr="003E0BE0" w:rsidRDefault="009D0525" w:rsidP="009D0525">
            <w:pPr>
              <w:rPr>
                <w:sz w:val="28"/>
                <w:szCs w:val="28"/>
              </w:rPr>
            </w:pPr>
            <w:r w:rsidRPr="003E0BE0">
              <w:rPr>
                <w:sz w:val="28"/>
                <w:szCs w:val="28"/>
              </w:rPr>
              <w:t>2023 год – 14 739 257,70 руб.</w:t>
            </w:r>
          </w:p>
          <w:p w:rsidR="009D0525" w:rsidRPr="003E0BE0" w:rsidRDefault="009D0525" w:rsidP="009D0525">
            <w:pPr>
              <w:rPr>
                <w:sz w:val="28"/>
                <w:szCs w:val="28"/>
              </w:rPr>
            </w:pPr>
            <w:r w:rsidRPr="003E0BE0">
              <w:rPr>
                <w:sz w:val="28"/>
                <w:szCs w:val="28"/>
              </w:rPr>
              <w:t>2024 год – 14 739 229,70  руб.</w:t>
            </w:r>
          </w:p>
          <w:p w:rsidR="009D0525" w:rsidRPr="003E0BE0" w:rsidRDefault="009D0525" w:rsidP="009D0525">
            <w:pPr>
              <w:rPr>
                <w:sz w:val="28"/>
                <w:szCs w:val="28"/>
              </w:rPr>
            </w:pPr>
            <w:r w:rsidRPr="003E0BE0">
              <w:rPr>
                <w:sz w:val="28"/>
                <w:szCs w:val="28"/>
              </w:rPr>
              <w:t>- областной бюджет:</w:t>
            </w:r>
          </w:p>
          <w:p w:rsidR="009D0525" w:rsidRPr="003E0BE0" w:rsidRDefault="009D0525" w:rsidP="009D0525">
            <w:pPr>
              <w:rPr>
                <w:sz w:val="28"/>
                <w:szCs w:val="28"/>
              </w:rPr>
            </w:pPr>
            <w:r w:rsidRPr="003E0BE0">
              <w:rPr>
                <w:sz w:val="28"/>
                <w:szCs w:val="28"/>
              </w:rPr>
              <w:lastRenderedPageBreak/>
              <w:t>2020 год-  2 403 856,39 руб.</w:t>
            </w:r>
          </w:p>
          <w:p w:rsidR="009D0525" w:rsidRPr="003E0BE0" w:rsidRDefault="009D0525" w:rsidP="009D0525">
            <w:pPr>
              <w:rPr>
                <w:sz w:val="28"/>
                <w:szCs w:val="28"/>
              </w:rPr>
            </w:pPr>
            <w:r w:rsidRPr="003E0BE0">
              <w:rPr>
                <w:sz w:val="28"/>
                <w:szCs w:val="28"/>
              </w:rPr>
              <w:t>2021 год-  2 107 610,88 руб.</w:t>
            </w:r>
          </w:p>
          <w:p w:rsidR="009D0525" w:rsidRPr="003E0BE0" w:rsidRDefault="009D0525" w:rsidP="009D0525">
            <w:pPr>
              <w:rPr>
                <w:sz w:val="28"/>
                <w:szCs w:val="28"/>
              </w:rPr>
            </w:pPr>
            <w:r w:rsidRPr="003E0BE0">
              <w:rPr>
                <w:sz w:val="28"/>
                <w:szCs w:val="28"/>
              </w:rPr>
              <w:t xml:space="preserve">2022 год  - 2 474 344,63 руб. </w:t>
            </w:r>
          </w:p>
          <w:p w:rsidR="009D0525" w:rsidRPr="003E0BE0" w:rsidRDefault="009D0525" w:rsidP="009D0525">
            <w:pPr>
              <w:rPr>
                <w:sz w:val="28"/>
                <w:szCs w:val="28"/>
              </w:rPr>
            </w:pPr>
            <w:r w:rsidRPr="003E0BE0">
              <w:rPr>
                <w:sz w:val="28"/>
                <w:szCs w:val="28"/>
              </w:rPr>
              <w:t>2023 год – 2 736,36 руб.</w:t>
            </w:r>
          </w:p>
          <w:p w:rsidR="009D0525" w:rsidRPr="003E0BE0" w:rsidRDefault="009D0525" w:rsidP="009D0525">
            <w:pPr>
              <w:rPr>
                <w:sz w:val="28"/>
                <w:szCs w:val="28"/>
              </w:rPr>
            </w:pPr>
            <w:r w:rsidRPr="003E0BE0">
              <w:rPr>
                <w:sz w:val="28"/>
                <w:szCs w:val="28"/>
              </w:rPr>
              <w:t>2024 год – 0,00 руб.</w:t>
            </w:r>
          </w:p>
          <w:p w:rsidR="009D0525" w:rsidRPr="003E0BE0" w:rsidRDefault="009D0525" w:rsidP="009D0525">
            <w:pPr>
              <w:rPr>
                <w:sz w:val="28"/>
                <w:szCs w:val="28"/>
              </w:rPr>
            </w:pPr>
            <w:r w:rsidRPr="003E0BE0">
              <w:rPr>
                <w:sz w:val="28"/>
                <w:szCs w:val="28"/>
              </w:rPr>
              <w:t>- федеральный бюджет</w:t>
            </w:r>
          </w:p>
          <w:p w:rsidR="009D0525" w:rsidRPr="003E0BE0" w:rsidRDefault="009D0525" w:rsidP="009D0525">
            <w:pPr>
              <w:rPr>
                <w:sz w:val="28"/>
                <w:szCs w:val="28"/>
              </w:rPr>
            </w:pPr>
            <w:r w:rsidRPr="003E0BE0">
              <w:rPr>
                <w:sz w:val="28"/>
                <w:szCs w:val="28"/>
              </w:rPr>
              <w:t>2020 год- 0,00 руб.</w:t>
            </w:r>
          </w:p>
          <w:p w:rsidR="009D0525" w:rsidRPr="003E0BE0" w:rsidRDefault="009D0525" w:rsidP="009D0525">
            <w:pPr>
              <w:rPr>
                <w:sz w:val="28"/>
                <w:szCs w:val="28"/>
              </w:rPr>
            </w:pPr>
            <w:r w:rsidRPr="003E0BE0">
              <w:rPr>
                <w:sz w:val="28"/>
                <w:szCs w:val="28"/>
              </w:rPr>
              <w:t>2021  год-  0,00 руб.</w:t>
            </w:r>
          </w:p>
          <w:p w:rsidR="009D0525" w:rsidRPr="003E0BE0" w:rsidRDefault="009D0525" w:rsidP="009D0525">
            <w:pPr>
              <w:rPr>
                <w:sz w:val="28"/>
                <w:szCs w:val="28"/>
              </w:rPr>
            </w:pPr>
            <w:r w:rsidRPr="003E0BE0">
              <w:rPr>
                <w:sz w:val="28"/>
                <w:szCs w:val="28"/>
              </w:rPr>
              <w:t>2022 год – 0,00 руб.</w:t>
            </w:r>
          </w:p>
          <w:p w:rsidR="009D0525" w:rsidRPr="003E0BE0" w:rsidRDefault="009D0525" w:rsidP="009D0525">
            <w:pPr>
              <w:rPr>
                <w:sz w:val="28"/>
                <w:szCs w:val="28"/>
              </w:rPr>
            </w:pPr>
            <w:r w:rsidRPr="003E0BE0">
              <w:rPr>
                <w:sz w:val="28"/>
                <w:szCs w:val="28"/>
              </w:rPr>
              <w:t>2023 год – 270 868,84 руб.</w:t>
            </w:r>
          </w:p>
          <w:p w:rsidR="009D0525" w:rsidRPr="003E0BE0" w:rsidRDefault="009D0525" w:rsidP="009D0525">
            <w:pPr>
              <w:rPr>
                <w:sz w:val="28"/>
                <w:szCs w:val="28"/>
              </w:rPr>
            </w:pPr>
            <w:r w:rsidRPr="003E0BE0">
              <w:rPr>
                <w:sz w:val="28"/>
                <w:szCs w:val="28"/>
              </w:rPr>
              <w:t>2024 год – 0,00 руб.</w:t>
            </w:r>
          </w:p>
        </w:tc>
      </w:tr>
      <w:tr w:rsidR="009D0525" w:rsidRPr="003E0BE0" w:rsidTr="009D0525">
        <w:tc>
          <w:tcPr>
            <w:tcW w:w="2448" w:type="dxa"/>
          </w:tcPr>
          <w:p w:rsidR="009D0525" w:rsidRPr="003E0BE0" w:rsidRDefault="009D0525" w:rsidP="009D0525">
            <w:pPr>
              <w:jc w:val="center"/>
              <w:rPr>
                <w:sz w:val="28"/>
                <w:szCs w:val="28"/>
              </w:rPr>
            </w:pPr>
            <w:r w:rsidRPr="003E0BE0">
              <w:rPr>
                <w:sz w:val="28"/>
                <w:szCs w:val="28"/>
              </w:rPr>
              <w:lastRenderedPageBreak/>
              <w:t>Ожидаемые результаты реализации подпрограммы</w:t>
            </w:r>
          </w:p>
        </w:tc>
        <w:tc>
          <w:tcPr>
            <w:tcW w:w="7333" w:type="dxa"/>
          </w:tcPr>
          <w:p w:rsidR="009D0525" w:rsidRPr="003E0BE0" w:rsidRDefault="009D0525" w:rsidP="009D0525">
            <w:pPr>
              <w:jc w:val="center"/>
              <w:rPr>
                <w:sz w:val="28"/>
                <w:szCs w:val="28"/>
              </w:rPr>
            </w:pPr>
            <w:r w:rsidRPr="003E0BE0">
              <w:rPr>
                <w:sz w:val="28"/>
                <w:szCs w:val="28"/>
              </w:rPr>
              <w:t>Среднегодовое число детей, обучающихся по   дополнительным общеобразовательным программам</w:t>
            </w:r>
          </w:p>
        </w:tc>
      </w:tr>
    </w:tbl>
    <w:p w:rsidR="009D0525" w:rsidRPr="003E0BE0" w:rsidRDefault="009D0525" w:rsidP="009D0525">
      <w:pPr>
        <w:jc w:val="center"/>
        <w:rPr>
          <w:b/>
          <w:sz w:val="28"/>
          <w:szCs w:val="28"/>
        </w:rPr>
      </w:pPr>
    </w:p>
    <w:p w:rsidR="009D0525" w:rsidRPr="003E0BE0" w:rsidRDefault="009D0525" w:rsidP="009D0525">
      <w:pPr>
        <w:jc w:val="center"/>
        <w:rPr>
          <w:b/>
          <w:sz w:val="28"/>
          <w:szCs w:val="28"/>
        </w:rPr>
      </w:pPr>
      <w:r w:rsidRPr="003E0BE0">
        <w:rPr>
          <w:b/>
          <w:sz w:val="28"/>
          <w:szCs w:val="28"/>
        </w:rPr>
        <w:t>2. Характеристика основных мероприятий подпрограммы муниципальной программы</w:t>
      </w:r>
    </w:p>
    <w:p w:rsidR="009D0525" w:rsidRPr="003E0BE0" w:rsidRDefault="009D0525" w:rsidP="009D0525">
      <w:pPr>
        <w:jc w:val="center"/>
        <w:rPr>
          <w:sz w:val="28"/>
          <w:szCs w:val="28"/>
        </w:rPr>
      </w:pPr>
    </w:p>
    <w:p w:rsidR="009D0525" w:rsidRPr="003E0BE0" w:rsidRDefault="009D0525" w:rsidP="009D0525">
      <w:pPr>
        <w:jc w:val="both"/>
        <w:rPr>
          <w:sz w:val="28"/>
          <w:szCs w:val="28"/>
        </w:rPr>
      </w:pPr>
      <w:r w:rsidRPr="003E0BE0">
        <w:rPr>
          <w:sz w:val="28"/>
          <w:szCs w:val="28"/>
        </w:rPr>
        <w:t xml:space="preserve"> </w:t>
      </w:r>
      <w:r w:rsidRPr="003E0BE0">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9D0525" w:rsidRPr="003E0BE0" w:rsidRDefault="009D0525" w:rsidP="009D0525">
      <w:pPr>
        <w:shd w:val="clear" w:color="auto" w:fill="FFFFFF"/>
        <w:spacing w:after="120"/>
        <w:ind w:left="-284" w:firstLine="709"/>
        <w:jc w:val="both"/>
        <w:rPr>
          <w:b/>
          <w:bCs/>
          <w:sz w:val="28"/>
          <w:szCs w:val="28"/>
        </w:rPr>
      </w:pPr>
      <w:r w:rsidRPr="003E0BE0">
        <w:rPr>
          <w:sz w:val="28"/>
          <w:szCs w:val="28"/>
        </w:rPr>
        <w:t xml:space="preserve">2.1. Оказание муниципальной услуги </w:t>
      </w:r>
      <w:r w:rsidRPr="003E0BE0">
        <w:rPr>
          <w:b/>
          <w:bCs/>
          <w:sz w:val="28"/>
          <w:szCs w:val="28"/>
        </w:rPr>
        <w:t>«</w:t>
      </w:r>
      <w:r w:rsidRPr="003E0BE0">
        <w:rPr>
          <w:sz w:val="28"/>
          <w:szCs w:val="28"/>
        </w:rPr>
        <w:t>Предоставление  дополнительного  образования детям</w:t>
      </w:r>
      <w:r w:rsidRPr="003E0BE0">
        <w:rPr>
          <w:bCs/>
          <w:sz w:val="28"/>
          <w:szCs w:val="28"/>
        </w:rPr>
        <w:t>»</w:t>
      </w:r>
      <w:r w:rsidRPr="003E0BE0">
        <w:rPr>
          <w:b/>
          <w:bCs/>
          <w:sz w:val="28"/>
          <w:szCs w:val="28"/>
        </w:rPr>
        <w:t xml:space="preserve"> </w:t>
      </w:r>
      <w:r w:rsidRPr="003E0BE0">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9D0525" w:rsidRPr="003E0BE0" w:rsidRDefault="009D0525" w:rsidP="009D0525">
      <w:pPr>
        <w:pStyle w:val="af3"/>
        <w:spacing w:before="0" w:beforeAutospacing="0" w:after="120" w:afterAutospacing="0"/>
        <w:ind w:firstLine="567"/>
        <w:jc w:val="both"/>
        <w:rPr>
          <w:color w:val="000000"/>
          <w:sz w:val="28"/>
          <w:szCs w:val="28"/>
        </w:rPr>
      </w:pPr>
      <w:r w:rsidRPr="003E0BE0">
        <w:tab/>
      </w:r>
      <w:r w:rsidRPr="003E0BE0">
        <w:rPr>
          <w:sz w:val="28"/>
          <w:szCs w:val="28"/>
        </w:rPr>
        <w:t>Количество детей, обучающихся в учреждениях дополнительного образования детей,  не снижается</w:t>
      </w:r>
      <w:r w:rsidRPr="003E0BE0">
        <w:rPr>
          <w:color w:val="000000"/>
          <w:sz w:val="28"/>
          <w:szCs w:val="28"/>
        </w:rPr>
        <w:t xml:space="preserve">  (в 2018 году – 1809 чел., в 2019 году - 1809 чел.)</w:t>
      </w:r>
      <w:r w:rsidRPr="003E0BE0">
        <w:rPr>
          <w:sz w:val="28"/>
          <w:szCs w:val="28"/>
        </w:rPr>
        <w:t>.</w:t>
      </w:r>
      <w:r w:rsidRPr="003E0BE0">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3E0BE0">
        <w:rPr>
          <w:sz w:val="28"/>
          <w:szCs w:val="28"/>
        </w:rPr>
        <w:t>Обучение осуществляется на бесплатной основе.</w:t>
      </w:r>
    </w:p>
    <w:p w:rsidR="009D0525" w:rsidRPr="003E0BE0" w:rsidRDefault="009D0525" w:rsidP="009D0525">
      <w:pPr>
        <w:ind w:firstLine="708"/>
        <w:jc w:val="both"/>
        <w:rPr>
          <w:sz w:val="28"/>
          <w:szCs w:val="28"/>
        </w:rPr>
      </w:pPr>
      <w:r w:rsidRPr="003E0BE0">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9D0525" w:rsidRPr="003E0BE0" w:rsidRDefault="009D0525" w:rsidP="009D0525">
      <w:pPr>
        <w:ind w:firstLine="708"/>
        <w:jc w:val="both"/>
        <w:rPr>
          <w:sz w:val="28"/>
          <w:szCs w:val="28"/>
        </w:rPr>
      </w:pPr>
      <w:r w:rsidRPr="003E0BE0">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9D0525" w:rsidRPr="003E0BE0" w:rsidRDefault="009D0525" w:rsidP="009D0525">
      <w:pPr>
        <w:ind w:firstLine="708"/>
        <w:jc w:val="both"/>
        <w:rPr>
          <w:sz w:val="28"/>
          <w:szCs w:val="28"/>
        </w:rPr>
      </w:pPr>
      <w:r w:rsidRPr="003E0BE0">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9D0525" w:rsidRPr="003E0BE0" w:rsidRDefault="009D0525" w:rsidP="009D0525">
      <w:pPr>
        <w:spacing w:after="240"/>
        <w:ind w:firstLine="709"/>
        <w:jc w:val="both"/>
        <w:rPr>
          <w:sz w:val="28"/>
          <w:szCs w:val="28"/>
        </w:rPr>
      </w:pPr>
      <w:r w:rsidRPr="003E0BE0">
        <w:rPr>
          <w:sz w:val="28"/>
          <w:szCs w:val="28"/>
        </w:rPr>
        <w:t xml:space="preserve">Повышение заработной платы педагогических работников учреждений дополнительного образования будет осуществляться за счет средств субсидий из </w:t>
      </w:r>
      <w:r w:rsidRPr="003E0BE0">
        <w:rPr>
          <w:sz w:val="28"/>
          <w:szCs w:val="28"/>
        </w:rPr>
        <w:lastRenderedPageBreak/>
        <w:t>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9D0525" w:rsidRPr="003E0BE0" w:rsidRDefault="009D0525" w:rsidP="009D0525">
      <w:pPr>
        <w:spacing w:after="240"/>
        <w:ind w:firstLine="709"/>
        <w:jc w:val="both"/>
        <w:rPr>
          <w:sz w:val="28"/>
          <w:szCs w:val="28"/>
        </w:rPr>
      </w:pPr>
      <w:r w:rsidRPr="003E0BE0">
        <w:rPr>
          <w:sz w:val="28"/>
          <w:szCs w:val="28"/>
        </w:rPr>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9D0525" w:rsidRPr="003E0BE0" w:rsidRDefault="009D0525" w:rsidP="009D0525">
      <w:pPr>
        <w:spacing w:after="360"/>
        <w:jc w:val="center"/>
        <w:rPr>
          <w:b/>
          <w:sz w:val="28"/>
          <w:szCs w:val="28"/>
        </w:rPr>
      </w:pPr>
      <w:r w:rsidRPr="003E0BE0">
        <w:rPr>
          <w:b/>
          <w:sz w:val="28"/>
          <w:szCs w:val="28"/>
        </w:rPr>
        <w:t>3. Ожидаемые  результаты реализации подпрограммы</w:t>
      </w:r>
    </w:p>
    <w:p w:rsidR="009D0525" w:rsidRPr="003E0BE0" w:rsidRDefault="009D0525" w:rsidP="009D0525">
      <w:pPr>
        <w:spacing w:after="120"/>
        <w:ind w:firstLine="709"/>
        <w:jc w:val="both"/>
        <w:rPr>
          <w:sz w:val="28"/>
          <w:szCs w:val="28"/>
        </w:rPr>
      </w:pPr>
      <w:r w:rsidRPr="003E0BE0">
        <w:rPr>
          <w:sz w:val="28"/>
          <w:szCs w:val="28"/>
        </w:rPr>
        <w:t>Реализация подпрограммы в 2020-2024 г.г. позволит обеспечить функционирование муниципальных учреждений дополнительного образования детей.</w:t>
      </w:r>
    </w:p>
    <w:p w:rsidR="009D0525" w:rsidRPr="003E0BE0" w:rsidRDefault="009D0525" w:rsidP="009D0525">
      <w:pPr>
        <w:spacing w:after="240"/>
        <w:jc w:val="both"/>
        <w:rPr>
          <w:sz w:val="28"/>
          <w:szCs w:val="28"/>
        </w:rPr>
      </w:pPr>
      <w:r w:rsidRPr="003E0BE0">
        <w:rPr>
          <w:sz w:val="28"/>
          <w:szCs w:val="28"/>
        </w:rPr>
        <w:t xml:space="preserve">          Качество предоставляемой муниципальной услуги  будет повышаться.</w:t>
      </w:r>
    </w:p>
    <w:p w:rsidR="009D0525" w:rsidRPr="003E0BE0" w:rsidRDefault="009D0525" w:rsidP="009D0525">
      <w:pPr>
        <w:jc w:val="center"/>
        <w:rPr>
          <w:sz w:val="28"/>
          <w:szCs w:val="28"/>
        </w:rPr>
      </w:pPr>
      <w:r w:rsidRPr="003E0BE0">
        <w:rPr>
          <w:b/>
          <w:sz w:val="28"/>
          <w:szCs w:val="28"/>
        </w:rPr>
        <w:t>4.</w:t>
      </w:r>
      <w:r w:rsidRPr="003E0BE0">
        <w:rPr>
          <w:sz w:val="28"/>
          <w:szCs w:val="28"/>
        </w:rPr>
        <w:t xml:space="preserve"> </w:t>
      </w:r>
      <w:r w:rsidRPr="003E0BE0">
        <w:rPr>
          <w:b/>
          <w:sz w:val="28"/>
          <w:szCs w:val="28"/>
        </w:rPr>
        <w:t>Целевые индикаторы (показатели)  подпрограммы</w:t>
      </w:r>
    </w:p>
    <w:p w:rsidR="009D0525" w:rsidRPr="003E0BE0" w:rsidRDefault="009D0525" w:rsidP="009D052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9D0525" w:rsidRPr="003E0BE0" w:rsidTr="009D0525">
        <w:tc>
          <w:tcPr>
            <w:tcW w:w="921" w:type="dxa"/>
            <w:vMerge w:val="restart"/>
          </w:tcPr>
          <w:p w:rsidR="009D0525" w:rsidRPr="003E0BE0" w:rsidRDefault="009D0525" w:rsidP="009D0525">
            <w:pPr>
              <w:jc w:val="center"/>
              <w:rPr>
                <w:sz w:val="28"/>
                <w:szCs w:val="28"/>
              </w:rPr>
            </w:pPr>
            <w:r w:rsidRPr="003E0BE0">
              <w:rPr>
                <w:sz w:val="28"/>
                <w:szCs w:val="28"/>
              </w:rPr>
              <w:t>№</w:t>
            </w:r>
          </w:p>
          <w:p w:rsidR="009D0525" w:rsidRPr="003E0BE0" w:rsidRDefault="009D0525" w:rsidP="009D0525">
            <w:pPr>
              <w:jc w:val="center"/>
              <w:rPr>
                <w:sz w:val="28"/>
                <w:szCs w:val="28"/>
              </w:rPr>
            </w:pPr>
            <w:r w:rsidRPr="003E0BE0">
              <w:rPr>
                <w:sz w:val="28"/>
                <w:szCs w:val="28"/>
              </w:rPr>
              <w:t>п/п</w:t>
            </w:r>
          </w:p>
        </w:tc>
        <w:tc>
          <w:tcPr>
            <w:tcW w:w="3072" w:type="dxa"/>
            <w:vMerge w:val="restart"/>
          </w:tcPr>
          <w:p w:rsidR="009D0525" w:rsidRPr="003E0BE0" w:rsidRDefault="009D0525" w:rsidP="009D0525">
            <w:pPr>
              <w:jc w:val="center"/>
              <w:rPr>
                <w:sz w:val="28"/>
                <w:szCs w:val="28"/>
              </w:rPr>
            </w:pPr>
            <w:r w:rsidRPr="003E0BE0">
              <w:rPr>
                <w:sz w:val="28"/>
                <w:szCs w:val="28"/>
              </w:rPr>
              <w:t>Наименование</w:t>
            </w:r>
          </w:p>
          <w:p w:rsidR="009D0525" w:rsidRPr="003E0BE0" w:rsidRDefault="009D0525" w:rsidP="009D0525">
            <w:pPr>
              <w:jc w:val="center"/>
              <w:rPr>
                <w:sz w:val="28"/>
                <w:szCs w:val="28"/>
              </w:rPr>
            </w:pPr>
            <w:r w:rsidRPr="003E0BE0">
              <w:rPr>
                <w:sz w:val="28"/>
                <w:szCs w:val="28"/>
              </w:rPr>
              <w:t>целевого</w:t>
            </w:r>
          </w:p>
          <w:p w:rsidR="009D0525" w:rsidRPr="003E0BE0" w:rsidRDefault="009D0525" w:rsidP="009D0525">
            <w:pPr>
              <w:jc w:val="center"/>
              <w:rPr>
                <w:sz w:val="28"/>
                <w:szCs w:val="28"/>
              </w:rPr>
            </w:pPr>
            <w:r w:rsidRPr="003E0BE0">
              <w:rPr>
                <w:sz w:val="28"/>
                <w:szCs w:val="28"/>
              </w:rPr>
              <w:t>индикатора (показателя)</w:t>
            </w:r>
          </w:p>
        </w:tc>
        <w:tc>
          <w:tcPr>
            <w:tcW w:w="984" w:type="dxa"/>
            <w:vMerge w:val="restart"/>
          </w:tcPr>
          <w:p w:rsidR="009D0525" w:rsidRPr="003E0BE0" w:rsidRDefault="009D0525" w:rsidP="009D0525">
            <w:pPr>
              <w:jc w:val="center"/>
              <w:rPr>
                <w:sz w:val="28"/>
                <w:szCs w:val="28"/>
              </w:rPr>
            </w:pPr>
            <w:r w:rsidRPr="003E0BE0">
              <w:rPr>
                <w:sz w:val="28"/>
                <w:szCs w:val="28"/>
              </w:rPr>
              <w:t>Ед. изм.</w:t>
            </w:r>
          </w:p>
        </w:tc>
        <w:tc>
          <w:tcPr>
            <w:tcW w:w="4743" w:type="dxa"/>
            <w:gridSpan w:val="5"/>
          </w:tcPr>
          <w:p w:rsidR="009D0525" w:rsidRPr="003E0BE0" w:rsidRDefault="009D0525" w:rsidP="009D0525">
            <w:pPr>
              <w:jc w:val="center"/>
              <w:rPr>
                <w:sz w:val="28"/>
                <w:szCs w:val="28"/>
              </w:rPr>
            </w:pPr>
            <w:r w:rsidRPr="003E0BE0">
              <w:rPr>
                <w:sz w:val="28"/>
                <w:szCs w:val="28"/>
              </w:rPr>
              <w:t>Значение целевых индикаторов</w:t>
            </w:r>
          </w:p>
          <w:p w:rsidR="009D0525" w:rsidRPr="003E0BE0" w:rsidRDefault="009D0525" w:rsidP="009D0525">
            <w:pPr>
              <w:jc w:val="center"/>
              <w:rPr>
                <w:sz w:val="28"/>
                <w:szCs w:val="28"/>
              </w:rPr>
            </w:pPr>
            <w:r w:rsidRPr="003E0BE0">
              <w:rPr>
                <w:sz w:val="28"/>
                <w:szCs w:val="28"/>
              </w:rPr>
              <w:t>(показателей)</w:t>
            </w:r>
          </w:p>
        </w:tc>
      </w:tr>
      <w:tr w:rsidR="009D0525" w:rsidRPr="003E0BE0" w:rsidTr="009D0525">
        <w:trPr>
          <w:trHeight w:val="330"/>
        </w:trPr>
        <w:tc>
          <w:tcPr>
            <w:tcW w:w="0" w:type="auto"/>
            <w:vMerge/>
            <w:vAlign w:val="center"/>
          </w:tcPr>
          <w:p w:rsidR="009D0525" w:rsidRPr="003E0BE0" w:rsidRDefault="009D0525" w:rsidP="009D0525">
            <w:pPr>
              <w:rPr>
                <w:b/>
                <w:sz w:val="28"/>
                <w:szCs w:val="28"/>
              </w:rPr>
            </w:pPr>
          </w:p>
        </w:tc>
        <w:tc>
          <w:tcPr>
            <w:tcW w:w="0" w:type="auto"/>
            <w:vMerge/>
            <w:vAlign w:val="center"/>
          </w:tcPr>
          <w:p w:rsidR="009D0525" w:rsidRPr="003E0BE0" w:rsidRDefault="009D0525" w:rsidP="009D0525">
            <w:pPr>
              <w:rPr>
                <w:b/>
                <w:sz w:val="28"/>
                <w:szCs w:val="28"/>
              </w:rPr>
            </w:pPr>
          </w:p>
        </w:tc>
        <w:tc>
          <w:tcPr>
            <w:tcW w:w="0" w:type="auto"/>
            <w:vMerge/>
            <w:vAlign w:val="center"/>
          </w:tcPr>
          <w:p w:rsidR="009D0525" w:rsidRPr="003E0BE0" w:rsidRDefault="009D0525" w:rsidP="009D0525">
            <w:pPr>
              <w:rPr>
                <w:b/>
                <w:sz w:val="28"/>
                <w:szCs w:val="28"/>
              </w:rPr>
            </w:pPr>
          </w:p>
        </w:tc>
        <w:tc>
          <w:tcPr>
            <w:tcW w:w="948" w:type="dxa"/>
          </w:tcPr>
          <w:p w:rsidR="009D0525" w:rsidRPr="003E0BE0" w:rsidRDefault="009D0525" w:rsidP="009D0525">
            <w:pPr>
              <w:jc w:val="center"/>
              <w:rPr>
                <w:sz w:val="28"/>
                <w:szCs w:val="28"/>
              </w:rPr>
            </w:pPr>
            <w:r w:rsidRPr="003E0BE0">
              <w:rPr>
                <w:sz w:val="28"/>
                <w:szCs w:val="28"/>
              </w:rPr>
              <w:t>2020</w:t>
            </w:r>
          </w:p>
        </w:tc>
        <w:tc>
          <w:tcPr>
            <w:tcW w:w="949" w:type="dxa"/>
          </w:tcPr>
          <w:p w:rsidR="009D0525" w:rsidRPr="003E0BE0" w:rsidRDefault="009D0525" w:rsidP="009D0525">
            <w:pPr>
              <w:jc w:val="center"/>
              <w:rPr>
                <w:sz w:val="28"/>
                <w:szCs w:val="28"/>
              </w:rPr>
            </w:pPr>
            <w:r w:rsidRPr="003E0BE0">
              <w:rPr>
                <w:sz w:val="28"/>
                <w:szCs w:val="28"/>
              </w:rPr>
              <w:t>2021</w:t>
            </w:r>
          </w:p>
        </w:tc>
        <w:tc>
          <w:tcPr>
            <w:tcW w:w="948" w:type="dxa"/>
          </w:tcPr>
          <w:p w:rsidR="009D0525" w:rsidRPr="003E0BE0" w:rsidRDefault="009D0525" w:rsidP="009D0525">
            <w:pPr>
              <w:jc w:val="center"/>
              <w:rPr>
                <w:sz w:val="28"/>
                <w:szCs w:val="28"/>
              </w:rPr>
            </w:pPr>
            <w:r w:rsidRPr="003E0BE0">
              <w:rPr>
                <w:sz w:val="28"/>
                <w:szCs w:val="28"/>
              </w:rPr>
              <w:t>2022</w:t>
            </w:r>
          </w:p>
        </w:tc>
        <w:tc>
          <w:tcPr>
            <w:tcW w:w="949" w:type="dxa"/>
          </w:tcPr>
          <w:p w:rsidR="009D0525" w:rsidRPr="003E0BE0" w:rsidRDefault="009D0525" w:rsidP="009D0525">
            <w:pPr>
              <w:jc w:val="center"/>
              <w:rPr>
                <w:sz w:val="28"/>
                <w:szCs w:val="28"/>
              </w:rPr>
            </w:pPr>
            <w:r w:rsidRPr="003E0BE0">
              <w:rPr>
                <w:sz w:val="28"/>
                <w:szCs w:val="28"/>
              </w:rPr>
              <w:t>2023</w:t>
            </w:r>
          </w:p>
        </w:tc>
        <w:tc>
          <w:tcPr>
            <w:tcW w:w="949" w:type="dxa"/>
          </w:tcPr>
          <w:p w:rsidR="009D0525" w:rsidRPr="003E0BE0" w:rsidRDefault="009D0525" w:rsidP="009D0525">
            <w:pPr>
              <w:jc w:val="center"/>
              <w:rPr>
                <w:sz w:val="28"/>
                <w:szCs w:val="28"/>
              </w:rPr>
            </w:pPr>
            <w:r w:rsidRPr="003E0BE0">
              <w:rPr>
                <w:sz w:val="28"/>
                <w:szCs w:val="28"/>
              </w:rPr>
              <w:t>2024</w:t>
            </w:r>
          </w:p>
        </w:tc>
      </w:tr>
      <w:tr w:rsidR="009D0525" w:rsidRPr="003E0BE0" w:rsidTr="009D0525">
        <w:trPr>
          <w:trHeight w:val="330"/>
        </w:trPr>
        <w:tc>
          <w:tcPr>
            <w:tcW w:w="921" w:type="dxa"/>
          </w:tcPr>
          <w:p w:rsidR="009D0525" w:rsidRPr="003E0BE0" w:rsidRDefault="009D0525" w:rsidP="009D0525">
            <w:pPr>
              <w:jc w:val="center"/>
              <w:rPr>
                <w:sz w:val="28"/>
                <w:szCs w:val="28"/>
              </w:rPr>
            </w:pPr>
            <w:r w:rsidRPr="003E0BE0">
              <w:rPr>
                <w:sz w:val="28"/>
                <w:szCs w:val="28"/>
              </w:rPr>
              <w:t>1.</w:t>
            </w:r>
          </w:p>
        </w:tc>
        <w:tc>
          <w:tcPr>
            <w:tcW w:w="3072" w:type="dxa"/>
          </w:tcPr>
          <w:p w:rsidR="009D0525" w:rsidRPr="003E0BE0" w:rsidRDefault="009D0525" w:rsidP="009D0525">
            <w:pPr>
              <w:jc w:val="center"/>
              <w:rPr>
                <w:sz w:val="28"/>
                <w:szCs w:val="28"/>
              </w:rPr>
            </w:pPr>
            <w:r w:rsidRPr="003E0BE0">
              <w:rPr>
                <w:sz w:val="28"/>
                <w:szCs w:val="28"/>
              </w:rPr>
              <w:t>Среднегодовое</w:t>
            </w:r>
          </w:p>
          <w:p w:rsidR="009D0525" w:rsidRPr="003E0BE0" w:rsidRDefault="009D0525" w:rsidP="009D0525">
            <w:pPr>
              <w:jc w:val="center"/>
              <w:rPr>
                <w:sz w:val="28"/>
                <w:szCs w:val="28"/>
              </w:rPr>
            </w:pPr>
            <w:r w:rsidRPr="003E0BE0">
              <w:rPr>
                <w:sz w:val="28"/>
                <w:szCs w:val="28"/>
              </w:rPr>
              <w:t xml:space="preserve">число лиц, обучающихся по  дополнительным общеразвивающим программам </w:t>
            </w:r>
          </w:p>
        </w:tc>
        <w:tc>
          <w:tcPr>
            <w:tcW w:w="984" w:type="dxa"/>
          </w:tcPr>
          <w:p w:rsidR="009D0525" w:rsidRPr="003E0BE0" w:rsidRDefault="009D0525" w:rsidP="009D0525">
            <w:pPr>
              <w:jc w:val="center"/>
              <w:rPr>
                <w:sz w:val="28"/>
                <w:szCs w:val="28"/>
              </w:rPr>
            </w:pPr>
            <w:r w:rsidRPr="003E0BE0">
              <w:rPr>
                <w:sz w:val="28"/>
                <w:szCs w:val="28"/>
              </w:rPr>
              <w:t>чел.</w:t>
            </w:r>
          </w:p>
        </w:tc>
        <w:tc>
          <w:tcPr>
            <w:tcW w:w="948" w:type="dxa"/>
          </w:tcPr>
          <w:p w:rsidR="009D0525" w:rsidRPr="003E0BE0" w:rsidRDefault="009D0525" w:rsidP="009D0525">
            <w:pPr>
              <w:jc w:val="center"/>
              <w:rPr>
                <w:sz w:val="28"/>
                <w:szCs w:val="28"/>
              </w:rPr>
            </w:pPr>
            <w:r w:rsidRPr="003E0BE0">
              <w:rPr>
                <w:sz w:val="28"/>
                <w:szCs w:val="28"/>
              </w:rPr>
              <w:t>1809</w:t>
            </w:r>
          </w:p>
        </w:tc>
        <w:tc>
          <w:tcPr>
            <w:tcW w:w="949" w:type="dxa"/>
          </w:tcPr>
          <w:p w:rsidR="009D0525" w:rsidRPr="003E0BE0" w:rsidRDefault="009D0525" w:rsidP="009D0525">
            <w:pPr>
              <w:jc w:val="center"/>
              <w:rPr>
                <w:sz w:val="28"/>
                <w:szCs w:val="28"/>
              </w:rPr>
            </w:pPr>
            <w:r w:rsidRPr="003E0BE0">
              <w:rPr>
                <w:sz w:val="28"/>
                <w:szCs w:val="28"/>
              </w:rPr>
              <w:t>1809</w:t>
            </w:r>
          </w:p>
        </w:tc>
        <w:tc>
          <w:tcPr>
            <w:tcW w:w="948" w:type="dxa"/>
          </w:tcPr>
          <w:p w:rsidR="009D0525" w:rsidRPr="003E0BE0" w:rsidRDefault="009D0525" w:rsidP="009D0525">
            <w:pPr>
              <w:jc w:val="center"/>
              <w:rPr>
                <w:sz w:val="28"/>
                <w:szCs w:val="28"/>
              </w:rPr>
            </w:pPr>
            <w:r w:rsidRPr="003E0BE0">
              <w:rPr>
                <w:sz w:val="28"/>
                <w:szCs w:val="28"/>
              </w:rPr>
              <w:t>1809</w:t>
            </w:r>
          </w:p>
        </w:tc>
        <w:tc>
          <w:tcPr>
            <w:tcW w:w="949" w:type="dxa"/>
          </w:tcPr>
          <w:p w:rsidR="009D0525" w:rsidRPr="003E0BE0" w:rsidRDefault="009D0525" w:rsidP="009D0525">
            <w:pPr>
              <w:jc w:val="center"/>
              <w:rPr>
                <w:sz w:val="28"/>
                <w:szCs w:val="28"/>
              </w:rPr>
            </w:pPr>
            <w:r w:rsidRPr="003E0BE0">
              <w:rPr>
                <w:sz w:val="28"/>
                <w:szCs w:val="28"/>
              </w:rPr>
              <w:t>1809</w:t>
            </w:r>
          </w:p>
        </w:tc>
        <w:tc>
          <w:tcPr>
            <w:tcW w:w="949" w:type="dxa"/>
          </w:tcPr>
          <w:p w:rsidR="009D0525" w:rsidRPr="003E0BE0" w:rsidRDefault="009D0525" w:rsidP="009D0525">
            <w:pPr>
              <w:jc w:val="center"/>
              <w:rPr>
                <w:sz w:val="28"/>
                <w:szCs w:val="28"/>
              </w:rPr>
            </w:pPr>
            <w:r w:rsidRPr="003E0BE0">
              <w:rPr>
                <w:sz w:val="28"/>
                <w:szCs w:val="28"/>
              </w:rPr>
              <w:t>1809</w:t>
            </w:r>
          </w:p>
        </w:tc>
      </w:tr>
      <w:tr w:rsidR="009D0525" w:rsidRPr="003E0BE0" w:rsidTr="009D0525">
        <w:trPr>
          <w:trHeight w:val="330"/>
        </w:trPr>
        <w:tc>
          <w:tcPr>
            <w:tcW w:w="921" w:type="dxa"/>
          </w:tcPr>
          <w:p w:rsidR="009D0525" w:rsidRPr="003E0BE0" w:rsidRDefault="009D0525" w:rsidP="009D0525">
            <w:pPr>
              <w:jc w:val="center"/>
              <w:rPr>
                <w:sz w:val="28"/>
                <w:szCs w:val="28"/>
              </w:rPr>
            </w:pPr>
            <w:r w:rsidRPr="003E0BE0">
              <w:rPr>
                <w:sz w:val="28"/>
                <w:szCs w:val="28"/>
              </w:rPr>
              <w:t>2.</w:t>
            </w:r>
          </w:p>
        </w:tc>
        <w:tc>
          <w:tcPr>
            <w:tcW w:w="3072" w:type="dxa"/>
          </w:tcPr>
          <w:p w:rsidR="009D0525" w:rsidRPr="003E0BE0" w:rsidRDefault="009D0525" w:rsidP="009D0525">
            <w:pPr>
              <w:jc w:val="center"/>
              <w:rPr>
                <w:sz w:val="28"/>
                <w:szCs w:val="28"/>
              </w:rPr>
            </w:pPr>
            <w:r w:rsidRPr="003E0BE0">
              <w:rPr>
                <w:sz w:val="28"/>
                <w:szCs w:val="28"/>
              </w:rPr>
              <w:t>Доля детей, обучающихся по дополнительным</w:t>
            </w:r>
          </w:p>
          <w:p w:rsidR="009D0525" w:rsidRPr="003E0BE0" w:rsidRDefault="009D0525" w:rsidP="009D0525">
            <w:pPr>
              <w:jc w:val="center"/>
              <w:rPr>
                <w:sz w:val="28"/>
                <w:szCs w:val="28"/>
              </w:rPr>
            </w:pPr>
            <w:r w:rsidRPr="003E0BE0">
              <w:rPr>
                <w:sz w:val="28"/>
                <w:szCs w:val="28"/>
              </w:rPr>
              <w:t xml:space="preserve">общеразвивающим программам в рамках оказания муниципальной услуги, </w:t>
            </w:r>
            <w:r w:rsidRPr="003E0BE0">
              <w:rPr>
                <w:sz w:val="28"/>
                <w:szCs w:val="28"/>
              </w:rPr>
              <w:lastRenderedPageBreak/>
              <w:t>ставших победителями, лауреатами, призерами   районных, областных, всероссийских, международных и др. конкурсов</w:t>
            </w:r>
          </w:p>
        </w:tc>
        <w:tc>
          <w:tcPr>
            <w:tcW w:w="984" w:type="dxa"/>
          </w:tcPr>
          <w:p w:rsidR="009D0525" w:rsidRPr="003E0BE0" w:rsidRDefault="009D0525" w:rsidP="009D0525">
            <w:pPr>
              <w:rPr>
                <w:sz w:val="28"/>
                <w:szCs w:val="28"/>
              </w:rPr>
            </w:pPr>
            <w:r w:rsidRPr="003E0BE0">
              <w:rPr>
                <w:sz w:val="28"/>
                <w:szCs w:val="28"/>
              </w:rPr>
              <w:lastRenderedPageBreak/>
              <w:t>%</w:t>
            </w:r>
          </w:p>
        </w:tc>
        <w:tc>
          <w:tcPr>
            <w:tcW w:w="948" w:type="dxa"/>
          </w:tcPr>
          <w:p w:rsidR="009D0525" w:rsidRPr="003E0BE0" w:rsidRDefault="009D0525" w:rsidP="009D0525">
            <w:pPr>
              <w:jc w:val="center"/>
              <w:rPr>
                <w:sz w:val="28"/>
                <w:szCs w:val="28"/>
              </w:rPr>
            </w:pPr>
            <w:r w:rsidRPr="003E0BE0">
              <w:rPr>
                <w:sz w:val="28"/>
                <w:szCs w:val="28"/>
              </w:rPr>
              <w:t>13,0</w:t>
            </w:r>
          </w:p>
        </w:tc>
        <w:tc>
          <w:tcPr>
            <w:tcW w:w="949" w:type="dxa"/>
          </w:tcPr>
          <w:p w:rsidR="009D0525" w:rsidRPr="003E0BE0" w:rsidRDefault="009D0525" w:rsidP="009D0525">
            <w:pPr>
              <w:jc w:val="center"/>
              <w:rPr>
                <w:sz w:val="28"/>
                <w:szCs w:val="28"/>
              </w:rPr>
            </w:pPr>
            <w:r w:rsidRPr="003E0BE0">
              <w:rPr>
                <w:sz w:val="28"/>
                <w:szCs w:val="28"/>
              </w:rPr>
              <w:t>13,0</w:t>
            </w:r>
          </w:p>
        </w:tc>
        <w:tc>
          <w:tcPr>
            <w:tcW w:w="948" w:type="dxa"/>
          </w:tcPr>
          <w:p w:rsidR="009D0525" w:rsidRPr="003E0BE0" w:rsidRDefault="009D0525" w:rsidP="009D0525">
            <w:pPr>
              <w:jc w:val="center"/>
              <w:rPr>
                <w:sz w:val="28"/>
                <w:szCs w:val="28"/>
              </w:rPr>
            </w:pPr>
            <w:r w:rsidRPr="003E0BE0">
              <w:rPr>
                <w:sz w:val="28"/>
                <w:szCs w:val="28"/>
              </w:rPr>
              <w:t>13,0</w:t>
            </w:r>
          </w:p>
        </w:tc>
        <w:tc>
          <w:tcPr>
            <w:tcW w:w="949" w:type="dxa"/>
          </w:tcPr>
          <w:p w:rsidR="009D0525" w:rsidRPr="003E0BE0" w:rsidRDefault="009D0525" w:rsidP="009D0525">
            <w:pPr>
              <w:jc w:val="center"/>
              <w:rPr>
                <w:sz w:val="28"/>
                <w:szCs w:val="28"/>
              </w:rPr>
            </w:pPr>
            <w:r w:rsidRPr="003E0BE0">
              <w:rPr>
                <w:sz w:val="28"/>
                <w:szCs w:val="28"/>
              </w:rPr>
              <w:t>13,0</w:t>
            </w:r>
          </w:p>
        </w:tc>
        <w:tc>
          <w:tcPr>
            <w:tcW w:w="949" w:type="dxa"/>
          </w:tcPr>
          <w:p w:rsidR="009D0525" w:rsidRPr="003E0BE0" w:rsidRDefault="009D0525" w:rsidP="009D0525">
            <w:pPr>
              <w:jc w:val="center"/>
              <w:rPr>
                <w:sz w:val="28"/>
                <w:szCs w:val="28"/>
              </w:rPr>
            </w:pPr>
            <w:r w:rsidRPr="003E0BE0">
              <w:rPr>
                <w:sz w:val="28"/>
                <w:szCs w:val="28"/>
              </w:rPr>
              <w:t>13,0</w:t>
            </w:r>
          </w:p>
        </w:tc>
      </w:tr>
      <w:tr w:rsidR="009D0525" w:rsidRPr="003E0BE0" w:rsidTr="009D0525">
        <w:trPr>
          <w:trHeight w:val="330"/>
        </w:trPr>
        <w:tc>
          <w:tcPr>
            <w:tcW w:w="921" w:type="dxa"/>
          </w:tcPr>
          <w:p w:rsidR="009D0525" w:rsidRPr="003E0BE0" w:rsidRDefault="009D0525" w:rsidP="009D0525">
            <w:pPr>
              <w:jc w:val="center"/>
              <w:rPr>
                <w:sz w:val="28"/>
                <w:szCs w:val="28"/>
              </w:rPr>
            </w:pPr>
            <w:r w:rsidRPr="003E0BE0">
              <w:rPr>
                <w:sz w:val="28"/>
                <w:szCs w:val="28"/>
              </w:rPr>
              <w:lastRenderedPageBreak/>
              <w:t>3.</w:t>
            </w:r>
          </w:p>
        </w:tc>
        <w:tc>
          <w:tcPr>
            <w:tcW w:w="3072" w:type="dxa"/>
          </w:tcPr>
          <w:p w:rsidR="009D0525" w:rsidRPr="003E0BE0" w:rsidRDefault="009D0525" w:rsidP="009D0525">
            <w:pPr>
              <w:jc w:val="center"/>
              <w:rPr>
                <w:sz w:val="28"/>
                <w:szCs w:val="28"/>
              </w:rPr>
            </w:pPr>
            <w:r w:rsidRPr="003E0BE0">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9D0525" w:rsidRPr="003E0BE0" w:rsidRDefault="009D0525" w:rsidP="009D0525">
            <w:pPr>
              <w:jc w:val="center"/>
              <w:rPr>
                <w:sz w:val="28"/>
                <w:szCs w:val="28"/>
              </w:rPr>
            </w:pPr>
            <w:r w:rsidRPr="003E0BE0">
              <w:rPr>
                <w:sz w:val="28"/>
                <w:szCs w:val="28"/>
              </w:rPr>
              <w:t>%</w:t>
            </w:r>
          </w:p>
        </w:tc>
        <w:tc>
          <w:tcPr>
            <w:tcW w:w="948" w:type="dxa"/>
          </w:tcPr>
          <w:p w:rsidR="009D0525" w:rsidRPr="003E0BE0" w:rsidRDefault="009D0525" w:rsidP="009D0525">
            <w:pPr>
              <w:jc w:val="center"/>
              <w:rPr>
                <w:sz w:val="28"/>
                <w:szCs w:val="28"/>
              </w:rPr>
            </w:pPr>
            <w:r w:rsidRPr="003E0BE0">
              <w:rPr>
                <w:sz w:val="28"/>
                <w:szCs w:val="28"/>
              </w:rPr>
              <w:t>100</w:t>
            </w:r>
          </w:p>
        </w:tc>
        <w:tc>
          <w:tcPr>
            <w:tcW w:w="949" w:type="dxa"/>
          </w:tcPr>
          <w:p w:rsidR="009D0525" w:rsidRPr="003E0BE0" w:rsidRDefault="009D0525" w:rsidP="009D0525">
            <w:pPr>
              <w:jc w:val="center"/>
              <w:rPr>
                <w:sz w:val="28"/>
                <w:szCs w:val="28"/>
              </w:rPr>
            </w:pPr>
            <w:r w:rsidRPr="003E0BE0">
              <w:rPr>
                <w:sz w:val="28"/>
                <w:szCs w:val="28"/>
              </w:rPr>
              <w:t>100</w:t>
            </w:r>
          </w:p>
        </w:tc>
        <w:tc>
          <w:tcPr>
            <w:tcW w:w="948" w:type="dxa"/>
          </w:tcPr>
          <w:p w:rsidR="009D0525" w:rsidRPr="003E0BE0" w:rsidRDefault="009D0525" w:rsidP="009D0525">
            <w:pPr>
              <w:jc w:val="center"/>
              <w:rPr>
                <w:sz w:val="28"/>
                <w:szCs w:val="28"/>
              </w:rPr>
            </w:pPr>
            <w:r w:rsidRPr="003E0BE0">
              <w:rPr>
                <w:sz w:val="28"/>
                <w:szCs w:val="28"/>
              </w:rPr>
              <w:t>100</w:t>
            </w:r>
          </w:p>
        </w:tc>
        <w:tc>
          <w:tcPr>
            <w:tcW w:w="949" w:type="dxa"/>
          </w:tcPr>
          <w:p w:rsidR="009D0525" w:rsidRPr="003E0BE0" w:rsidRDefault="009D0525" w:rsidP="009D0525">
            <w:pPr>
              <w:jc w:val="center"/>
              <w:rPr>
                <w:sz w:val="28"/>
                <w:szCs w:val="28"/>
              </w:rPr>
            </w:pPr>
            <w:r w:rsidRPr="003E0BE0">
              <w:rPr>
                <w:sz w:val="28"/>
                <w:szCs w:val="28"/>
              </w:rPr>
              <w:t>100</w:t>
            </w:r>
          </w:p>
        </w:tc>
        <w:tc>
          <w:tcPr>
            <w:tcW w:w="949" w:type="dxa"/>
          </w:tcPr>
          <w:p w:rsidR="009D0525" w:rsidRPr="003E0BE0" w:rsidRDefault="009D0525" w:rsidP="009D0525">
            <w:pPr>
              <w:jc w:val="center"/>
              <w:rPr>
                <w:sz w:val="28"/>
                <w:szCs w:val="28"/>
              </w:rPr>
            </w:pPr>
            <w:r w:rsidRPr="003E0BE0">
              <w:rPr>
                <w:sz w:val="28"/>
                <w:szCs w:val="28"/>
              </w:rPr>
              <w:t>100</w:t>
            </w:r>
          </w:p>
        </w:tc>
      </w:tr>
      <w:tr w:rsidR="009D0525" w:rsidRPr="003E0BE0" w:rsidTr="009D0525">
        <w:trPr>
          <w:trHeight w:val="330"/>
        </w:trPr>
        <w:tc>
          <w:tcPr>
            <w:tcW w:w="921" w:type="dxa"/>
          </w:tcPr>
          <w:p w:rsidR="009D0525" w:rsidRPr="003E0BE0" w:rsidRDefault="009D0525" w:rsidP="009D0525">
            <w:pPr>
              <w:jc w:val="center"/>
              <w:rPr>
                <w:sz w:val="28"/>
                <w:szCs w:val="28"/>
              </w:rPr>
            </w:pPr>
            <w:r w:rsidRPr="003E0BE0">
              <w:rPr>
                <w:sz w:val="28"/>
                <w:szCs w:val="28"/>
              </w:rPr>
              <w:t>4.</w:t>
            </w:r>
          </w:p>
        </w:tc>
        <w:tc>
          <w:tcPr>
            <w:tcW w:w="3072" w:type="dxa"/>
          </w:tcPr>
          <w:p w:rsidR="009D0525" w:rsidRPr="003E0BE0" w:rsidRDefault="009D0525" w:rsidP="009D0525">
            <w:pPr>
              <w:jc w:val="center"/>
              <w:rPr>
                <w:sz w:val="28"/>
                <w:szCs w:val="28"/>
              </w:rPr>
            </w:pPr>
            <w:r w:rsidRPr="003E0BE0">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9D0525" w:rsidRPr="003E0BE0" w:rsidRDefault="009D0525" w:rsidP="009D0525">
            <w:pPr>
              <w:jc w:val="center"/>
              <w:rPr>
                <w:sz w:val="28"/>
                <w:szCs w:val="28"/>
              </w:rPr>
            </w:pPr>
          </w:p>
        </w:tc>
        <w:tc>
          <w:tcPr>
            <w:tcW w:w="984" w:type="dxa"/>
          </w:tcPr>
          <w:p w:rsidR="009D0525" w:rsidRPr="003E0BE0" w:rsidRDefault="009D0525" w:rsidP="009D0525">
            <w:pPr>
              <w:jc w:val="center"/>
              <w:rPr>
                <w:sz w:val="28"/>
                <w:szCs w:val="28"/>
              </w:rPr>
            </w:pPr>
            <w:r w:rsidRPr="003E0BE0">
              <w:rPr>
                <w:sz w:val="28"/>
                <w:szCs w:val="28"/>
              </w:rPr>
              <w:t>Ед.</w:t>
            </w:r>
          </w:p>
        </w:tc>
        <w:tc>
          <w:tcPr>
            <w:tcW w:w="948" w:type="dxa"/>
          </w:tcPr>
          <w:p w:rsidR="009D0525" w:rsidRPr="003E0BE0" w:rsidRDefault="009D0525" w:rsidP="009D0525">
            <w:pPr>
              <w:jc w:val="center"/>
              <w:rPr>
                <w:sz w:val="28"/>
                <w:szCs w:val="28"/>
              </w:rPr>
            </w:pPr>
            <w:r w:rsidRPr="003E0BE0">
              <w:rPr>
                <w:sz w:val="28"/>
                <w:szCs w:val="28"/>
              </w:rPr>
              <w:t>-</w:t>
            </w:r>
          </w:p>
        </w:tc>
        <w:tc>
          <w:tcPr>
            <w:tcW w:w="949" w:type="dxa"/>
          </w:tcPr>
          <w:p w:rsidR="009D0525" w:rsidRPr="003E0BE0" w:rsidRDefault="009D0525" w:rsidP="009D0525">
            <w:pPr>
              <w:jc w:val="center"/>
              <w:rPr>
                <w:sz w:val="28"/>
                <w:szCs w:val="28"/>
              </w:rPr>
            </w:pPr>
            <w:r w:rsidRPr="003E0BE0">
              <w:rPr>
                <w:sz w:val="28"/>
                <w:szCs w:val="28"/>
              </w:rPr>
              <w:t>-</w:t>
            </w:r>
          </w:p>
        </w:tc>
        <w:tc>
          <w:tcPr>
            <w:tcW w:w="948" w:type="dxa"/>
          </w:tcPr>
          <w:p w:rsidR="009D0525" w:rsidRPr="003E0BE0" w:rsidRDefault="009D0525" w:rsidP="009D0525">
            <w:pPr>
              <w:jc w:val="center"/>
              <w:rPr>
                <w:sz w:val="28"/>
                <w:szCs w:val="28"/>
              </w:rPr>
            </w:pPr>
            <w:r w:rsidRPr="003E0BE0">
              <w:rPr>
                <w:sz w:val="28"/>
                <w:szCs w:val="28"/>
              </w:rPr>
              <w:t>-</w:t>
            </w:r>
          </w:p>
        </w:tc>
        <w:tc>
          <w:tcPr>
            <w:tcW w:w="949" w:type="dxa"/>
          </w:tcPr>
          <w:p w:rsidR="009D0525" w:rsidRPr="003E0BE0" w:rsidRDefault="009D0525" w:rsidP="009D0525">
            <w:pPr>
              <w:jc w:val="center"/>
              <w:rPr>
                <w:sz w:val="28"/>
                <w:szCs w:val="28"/>
              </w:rPr>
            </w:pPr>
            <w:r w:rsidRPr="003E0BE0">
              <w:rPr>
                <w:sz w:val="28"/>
                <w:szCs w:val="28"/>
              </w:rPr>
              <w:t>40</w:t>
            </w:r>
          </w:p>
        </w:tc>
        <w:tc>
          <w:tcPr>
            <w:tcW w:w="949" w:type="dxa"/>
          </w:tcPr>
          <w:p w:rsidR="009D0525" w:rsidRPr="003E0BE0" w:rsidRDefault="009D0525" w:rsidP="009D0525">
            <w:pPr>
              <w:jc w:val="center"/>
              <w:rPr>
                <w:sz w:val="28"/>
                <w:szCs w:val="28"/>
              </w:rPr>
            </w:pPr>
            <w:r w:rsidRPr="003E0BE0">
              <w:rPr>
                <w:sz w:val="28"/>
                <w:szCs w:val="28"/>
              </w:rPr>
              <w:t>-</w:t>
            </w:r>
          </w:p>
        </w:tc>
      </w:tr>
      <w:tr w:rsidR="009D0525" w:rsidRPr="003E0BE0" w:rsidTr="009D0525">
        <w:trPr>
          <w:trHeight w:val="330"/>
        </w:trPr>
        <w:tc>
          <w:tcPr>
            <w:tcW w:w="921" w:type="dxa"/>
          </w:tcPr>
          <w:p w:rsidR="009D0525" w:rsidRPr="003E0BE0" w:rsidRDefault="009D0525" w:rsidP="009D0525">
            <w:pPr>
              <w:jc w:val="center"/>
              <w:rPr>
                <w:sz w:val="28"/>
                <w:szCs w:val="28"/>
              </w:rPr>
            </w:pPr>
            <w:r w:rsidRPr="003E0BE0">
              <w:rPr>
                <w:sz w:val="28"/>
                <w:szCs w:val="28"/>
              </w:rPr>
              <w:t>5.</w:t>
            </w:r>
          </w:p>
        </w:tc>
        <w:tc>
          <w:tcPr>
            <w:tcW w:w="3072" w:type="dxa"/>
          </w:tcPr>
          <w:p w:rsidR="009D0525" w:rsidRPr="003E0BE0" w:rsidRDefault="009D0525" w:rsidP="009D0525">
            <w:pPr>
              <w:jc w:val="center"/>
              <w:rPr>
                <w:sz w:val="28"/>
                <w:szCs w:val="28"/>
              </w:rPr>
            </w:pPr>
            <w:r w:rsidRPr="003E0BE0">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9D0525" w:rsidRPr="003E0BE0" w:rsidRDefault="009D0525" w:rsidP="009D0525">
            <w:pPr>
              <w:jc w:val="center"/>
              <w:rPr>
                <w:sz w:val="28"/>
                <w:szCs w:val="28"/>
              </w:rPr>
            </w:pPr>
            <w:r w:rsidRPr="003E0BE0">
              <w:rPr>
                <w:sz w:val="28"/>
                <w:szCs w:val="28"/>
              </w:rPr>
              <w:t>%</w:t>
            </w:r>
          </w:p>
        </w:tc>
        <w:tc>
          <w:tcPr>
            <w:tcW w:w="948" w:type="dxa"/>
          </w:tcPr>
          <w:p w:rsidR="009D0525" w:rsidRPr="003E0BE0" w:rsidRDefault="009D0525" w:rsidP="009D0525">
            <w:pPr>
              <w:jc w:val="center"/>
              <w:rPr>
                <w:sz w:val="28"/>
                <w:szCs w:val="28"/>
              </w:rPr>
            </w:pPr>
            <w:r w:rsidRPr="003E0BE0">
              <w:rPr>
                <w:sz w:val="28"/>
                <w:szCs w:val="28"/>
              </w:rPr>
              <w:t>-</w:t>
            </w:r>
          </w:p>
        </w:tc>
        <w:tc>
          <w:tcPr>
            <w:tcW w:w="949" w:type="dxa"/>
          </w:tcPr>
          <w:p w:rsidR="009D0525" w:rsidRPr="003E0BE0" w:rsidRDefault="009D0525" w:rsidP="009D0525">
            <w:pPr>
              <w:jc w:val="center"/>
              <w:rPr>
                <w:sz w:val="28"/>
                <w:szCs w:val="28"/>
              </w:rPr>
            </w:pPr>
            <w:r w:rsidRPr="003E0BE0">
              <w:rPr>
                <w:sz w:val="28"/>
                <w:szCs w:val="28"/>
              </w:rPr>
              <w:t>-</w:t>
            </w:r>
          </w:p>
        </w:tc>
        <w:tc>
          <w:tcPr>
            <w:tcW w:w="948" w:type="dxa"/>
          </w:tcPr>
          <w:p w:rsidR="009D0525" w:rsidRPr="003E0BE0" w:rsidRDefault="009D0525" w:rsidP="009D0525">
            <w:pPr>
              <w:jc w:val="center"/>
              <w:rPr>
                <w:sz w:val="28"/>
                <w:szCs w:val="28"/>
              </w:rPr>
            </w:pPr>
            <w:r w:rsidRPr="003E0BE0">
              <w:rPr>
                <w:sz w:val="28"/>
                <w:szCs w:val="28"/>
              </w:rPr>
              <w:t>-</w:t>
            </w:r>
          </w:p>
        </w:tc>
        <w:tc>
          <w:tcPr>
            <w:tcW w:w="949" w:type="dxa"/>
          </w:tcPr>
          <w:p w:rsidR="009D0525" w:rsidRPr="003E0BE0" w:rsidRDefault="009D0525" w:rsidP="009D0525">
            <w:pPr>
              <w:jc w:val="center"/>
              <w:rPr>
                <w:sz w:val="28"/>
                <w:szCs w:val="28"/>
              </w:rPr>
            </w:pPr>
            <w:r w:rsidRPr="003E0BE0">
              <w:rPr>
                <w:sz w:val="28"/>
                <w:szCs w:val="28"/>
              </w:rPr>
              <w:t>7,3</w:t>
            </w:r>
          </w:p>
        </w:tc>
        <w:tc>
          <w:tcPr>
            <w:tcW w:w="949" w:type="dxa"/>
          </w:tcPr>
          <w:p w:rsidR="009D0525" w:rsidRPr="003E0BE0" w:rsidRDefault="009D0525" w:rsidP="009D0525">
            <w:pPr>
              <w:jc w:val="center"/>
              <w:rPr>
                <w:sz w:val="28"/>
                <w:szCs w:val="28"/>
              </w:rPr>
            </w:pPr>
            <w:r w:rsidRPr="003E0BE0">
              <w:rPr>
                <w:sz w:val="28"/>
                <w:szCs w:val="28"/>
              </w:rPr>
              <w:t>-</w:t>
            </w:r>
          </w:p>
        </w:tc>
      </w:tr>
      <w:tr w:rsidR="009D0525" w:rsidRPr="003E0BE0" w:rsidTr="009D0525">
        <w:trPr>
          <w:trHeight w:val="330"/>
        </w:trPr>
        <w:tc>
          <w:tcPr>
            <w:tcW w:w="921" w:type="dxa"/>
          </w:tcPr>
          <w:p w:rsidR="009D0525" w:rsidRPr="003E0BE0" w:rsidRDefault="009D0525" w:rsidP="009D0525">
            <w:pPr>
              <w:jc w:val="center"/>
              <w:rPr>
                <w:sz w:val="28"/>
                <w:szCs w:val="28"/>
              </w:rPr>
            </w:pPr>
            <w:r w:rsidRPr="003E0BE0">
              <w:rPr>
                <w:sz w:val="28"/>
                <w:szCs w:val="28"/>
              </w:rPr>
              <w:t>6.</w:t>
            </w:r>
          </w:p>
        </w:tc>
        <w:tc>
          <w:tcPr>
            <w:tcW w:w="3072" w:type="dxa"/>
          </w:tcPr>
          <w:p w:rsidR="009D0525" w:rsidRPr="003E0BE0" w:rsidRDefault="009D0525" w:rsidP="009D0525">
            <w:pPr>
              <w:jc w:val="center"/>
              <w:rPr>
                <w:sz w:val="28"/>
                <w:szCs w:val="28"/>
              </w:rPr>
            </w:pPr>
            <w:r w:rsidRPr="003E0BE0">
              <w:rPr>
                <w:sz w:val="28"/>
                <w:szCs w:val="28"/>
              </w:rPr>
              <w:t xml:space="preserve">Доля детей в возрасте от 5 до 18 лет, использующих сертификаты дополнительного образования </w:t>
            </w:r>
          </w:p>
        </w:tc>
        <w:tc>
          <w:tcPr>
            <w:tcW w:w="984" w:type="dxa"/>
          </w:tcPr>
          <w:p w:rsidR="009D0525" w:rsidRPr="003E0BE0" w:rsidRDefault="009D0525" w:rsidP="009D0525">
            <w:pPr>
              <w:jc w:val="center"/>
              <w:rPr>
                <w:sz w:val="28"/>
                <w:szCs w:val="28"/>
              </w:rPr>
            </w:pPr>
            <w:r w:rsidRPr="003E0BE0">
              <w:rPr>
                <w:sz w:val="28"/>
                <w:szCs w:val="28"/>
              </w:rPr>
              <w:t>%</w:t>
            </w:r>
          </w:p>
        </w:tc>
        <w:tc>
          <w:tcPr>
            <w:tcW w:w="948" w:type="dxa"/>
          </w:tcPr>
          <w:p w:rsidR="009D0525" w:rsidRPr="003E0BE0" w:rsidRDefault="009D0525" w:rsidP="009D0525">
            <w:pPr>
              <w:jc w:val="center"/>
              <w:rPr>
                <w:sz w:val="28"/>
                <w:szCs w:val="28"/>
              </w:rPr>
            </w:pPr>
            <w:r w:rsidRPr="003E0BE0">
              <w:rPr>
                <w:sz w:val="28"/>
                <w:szCs w:val="28"/>
              </w:rPr>
              <w:t>-</w:t>
            </w:r>
          </w:p>
        </w:tc>
        <w:tc>
          <w:tcPr>
            <w:tcW w:w="949" w:type="dxa"/>
          </w:tcPr>
          <w:p w:rsidR="009D0525" w:rsidRPr="003E0BE0" w:rsidRDefault="009D0525" w:rsidP="009D0525">
            <w:pPr>
              <w:jc w:val="center"/>
              <w:rPr>
                <w:sz w:val="28"/>
                <w:szCs w:val="28"/>
              </w:rPr>
            </w:pPr>
            <w:r w:rsidRPr="003E0BE0">
              <w:rPr>
                <w:sz w:val="28"/>
                <w:szCs w:val="28"/>
              </w:rPr>
              <w:t>-</w:t>
            </w:r>
          </w:p>
        </w:tc>
        <w:tc>
          <w:tcPr>
            <w:tcW w:w="948" w:type="dxa"/>
          </w:tcPr>
          <w:p w:rsidR="009D0525" w:rsidRPr="003E0BE0" w:rsidRDefault="009D0525" w:rsidP="009D0525">
            <w:pPr>
              <w:jc w:val="center"/>
              <w:rPr>
                <w:sz w:val="28"/>
                <w:szCs w:val="28"/>
              </w:rPr>
            </w:pPr>
            <w:r w:rsidRPr="003E0BE0">
              <w:rPr>
                <w:sz w:val="28"/>
                <w:szCs w:val="28"/>
              </w:rPr>
              <w:t>2</w:t>
            </w:r>
          </w:p>
        </w:tc>
        <w:tc>
          <w:tcPr>
            <w:tcW w:w="949" w:type="dxa"/>
          </w:tcPr>
          <w:p w:rsidR="009D0525" w:rsidRPr="003E0BE0" w:rsidRDefault="009D0525" w:rsidP="009D0525">
            <w:pPr>
              <w:jc w:val="center"/>
              <w:rPr>
                <w:sz w:val="28"/>
                <w:szCs w:val="28"/>
              </w:rPr>
            </w:pPr>
            <w:r w:rsidRPr="003E0BE0">
              <w:rPr>
                <w:sz w:val="28"/>
                <w:szCs w:val="28"/>
              </w:rPr>
              <w:t>-</w:t>
            </w:r>
          </w:p>
        </w:tc>
        <w:tc>
          <w:tcPr>
            <w:tcW w:w="949" w:type="dxa"/>
          </w:tcPr>
          <w:p w:rsidR="009D0525" w:rsidRPr="003E0BE0" w:rsidRDefault="009D0525" w:rsidP="009D0525">
            <w:pPr>
              <w:jc w:val="center"/>
              <w:rPr>
                <w:sz w:val="28"/>
                <w:szCs w:val="28"/>
              </w:rPr>
            </w:pPr>
            <w:r w:rsidRPr="003E0BE0">
              <w:rPr>
                <w:sz w:val="28"/>
                <w:szCs w:val="28"/>
              </w:rPr>
              <w:t>-</w:t>
            </w:r>
          </w:p>
        </w:tc>
      </w:tr>
      <w:tr w:rsidR="009D0525" w:rsidRPr="003E0BE0" w:rsidTr="009D0525">
        <w:trPr>
          <w:trHeight w:val="330"/>
        </w:trPr>
        <w:tc>
          <w:tcPr>
            <w:tcW w:w="921" w:type="dxa"/>
          </w:tcPr>
          <w:p w:rsidR="009D0525" w:rsidRPr="003E0BE0" w:rsidRDefault="009D0525" w:rsidP="009D0525">
            <w:pPr>
              <w:jc w:val="center"/>
              <w:rPr>
                <w:sz w:val="28"/>
                <w:szCs w:val="28"/>
              </w:rPr>
            </w:pPr>
            <w:r w:rsidRPr="003E0BE0">
              <w:rPr>
                <w:sz w:val="28"/>
                <w:szCs w:val="28"/>
              </w:rPr>
              <w:t xml:space="preserve">7. </w:t>
            </w:r>
          </w:p>
        </w:tc>
        <w:tc>
          <w:tcPr>
            <w:tcW w:w="3072" w:type="dxa"/>
          </w:tcPr>
          <w:p w:rsidR="009D0525" w:rsidRPr="003E0BE0" w:rsidRDefault="009D0525" w:rsidP="009D0525">
            <w:pPr>
              <w:jc w:val="center"/>
              <w:rPr>
                <w:sz w:val="28"/>
                <w:szCs w:val="28"/>
              </w:rPr>
            </w:pPr>
            <w:r w:rsidRPr="003E0BE0">
              <w:rPr>
                <w:sz w:val="28"/>
                <w:szCs w:val="28"/>
              </w:rPr>
              <w:t xml:space="preserve">Охват детей в возрасте от 5 до 18 лет, имеющих право на </w:t>
            </w:r>
            <w:r w:rsidRPr="003E0BE0">
              <w:rPr>
                <w:sz w:val="28"/>
                <w:szCs w:val="28"/>
              </w:rPr>
              <w:lastRenderedPageBreak/>
              <w:t>получение дополнительного образования в рамках системы персонифицированного финансирования</w:t>
            </w:r>
          </w:p>
        </w:tc>
        <w:tc>
          <w:tcPr>
            <w:tcW w:w="984" w:type="dxa"/>
          </w:tcPr>
          <w:p w:rsidR="009D0525" w:rsidRPr="003E0BE0" w:rsidRDefault="009D0525" w:rsidP="009D0525">
            <w:pPr>
              <w:jc w:val="center"/>
              <w:rPr>
                <w:sz w:val="28"/>
                <w:szCs w:val="28"/>
              </w:rPr>
            </w:pPr>
            <w:r w:rsidRPr="003E0BE0">
              <w:rPr>
                <w:sz w:val="28"/>
                <w:szCs w:val="28"/>
              </w:rPr>
              <w:lastRenderedPageBreak/>
              <w:t>%</w:t>
            </w:r>
          </w:p>
        </w:tc>
        <w:tc>
          <w:tcPr>
            <w:tcW w:w="948" w:type="dxa"/>
          </w:tcPr>
          <w:p w:rsidR="009D0525" w:rsidRPr="003E0BE0" w:rsidRDefault="009D0525" w:rsidP="009D0525">
            <w:pPr>
              <w:jc w:val="center"/>
              <w:rPr>
                <w:sz w:val="28"/>
                <w:szCs w:val="28"/>
              </w:rPr>
            </w:pPr>
            <w:r w:rsidRPr="003E0BE0">
              <w:rPr>
                <w:sz w:val="28"/>
                <w:szCs w:val="28"/>
              </w:rPr>
              <w:t>-</w:t>
            </w:r>
          </w:p>
        </w:tc>
        <w:tc>
          <w:tcPr>
            <w:tcW w:w="949" w:type="dxa"/>
          </w:tcPr>
          <w:p w:rsidR="009D0525" w:rsidRPr="003E0BE0" w:rsidRDefault="009D0525" w:rsidP="009D0525">
            <w:pPr>
              <w:jc w:val="center"/>
              <w:rPr>
                <w:sz w:val="28"/>
                <w:szCs w:val="28"/>
              </w:rPr>
            </w:pPr>
            <w:r w:rsidRPr="003E0BE0">
              <w:rPr>
                <w:sz w:val="28"/>
                <w:szCs w:val="28"/>
              </w:rPr>
              <w:t>-</w:t>
            </w:r>
          </w:p>
        </w:tc>
        <w:tc>
          <w:tcPr>
            <w:tcW w:w="948" w:type="dxa"/>
          </w:tcPr>
          <w:p w:rsidR="009D0525" w:rsidRPr="003E0BE0" w:rsidRDefault="009D0525" w:rsidP="009D0525">
            <w:pPr>
              <w:jc w:val="center"/>
              <w:rPr>
                <w:sz w:val="28"/>
                <w:szCs w:val="28"/>
              </w:rPr>
            </w:pPr>
            <w:r w:rsidRPr="003E0BE0">
              <w:rPr>
                <w:sz w:val="28"/>
                <w:szCs w:val="28"/>
              </w:rPr>
              <w:t>25</w:t>
            </w:r>
          </w:p>
        </w:tc>
        <w:tc>
          <w:tcPr>
            <w:tcW w:w="949" w:type="dxa"/>
          </w:tcPr>
          <w:p w:rsidR="009D0525" w:rsidRPr="003E0BE0" w:rsidRDefault="009D0525" w:rsidP="009D0525">
            <w:pPr>
              <w:jc w:val="center"/>
              <w:rPr>
                <w:sz w:val="28"/>
                <w:szCs w:val="28"/>
              </w:rPr>
            </w:pPr>
            <w:r w:rsidRPr="003E0BE0">
              <w:rPr>
                <w:sz w:val="28"/>
                <w:szCs w:val="28"/>
              </w:rPr>
              <w:t>-</w:t>
            </w:r>
          </w:p>
        </w:tc>
        <w:tc>
          <w:tcPr>
            <w:tcW w:w="949" w:type="dxa"/>
          </w:tcPr>
          <w:p w:rsidR="009D0525" w:rsidRPr="003E0BE0" w:rsidRDefault="009D0525" w:rsidP="009D0525">
            <w:pPr>
              <w:jc w:val="center"/>
              <w:rPr>
                <w:sz w:val="28"/>
                <w:szCs w:val="28"/>
              </w:rPr>
            </w:pPr>
            <w:r w:rsidRPr="003E0BE0">
              <w:rPr>
                <w:sz w:val="28"/>
                <w:szCs w:val="28"/>
              </w:rPr>
              <w:t>-</w:t>
            </w:r>
          </w:p>
        </w:tc>
      </w:tr>
    </w:tbl>
    <w:p w:rsidR="009D0525" w:rsidRPr="003E0BE0" w:rsidRDefault="009D0525" w:rsidP="009D0525">
      <w:pPr>
        <w:spacing w:after="360"/>
        <w:jc w:val="center"/>
        <w:rPr>
          <w:b/>
          <w:sz w:val="28"/>
          <w:szCs w:val="28"/>
        </w:rPr>
      </w:pPr>
    </w:p>
    <w:p w:rsidR="009D0525" w:rsidRPr="003E0BE0" w:rsidRDefault="009D0525" w:rsidP="009D0525">
      <w:pPr>
        <w:spacing w:after="360"/>
        <w:jc w:val="center"/>
        <w:rPr>
          <w:b/>
          <w:sz w:val="28"/>
          <w:szCs w:val="28"/>
        </w:rPr>
      </w:pPr>
      <w:r w:rsidRPr="003E0BE0">
        <w:rPr>
          <w:b/>
          <w:sz w:val="28"/>
          <w:szCs w:val="28"/>
        </w:rPr>
        <w:t>5. Мероприятия подпрограммы</w:t>
      </w:r>
    </w:p>
    <w:p w:rsidR="009D0525" w:rsidRPr="003E0BE0" w:rsidRDefault="009D0525" w:rsidP="009D0525">
      <w:pPr>
        <w:spacing w:after="120"/>
        <w:jc w:val="both"/>
        <w:rPr>
          <w:sz w:val="28"/>
          <w:szCs w:val="28"/>
        </w:rPr>
      </w:pPr>
      <w:r w:rsidRPr="003E0BE0">
        <w:rPr>
          <w:sz w:val="28"/>
          <w:szCs w:val="28"/>
        </w:rPr>
        <w:t>1. Оказание муниципальной услуги муниципальными образовательными организациями дополнительного образования детей.</w:t>
      </w:r>
    </w:p>
    <w:p w:rsidR="009D0525" w:rsidRPr="003E0BE0" w:rsidRDefault="009D0525" w:rsidP="009D0525">
      <w:pPr>
        <w:spacing w:after="120"/>
        <w:jc w:val="both"/>
        <w:rPr>
          <w:sz w:val="28"/>
          <w:szCs w:val="28"/>
        </w:rPr>
      </w:pPr>
      <w:r w:rsidRPr="003E0BE0">
        <w:rPr>
          <w:sz w:val="28"/>
          <w:szCs w:val="28"/>
        </w:rPr>
        <w:t>2. Укрепление материально-технической базы.</w:t>
      </w:r>
    </w:p>
    <w:p w:rsidR="009D0525" w:rsidRPr="003E0BE0" w:rsidRDefault="009D0525" w:rsidP="009D0525">
      <w:pPr>
        <w:spacing w:after="120"/>
        <w:jc w:val="both"/>
        <w:rPr>
          <w:sz w:val="28"/>
          <w:szCs w:val="28"/>
        </w:rPr>
      </w:pPr>
      <w:r w:rsidRPr="003E0BE0">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9D0525" w:rsidRPr="003E0BE0" w:rsidRDefault="009D0525" w:rsidP="009D0525">
      <w:pPr>
        <w:spacing w:after="120"/>
        <w:jc w:val="both"/>
        <w:rPr>
          <w:sz w:val="28"/>
          <w:szCs w:val="28"/>
        </w:rPr>
      </w:pPr>
      <w:r w:rsidRPr="003E0BE0">
        <w:rPr>
          <w:sz w:val="28"/>
          <w:szCs w:val="28"/>
        </w:rPr>
        <w:t>4. Расходы на осуществление ремонта в муниципальных организациях дополнительного образования детей.</w:t>
      </w:r>
    </w:p>
    <w:p w:rsidR="009D0525" w:rsidRPr="003E0BE0" w:rsidRDefault="009D0525" w:rsidP="009D0525">
      <w:pPr>
        <w:spacing w:after="120"/>
        <w:jc w:val="both"/>
        <w:rPr>
          <w:sz w:val="28"/>
          <w:szCs w:val="28"/>
        </w:rPr>
      </w:pPr>
      <w:r w:rsidRPr="003E0BE0">
        <w:rPr>
          <w:sz w:val="28"/>
          <w:szCs w:val="28"/>
        </w:rPr>
        <w:t>5. Расходы на погашение кредиторской задолженности муниципальных организаций дополнительного образования детей.</w:t>
      </w:r>
    </w:p>
    <w:p w:rsidR="009D0525" w:rsidRPr="003E0BE0" w:rsidRDefault="009D0525" w:rsidP="009D0525">
      <w:pPr>
        <w:spacing w:after="120"/>
        <w:jc w:val="both"/>
        <w:rPr>
          <w:sz w:val="28"/>
          <w:szCs w:val="28"/>
        </w:rPr>
      </w:pPr>
      <w:r w:rsidRPr="003E0BE0">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9D0525" w:rsidRPr="003E0BE0" w:rsidRDefault="009D0525" w:rsidP="009D0525">
      <w:pPr>
        <w:spacing w:after="120"/>
        <w:jc w:val="both"/>
        <w:rPr>
          <w:sz w:val="28"/>
          <w:szCs w:val="28"/>
        </w:rPr>
      </w:pPr>
      <w:r w:rsidRPr="003E0BE0">
        <w:rPr>
          <w:sz w:val="28"/>
          <w:szCs w:val="28"/>
        </w:rPr>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 .</w:t>
      </w:r>
    </w:p>
    <w:p w:rsidR="009D0525" w:rsidRPr="003E0BE0" w:rsidRDefault="009D0525" w:rsidP="009D0525">
      <w:pPr>
        <w:spacing w:after="240"/>
        <w:jc w:val="center"/>
        <w:rPr>
          <w:b/>
          <w:sz w:val="28"/>
          <w:szCs w:val="28"/>
        </w:rPr>
      </w:pPr>
    </w:p>
    <w:p w:rsidR="009D0525" w:rsidRPr="003E0BE0" w:rsidRDefault="009D0525" w:rsidP="009D0525">
      <w:pPr>
        <w:spacing w:after="240"/>
        <w:jc w:val="center"/>
        <w:rPr>
          <w:b/>
          <w:sz w:val="28"/>
          <w:szCs w:val="28"/>
        </w:rPr>
      </w:pPr>
      <w:r w:rsidRPr="003E0BE0">
        <w:rPr>
          <w:b/>
          <w:sz w:val="28"/>
          <w:szCs w:val="28"/>
        </w:rPr>
        <w:t>6. Ресурсное обеспечение мероприятий подпрограммы</w:t>
      </w:r>
    </w:p>
    <w:p w:rsidR="009D0525" w:rsidRPr="003E0BE0" w:rsidRDefault="009D0525" w:rsidP="009D0525">
      <w:pPr>
        <w:jc w:val="right"/>
        <w:rPr>
          <w:sz w:val="28"/>
          <w:szCs w:val="28"/>
        </w:rPr>
      </w:pPr>
      <w:r w:rsidRPr="003E0BE0">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59"/>
        <w:gridCol w:w="1560"/>
        <w:gridCol w:w="1530"/>
        <w:gridCol w:w="1559"/>
        <w:gridCol w:w="1701"/>
      </w:tblGrid>
      <w:tr w:rsidR="009D0525" w:rsidRPr="003E0BE0" w:rsidTr="009D0525">
        <w:tc>
          <w:tcPr>
            <w:tcW w:w="425" w:type="dxa"/>
          </w:tcPr>
          <w:p w:rsidR="009D0525" w:rsidRPr="003E0BE0" w:rsidRDefault="009D0525" w:rsidP="009D0525">
            <w:pPr>
              <w:jc w:val="center"/>
            </w:pPr>
            <w:r w:rsidRPr="003E0BE0">
              <w:t>№</w:t>
            </w:r>
          </w:p>
          <w:p w:rsidR="009D0525" w:rsidRPr="003E0BE0" w:rsidRDefault="009D0525" w:rsidP="009D0525">
            <w:pPr>
              <w:jc w:val="center"/>
              <w:rPr>
                <w:sz w:val="28"/>
                <w:szCs w:val="28"/>
              </w:rPr>
            </w:pPr>
            <w:r w:rsidRPr="003E0BE0">
              <w:t>п/п</w:t>
            </w:r>
          </w:p>
        </w:tc>
        <w:tc>
          <w:tcPr>
            <w:tcW w:w="2865" w:type="dxa"/>
          </w:tcPr>
          <w:p w:rsidR="009D0525" w:rsidRPr="003E0BE0" w:rsidRDefault="009D0525" w:rsidP="009D0525">
            <w:pPr>
              <w:jc w:val="center"/>
              <w:rPr>
                <w:sz w:val="28"/>
                <w:szCs w:val="28"/>
              </w:rPr>
            </w:pPr>
            <w:r w:rsidRPr="003E0BE0">
              <w:rPr>
                <w:sz w:val="28"/>
                <w:szCs w:val="28"/>
              </w:rPr>
              <w:t>Наименование мероприятия/Источник ресурсного обеспечения</w:t>
            </w:r>
          </w:p>
        </w:tc>
        <w:tc>
          <w:tcPr>
            <w:tcW w:w="1559" w:type="dxa"/>
            <w:vAlign w:val="center"/>
          </w:tcPr>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r w:rsidRPr="003E0BE0">
              <w:rPr>
                <w:sz w:val="28"/>
                <w:szCs w:val="28"/>
              </w:rPr>
              <w:t>2020</w:t>
            </w:r>
          </w:p>
          <w:p w:rsidR="009D0525" w:rsidRPr="003E0BE0" w:rsidRDefault="009D0525" w:rsidP="009D0525">
            <w:pPr>
              <w:rPr>
                <w:sz w:val="28"/>
                <w:szCs w:val="28"/>
              </w:rPr>
            </w:pPr>
          </w:p>
          <w:p w:rsidR="009D0525" w:rsidRPr="003E0BE0" w:rsidRDefault="009D0525" w:rsidP="009D0525">
            <w:pPr>
              <w:rPr>
                <w:sz w:val="28"/>
                <w:szCs w:val="28"/>
              </w:rPr>
            </w:pPr>
          </w:p>
        </w:tc>
        <w:tc>
          <w:tcPr>
            <w:tcW w:w="1560" w:type="dxa"/>
          </w:tcPr>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r w:rsidRPr="003E0BE0">
              <w:rPr>
                <w:sz w:val="28"/>
                <w:szCs w:val="28"/>
              </w:rPr>
              <w:t>2021</w:t>
            </w:r>
          </w:p>
        </w:tc>
        <w:tc>
          <w:tcPr>
            <w:tcW w:w="1530" w:type="dxa"/>
          </w:tcPr>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r w:rsidRPr="003E0BE0">
              <w:rPr>
                <w:sz w:val="28"/>
                <w:szCs w:val="28"/>
              </w:rPr>
              <w:t>2022</w:t>
            </w:r>
          </w:p>
        </w:tc>
        <w:tc>
          <w:tcPr>
            <w:tcW w:w="1559" w:type="dxa"/>
          </w:tcPr>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r w:rsidRPr="003E0BE0">
              <w:rPr>
                <w:sz w:val="28"/>
                <w:szCs w:val="28"/>
              </w:rPr>
              <w:t>2023</w:t>
            </w:r>
          </w:p>
        </w:tc>
        <w:tc>
          <w:tcPr>
            <w:tcW w:w="1701" w:type="dxa"/>
          </w:tcPr>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r w:rsidRPr="003E0BE0">
              <w:rPr>
                <w:sz w:val="28"/>
                <w:szCs w:val="28"/>
              </w:rPr>
              <w:t>2024</w:t>
            </w:r>
          </w:p>
        </w:tc>
      </w:tr>
      <w:tr w:rsidR="009D0525" w:rsidRPr="003E0BE0" w:rsidTr="009D0525">
        <w:tc>
          <w:tcPr>
            <w:tcW w:w="425" w:type="dxa"/>
          </w:tcPr>
          <w:p w:rsidR="009D0525" w:rsidRPr="003E0BE0" w:rsidRDefault="009D0525" w:rsidP="009D0525">
            <w:pPr>
              <w:jc w:val="center"/>
              <w:rPr>
                <w:sz w:val="28"/>
                <w:szCs w:val="28"/>
              </w:rPr>
            </w:pPr>
          </w:p>
        </w:tc>
        <w:tc>
          <w:tcPr>
            <w:tcW w:w="2865" w:type="dxa"/>
          </w:tcPr>
          <w:p w:rsidR="009D0525" w:rsidRPr="003E0BE0" w:rsidRDefault="009D0525" w:rsidP="009D0525">
            <w:pPr>
              <w:jc w:val="center"/>
            </w:pPr>
            <w:r w:rsidRPr="003E0BE0">
              <w:t>Подпрограмма,</w:t>
            </w:r>
          </w:p>
          <w:p w:rsidR="009D0525" w:rsidRPr="003E0BE0" w:rsidRDefault="009D0525" w:rsidP="009D0525">
            <w:pPr>
              <w:jc w:val="center"/>
            </w:pPr>
            <w:r w:rsidRPr="003E0BE0">
              <w:t xml:space="preserve"> всего:</w:t>
            </w:r>
          </w:p>
        </w:tc>
        <w:tc>
          <w:tcPr>
            <w:tcW w:w="1559" w:type="dxa"/>
          </w:tcPr>
          <w:p w:rsidR="009D0525" w:rsidRPr="003E0BE0" w:rsidRDefault="009D0525" w:rsidP="009D0525">
            <w:pPr>
              <w:jc w:val="center"/>
            </w:pPr>
            <w:r w:rsidRPr="003E0BE0">
              <w:t>12876224,45</w:t>
            </w:r>
          </w:p>
        </w:tc>
        <w:tc>
          <w:tcPr>
            <w:tcW w:w="1560" w:type="dxa"/>
          </w:tcPr>
          <w:p w:rsidR="009D0525" w:rsidRPr="003E0BE0" w:rsidRDefault="009D0525" w:rsidP="009D0525">
            <w:pPr>
              <w:jc w:val="center"/>
            </w:pPr>
            <w:r w:rsidRPr="003E0BE0">
              <w:t>15255517,29</w:t>
            </w:r>
          </w:p>
        </w:tc>
        <w:tc>
          <w:tcPr>
            <w:tcW w:w="1530" w:type="dxa"/>
          </w:tcPr>
          <w:p w:rsidR="009D0525" w:rsidRPr="003E0BE0" w:rsidRDefault="009D0525" w:rsidP="009D0525">
            <w:pPr>
              <w:jc w:val="center"/>
            </w:pPr>
            <w:r w:rsidRPr="003E0BE0">
              <w:t>15385495,43</w:t>
            </w:r>
          </w:p>
        </w:tc>
        <w:tc>
          <w:tcPr>
            <w:tcW w:w="1559" w:type="dxa"/>
          </w:tcPr>
          <w:p w:rsidR="009D0525" w:rsidRPr="003E0BE0" w:rsidRDefault="009D0525" w:rsidP="009D0525">
            <w:pPr>
              <w:jc w:val="center"/>
            </w:pPr>
            <w:r w:rsidRPr="003E0BE0">
              <w:t>15012862,90</w:t>
            </w:r>
          </w:p>
        </w:tc>
        <w:tc>
          <w:tcPr>
            <w:tcW w:w="1701" w:type="dxa"/>
          </w:tcPr>
          <w:p w:rsidR="009D0525" w:rsidRPr="003E0BE0" w:rsidRDefault="009D0525" w:rsidP="009D0525">
            <w:pPr>
              <w:jc w:val="center"/>
            </w:pPr>
            <w:r w:rsidRPr="003E0BE0">
              <w:t>14739229,70</w:t>
            </w:r>
          </w:p>
        </w:tc>
      </w:tr>
      <w:tr w:rsidR="009D0525" w:rsidRPr="003E0BE0" w:rsidTr="009D0525">
        <w:tc>
          <w:tcPr>
            <w:tcW w:w="425" w:type="dxa"/>
          </w:tcPr>
          <w:p w:rsidR="009D0525" w:rsidRPr="003E0BE0" w:rsidRDefault="009D0525" w:rsidP="009D0525">
            <w:pPr>
              <w:jc w:val="center"/>
              <w:rPr>
                <w:sz w:val="28"/>
                <w:szCs w:val="28"/>
              </w:rPr>
            </w:pPr>
          </w:p>
        </w:tc>
        <w:tc>
          <w:tcPr>
            <w:tcW w:w="2865" w:type="dxa"/>
          </w:tcPr>
          <w:p w:rsidR="009D0525" w:rsidRPr="003E0BE0" w:rsidRDefault="009D0525" w:rsidP="009D0525">
            <w:pPr>
              <w:jc w:val="center"/>
            </w:pPr>
            <w:r w:rsidRPr="003E0BE0">
              <w:t>- бюджетные ассигнования</w:t>
            </w:r>
          </w:p>
        </w:tc>
        <w:tc>
          <w:tcPr>
            <w:tcW w:w="1559" w:type="dxa"/>
          </w:tcPr>
          <w:p w:rsidR="009D0525" w:rsidRPr="003E0BE0" w:rsidRDefault="009D0525" w:rsidP="009D0525">
            <w:pPr>
              <w:jc w:val="center"/>
            </w:pPr>
          </w:p>
        </w:tc>
        <w:tc>
          <w:tcPr>
            <w:tcW w:w="1560" w:type="dxa"/>
          </w:tcPr>
          <w:p w:rsidR="009D0525" w:rsidRPr="003E0BE0" w:rsidRDefault="009D0525" w:rsidP="009D0525">
            <w:pPr>
              <w:jc w:val="center"/>
            </w:pPr>
          </w:p>
        </w:tc>
        <w:tc>
          <w:tcPr>
            <w:tcW w:w="1530" w:type="dxa"/>
          </w:tcPr>
          <w:p w:rsidR="009D0525" w:rsidRPr="003E0BE0" w:rsidRDefault="009D0525" w:rsidP="009D0525">
            <w:pPr>
              <w:jc w:val="center"/>
            </w:pPr>
          </w:p>
        </w:tc>
        <w:tc>
          <w:tcPr>
            <w:tcW w:w="1559" w:type="dxa"/>
          </w:tcPr>
          <w:p w:rsidR="009D0525" w:rsidRPr="003E0BE0" w:rsidRDefault="009D0525" w:rsidP="009D0525">
            <w:pPr>
              <w:jc w:val="center"/>
            </w:pPr>
          </w:p>
        </w:tc>
        <w:tc>
          <w:tcPr>
            <w:tcW w:w="1701" w:type="dxa"/>
          </w:tcPr>
          <w:p w:rsidR="009D0525" w:rsidRPr="003E0BE0" w:rsidRDefault="009D0525" w:rsidP="009D0525">
            <w:pPr>
              <w:jc w:val="center"/>
            </w:pPr>
          </w:p>
        </w:tc>
      </w:tr>
      <w:tr w:rsidR="009D0525" w:rsidRPr="003E0BE0" w:rsidTr="009D0525">
        <w:tc>
          <w:tcPr>
            <w:tcW w:w="425" w:type="dxa"/>
          </w:tcPr>
          <w:p w:rsidR="009D0525" w:rsidRPr="003E0BE0" w:rsidRDefault="009D0525" w:rsidP="009D0525">
            <w:pPr>
              <w:jc w:val="center"/>
              <w:rPr>
                <w:sz w:val="28"/>
                <w:szCs w:val="28"/>
              </w:rPr>
            </w:pPr>
          </w:p>
        </w:tc>
        <w:tc>
          <w:tcPr>
            <w:tcW w:w="2865" w:type="dxa"/>
          </w:tcPr>
          <w:p w:rsidR="009D0525" w:rsidRPr="003E0BE0" w:rsidRDefault="009D0525" w:rsidP="009D0525">
            <w:pPr>
              <w:tabs>
                <w:tab w:val="left" w:pos="785"/>
                <w:tab w:val="center" w:pos="2232"/>
              </w:tabs>
              <w:jc w:val="center"/>
            </w:pPr>
            <w:r w:rsidRPr="003E0BE0">
              <w:t>-местный бюджет</w:t>
            </w:r>
          </w:p>
        </w:tc>
        <w:tc>
          <w:tcPr>
            <w:tcW w:w="1559" w:type="dxa"/>
          </w:tcPr>
          <w:p w:rsidR="009D0525" w:rsidRPr="003E0BE0" w:rsidRDefault="009D0525" w:rsidP="009D0525">
            <w:pPr>
              <w:jc w:val="center"/>
            </w:pPr>
            <w:r w:rsidRPr="003E0BE0">
              <w:t>10472368,06</w:t>
            </w:r>
          </w:p>
        </w:tc>
        <w:tc>
          <w:tcPr>
            <w:tcW w:w="1560" w:type="dxa"/>
          </w:tcPr>
          <w:p w:rsidR="009D0525" w:rsidRPr="003E0BE0" w:rsidRDefault="009D0525" w:rsidP="009D0525">
            <w:pPr>
              <w:jc w:val="center"/>
            </w:pPr>
            <w:r w:rsidRPr="003E0BE0">
              <w:t>13147906,41</w:t>
            </w:r>
          </w:p>
        </w:tc>
        <w:tc>
          <w:tcPr>
            <w:tcW w:w="1530" w:type="dxa"/>
          </w:tcPr>
          <w:p w:rsidR="009D0525" w:rsidRPr="003E0BE0" w:rsidRDefault="009D0525" w:rsidP="009D0525">
            <w:r w:rsidRPr="003E0BE0">
              <w:t>12911150,80</w:t>
            </w:r>
          </w:p>
        </w:tc>
        <w:tc>
          <w:tcPr>
            <w:tcW w:w="1559" w:type="dxa"/>
          </w:tcPr>
          <w:p w:rsidR="009D0525" w:rsidRPr="003E0BE0" w:rsidRDefault="009D0525" w:rsidP="009D0525">
            <w:r w:rsidRPr="003E0BE0">
              <w:t>14739257,70</w:t>
            </w:r>
          </w:p>
        </w:tc>
        <w:tc>
          <w:tcPr>
            <w:tcW w:w="1701" w:type="dxa"/>
          </w:tcPr>
          <w:p w:rsidR="009D0525" w:rsidRPr="003E0BE0" w:rsidRDefault="009D0525" w:rsidP="009D0525">
            <w:r w:rsidRPr="003E0BE0">
              <w:t>14739229,70</w:t>
            </w:r>
          </w:p>
        </w:tc>
      </w:tr>
      <w:tr w:rsidR="009D0525" w:rsidRPr="003E0BE0" w:rsidTr="009D0525">
        <w:tc>
          <w:tcPr>
            <w:tcW w:w="425" w:type="dxa"/>
            <w:tcBorders>
              <w:bottom w:val="single" w:sz="4" w:space="0" w:color="auto"/>
            </w:tcBorders>
          </w:tcPr>
          <w:p w:rsidR="009D0525" w:rsidRPr="003E0BE0" w:rsidRDefault="009D0525" w:rsidP="009D0525">
            <w:pPr>
              <w:jc w:val="center"/>
              <w:rPr>
                <w:sz w:val="28"/>
                <w:szCs w:val="28"/>
              </w:rPr>
            </w:pPr>
          </w:p>
        </w:tc>
        <w:tc>
          <w:tcPr>
            <w:tcW w:w="2865" w:type="dxa"/>
            <w:tcBorders>
              <w:bottom w:val="single" w:sz="4" w:space="0" w:color="auto"/>
            </w:tcBorders>
          </w:tcPr>
          <w:p w:rsidR="009D0525" w:rsidRPr="003E0BE0" w:rsidRDefault="009D0525" w:rsidP="009D0525">
            <w:pPr>
              <w:tabs>
                <w:tab w:val="left" w:pos="746"/>
                <w:tab w:val="center" w:pos="2232"/>
              </w:tabs>
              <w:jc w:val="center"/>
            </w:pPr>
            <w:r w:rsidRPr="003E0BE0">
              <w:t>- областной бюджет</w:t>
            </w:r>
          </w:p>
        </w:tc>
        <w:tc>
          <w:tcPr>
            <w:tcW w:w="1559" w:type="dxa"/>
            <w:tcBorders>
              <w:bottom w:val="single" w:sz="4" w:space="0" w:color="auto"/>
            </w:tcBorders>
          </w:tcPr>
          <w:p w:rsidR="009D0525" w:rsidRPr="003E0BE0" w:rsidRDefault="009D0525" w:rsidP="009D0525">
            <w:pPr>
              <w:jc w:val="center"/>
            </w:pPr>
            <w:r w:rsidRPr="003E0BE0">
              <w:t>2403856,39</w:t>
            </w:r>
          </w:p>
        </w:tc>
        <w:tc>
          <w:tcPr>
            <w:tcW w:w="1560" w:type="dxa"/>
            <w:tcBorders>
              <w:bottom w:val="single" w:sz="4" w:space="0" w:color="auto"/>
            </w:tcBorders>
          </w:tcPr>
          <w:p w:rsidR="009D0525" w:rsidRPr="003E0BE0" w:rsidRDefault="009D0525" w:rsidP="009D0525">
            <w:pPr>
              <w:jc w:val="center"/>
            </w:pPr>
            <w:r w:rsidRPr="003E0BE0">
              <w:t>2107610,88</w:t>
            </w:r>
          </w:p>
          <w:p w:rsidR="009D0525" w:rsidRPr="003E0BE0" w:rsidRDefault="009D0525" w:rsidP="009D0525">
            <w:pPr>
              <w:jc w:val="center"/>
            </w:pPr>
          </w:p>
        </w:tc>
        <w:tc>
          <w:tcPr>
            <w:tcW w:w="1530" w:type="dxa"/>
            <w:tcBorders>
              <w:bottom w:val="single" w:sz="4" w:space="0" w:color="auto"/>
            </w:tcBorders>
          </w:tcPr>
          <w:p w:rsidR="009D0525" w:rsidRPr="003E0BE0" w:rsidRDefault="009D0525" w:rsidP="009D0525">
            <w:pPr>
              <w:jc w:val="center"/>
            </w:pPr>
            <w:r w:rsidRPr="003E0BE0">
              <w:t>2474344,63</w:t>
            </w:r>
          </w:p>
        </w:tc>
        <w:tc>
          <w:tcPr>
            <w:tcW w:w="1559" w:type="dxa"/>
            <w:tcBorders>
              <w:bottom w:val="single" w:sz="4" w:space="0" w:color="auto"/>
            </w:tcBorders>
          </w:tcPr>
          <w:p w:rsidR="009D0525" w:rsidRPr="003E0BE0" w:rsidRDefault="009D0525" w:rsidP="009D0525">
            <w:pPr>
              <w:jc w:val="center"/>
            </w:pPr>
            <w:r w:rsidRPr="003E0BE0">
              <w:t>2736,36</w:t>
            </w:r>
          </w:p>
        </w:tc>
        <w:tc>
          <w:tcPr>
            <w:tcW w:w="1701" w:type="dxa"/>
            <w:tcBorders>
              <w:bottom w:val="single" w:sz="4" w:space="0" w:color="auto"/>
            </w:tcBorders>
          </w:tcPr>
          <w:p w:rsidR="009D0525" w:rsidRPr="003E0BE0" w:rsidRDefault="009D0525" w:rsidP="009D0525">
            <w:pPr>
              <w:jc w:val="center"/>
            </w:pPr>
            <w:r w:rsidRPr="003E0BE0">
              <w:t>-</w:t>
            </w:r>
          </w:p>
        </w:tc>
      </w:tr>
      <w:tr w:rsidR="009D0525" w:rsidRPr="003E0BE0" w:rsidTr="009D0525">
        <w:trPr>
          <w:trHeight w:val="463"/>
        </w:trPr>
        <w:tc>
          <w:tcPr>
            <w:tcW w:w="425" w:type="dxa"/>
          </w:tcPr>
          <w:p w:rsidR="009D0525" w:rsidRPr="003E0BE0" w:rsidRDefault="009D0525" w:rsidP="009D0525">
            <w:pPr>
              <w:jc w:val="center"/>
              <w:rPr>
                <w:sz w:val="28"/>
                <w:szCs w:val="28"/>
              </w:rPr>
            </w:pPr>
          </w:p>
        </w:tc>
        <w:tc>
          <w:tcPr>
            <w:tcW w:w="2865" w:type="dxa"/>
          </w:tcPr>
          <w:p w:rsidR="009D0525" w:rsidRPr="003E0BE0" w:rsidRDefault="009D0525" w:rsidP="009D0525">
            <w:pPr>
              <w:tabs>
                <w:tab w:val="left" w:pos="314"/>
                <w:tab w:val="left" w:pos="497"/>
              </w:tabs>
              <w:jc w:val="center"/>
            </w:pPr>
            <w:r w:rsidRPr="003E0BE0">
              <w:t>-федеральный бюджет</w:t>
            </w:r>
          </w:p>
        </w:tc>
        <w:tc>
          <w:tcPr>
            <w:tcW w:w="1559" w:type="dxa"/>
          </w:tcPr>
          <w:p w:rsidR="009D0525" w:rsidRPr="003E0BE0" w:rsidRDefault="009D0525" w:rsidP="009D0525">
            <w:pPr>
              <w:jc w:val="center"/>
              <w:rPr>
                <w:b/>
              </w:rPr>
            </w:pPr>
            <w:r w:rsidRPr="003E0BE0">
              <w:rPr>
                <w:b/>
              </w:rPr>
              <w:t>-</w:t>
            </w:r>
          </w:p>
        </w:tc>
        <w:tc>
          <w:tcPr>
            <w:tcW w:w="1560" w:type="dxa"/>
          </w:tcPr>
          <w:p w:rsidR="009D0525" w:rsidRPr="003E0BE0" w:rsidRDefault="009D0525" w:rsidP="009D0525">
            <w:pPr>
              <w:jc w:val="center"/>
              <w:rPr>
                <w:b/>
              </w:rPr>
            </w:pPr>
            <w:r w:rsidRPr="003E0BE0">
              <w:rPr>
                <w:b/>
              </w:rPr>
              <w:t>-</w:t>
            </w:r>
          </w:p>
        </w:tc>
        <w:tc>
          <w:tcPr>
            <w:tcW w:w="1530" w:type="dxa"/>
          </w:tcPr>
          <w:p w:rsidR="009D0525" w:rsidRPr="003E0BE0" w:rsidRDefault="009D0525" w:rsidP="009D0525">
            <w:pPr>
              <w:jc w:val="center"/>
              <w:rPr>
                <w:b/>
              </w:rPr>
            </w:pPr>
            <w:r w:rsidRPr="003E0BE0">
              <w:rPr>
                <w:b/>
              </w:rPr>
              <w:t>-</w:t>
            </w:r>
          </w:p>
        </w:tc>
        <w:tc>
          <w:tcPr>
            <w:tcW w:w="1559" w:type="dxa"/>
          </w:tcPr>
          <w:p w:rsidR="009D0525" w:rsidRPr="003E0BE0" w:rsidRDefault="009D0525" w:rsidP="009D0525">
            <w:pPr>
              <w:jc w:val="center"/>
            </w:pPr>
            <w:r w:rsidRPr="003E0BE0">
              <w:t>270868,84</w:t>
            </w:r>
          </w:p>
        </w:tc>
        <w:tc>
          <w:tcPr>
            <w:tcW w:w="1701" w:type="dxa"/>
          </w:tcPr>
          <w:p w:rsidR="009D0525" w:rsidRPr="003E0BE0" w:rsidRDefault="009D0525" w:rsidP="009D0525">
            <w:pPr>
              <w:jc w:val="center"/>
            </w:pPr>
            <w:r w:rsidRPr="003E0BE0">
              <w:t>-</w:t>
            </w:r>
          </w:p>
        </w:tc>
      </w:tr>
      <w:tr w:rsidR="009D0525" w:rsidRPr="003E0BE0" w:rsidTr="009D0525">
        <w:trPr>
          <w:trHeight w:val="1571"/>
        </w:trPr>
        <w:tc>
          <w:tcPr>
            <w:tcW w:w="425" w:type="dxa"/>
          </w:tcPr>
          <w:p w:rsidR="009D0525" w:rsidRPr="003E0BE0" w:rsidRDefault="009D0525" w:rsidP="009D0525">
            <w:pPr>
              <w:jc w:val="center"/>
            </w:pPr>
            <w:r w:rsidRPr="003E0BE0">
              <w:t>1.</w:t>
            </w:r>
          </w:p>
        </w:tc>
        <w:tc>
          <w:tcPr>
            <w:tcW w:w="2865" w:type="dxa"/>
          </w:tcPr>
          <w:p w:rsidR="009D0525" w:rsidRPr="003E0BE0" w:rsidRDefault="009D0525" w:rsidP="009D0525">
            <w:pPr>
              <w:tabs>
                <w:tab w:val="left" w:pos="314"/>
                <w:tab w:val="left" w:pos="497"/>
              </w:tabs>
            </w:pPr>
            <w:r w:rsidRPr="003E0BE0">
              <w:t>Основное мероприятие «Развитие дополнительного образования детей в сфере образования».</w:t>
            </w:r>
          </w:p>
        </w:tc>
        <w:tc>
          <w:tcPr>
            <w:tcW w:w="1559" w:type="dxa"/>
          </w:tcPr>
          <w:p w:rsidR="009D0525" w:rsidRPr="003E0BE0" w:rsidRDefault="009D0525" w:rsidP="009D0525">
            <w:pPr>
              <w:jc w:val="center"/>
            </w:pPr>
            <w:r w:rsidRPr="003E0BE0">
              <w:t>12876224,45</w:t>
            </w:r>
          </w:p>
        </w:tc>
        <w:tc>
          <w:tcPr>
            <w:tcW w:w="1560" w:type="dxa"/>
          </w:tcPr>
          <w:p w:rsidR="009D0525" w:rsidRPr="003E0BE0" w:rsidRDefault="009D0525" w:rsidP="009D0525">
            <w:r w:rsidRPr="003E0BE0">
              <w:t>15255517,29</w:t>
            </w:r>
          </w:p>
          <w:p w:rsidR="009D0525" w:rsidRPr="003E0BE0" w:rsidRDefault="009D0525" w:rsidP="009D0525">
            <w:pPr>
              <w:jc w:val="center"/>
            </w:pPr>
          </w:p>
        </w:tc>
        <w:tc>
          <w:tcPr>
            <w:tcW w:w="1530" w:type="dxa"/>
          </w:tcPr>
          <w:p w:rsidR="009D0525" w:rsidRPr="003E0BE0" w:rsidRDefault="009D0525" w:rsidP="009D0525">
            <w:pPr>
              <w:jc w:val="center"/>
            </w:pPr>
            <w:r w:rsidRPr="003E0BE0">
              <w:t>13143745,43</w:t>
            </w:r>
          </w:p>
        </w:tc>
        <w:tc>
          <w:tcPr>
            <w:tcW w:w="1559" w:type="dxa"/>
          </w:tcPr>
          <w:p w:rsidR="009D0525" w:rsidRPr="003E0BE0" w:rsidRDefault="009D0525" w:rsidP="009D0525">
            <w:pPr>
              <w:jc w:val="center"/>
            </w:pPr>
            <w:r w:rsidRPr="003E0BE0">
              <w:t>14739229,70</w:t>
            </w:r>
          </w:p>
        </w:tc>
        <w:tc>
          <w:tcPr>
            <w:tcW w:w="1701" w:type="dxa"/>
          </w:tcPr>
          <w:p w:rsidR="009D0525" w:rsidRPr="003E0BE0" w:rsidRDefault="009D0525" w:rsidP="009D0525">
            <w:pPr>
              <w:jc w:val="center"/>
            </w:pPr>
            <w:r w:rsidRPr="003E0BE0">
              <w:t>14739229,70</w:t>
            </w:r>
          </w:p>
        </w:tc>
      </w:tr>
      <w:tr w:rsidR="009D0525" w:rsidRPr="003E0BE0" w:rsidTr="009D0525">
        <w:tc>
          <w:tcPr>
            <w:tcW w:w="425" w:type="dxa"/>
          </w:tcPr>
          <w:p w:rsidR="009D0525" w:rsidRPr="003E0BE0" w:rsidRDefault="009D0525" w:rsidP="009D0525">
            <w:pPr>
              <w:jc w:val="center"/>
              <w:rPr>
                <w:sz w:val="16"/>
                <w:szCs w:val="16"/>
              </w:rPr>
            </w:pPr>
            <w:r w:rsidRPr="003E0BE0">
              <w:rPr>
                <w:sz w:val="16"/>
                <w:szCs w:val="16"/>
              </w:rPr>
              <w:t>1.1</w:t>
            </w:r>
          </w:p>
        </w:tc>
        <w:tc>
          <w:tcPr>
            <w:tcW w:w="2865" w:type="dxa"/>
          </w:tcPr>
          <w:p w:rsidR="009D0525" w:rsidRPr="003E0BE0" w:rsidRDefault="009D0525" w:rsidP="009D0525">
            <w:pPr>
              <w:jc w:val="center"/>
            </w:pPr>
            <w:r w:rsidRPr="003E0BE0">
              <w:t xml:space="preserve">Оказание муниципальной услуги "Предоставление дополнительного образования детям" </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pPr>
            <w:r w:rsidRPr="003E0BE0">
              <w:t>- муниципальный бюджет</w:t>
            </w:r>
          </w:p>
        </w:tc>
        <w:tc>
          <w:tcPr>
            <w:tcW w:w="1559" w:type="dxa"/>
          </w:tcPr>
          <w:p w:rsidR="009D0525" w:rsidRPr="003E0BE0" w:rsidRDefault="009D0525" w:rsidP="009D0525">
            <w:pPr>
              <w:jc w:val="center"/>
            </w:pPr>
            <w:r w:rsidRPr="003E0BE0">
              <w:t>10443171,42</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10443171,42</w:t>
            </w:r>
          </w:p>
        </w:tc>
        <w:tc>
          <w:tcPr>
            <w:tcW w:w="1560" w:type="dxa"/>
          </w:tcPr>
          <w:p w:rsidR="009D0525" w:rsidRPr="003E0BE0" w:rsidRDefault="009D0525" w:rsidP="009D0525">
            <w:pPr>
              <w:jc w:val="center"/>
            </w:pPr>
            <w:r w:rsidRPr="003E0BE0">
              <w:t>12482345,08</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12482345,08</w:t>
            </w:r>
          </w:p>
        </w:tc>
        <w:tc>
          <w:tcPr>
            <w:tcW w:w="1530" w:type="dxa"/>
          </w:tcPr>
          <w:p w:rsidR="009D0525" w:rsidRPr="003E0BE0" w:rsidRDefault="009D0525" w:rsidP="009D0525">
            <w:pPr>
              <w:jc w:val="center"/>
            </w:pPr>
            <w:r w:rsidRPr="003E0BE0">
              <w:t>9888028,81</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9888028,81</w:t>
            </w:r>
          </w:p>
        </w:tc>
        <w:tc>
          <w:tcPr>
            <w:tcW w:w="1559" w:type="dxa"/>
          </w:tcPr>
          <w:p w:rsidR="009D0525" w:rsidRPr="003E0BE0" w:rsidRDefault="009D0525" w:rsidP="009D0525">
            <w:pPr>
              <w:jc w:val="center"/>
            </w:pPr>
            <w:r w:rsidRPr="003E0BE0">
              <w:t>14739229,70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14739229,70</w:t>
            </w:r>
          </w:p>
        </w:tc>
        <w:tc>
          <w:tcPr>
            <w:tcW w:w="1701" w:type="dxa"/>
          </w:tcPr>
          <w:p w:rsidR="009D0525" w:rsidRPr="003E0BE0" w:rsidRDefault="009D0525" w:rsidP="009D0525">
            <w:r w:rsidRPr="003E0BE0">
              <w:t>14739229,70</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14739229,70</w:t>
            </w:r>
          </w:p>
        </w:tc>
      </w:tr>
      <w:tr w:rsidR="009D0525" w:rsidRPr="003E0BE0" w:rsidTr="009D0525">
        <w:tc>
          <w:tcPr>
            <w:tcW w:w="425" w:type="dxa"/>
          </w:tcPr>
          <w:p w:rsidR="009D0525" w:rsidRPr="003E0BE0" w:rsidRDefault="009D0525" w:rsidP="009D0525">
            <w:pPr>
              <w:jc w:val="center"/>
              <w:rPr>
                <w:sz w:val="16"/>
                <w:szCs w:val="16"/>
              </w:rPr>
            </w:pPr>
            <w:r w:rsidRPr="003E0BE0">
              <w:rPr>
                <w:sz w:val="16"/>
                <w:szCs w:val="16"/>
              </w:rPr>
              <w:t>1.2</w:t>
            </w:r>
          </w:p>
        </w:tc>
        <w:tc>
          <w:tcPr>
            <w:tcW w:w="2865" w:type="dxa"/>
          </w:tcPr>
          <w:p w:rsidR="009D0525" w:rsidRPr="003E0BE0" w:rsidRDefault="009D0525" w:rsidP="009D0525">
            <w:pPr>
              <w:jc w:val="center"/>
            </w:pPr>
            <w:r w:rsidRPr="003E0BE0">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pPr>
            <w:r w:rsidRPr="003E0BE0">
              <w:t>- муниципальный бюджет</w:t>
            </w:r>
          </w:p>
        </w:tc>
        <w:tc>
          <w:tcPr>
            <w:tcW w:w="1559" w:type="dxa"/>
          </w:tcPr>
          <w:p w:rsidR="009D0525" w:rsidRPr="003E0BE0" w:rsidRDefault="009D0525" w:rsidP="009D0525">
            <w:pPr>
              <w:jc w:val="center"/>
            </w:pPr>
            <w:r w:rsidRPr="003E0BE0">
              <w:t>2403856,39</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2403856,39</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2107610,88</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2107610,88</w:t>
            </w:r>
          </w:p>
          <w:p w:rsidR="009D0525" w:rsidRPr="003E0BE0" w:rsidRDefault="009D0525" w:rsidP="009D0525">
            <w:pPr>
              <w:jc w:val="center"/>
            </w:pPr>
            <w:r w:rsidRPr="003E0BE0">
              <w:t>-</w:t>
            </w:r>
          </w:p>
          <w:p w:rsidR="009D0525" w:rsidRPr="003E0BE0" w:rsidRDefault="009D0525" w:rsidP="009D0525"/>
          <w:p w:rsidR="009D0525" w:rsidRPr="003E0BE0" w:rsidRDefault="009D0525" w:rsidP="009D0525"/>
        </w:tc>
        <w:tc>
          <w:tcPr>
            <w:tcW w:w="1530" w:type="dxa"/>
          </w:tcPr>
          <w:p w:rsidR="009D0525" w:rsidRPr="003E0BE0" w:rsidRDefault="009D0525" w:rsidP="009D0525">
            <w:pPr>
              <w:jc w:val="center"/>
            </w:pPr>
            <w:r w:rsidRPr="003E0BE0">
              <w:t>2474344,63</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2474344,63</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 w:rsidR="009D0525" w:rsidRPr="003E0BE0" w:rsidRDefault="009D0525" w:rsidP="009D0525"/>
        </w:tc>
        <w:tc>
          <w:tcPr>
            <w:tcW w:w="1559"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701"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r>
      <w:tr w:rsidR="009D0525" w:rsidRPr="003E0BE0" w:rsidTr="009D0525">
        <w:tc>
          <w:tcPr>
            <w:tcW w:w="425" w:type="dxa"/>
          </w:tcPr>
          <w:p w:rsidR="009D0525" w:rsidRPr="003E0BE0" w:rsidRDefault="009D0525" w:rsidP="009D0525">
            <w:pPr>
              <w:jc w:val="center"/>
            </w:pPr>
            <w:r w:rsidRPr="003E0BE0">
              <w:t>1.3</w:t>
            </w:r>
          </w:p>
        </w:tc>
        <w:tc>
          <w:tcPr>
            <w:tcW w:w="2865" w:type="dxa"/>
          </w:tcPr>
          <w:p w:rsidR="009D0525" w:rsidRPr="003E0BE0" w:rsidRDefault="009D0525" w:rsidP="009D0525">
            <w:pPr>
              <w:jc w:val="center"/>
            </w:pPr>
            <w:r w:rsidRPr="003E0BE0">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т.ч.        - 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pPr>
            <w:r w:rsidRPr="003E0BE0">
              <w:t>- муниципальный бюджет</w:t>
            </w:r>
          </w:p>
        </w:tc>
        <w:tc>
          <w:tcPr>
            <w:tcW w:w="1559" w:type="dxa"/>
          </w:tcPr>
          <w:p w:rsidR="009D0525" w:rsidRPr="003E0BE0" w:rsidRDefault="009D0525" w:rsidP="009D0525">
            <w:pPr>
              <w:jc w:val="center"/>
            </w:pPr>
            <w:r w:rsidRPr="003E0BE0">
              <w:t>29196,64</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29196,64</w:t>
            </w:r>
          </w:p>
        </w:tc>
        <w:tc>
          <w:tcPr>
            <w:tcW w:w="1560" w:type="dxa"/>
          </w:tcPr>
          <w:p w:rsidR="009D0525" w:rsidRPr="003E0BE0" w:rsidRDefault="009D0525" w:rsidP="009D0525">
            <w:pPr>
              <w:jc w:val="center"/>
            </w:pPr>
            <w:r w:rsidRPr="003E0BE0">
              <w:t>665561,33</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665561,33</w:t>
            </w:r>
          </w:p>
        </w:tc>
        <w:tc>
          <w:tcPr>
            <w:tcW w:w="1530" w:type="dxa"/>
          </w:tcPr>
          <w:p w:rsidR="009D0525" w:rsidRPr="003E0BE0" w:rsidRDefault="009D0525" w:rsidP="009D0525">
            <w:pPr>
              <w:jc w:val="center"/>
            </w:pPr>
            <w:r w:rsidRPr="003E0BE0">
              <w:t>781371,99</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781371,99</w:t>
            </w:r>
          </w:p>
          <w:p w:rsidR="009D0525" w:rsidRPr="003E0BE0" w:rsidRDefault="009D0525" w:rsidP="009D0525">
            <w:pPr>
              <w:jc w:val="center"/>
            </w:pPr>
          </w:p>
        </w:tc>
        <w:tc>
          <w:tcPr>
            <w:tcW w:w="1559" w:type="dxa"/>
          </w:tcPr>
          <w:p w:rsidR="009D0525" w:rsidRPr="003E0BE0" w:rsidRDefault="009D0525" w:rsidP="009D0525">
            <w:pPr>
              <w:jc w:val="center"/>
            </w:pPr>
            <w:r w:rsidRPr="003E0BE0">
              <w:t>-</w:t>
            </w:r>
          </w:p>
        </w:tc>
        <w:tc>
          <w:tcPr>
            <w:tcW w:w="1701" w:type="dxa"/>
          </w:tcPr>
          <w:p w:rsidR="009D0525" w:rsidRPr="003E0BE0" w:rsidRDefault="009D0525" w:rsidP="009D0525">
            <w:pPr>
              <w:jc w:val="center"/>
            </w:pPr>
            <w:r w:rsidRPr="003E0BE0">
              <w:t>-</w:t>
            </w:r>
          </w:p>
        </w:tc>
      </w:tr>
      <w:tr w:rsidR="009D0525" w:rsidRPr="003E0BE0" w:rsidTr="009D0525">
        <w:tc>
          <w:tcPr>
            <w:tcW w:w="425" w:type="dxa"/>
          </w:tcPr>
          <w:p w:rsidR="009D0525" w:rsidRPr="003E0BE0" w:rsidRDefault="009D0525" w:rsidP="009D0525">
            <w:pPr>
              <w:jc w:val="center"/>
            </w:pPr>
            <w:r w:rsidRPr="003E0BE0">
              <w:t>2.</w:t>
            </w:r>
          </w:p>
        </w:tc>
        <w:tc>
          <w:tcPr>
            <w:tcW w:w="2865" w:type="dxa"/>
          </w:tcPr>
          <w:p w:rsidR="009D0525" w:rsidRPr="003E0BE0" w:rsidRDefault="009D0525" w:rsidP="009D0525">
            <w:pPr>
              <w:jc w:val="center"/>
            </w:pPr>
            <w:r w:rsidRPr="003E0BE0">
              <w:t>Региональный проект «Успех каждого ребенка»</w:t>
            </w:r>
          </w:p>
        </w:tc>
        <w:tc>
          <w:tcPr>
            <w:tcW w:w="1559" w:type="dxa"/>
          </w:tcPr>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tc>
        <w:tc>
          <w:tcPr>
            <w:tcW w:w="1530" w:type="dxa"/>
          </w:tcPr>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t>273633,20</w:t>
            </w:r>
          </w:p>
        </w:tc>
        <w:tc>
          <w:tcPr>
            <w:tcW w:w="1701" w:type="dxa"/>
          </w:tcPr>
          <w:p w:rsidR="009D0525" w:rsidRPr="003E0BE0" w:rsidRDefault="009D0525" w:rsidP="009D0525">
            <w:pPr>
              <w:jc w:val="center"/>
            </w:pPr>
            <w:r w:rsidRPr="003E0BE0">
              <w:t>-</w:t>
            </w:r>
          </w:p>
        </w:tc>
      </w:tr>
      <w:tr w:rsidR="009D0525" w:rsidRPr="003E0BE0" w:rsidTr="009D0525">
        <w:tc>
          <w:tcPr>
            <w:tcW w:w="425" w:type="dxa"/>
          </w:tcPr>
          <w:p w:rsidR="009D0525" w:rsidRPr="003E0BE0" w:rsidRDefault="009D0525" w:rsidP="009D0525">
            <w:pPr>
              <w:jc w:val="center"/>
              <w:rPr>
                <w:sz w:val="16"/>
                <w:szCs w:val="16"/>
              </w:rPr>
            </w:pPr>
            <w:r w:rsidRPr="003E0BE0">
              <w:rPr>
                <w:sz w:val="16"/>
                <w:szCs w:val="16"/>
              </w:rPr>
              <w:t>2.1</w:t>
            </w:r>
          </w:p>
        </w:tc>
        <w:tc>
          <w:tcPr>
            <w:tcW w:w="2865" w:type="dxa"/>
          </w:tcPr>
          <w:p w:rsidR="009D0525" w:rsidRPr="003E0BE0" w:rsidRDefault="009D0525" w:rsidP="009D0525">
            <w:pPr>
              <w:jc w:val="center"/>
            </w:pPr>
            <w:r w:rsidRPr="003E0BE0">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pPr>
            <w:r w:rsidRPr="003E0BE0">
              <w:t>- муниципальный бюджет</w:t>
            </w:r>
          </w:p>
        </w:tc>
        <w:tc>
          <w:tcPr>
            <w:tcW w:w="1559"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tc>
        <w:tc>
          <w:tcPr>
            <w:tcW w:w="153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t>273633,20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270868,84</w:t>
            </w:r>
          </w:p>
          <w:p w:rsidR="009D0525" w:rsidRPr="003E0BE0" w:rsidRDefault="009D0525" w:rsidP="009D0525">
            <w:pPr>
              <w:jc w:val="center"/>
            </w:pPr>
            <w:r w:rsidRPr="003E0BE0">
              <w:t>2736,36</w:t>
            </w:r>
          </w:p>
          <w:p w:rsidR="009D0525" w:rsidRPr="003E0BE0" w:rsidRDefault="009D0525" w:rsidP="009D0525">
            <w:pPr>
              <w:jc w:val="center"/>
            </w:pPr>
            <w:r w:rsidRPr="003E0BE0">
              <w:t>28,00</w:t>
            </w:r>
          </w:p>
          <w:p w:rsidR="009D0525" w:rsidRPr="003E0BE0" w:rsidRDefault="009D0525" w:rsidP="009D0525">
            <w:pPr>
              <w:jc w:val="center"/>
            </w:pPr>
          </w:p>
        </w:tc>
        <w:tc>
          <w:tcPr>
            <w:tcW w:w="1701"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tc>
      </w:tr>
      <w:tr w:rsidR="009D0525" w:rsidRPr="003E0BE0" w:rsidTr="009D0525">
        <w:tc>
          <w:tcPr>
            <w:tcW w:w="425" w:type="dxa"/>
          </w:tcPr>
          <w:p w:rsidR="009D0525" w:rsidRPr="003E0BE0" w:rsidRDefault="009D0525" w:rsidP="009D0525">
            <w:pPr>
              <w:jc w:val="both"/>
              <w:rPr>
                <w:sz w:val="16"/>
                <w:szCs w:val="16"/>
              </w:rPr>
            </w:pPr>
            <w:r w:rsidRPr="003E0BE0">
              <w:rPr>
                <w:sz w:val="16"/>
                <w:szCs w:val="16"/>
              </w:rPr>
              <w:t>3.</w:t>
            </w:r>
          </w:p>
        </w:tc>
        <w:tc>
          <w:tcPr>
            <w:tcW w:w="2865" w:type="dxa"/>
          </w:tcPr>
          <w:p w:rsidR="009D0525" w:rsidRPr="003E0BE0" w:rsidRDefault="009D0525" w:rsidP="009D0525">
            <w:pPr>
              <w:jc w:val="center"/>
            </w:pPr>
            <w:r w:rsidRPr="003E0BE0">
              <w:t xml:space="preserve">Основное мероприятие «Обеспечение </w:t>
            </w:r>
            <w:r w:rsidRPr="003E0BE0">
              <w:lastRenderedPageBreak/>
              <w:t>функционирования системы персонифицированного    финансирования дополнительного образования детей»</w:t>
            </w:r>
          </w:p>
          <w:p w:rsidR="009D0525" w:rsidRPr="003E0BE0" w:rsidRDefault="009D0525" w:rsidP="009D0525">
            <w:pPr>
              <w:jc w:val="center"/>
            </w:pPr>
            <w:r w:rsidRPr="003E0BE0">
              <w:t xml:space="preserve"> 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rPr>
                <w:sz w:val="28"/>
                <w:szCs w:val="28"/>
              </w:rPr>
            </w:pPr>
            <w:r w:rsidRPr="003E0BE0">
              <w:t>- муниципальный бюджет</w:t>
            </w:r>
          </w:p>
          <w:p w:rsidR="009D0525" w:rsidRPr="003E0BE0" w:rsidRDefault="009D0525" w:rsidP="009D0525">
            <w:pPr>
              <w:jc w:val="center"/>
            </w:pPr>
          </w:p>
        </w:tc>
        <w:tc>
          <w:tcPr>
            <w:tcW w:w="1559" w:type="dxa"/>
          </w:tcPr>
          <w:p w:rsidR="009D0525" w:rsidRPr="003E0BE0" w:rsidRDefault="009D0525" w:rsidP="009D0525">
            <w:pPr>
              <w:jc w:val="center"/>
            </w:pPr>
            <w:r w:rsidRPr="003E0BE0">
              <w:lastRenderedPageBreak/>
              <w:t>-</w:t>
            </w:r>
          </w:p>
        </w:tc>
        <w:tc>
          <w:tcPr>
            <w:tcW w:w="1560" w:type="dxa"/>
          </w:tcPr>
          <w:p w:rsidR="009D0525" w:rsidRPr="003E0BE0" w:rsidRDefault="009D0525" w:rsidP="009D0525">
            <w:pPr>
              <w:jc w:val="center"/>
            </w:pPr>
            <w:r w:rsidRPr="003E0BE0">
              <w:t>-</w:t>
            </w:r>
          </w:p>
        </w:tc>
        <w:tc>
          <w:tcPr>
            <w:tcW w:w="1530" w:type="dxa"/>
          </w:tcPr>
          <w:p w:rsidR="009D0525" w:rsidRPr="003E0BE0" w:rsidRDefault="009D0525" w:rsidP="009D0525">
            <w:pPr>
              <w:jc w:val="center"/>
            </w:pPr>
            <w:r w:rsidRPr="003E0BE0">
              <w:t>2241750,00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2241750,00</w:t>
            </w:r>
          </w:p>
        </w:tc>
        <w:tc>
          <w:tcPr>
            <w:tcW w:w="1559" w:type="dxa"/>
          </w:tcPr>
          <w:p w:rsidR="009D0525" w:rsidRPr="003E0BE0" w:rsidRDefault="009D0525" w:rsidP="009D0525">
            <w:pPr>
              <w:jc w:val="center"/>
            </w:pPr>
            <w:r w:rsidRPr="003E0BE0">
              <w:lastRenderedPageBreak/>
              <w:t>-</w:t>
            </w:r>
          </w:p>
        </w:tc>
        <w:tc>
          <w:tcPr>
            <w:tcW w:w="1701" w:type="dxa"/>
          </w:tcPr>
          <w:p w:rsidR="009D0525" w:rsidRPr="003E0BE0" w:rsidRDefault="009D0525" w:rsidP="009D0525">
            <w:pPr>
              <w:jc w:val="center"/>
            </w:pPr>
            <w:r w:rsidRPr="003E0BE0">
              <w:t>-</w:t>
            </w:r>
          </w:p>
        </w:tc>
      </w:tr>
      <w:tr w:rsidR="009D0525" w:rsidRPr="003E0BE0" w:rsidTr="009D0525">
        <w:tc>
          <w:tcPr>
            <w:tcW w:w="425" w:type="dxa"/>
          </w:tcPr>
          <w:p w:rsidR="009D0525" w:rsidRPr="003E0BE0" w:rsidRDefault="009D0525" w:rsidP="009D0525">
            <w:pPr>
              <w:jc w:val="both"/>
              <w:rPr>
                <w:sz w:val="16"/>
                <w:szCs w:val="16"/>
              </w:rPr>
            </w:pPr>
            <w:r w:rsidRPr="003E0BE0">
              <w:rPr>
                <w:sz w:val="16"/>
                <w:szCs w:val="16"/>
              </w:rPr>
              <w:lastRenderedPageBreak/>
              <w:t>3.1</w:t>
            </w:r>
          </w:p>
        </w:tc>
        <w:tc>
          <w:tcPr>
            <w:tcW w:w="2865" w:type="dxa"/>
          </w:tcPr>
          <w:p w:rsidR="009D0525" w:rsidRPr="003E0BE0" w:rsidRDefault="009D0525" w:rsidP="009D0525">
            <w:pPr>
              <w:jc w:val="center"/>
            </w:pPr>
            <w:r w:rsidRPr="003E0BE0">
              <w:t>Обеспечение функционирования модели персонифицированного финансирования дополнительного образования детей</w:t>
            </w:r>
          </w:p>
          <w:p w:rsidR="009D0525" w:rsidRPr="003E0BE0" w:rsidRDefault="009D0525" w:rsidP="009D0525">
            <w:pPr>
              <w:jc w:val="center"/>
            </w:pPr>
            <w:r w:rsidRPr="003E0BE0">
              <w:t xml:space="preserve"> 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rPr>
                <w:sz w:val="28"/>
                <w:szCs w:val="28"/>
              </w:rPr>
            </w:pPr>
            <w:r w:rsidRPr="003E0BE0">
              <w:t>- муниципальный бюджет</w:t>
            </w:r>
          </w:p>
          <w:p w:rsidR="009D0525" w:rsidRPr="003E0BE0" w:rsidRDefault="009D0525" w:rsidP="009D0525">
            <w:pPr>
              <w:jc w:val="center"/>
            </w:pPr>
          </w:p>
        </w:tc>
        <w:tc>
          <w:tcPr>
            <w:tcW w:w="1559" w:type="dxa"/>
          </w:tcPr>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tc>
        <w:tc>
          <w:tcPr>
            <w:tcW w:w="1530" w:type="dxa"/>
          </w:tcPr>
          <w:p w:rsidR="009D0525" w:rsidRPr="003E0BE0" w:rsidRDefault="009D0525" w:rsidP="009D0525">
            <w:pPr>
              <w:jc w:val="center"/>
            </w:pPr>
            <w:r w:rsidRPr="003E0BE0">
              <w:t>2241750,00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2241750,00</w:t>
            </w:r>
          </w:p>
          <w:p w:rsidR="009D0525" w:rsidRPr="003E0BE0" w:rsidRDefault="009D0525" w:rsidP="009D0525">
            <w:pPr>
              <w:jc w:val="center"/>
            </w:pPr>
          </w:p>
        </w:tc>
        <w:tc>
          <w:tcPr>
            <w:tcW w:w="1559" w:type="dxa"/>
          </w:tcPr>
          <w:p w:rsidR="009D0525" w:rsidRPr="003E0BE0" w:rsidRDefault="009D0525" w:rsidP="009D0525">
            <w:pPr>
              <w:jc w:val="center"/>
            </w:pPr>
            <w:r w:rsidRPr="003E0BE0">
              <w:t>-</w:t>
            </w:r>
          </w:p>
        </w:tc>
        <w:tc>
          <w:tcPr>
            <w:tcW w:w="1701" w:type="dxa"/>
          </w:tcPr>
          <w:p w:rsidR="009D0525" w:rsidRPr="003E0BE0" w:rsidRDefault="009D0525" w:rsidP="009D0525">
            <w:pPr>
              <w:jc w:val="center"/>
            </w:pPr>
            <w:r w:rsidRPr="003E0BE0">
              <w:t>-</w:t>
            </w:r>
          </w:p>
        </w:tc>
      </w:tr>
    </w:tbl>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jc w:val="center"/>
        <w:rPr>
          <w:sz w:val="28"/>
          <w:szCs w:val="28"/>
        </w:rPr>
      </w:pPr>
    </w:p>
    <w:p w:rsidR="009D0525" w:rsidRPr="003E0BE0" w:rsidRDefault="009D0525" w:rsidP="009D0525">
      <w:pPr>
        <w:rPr>
          <w:sz w:val="28"/>
          <w:szCs w:val="28"/>
        </w:rPr>
      </w:pPr>
    </w:p>
    <w:p w:rsidR="009D0525" w:rsidRPr="003E0BE0" w:rsidRDefault="009D0525" w:rsidP="009D0525">
      <w:pPr>
        <w:rPr>
          <w:sz w:val="28"/>
          <w:szCs w:val="28"/>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rPr>
          <w:szCs w:val="28"/>
        </w:rP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jc w:val="right"/>
        <w:rPr>
          <w:sz w:val="22"/>
          <w:szCs w:val="22"/>
        </w:rPr>
      </w:pPr>
      <w:r w:rsidRPr="003E0BE0">
        <w:rPr>
          <w:sz w:val="22"/>
          <w:szCs w:val="22"/>
        </w:rPr>
        <w:t>Приложение 4 к муниципальной программе</w:t>
      </w:r>
    </w:p>
    <w:p w:rsidR="009D0525" w:rsidRPr="003E0BE0" w:rsidRDefault="009D0525" w:rsidP="009D0525">
      <w:pPr>
        <w:jc w:val="right"/>
        <w:rPr>
          <w:sz w:val="22"/>
          <w:szCs w:val="22"/>
        </w:rPr>
      </w:pPr>
      <w:r w:rsidRPr="003E0BE0">
        <w:rPr>
          <w:sz w:val="22"/>
          <w:szCs w:val="22"/>
        </w:rPr>
        <w:t xml:space="preserve"> «Развитие    образования    Комсомольского </w:t>
      </w:r>
    </w:p>
    <w:p w:rsidR="009D0525" w:rsidRPr="003E0BE0" w:rsidRDefault="009D0525" w:rsidP="009D0525">
      <w:pPr>
        <w:jc w:val="right"/>
        <w:rPr>
          <w:sz w:val="22"/>
          <w:szCs w:val="22"/>
        </w:rPr>
      </w:pPr>
      <w:r w:rsidRPr="003E0BE0">
        <w:rPr>
          <w:sz w:val="22"/>
          <w:szCs w:val="22"/>
        </w:rPr>
        <w:t xml:space="preserve">   муниципального района» </w:t>
      </w:r>
    </w:p>
    <w:p w:rsidR="009D0525" w:rsidRPr="003E0BE0" w:rsidRDefault="009D0525" w:rsidP="009D0525">
      <w:pPr>
        <w:jc w:val="right"/>
        <w:rPr>
          <w:sz w:val="22"/>
          <w:szCs w:val="22"/>
        </w:rPr>
      </w:pPr>
    </w:p>
    <w:p w:rsidR="009D0525" w:rsidRPr="003E0BE0" w:rsidRDefault="009D0525" w:rsidP="009D0525">
      <w:pPr>
        <w:pStyle w:val="3"/>
        <w:spacing w:before="0" w:after="0"/>
        <w:jc w:val="center"/>
        <w:rPr>
          <w:rFonts w:ascii="Times New Roman" w:hAnsi="Times New Roman"/>
          <w:b/>
          <w:color w:val="auto"/>
          <w:sz w:val="28"/>
          <w:szCs w:val="28"/>
        </w:rPr>
      </w:pPr>
    </w:p>
    <w:p w:rsidR="009D0525" w:rsidRPr="003E0BE0" w:rsidRDefault="009D0525" w:rsidP="009D0525">
      <w:pPr>
        <w:pStyle w:val="3"/>
        <w:spacing w:before="0" w:after="0"/>
        <w:jc w:val="center"/>
        <w:rPr>
          <w:rFonts w:ascii="Times New Roman" w:hAnsi="Times New Roman"/>
          <w:b/>
          <w:color w:val="auto"/>
          <w:sz w:val="28"/>
          <w:szCs w:val="28"/>
        </w:rPr>
      </w:pPr>
    </w:p>
    <w:p w:rsidR="009D0525" w:rsidRPr="003E0BE0" w:rsidRDefault="009D0525" w:rsidP="009D0525">
      <w:pPr>
        <w:pStyle w:val="3"/>
        <w:spacing w:before="0" w:after="0"/>
        <w:jc w:val="center"/>
        <w:rPr>
          <w:rFonts w:ascii="Times New Roman" w:hAnsi="Times New Roman"/>
          <w:b/>
          <w:color w:val="auto"/>
          <w:sz w:val="28"/>
          <w:szCs w:val="28"/>
        </w:rPr>
      </w:pPr>
      <w:r w:rsidRPr="003E0BE0">
        <w:rPr>
          <w:rFonts w:ascii="Times New Roman" w:hAnsi="Times New Roman"/>
          <w:b/>
          <w:color w:val="auto"/>
          <w:sz w:val="28"/>
          <w:szCs w:val="28"/>
        </w:rPr>
        <w:t xml:space="preserve">Подпрограмма </w:t>
      </w:r>
    </w:p>
    <w:p w:rsidR="009D0525" w:rsidRPr="003E0BE0" w:rsidRDefault="009D0525" w:rsidP="009D0525">
      <w:pPr>
        <w:pStyle w:val="3"/>
        <w:spacing w:before="0" w:after="240"/>
        <w:jc w:val="center"/>
        <w:rPr>
          <w:rFonts w:ascii="Times New Roman" w:hAnsi="Times New Roman"/>
          <w:b/>
          <w:color w:val="auto"/>
          <w:sz w:val="28"/>
          <w:szCs w:val="28"/>
        </w:rPr>
      </w:pPr>
      <w:r w:rsidRPr="003E0BE0">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9D0525" w:rsidRPr="003E0BE0" w:rsidRDefault="009D0525" w:rsidP="00E24C22">
      <w:pPr>
        <w:pStyle w:val="4"/>
        <w:numPr>
          <w:ilvl w:val="0"/>
          <w:numId w:val="17"/>
        </w:numPr>
        <w:spacing w:before="0"/>
        <w:ind w:left="714" w:hanging="357"/>
        <w:jc w:val="center"/>
        <w:rPr>
          <w:rFonts w:ascii="Times New Roman" w:hAnsi="Times New Roman"/>
          <w:sz w:val="28"/>
        </w:rPr>
      </w:pPr>
      <w:r w:rsidRPr="003E0BE0">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9D0525" w:rsidRPr="003E0BE0" w:rsidTr="009D0525">
        <w:trPr>
          <w:cantSplit/>
        </w:trPr>
        <w:tc>
          <w:tcPr>
            <w:tcW w:w="3652" w:type="dxa"/>
          </w:tcPr>
          <w:p w:rsidR="009D0525" w:rsidRPr="003E0BE0" w:rsidRDefault="009D0525" w:rsidP="009D0525">
            <w:pPr>
              <w:pStyle w:val="Pro-Tab"/>
              <w:rPr>
                <w:rFonts w:ascii="Times New Roman" w:hAnsi="Times New Roman"/>
                <w:b/>
                <w:sz w:val="28"/>
                <w:szCs w:val="28"/>
              </w:rPr>
            </w:pPr>
            <w:r w:rsidRPr="003E0BE0">
              <w:rPr>
                <w:rFonts w:ascii="Times New Roman" w:hAnsi="Times New Roman"/>
                <w:sz w:val="28"/>
                <w:szCs w:val="28"/>
              </w:rPr>
              <w:t>Наименование подпрограммы</w:t>
            </w:r>
          </w:p>
        </w:tc>
        <w:tc>
          <w:tcPr>
            <w:tcW w:w="581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9D0525" w:rsidRPr="003E0BE0" w:rsidTr="009D0525">
        <w:trPr>
          <w:cantSplit/>
        </w:trPr>
        <w:tc>
          <w:tcPr>
            <w:tcW w:w="365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 xml:space="preserve">Срок реализации подпрограммы </w:t>
            </w:r>
          </w:p>
        </w:tc>
        <w:tc>
          <w:tcPr>
            <w:tcW w:w="5812" w:type="dxa"/>
            <w:vAlign w:val="center"/>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2020-2024 годы</w:t>
            </w:r>
          </w:p>
        </w:tc>
      </w:tr>
      <w:tr w:rsidR="009D0525" w:rsidRPr="003E0BE0" w:rsidTr="009D0525">
        <w:trPr>
          <w:cantSplit/>
        </w:trPr>
        <w:tc>
          <w:tcPr>
            <w:tcW w:w="365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lastRenderedPageBreak/>
              <w:t>Ответственный исполнитель подпрограммы</w:t>
            </w:r>
          </w:p>
        </w:tc>
        <w:tc>
          <w:tcPr>
            <w:tcW w:w="581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 xml:space="preserve">Управление образования Администрации Комсомольского муниципального района </w:t>
            </w:r>
          </w:p>
        </w:tc>
      </w:tr>
      <w:tr w:rsidR="009D0525" w:rsidRPr="003E0BE0" w:rsidTr="009D0525">
        <w:trPr>
          <w:cantSplit/>
        </w:trPr>
        <w:tc>
          <w:tcPr>
            <w:tcW w:w="365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Исполнители основных мероприятий (мероприятий) подпрограммы</w:t>
            </w:r>
          </w:p>
        </w:tc>
        <w:tc>
          <w:tcPr>
            <w:tcW w:w="5812" w:type="dxa"/>
            <w:vAlign w:val="center"/>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Образовательные учреждения Комсомольского муниципального района</w:t>
            </w:r>
          </w:p>
        </w:tc>
      </w:tr>
      <w:tr w:rsidR="009D0525" w:rsidRPr="003E0BE0" w:rsidTr="009D0525">
        <w:trPr>
          <w:cantSplit/>
        </w:trPr>
        <w:tc>
          <w:tcPr>
            <w:tcW w:w="3652" w:type="dxa"/>
            <w:tcBorders>
              <w:left w:val="single" w:sz="4" w:space="0" w:color="auto"/>
            </w:tcBorders>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Задачи подпрограммы</w:t>
            </w:r>
          </w:p>
        </w:tc>
        <w:tc>
          <w:tcPr>
            <w:tcW w:w="581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Обеспечение безопасных условий в образовательных учреждениях.</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Выполнение требований пожарной безопасности</w:t>
            </w:r>
          </w:p>
        </w:tc>
      </w:tr>
      <w:tr w:rsidR="009D0525" w:rsidRPr="003E0BE0" w:rsidTr="009D0525">
        <w:trPr>
          <w:cantSplit/>
        </w:trPr>
        <w:tc>
          <w:tcPr>
            <w:tcW w:w="3652" w:type="dxa"/>
            <w:tcBorders>
              <w:left w:val="single" w:sz="4" w:space="0" w:color="auto"/>
            </w:tcBorders>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Объемы ресурсного обеспечения подпрограммы</w:t>
            </w:r>
          </w:p>
        </w:tc>
        <w:tc>
          <w:tcPr>
            <w:tcW w:w="581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Общий объем бюджетных ассигнований:</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2020 год -  2 085 890,37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2021год – 4 378 669,22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2022 год – 1 300 755,39  руб.</w:t>
            </w:r>
          </w:p>
          <w:p w:rsidR="009D0525" w:rsidRPr="003E0BE0" w:rsidRDefault="009D0525" w:rsidP="009D0525">
            <w:pPr>
              <w:pStyle w:val="Pro-Tab"/>
              <w:rPr>
                <w:rFonts w:ascii="Times New Roman" w:hAnsi="Times New Roman"/>
                <w:sz w:val="28"/>
                <w:szCs w:val="28"/>
                <w:lang w:eastAsia="en-US"/>
              </w:rPr>
            </w:pPr>
            <w:r w:rsidRPr="003E0BE0">
              <w:rPr>
                <w:rFonts w:ascii="Times New Roman" w:hAnsi="Times New Roman"/>
                <w:sz w:val="28"/>
                <w:szCs w:val="28"/>
              </w:rPr>
              <w:t xml:space="preserve">2023 год – </w:t>
            </w:r>
            <w:r w:rsidRPr="003E0BE0">
              <w:rPr>
                <w:rFonts w:ascii="Times New Roman" w:hAnsi="Times New Roman"/>
                <w:sz w:val="28"/>
                <w:szCs w:val="28"/>
                <w:lang w:eastAsia="en-US"/>
              </w:rPr>
              <w:t>317 940,78 руб.</w:t>
            </w:r>
          </w:p>
          <w:p w:rsidR="009D0525" w:rsidRPr="003E0BE0" w:rsidRDefault="009D0525" w:rsidP="009D0525">
            <w:pPr>
              <w:pStyle w:val="Pro-Tab"/>
              <w:rPr>
                <w:rFonts w:ascii="Times New Roman" w:hAnsi="Times New Roman"/>
                <w:sz w:val="28"/>
                <w:szCs w:val="28"/>
                <w:lang w:eastAsia="en-US"/>
              </w:rPr>
            </w:pPr>
            <w:r w:rsidRPr="003E0BE0">
              <w:rPr>
                <w:rFonts w:ascii="Times New Roman" w:hAnsi="Times New Roman"/>
                <w:sz w:val="28"/>
                <w:szCs w:val="28"/>
                <w:lang w:eastAsia="en-US"/>
              </w:rPr>
              <w:t>2024год – 317 940,78  руб.</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бюджетные ассигнования:</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-местный бюджет</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2020 год -  2 085 890,37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2021год – 4 378 669,22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2022 год – 1 300 755,39  руб.</w:t>
            </w:r>
          </w:p>
          <w:p w:rsidR="009D0525" w:rsidRPr="003E0BE0" w:rsidRDefault="009D0525" w:rsidP="009D0525">
            <w:pPr>
              <w:pStyle w:val="Pro-Tab"/>
              <w:rPr>
                <w:rFonts w:ascii="Times New Roman" w:hAnsi="Times New Roman"/>
                <w:sz w:val="28"/>
                <w:szCs w:val="28"/>
                <w:lang w:eastAsia="en-US"/>
              </w:rPr>
            </w:pPr>
            <w:r w:rsidRPr="003E0BE0">
              <w:rPr>
                <w:rFonts w:ascii="Times New Roman" w:hAnsi="Times New Roman"/>
                <w:sz w:val="28"/>
                <w:szCs w:val="28"/>
              </w:rPr>
              <w:t xml:space="preserve">2023 год – </w:t>
            </w:r>
            <w:r w:rsidRPr="003E0BE0">
              <w:rPr>
                <w:rFonts w:ascii="Times New Roman" w:hAnsi="Times New Roman"/>
                <w:sz w:val="28"/>
                <w:szCs w:val="28"/>
                <w:lang w:eastAsia="en-US"/>
              </w:rPr>
              <w:t>317 940,78 руб.</w:t>
            </w:r>
          </w:p>
          <w:p w:rsidR="009D0525" w:rsidRPr="003E0BE0" w:rsidRDefault="009D0525" w:rsidP="009D0525">
            <w:pPr>
              <w:pStyle w:val="Pro-Tab"/>
              <w:rPr>
                <w:rFonts w:ascii="Times New Roman" w:hAnsi="Times New Roman"/>
                <w:sz w:val="28"/>
                <w:szCs w:val="28"/>
                <w:lang w:eastAsia="en-US"/>
              </w:rPr>
            </w:pPr>
            <w:r w:rsidRPr="003E0BE0">
              <w:rPr>
                <w:rFonts w:ascii="Times New Roman" w:hAnsi="Times New Roman"/>
                <w:sz w:val="28"/>
                <w:szCs w:val="28"/>
                <w:lang w:eastAsia="en-US"/>
              </w:rPr>
              <w:t>2024год – 317 940,78  руб.</w:t>
            </w:r>
          </w:p>
          <w:p w:rsidR="009D0525" w:rsidRPr="003E0BE0" w:rsidRDefault="009D0525" w:rsidP="009D0525">
            <w:pPr>
              <w:pStyle w:val="12"/>
              <w:tabs>
                <w:tab w:val="center" w:pos="3239"/>
              </w:tabs>
              <w:rPr>
                <w:rFonts w:ascii="Times New Roman" w:hAnsi="Times New Roman" w:cs="Times New Roman"/>
                <w:sz w:val="28"/>
                <w:szCs w:val="28"/>
              </w:rPr>
            </w:pPr>
          </w:p>
        </w:tc>
      </w:tr>
      <w:tr w:rsidR="009D0525" w:rsidRPr="003E0BE0" w:rsidTr="009D0525">
        <w:trPr>
          <w:cantSplit/>
        </w:trPr>
        <w:tc>
          <w:tcPr>
            <w:tcW w:w="3652" w:type="dxa"/>
          </w:tcPr>
          <w:p w:rsidR="009D0525" w:rsidRPr="003E0BE0" w:rsidRDefault="009D0525" w:rsidP="009D0525">
            <w:pPr>
              <w:pStyle w:val="Pro-Tab"/>
              <w:rPr>
                <w:rFonts w:ascii="Times New Roman" w:hAnsi="Times New Roman"/>
                <w:sz w:val="28"/>
                <w:szCs w:val="28"/>
              </w:rPr>
            </w:pPr>
          </w:p>
        </w:tc>
        <w:tc>
          <w:tcPr>
            <w:tcW w:w="5812" w:type="dxa"/>
          </w:tcPr>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-областной бюджет</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2020 год- 0,00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2021 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2022 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2023год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2024 год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-федеральный бюджет</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2020 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2021 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2022год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2023 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2024 год – 0,00 руб.</w:t>
            </w:r>
          </w:p>
        </w:tc>
      </w:tr>
      <w:tr w:rsidR="009D0525" w:rsidRPr="003E0BE0" w:rsidTr="009D0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9D0525" w:rsidRPr="003E0BE0" w:rsidRDefault="009D0525" w:rsidP="009D0525">
            <w:pPr>
              <w:pStyle w:val="4"/>
              <w:ind w:left="104"/>
              <w:rPr>
                <w:rFonts w:ascii="Times New Roman" w:hAnsi="Times New Roman"/>
                <w:b w:val="0"/>
                <w:sz w:val="28"/>
              </w:rPr>
            </w:pPr>
            <w:r w:rsidRPr="003E0BE0">
              <w:rPr>
                <w:rFonts w:ascii="Times New Roman" w:hAnsi="Times New Roman"/>
                <w:b w:val="0"/>
                <w:sz w:val="28"/>
              </w:rPr>
              <w:t>Ожидаемые результаты    реализации подпрограммы</w:t>
            </w:r>
          </w:p>
        </w:tc>
        <w:tc>
          <w:tcPr>
            <w:tcW w:w="5812" w:type="dxa"/>
          </w:tcPr>
          <w:p w:rsidR="009D0525" w:rsidRPr="003E0BE0" w:rsidRDefault="009D0525" w:rsidP="009D0525">
            <w:pPr>
              <w:pStyle w:val="4"/>
              <w:ind w:left="104"/>
              <w:rPr>
                <w:rFonts w:ascii="Times New Roman" w:hAnsi="Times New Roman"/>
                <w:b w:val="0"/>
                <w:sz w:val="28"/>
              </w:rPr>
            </w:pPr>
            <w:r w:rsidRPr="003E0BE0">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9D0525" w:rsidRPr="003E0BE0" w:rsidRDefault="009D0525" w:rsidP="009D0525">
      <w:pPr>
        <w:pStyle w:val="4"/>
        <w:spacing w:before="0" w:after="0"/>
        <w:rPr>
          <w:rFonts w:ascii="Times New Roman" w:hAnsi="Times New Roman"/>
          <w:b w:val="0"/>
          <w:sz w:val="28"/>
        </w:rPr>
      </w:pPr>
    </w:p>
    <w:p w:rsidR="009D0525" w:rsidRPr="003E0BE0" w:rsidRDefault="009D0525" w:rsidP="009D0525">
      <w:pPr>
        <w:pStyle w:val="4"/>
        <w:spacing w:before="0" w:after="0"/>
        <w:jc w:val="center"/>
        <w:rPr>
          <w:rFonts w:ascii="Times New Roman" w:hAnsi="Times New Roman"/>
          <w:b w:val="0"/>
          <w:sz w:val="28"/>
        </w:rPr>
      </w:pPr>
      <w:r w:rsidRPr="003E0BE0">
        <w:rPr>
          <w:rFonts w:ascii="Times New Roman" w:hAnsi="Times New Roman"/>
          <w:sz w:val="28"/>
        </w:rPr>
        <w:t>2.</w:t>
      </w:r>
      <w:r w:rsidRPr="003E0BE0">
        <w:rPr>
          <w:rFonts w:ascii="Times New Roman" w:hAnsi="Times New Roman"/>
          <w:b w:val="0"/>
          <w:sz w:val="28"/>
        </w:rPr>
        <w:t xml:space="preserve"> </w:t>
      </w:r>
      <w:r w:rsidRPr="003E0BE0">
        <w:rPr>
          <w:rFonts w:ascii="Times New Roman" w:hAnsi="Times New Roman"/>
          <w:sz w:val="28"/>
        </w:rPr>
        <w:t>Характеристика основных мероприятий подпрограммы муниципальной программы</w:t>
      </w:r>
    </w:p>
    <w:p w:rsidR="009D0525" w:rsidRPr="003E0BE0" w:rsidRDefault="009D0525" w:rsidP="009D0525">
      <w:pPr>
        <w:pStyle w:val="af3"/>
        <w:spacing w:before="120" w:beforeAutospacing="0"/>
        <w:ind w:firstLine="709"/>
        <w:jc w:val="both"/>
        <w:rPr>
          <w:sz w:val="28"/>
          <w:szCs w:val="28"/>
        </w:rPr>
      </w:pPr>
      <w:r w:rsidRPr="003E0BE0">
        <w:rPr>
          <w:sz w:val="28"/>
          <w:szCs w:val="28"/>
        </w:rPr>
        <w:lastRenderedPageBreak/>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9D0525" w:rsidRPr="003E0BE0" w:rsidRDefault="009D0525" w:rsidP="009D0525">
      <w:pPr>
        <w:pStyle w:val="af3"/>
        <w:ind w:firstLine="709"/>
        <w:jc w:val="both"/>
        <w:rPr>
          <w:sz w:val="28"/>
          <w:szCs w:val="28"/>
        </w:rPr>
      </w:pPr>
      <w:r w:rsidRPr="003E0BE0">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14" w:name="OLE_LINK1"/>
      <w:bookmarkStart w:id="15" w:name="OLE_LINK2"/>
      <w:r w:rsidRPr="003E0BE0">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14"/>
    <w:bookmarkEnd w:id="15"/>
    <w:p w:rsidR="009D0525" w:rsidRPr="003E0BE0" w:rsidRDefault="009D0525" w:rsidP="009D0525">
      <w:pPr>
        <w:pStyle w:val="af3"/>
        <w:ind w:firstLine="709"/>
        <w:jc w:val="both"/>
        <w:rPr>
          <w:sz w:val="28"/>
          <w:szCs w:val="28"/>
        </w:rPr>
      </w:pPr>
      <w:r w:rsidRPr="003E0BE0">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9D0525" w:rsidRPr="003E0BE0" w:rsidRDefault="009D0525" w:rsidP="009D0525">
      <w:pPr>
        <w:pStyle w:val="4"/>
        <w:spacing w:before="0" w:after="0"/>
        <w:ind w:left="1069"/>
        <w:jc w:val="center"/>
        <w:rPr>
          <w:rFonts w:ascii="Times New Roman" w:hAnsi="Times New Roman"/>
          <w:b w:val="0"/>
          <w:sz w:val="28"/>
        </w:rPr>
      </w:pPr>
      <w:r w:rsidRPr="003E0BE0">
        <w:rPr>
          <w:rFonts w:ascii="Times New Roman" w:hAnsi="Times New Roman"/>
          <w:sz w:val="28"/>
        </w:rPr>
        <w:t>3. Ожидаемые результаты реализации подпрограммы</w:t>
      </w:r>
    </w:p>
    <w:p w:rsidR="009D0525" w:rsidRPr="003E0BE0" w:rsidRDefault="009D0525" w:rsidP="009D0525">
      <w:pPr>
        <w:pStyle w:val="af3"/>
        <w:ind w:firstLine="709"/>
        <w:jc w:val="both"/>
        <w:rPr>
          <w:sz w:val="28"/>
          <w:szCs w:val="28"/>
        </w:rPr>
      </w:pPr>
      <w:r w:rsidRPr="003E0BE0">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9D0525" w:rsidRPr="003E0BE0" w:rsidRDefault="009D0525" w:rsidP="009D0525">
      <w:pPr>
        <w:pStyle w:val="Pro-Gramma"/>
        <w:spacing w:before="0" w:line="240" w:lineRule="auto"/>
        <w:ind w:left="0" w:firstLine="709"/>
        <w:rPr>
          <w:rFonts w:ascii="Times New Roman" w:hAnsi="Times New Roman"/>
          <w:sz w:val="28"/>
          <w:szCs w:val="28"/>
        </w:rPr>
      </w:pPr>
      <w:r w:rsidRPr="003E0BE0">
        <w:rPr>
          <w:rFonts w:ascii="Times New Roman" w:hAnsi="Times New Roman"/>
          <w:sz w:val="28"/>
          <w:szCs w:val="28"/>
        </w:rPr>
        <w:t>Целевые показатели реализации подпрограммы представлены в нижеследующем разделе.</w:t>
      </w:r>
    </w:p>
    <w:p w:rsidR="009D0525" w:rsidRPr="003E0BE0" w:rsidRDefault="009D0525" w:rsidP="009D0525">
      <w:pPr>
        <w:pStyle w:val="Pro-Gramma"/>
        <w:spacing w:before="0" w:line="240" w:lineRule="auto"/>
        <w:ind w:left="0"/>
        <w:rPr>
          <w:rFonts w:ascii="Times New Roman" w:hAnsi="Times New Roman"/>
          <w:sz w:val="28"/>
          <w:szCs w:val="28"/>
        </w:rPr>
      </w:pPr>
    </w:p>
    <w:p w:rsidR="009D0525" w:rsidRPr="003E0BE0" w:rsidRDefault="009D0525" w:rsidP="009D0525">
      <w:pPr>
        <w:pStyle w:val="Pro-TabName"/>
        <w:spacing w:before="0" w:after="0"/>
        <w:jc w:val="center"/>
        <w:rPr>
          <w:rFonts w:ascii="Times New Roman" w:hAnsi="Times New Roman"/>
          <w:color w:val="auto"/>
          <w:sz w:val="28"/>
          <w:szCs w:val="28"/>
        </w:rPr>
      </w:pPr>
      <w:r w:rsidRPr="003E0BE0">
        <w:rPr>
          <w:rFonts w:ascii="Times New Roman" w:hAnsi="Times New Roman"/>
          <w:color w:val="auto"/>
          <w:sz w:val="28"/>
          <w:szCs w:val="28"/>
        </w:rPr>
        <w:t>4. Целевые индикаторы (показатели) подпрограммы</w:t>
      </w:r>
    </w:p>
    <w:p w:rsidR="009D0525" w:rsidRPr="003E0BE0" w:rsidRDefault="009D0525" w:rsidP="009D0525">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9D0525" w:rsidRPr="003E0BE0" w:rsidTr="009D0525">
        <w:trPr>
          <w:cantSplit/>
        </w:trPr>
        <w:tc>
          <w:tcPr>
            <w:tcW w:w="555" w:type="dxa"/>
          </w:tcPr>
          <w:p w:rsidR="009D0525" w:rsidRPr="003E0BE0" w:rsidRDefault="009D0525" w:rsidP="009D0525">
            <w:pPr>
              <w:pStyle w:val="Pro-Tab"/>
              <w:jc w:val="center"/>
              <w:rPr>
                <w:rFonts w:ascii="Times New Roman" w:hAnsi="Times New Roman"/>
                <w:sz w:val="20"/>
              </w:rPr>
            </w:pPr>
            <w:r w:rsidRPr="003E0BE0">
              <w:rPr>
                <w:rFonts w:ascii="Times New Roman" w:hAnsi="Times New Roman"/>
                <w:sz w:val="20"/>
              </w:rPr>
              <w:t>№ п/п</w:t>
            </w:r>
          </w:p>
        </w:tc>
        <w:tc>
          <w:tcPr>
            <w:tcW w:w="4231" w:type="dxa"/>
            <w:vAlign w:val="center"/>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Наименование показателя</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Ед. изм.</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2020</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2021</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2022</w:t>
            </w:r>
          </w:p>
        </w:tc>
        <w:tc>
          <w:tcPr>
            <w:tcW w:w="784"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2023</w:t>
            </w:r>
          </w:p>
        </w:tc>
        <w:tc>
          <w:tcPr>
            <w:tcW w:w="784"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2024</w:t>
            </w:r>
          </w:p>
        </w:tc>
      </w:tr>
      <w:tr w:rsidR="009D0525" w:rsidRPr="003E0BE0" w:rsidTr="009D0525">
        <w:trPr>
          <w:cantSplit/>
        </w:trPr>
        <w:tc>
          <w:tcPr>
            <w:tcW w:w="555"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4231"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ед.</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c>
          <w:tcPr>
            <w:tcW w:w="784"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c>
          <w:tcPr>
            <w:tcW w:w="784"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r>
      <w:tr w:rsidR="009D0525" w:rsidRPr="003E0BE0" w:rsidTr="009D0525">
        <w:trPr>
          <w:cantSplit/>
        </w:trPr>
        <w:tc>
          <w:tcPr>
            <w:tcW w:w="555"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lastRenderedPageBreak/>
              <w:t>2</w:t>
            </w:r>
          </w:p>
        </w:tc>
        <w:tc>
          <w:tcPr>
            <w:tcW w:w="4231"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Количество муниципальных образовательных организаций,</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9D0525" w:rsidRPr="003E0BE0" w:rsidRDefault="009D0525" w:rsidP="009D0525">
            <w:r w:rsidRPr="003E0BE0">
              <w:t>ед.</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c>
          <w:tcPr>
            <w:tcW w:w="784"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c>
          <w:tcPr>
            <w:tcW w:w="784"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16</w:t>
            </w:r>
          </w:p>
        </w:tc>
      </w:tr>
    </w:tbl>
    <w:p w:rsidR="009D0525" w:rsidRPr="003E0BE0" w:rsidRDefault="009D0525" w:rsidP="009D0525">
      <w:pPr>
        <w:pStyle w:val="Pro-Gramma"/>
        <w:spacing w:before="0" w:line="240" w:lineRule="auto"/>
        <w:ind w:left="0" w:firstLine="709"/>
        <w:rPr>
          <w:rFonts w:ascii="Times New Roman" w:hAnsi="Times New Roman"/>
          <w:sz w:val="28"/>
          <w:szCs w:val="28"/>
        </w:rPr>
      </w:pPr>
    </w:p>
    <w:p w:rsidR="009D0525" w:rsidRPr="003E0BE0" w:rsidRDefault="009D0525" w:rsidP="009D0525">
      <w:pPr>
        <w:pStyle w:val="4"/>
        <w:tabs>
          <w:tab w:val="left" w:pos="2540"/>
          <w:tab w:val="center" w:pos="5037"/>
        </w:tabs>
        <w:spacing w:before="0" w:after="0"/>
        <w:ind w:left="720"/>
        <w:rPr>
          <w:rFonts w:ascii="Times New Roman" w:hAnsi="Times New Roman"/>
          <w:sz w:val="28"/>
        </w:rPr>
      </w:pPr>
      <w:r w:rsidRPr="003E0BE0">
        <w:rPr>
          <w:rFonts w:ascii="Times New Roman" w:hAnsi="Times New Roman"/>
          <w:sz w:val="28"/>
        </w:rPr>
        <w:tab/>
        <w:t>5. Мероприятия подпрограммы</w:t>
      </w:r>
    </w:p>
    <w:p w:rsidR="009D0525" w:rsidRPr="003E0BE0" w:rsidRDefault="009D0525" w:rsidP="009D0525">
      <w:pPr>
        <w:pStyle w:val="Pro-Gramma"/>
        <w:spacing w:before="0" w:after="120" w:line="240" w:lineRule="auto"/>
        <w:ind w:left="0" w:firstLine="709"/>
        <w:rPr>
          <w:rFonts w:ascii="Times New Roman" w:hAnsi="Times New Roman"/>
          <w:sz w:val="28"/>
          <w:szCs w:val="28"/>
        </w:rPr>
      </w:pPr>
      <w:r w:rsidRPr="003E0BE0">
        <w:rPr>
          <w:rFonts w:ascii="Times New Roman" w:hAnsi="Times New Roman"/>
          <w:sz w:val="28"/>
          <w:szCs w:val="28"/>
        </w:rPr>
        <w:t>Реализация подпрограммы предполагает выполнение следующих мероприятий:</w:t>
      </w:r>
    </w:p>
    <w:p w:rsidR="009D0525" w:rsidRPr="003E0BE0" w:rsidRDefault="009D0525" w:rsidP="009D0525">
      <w:pPr>
        <w:pStyle w:val="Pro-List1"/>
        <w:spacing w:before="0" w:after="120" w:line="240" w:lineRule="auto"/>
        <w:ind w:left="-170" w:firstLine="0"/>
        <w:rPr>
          <w:rFonts w:ascii="Times New Roman" w:hAnsi="Times New Roman"/>
          <w:sz w:val="28"/>
          <w:szCs w:val="28"/>
        </w:rPr>
      </w:pPr>
      <w:r w:rsidRPr="003E0BE0">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9D0525" w:rsidRPr="003E0BE0" w:rsidRDefault="009D0525" w:rsidP="009D0525">
      <w:pPr>
        <w:pStyle w:val="Pro-List1"/>
        <w:spacing w:before="0" w:after="120" w:line="240" w:lineRule="auto"/>
        <w:ind w:left="-170" w:firstLine="0"/>
        <w:rPr>
          <w:rFonts w:ascii="Times New Roman" w:hAnsi="Times New Roman"/>
          <w:sz w:val="28"/>
          <w:szCs w:val="28"/>
        </w:rPr>
      </w:pPr>
      <w:r w:rsidRPr="003E0BE0">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9D0525" w:rsidRPr="003E0BE0" w:rsidRDefault="009D0525" w:rsidP="009D0525">
      <w:pPr>
        <w:pStyle w:val="Pro-Gramma"/>
        <w:spacing w:before="0" w:after="120" w:line="240" w:lineRule="auto"/>
        <w:ind w:left="-340" w:firstLine="709"/>
        <w:rPr>
          <w:rFonts w:ascii="Times New Roman" w:hAnsi="Times New Roman"/>
          <w:sz w:val="28"/>
          <w:szCs w:val="28"/>
        </w:rPr>
      </w:pPr>
      <w:r w:rsidRPr="003E0BE0">
        <w:rPr>
          <w:rFonts w:ascii="Times New Roman" w:hAnsi="Times New Roman"/>
          <w:sz w:val="28"/>
          <w:szCs w:val="28"/>
        </w:rPr>
        <w:t>Финансирование расходов осуществляется на основе составления и исполнения бюджетных смет.</w:t>
      </w:r>
    </w:p>
    <w:p w:rsidR="009D0525" w:rsidRPr="003E0BE0" w:rsidRDefault="009D0525" w:rsidP="009D0525">
      <w:pPr>
        <w:pStyle w:val="Pro-Gramma"/>
        <w:spacing w:before="0" w:line="240" w:lineRule="auto"/>
        <w:ind w:left="0" w:firstLine="709"/>
        <w:rPr>
          <w:rFonts w:ascii="Times New Roman" w:hAnsi="Times New Roman"/>
          <w:sz w:val="28"/>
          <w:szCs w:val="28"/>
        </w:rPr>
      </w:pPr>
    </w:p>
    <w:p w:rsidR="009D0525" w:rsidRPr="003E0BE0" w:rsidRDefault="009D0525" w:rsidP="009D0525">
      <w:pPr>
        <w:pStyle w:val="Pro-TabName"/>
        <w:spacing w:before="0" w:after="0"/>
        <w:ind w:left="720"/>
        <w:jc w:val="center"/>
        <w:rPr>
          <w:rFonts w:ascii="Times New Roman" w:hAnsi="Times New Roman"/>
          <w:color w:val="auto"/>
          <w:sz w:val="28"/>
          <w:szCs w:val="28"/>
        </w:rPr>
      </w:pPr>
      <w:r w:rsidRPr="003E0BE0">
        <w:rPr>
          <w:rFonts w:ascii="Times New Roman" w:hAnsi="Times New Roman"/>
          <w:color w:val="auto"/>
          <w:sz w:val="28"/>
          <w:szCs w:val="28"/>
        </w:rPr>
        <w:t>6. Ресурсное обеспечение мероприятий подпрограммы</w:t>
      </w:r>
      <w:r w:rsidRPr="003E0BE0">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7"/>
        <w:gridCol w:w="1418"/>
        <w:gridCol w:w="1418"/>
        <w:gridCol w:w="1417"/>
      </w:tblGrid>
      <w:tr w:rsidR="009D0525" w:rsidRPr="003E0BE0" w:rsidTr="009D0525">
        <w:trPr>
          <w:tblHeader/>
        </w:trPr>
        <w:tc>
          <w:tcPr>
            <w:tcW w:w="568" w:type="dxa"/>
            <w:tcBorders>
              <w:top w:val="single" w:sz="4" w:space="0" w:color="auto"/>
            </w:tcBorders>
          </w:tcPr>
          <w:p w:rsidR="009D0525" w:rsidRPr="003E0BE0" w:rsidRDefault="009D0525" w:rsidP="009D0525">
            <w:pPr>
              <w:keepNext/>
              <w:spacing w:before="40" w:after="40"/>
              <w:jc w:val="center"/>
            </w:pPr>
            <w:r w:rsidRPr="003E0BE0">
              <w:rPr>
                <w:sz w:val="22"/>
                <w:szCs w:val="22"/>
                <w:lang w:val="en-US"/>
              </w:rPr>
              <w:t>№</w:t>
            </w:r>
            <w:r w:rsidRPr="003E0BE0">
              <w:rPr>
                <w:sz w:val="22"/>
                <w:szCs w:val="22"/>
              </w:rPr>
              <w:t xml:space="preserve"> п/п</w:t>
            </w:r>
          </w:p>
        </w:tc>
        <w:tc>
          <w:tcPr>
            <w:tcW w:w="2268" w:type="dxa"/>
            <w:tcBorders>
              <w:top w:val="single" w:sz="4" w:space="0" w:color="auto"/>
            </w:tcBorders>
          </w:tcPr>
          <w:p w:rsidR="009D0525" w:rsidRPr="003E0BE0" w:rsidRDefault="009D0525" w:rsidP="009D0525">
            <w:pPr>
              <w:keepNext/>
              <w:spacing w:before="40" w:after="40"/>
              <w:jc w:val="center"/>
            </w:pPr>
            <w:r w:rsidRPr="003E0BE0">
              <w:t xml:space="preserve">Наименование мероприятия / </w:t>
            </w:r>
            <w:r w:rsidRPr="003E0BE0">
              <w:br/>
              <w:t>Источник ресурсного обеспечения</w:t>
            </w:r>
          </w:p>
        </w:tc>
        <w:tc>
          <w:tcPr>
            <w:tcW w:w="1417" w:type="dxa"/>
            <w:tcBorders>
              <w:top w:val="single" w:sz="4" w:space="0" w:color="auto"/>
            </w:tcBorders>
          </w:tcPr>
          <w:p w:rsidR="009D0525" w:rsidRPr="003E0BE0" w:rsidRDefault="009D0525" w:rsidP="009D0525">
            <w:r w:rsidRPr="003E0BE0">
              <w:t xml:space="preserve">   </w:t>
            </w:r>
          </w:p>
          <w:p w:rsidR="009D0525" w:rsidRPr="003E0BE0" w:rsidRDefault="009D0525" w:rsidP="009D0525">
            <w:r w:rsidRPr="003E0BE0">
              <w:t xml:space="preserve">    2020</w:t>
            </w:r>
          </w:p>
        </w:tc>
        <w:tc>
          <w:tcPr>
            <w:tcW w:w="1417" w:type="dxa"/>
            <w:tcBorders>
              <w:top w:val="single" w:sz="4" w:space="0" w:color="auto"/>
            </w:tcBorders>
          </w:tcPr>
          <w:p w:rsidR="009D0525" w:rsidRPr="003E0BE0" w:rsidRDefault="009D0525" w:rsidP="009D0525">
            <w:pPr>
              <w:keepNext/>
              <w:spacing w:before="40" w:after="40"/>
              <w:jc w:val="center"/>
              <w:rPr>
                <w:sz w:val="26"/>
                <w:szCs w:val="26"/>
              </w:rPr>
            </w:pPr>
          </w:p>
          <w:p w:rsidR="009D0525" w:rsidRPr="003E0BE0" w:rsidRDefault="009D0525" w:rsidP="009D0525">
            <w:pPr>
              <w:jc w:val="center"/>
              <w:rPr>
                <w:sz w:val="26"/>
                <w:szCs w:val="26"/>
              </w:rPr>
            </w:pPr>
            <w:r w:rsidRPr="003E0BE0">
              <w:rPr>
                <w:sz w:val="26"/>
                <w:szCs w:val="26"/>
              </w:rPr>
              <w:t>2021</w:t>
            </w:r>
          </w:p>
        </w:tc>
        <w:tc>
          <w:tcPr>
            <w:tcW w:w="1418" w:type="dxa"/>
            <w:tcBorders>
              <w:top w:val="single" w:sz="4" w:space="0" w:color="auto"/>
            </w:tcBorders>
          </w:tcPr>
          <w:p w:rsidR="009D0525" w:rsidRPr="003E0BE0" w:rsidRDefault="009D0525" w:rsidP="009D0525">
            <w:pPr>
              <w:keepNext/>
              <w:spacing w:before="40" w:after="40"/>
              <w:jc w:val="center"/>
              <w:rPr>
                <w:sz w:val="26"/>
                <w:szCs w:val="26"/>
              </w:rPr>
            </w:pPr>
          </w:p>
          <w:p w:rsidR="009D0525" w:rsidRPr="003E0BE0" w:rsidRDefault="009D0525" w:rsidP="009D0525">
            <w:pPr>
              <w:jc w:val="center"/>
              <w:rPr>
                <w:sz w:val="26"/>
                <w:szCs w:val="26"/>
              </w:rPr>
            </w:pPr>
            <w:r w:rsidRPr="003E0BE0">
              <w:rPr>
                <w:sz w:val="26"/>
                <w:szCs w:val="26"/>
              </w:rPr>
              <w:t>2022</w:t>
            </w:r>
          </w:p>
        </w:tc>
        <w:tc>
          <w:tcPr>
            <w:tcW w:w="1418" w:type="dxa"/>
            <w:tcBorders>
              <w:top w:val="single" w:sz="4" w:space="0" w:color="auto"/>
            </w:tcBorders>
          </w:tcPr>
          <w:p w:rsidR="009D0525" w:rsidRPr="003E0BE0" w:rsidRDefault="009D0525" w:rsidP="009D0525">
            <w:pPr>
              <w:keepNext/>
              <w:spacing w:before="40" w:after="40"/>
              <w:jc w:val="center"/>
              <w:rPr>
                <w:sz w:val="26"/>
                <w:szCs w:val="26"/>
              </w:rPr>
            </w:pPr>
          </w:p>
          <w:p w:rsidR="009D0525" w:rsidRPr="003E0BE0" w:rsidRDefault="009D0525" w:rsidP="009D0525">
            <w:pPr>
              <w:keepNext/>
              <w:spacing w:before="40" w:after="40"/>
              <w:jc w:val="center"/>
              <w:rPr>
                <w:sz w:val="26"/>
                <w:szCs w:val="26"/>
              </w:rPr>
            </w:pPr>
            <w:r w:rsidRPr="003E0BE0">
              <w:rPr>
                <w:sz w:val="26"/>
                <w:szCs w:val="26"/>
              </w:rPr>
              <w:t>2023</w:t>
            </w:r>
          </w:p>
        </w:tc>
        <w:tc>
          <w:tcPr>
            <w:tcW w:w="1417" w:type="dxa"/>
            <w:tcBorders>
              <w:top w:val="single" w:sz="4" w:space="0" w:color="auto"/>
            </w:tcBorders>
          </w:tcPr>
          <w:p w:rsidR="009D0525" w:rsidRPr="003E0BE0" w:rsidRDefault="009D0525" w:rsidP="009D0525">
            <w:pPr>
              <w:keepNext/>
              <w:spacing w:before="40" w:after="40"/>
              <w:jc w:val="center"/>
              <w:rPr>
                <w:sz w:val="26"/>
                <w:szCs w:val="26"/>
              </w:rPr>
            </w:pPr>
          </w:p>
          <w:p w:rsidR="009D0525" w:rsidRPr="003E0BE0" w:rsidRDefault="009D0525" w:rsidP="009D0525">
            <w:pPr>
              <w:keepNext/>
              <w:spacing w:before="40" w:after="40"/>
              <w:jc w:val="center"/>
              <w:rPr>
                <w:sz w:val="26"/>
                <w:szCs w:val="26"/>
              </w:rPr>
            </w:pPr>
            <w:r w:rsidRPr="003E0BE0">
              <w:rPr>
                <w:sz w:val="26"/>
                <w:szCs w:val="26"/>
              </w:rPr>
              <w:t>2024</w:t>
            </w:r>
          </w:p>
        </w:tc>
      </w:tr>
      <w:tr w:rsidR="009D0525" w:rsidRPr="003E0BE0" w:rsidTr="009D0525">
        <w:trPr>
          <w:cantSplit/>
        </w:trPr>
        <w:tc>
          <w:tcPr>
            <w:tcW w:w="568" w:type="dxa"/>
          </w:tcPr>
          <w:p w:rsidR="009D0525" w:rsidRPr="003E0BE0" w:rsidRDefault="009D0525" w:rsidP="009D0525">
            <w:pPr>
              <w:spacing w:before="40" w:after="40"/>
              <w:rPr>
                <w:sz w:val="28"/>
                <w:szCs w:val="28"/>
              </w:rPr>
            </w:pPr>
          </w:p>
        </w:tc>
        <w:tc>
          <w:tcPr>
            <w:tcW w:w="2268" w:type="dxa"/>
          </w:tcPr>
          <w:p w:rsidR="009D0525" w:rsidRPr="003E0BE0" w:rsidRDefault="009D0525" w:rsidP="009D0525">
            <w:pPr>
              <w:spacing w:before="40" w:after="40"/>
            </w:pPr>
            <w:r w:rsidRPr="003E0BE0">
              <w:t>Подпрограмма, всего:</w:t>
            </w:r>
          </w:p>
        </w:tc>
        <w:tc>
          <w:tcPr>
            <w:tcW w:w="1417" w:type="dxa"/>
          </w:tcPr>
          <w:p w:rsidR="009D0525" w:rsidRPr="003E0BE0" w:rsidRDefault="009D0525" w:rsidP="009D0525">
            <w:r w:rsidRPr="003E0BE0">
              <w:t>2085890,37</w:t>
            </w:r>
          </w:p>
        </w:tc>
        <w:tc>
          <w:tcPr>
            <w:tcW w:w="1417" w:type="dxa"/>
          </w:tcPr>
          <w:p w:rsidR="009D0525" w:rsidRPr="003E0BE0" w:rsidRDefault="009D0525" w:rsidP="009D0525">
            <w:pPr>
              <w:spacing w:before="40" w:after="40"/>
              <w:jc w:val="center"/>
            </w:pPr>
            <w:r w:rsidRPr="003E0BE0">
              <w:t>4378669,22</w:t>
            </w:r>
          </w:p>
        </w:tc>
        <w:tc>
          <w:tcPr>
            <w:tcW w:w="1418" w:type="dxa"/>
          </w:tcPr>
          <w:p w:rsidR="009D0525" w:rsidRPr="003E0BE0" w:rsidRDefault="009D0525" w:rsidP="009D0525">
            <w:pPr>
              <w:spacing w:before="40" w:after="40"/>
              <w:jc w:val="center"/>
            </w:pPr>
            <w:r w:rsidRPr="003E0BE0">
              <w:t>1300755,39</w:t>
            </w:r>
          </w:p>
        </w:tc>
        <w:tc>
          <w:tcPr>
            <w:tcW w:w="1418" w:type="dxa"/>
          </w:tcPr>
          <w:p w:rsidR="009D0525" w:rsidRPr="003E0BE0" w:rsidRDefault="009D0525" w:rsidP="009D0525">
            <w:pPr>
              <w:spacing w:before="40" w:after="40"/>
              <w:jc w:val="center"/>
            </w:pPr>
            <w:r w:rsidRPr="003E0BE0">
              <w:t>317940,78</w:t>
            </w:r>
          </w:p>
        </w:tc>
        <w:tc>
          <w:tcPr>
            <w:tcW w:w="1417" w:type="dxa"/>
          </w:tcPr>
          <w:p w:rsidR="009D0525" w:rsidRPr="003E0BE0" w:rsidRDefault="009D0525" w:rsidP="009D0525">
            <w:pPr>
              <w:spacing w:before="40" w:after="40"/>
              <w:jc w:val="center"/>
            </w:pPr>
            <w:r w:rsidRPr="003E0BE0">
              <w:t>317940,78</w:t>
            </w:r>
          </w:p>
        </w:tc>
      </w:tr>
      <w:tr w:rsidR="009D0525" w:rsidRPr="003E0BE0" w:rsidTr="009D0525">
        <w:trPr>
          <w:cantSplit/>
        </w:trPr>
        <w:tc>
          <w:tcPr>
            <w:tcW w:w="568" w:type="dxa"/>
          </w:tcPr>
          <w:p w:rsidR="009D0525" w:rsidRPr="003E0BE0" w:rsidRDefault="009D0525" w:rsidP="009D0525">
            <w:pPr>
              <w:spacing w:before="40" w:after="40"/>
              <w:rPr>
                <w:sz w:val="28"/>
                <w:szCs w:val="28"/>
              </w:rPr>
            </w:pPr>
          </w:p>
        </w:tc>
        <w:tc>
          <w:tcPr>
            <w:tcW w:w="2268" w:type="dxa"/>
          </w:tcPr>
          <w:p w:rsidR="009D0525" w:rsidRPr="003E0BE0" w:rsidRDefault="009D0525" w:rsidP="009D0525">
            <w:pPr>
              <w:jc w:val="center"/>
            </w:pPr>
            <w:r w:rsidRPr="003E0BE0">
              <w:t>- бюджетные ассигнования</w:t>
            </w:r>
          </w:p>
        </w:tc>
        <w:tc>
          <w:tcPr>
            <w:tcW w:w="1417" w:type="dxa"/>
          </w:tcPr>
          <w:p w:rsidR="009D0525" w:rsidRPr="003E0BE0" w:rsidRDefault="009D0525" w:rsidP="009D0525"/>
        </w:tc>
        <w:tc>
          <w:tcPr>
            <w:tcW w:w="1417" w:type="dxa"/>
          </w:tcPr>
          <w:p w:rsidR="009D0525" w:rsidRPr="003E0BE0" w:rsidRDefault="009D0525" w:rsidP="009D0525">
            <w:pPr>
              <w:spacing w:before="40" w:after="40"/>
              <w:jc w:val="center"/>
            </w:pPr>
          </w:p>
        </w:tc>
        <w:tc>
          <w:tcPr>
            <w:tcW w:w="1418" w:type="dxa"/>
          </w:tcPr>
          <w:p w:rsidR="009D0525" w:rsidRPr="003E0BE0" w:rsidRDefault="009D0525" w:rsidP="009D0525">
            <w:pPr>
              <w:spacing w:before="40" w:after="40"/>
              <w:jc w:val="center"/>
            </w:pPr>
          </w:p>
        </w:tc>
        <w:tc>
          <w:tcPr>
            <w:tcW w:w="1418" w:type="dxa"/>
          </w:tcPr>
          <w:p w:rsidR="009D0525" w:rsidRPr="003E0BE0" w:rsidRDefault="009D0525" w:rsidP="009D0525">
            <w:pPr>
              <w:spacing w:before="40" w:after="40"/>
              <w:jc w:val="center"/>
            </w:pPr>
          </w:p>
        </w:tc>
        <w:tc>
          <w:tcPr>
            <w:tcW w:w="1417" w:type="dxa"/>
          </w:tcPr>
          <w:p w:rsidR="009D0525" w:rsidRPr="003E0BE0" w:rsidRDefault="009D0525" w:rsidP="009D0525">
            <w:pPr>
              <w:spacing w:before="40" w:after="40"/>
              <w:jc w:val="center"/>
            </w:pPr>
          </w:p>
        </w:tc>
      </w:tr>
      <w:tr w:rsidR="009D0525" w:rsidRPr="003E0BE0" w:rsidTr="009D0525">
        <w:trPr>
          <w:cantSplit/>
        </w:trPr>
        <w:tc>
          <w:tcPr>
            <w:tcW w:w="568" w:type="dxa"/>
          </w:tcPr>
          <w:p w:rsidR="009D0525" w:rsidRPr="003E0BE0" w:rsidRDefault="009D0525" w:rsidP="009D0525">
            <w:pPr>
              <w:spacing w:before="40" w:after="40"/>
              <w:rPr>
                <w:sz w:val="28"/>
                <w:szCs w:val="28"/>
              </w:rPr>
            </w:pPr>
          </w:p>
        </w:tc>
        <w:tc>
          <w:tcPr>
            <w:tcW w:w="2268" w:type="dxa"/>
          </w:tcPr>
          <w:p w:rsidR="009D0525" w:rsidRPr="003E0BE0" w:rsidRDefault="009D0525" w:rsidP="009D0525">
            <w:pPr>
              <w:tabs>
                <w:tab w:val="left" w:pos="602"/>
                <w:tab w:val="center" w:pos="1782"/>
              </w:tabs>
            </w:pPr>
            <w:r w:rsidRPr="003E0BE0">
              <w:t>-местный бюджет</w:t>
            </w:r>
          </w:p>
        </w:tc>
        <w:tc>
          <w:tcPr>
            <w:tcW w:w="1417" w:type="dxa"/>
          </w:tcPr>
          <w:p w:rsidR="009D0525" w:rsidRPr="003E0BE0" w:rsidRDefault="009D0525" w:rsidP="009D0525">
            <w:r w:rsidRPr="003E0BE0">
              <w:t>2085890,37</w:t>
            </w:r>
          </w:p>
        </w:tc>
        <w:tc>
          <w:tcPr>
            <w:tcW w:w="1417" w:type="dxa"/>
          </w:tcPr>
          <w:p w:rsidR="009D0525" w:rsidRPr="003E0BE0" w:rsidRDefault="009D0525" w:rsidP="009D0525">
            <w:pPr>
              <w:spacing w:before="40" w:after="40"/>
              <w:jc w:val="center"/>
            </w:pPr>
            <w:r w:rsidRPr="003E0BE0">
              <w:t>4378669,22</w:t>
            </w:r>
          </w:p>
        </w:tc>
        <w:tc>
          <w:tcPr>
            <w:tcW w:w="1418" w:type="dxa"/>
          </w:tcPr>
          <w:p w:rsidR="009D0525" w:rsidRPr="003E0BE0" w:rsidRDefault="009D0525" w:rsidP="009D0525">
            <w:pPr>
              <w:spacing w:before="40" w:after="40"/>
              <w:jc w:val="center"/>
            </w:pPr>
            <w:r w:rsidRPr="003E0BE0">
              <w:t>1300755,39</w:t>
            </w:r>
          </w:p>
        </w:tc>
        <w:tc>
          <w:tcPr>
            <w:tcW w:w="1418" w:type="dxa"/>
          </w:tcPr>
          <w:p w:rsidR="009D0525" w:rsidRPr="003E0BE0" w:rsidRDefault="009D0525" w:rsidP="009D0525">
            <w:pPr>
              <w:spacing w:before="40" w:after="40"/>
              <w:jc w:val="center"/>
            </w:pPr>
            <w:r w:rsidRPr="003E0BE0">
              <w:t>317940,78</w:t>
            </w:r>
          </w:p>
        </w:tc>
        <w:tc>
          <w:tcPr>
            <w:tcW w:w="1417" w:type="dxa"/>
          </w:tcPr>
          <w:p w:rsidR="009D0525" w:rsidRPr="003E0BE0" w:rsidRDefault="009D0525" w:rsidP="009D0525">
            <w:pPr>
              <w:spacing w:before="40" w:after="40"/>
              <w:jc w:val="center"/>
            </w:pPr>
            <w:r w:rsidRPr="003E0BE0">
              <w:t>317940,78</w:t>
            </w:r>
          </w:p>
        </w:tc>
      </w:tr>
      <w:tr w:rsidR="009D0525" w:rsidRPr="003E0BE0" w:rsidTr="009D0525">
        <w:trPr>
          <w:cantSplit/>
        </w:trPr>
        <w:tc>
          <w:tcPr>
            <w:tcW w:w="568" w:type="dxa"/>
          </w:tcPr>
          <w:p w:rsidR="009D0525" w:rsidRPr="003E0BE0" w:rsidRDefault="009D0525" w:rsidP="009D0525">
            <w:pPr>
              <w:spacing w:before="40" w:after="40"/>
              <w:rPr>
                <w:sz w:val="28"/>
                <w:szCs w:val="28"/>
              </w:rPr>
            </w:pPr>
          </w:p>
        </w:tc>
        <w:tc>
          <w:tcPr>
            <w:tcW w:w="2268" w:type="dxa"/>
          </w:tcPr>
          <w:p w:rsidR="009D0525" w:rsidRPr="003E0BE0" w:rsidRDefault="009D0525" w:rsidP="009D0525">
            <w:pPr>
              <w:jc w:val="center"/>
            </w:pPr>
            <w:r w:rsidRPr="003E0BE0">
              <w:t>- областной бюджет</w:t>
            </w:r>
          </w:p>
        </w:tc>
        <w:tc>
          <w:tcPr>
            <w:tcW w:w="1417" w:type="dxa"/>
          </w:tcPr>
          <w:p w:rsidR="009D0525" w:rsidRPr="003E0BE0" w:rsidRDefault="009D0525" w:rsidP="009D0525">
            <w:pPr>
              <w:jc w:val="center"/>
              <w:rPr>
                <w:b/>
              </w:rPr>
            </w:pPr>
            <w:r w:rsidRPr="003E0BE0">
              <w:rPr>
                <w:b/>
              </w:rPr>
              <w:t>-</w:t>
            </w:r>
          </w:p>
        </w:tc>
        <w:tc>
          <w:tcPr>
            <w:tcW w:w="1417" w:type="dxa"/>
          </w:tcPr>
          <w:p w:rsidR="009D0525" w:rsidRPr="003E0BE0" w:rsidRDefault="009D0525" w:rsidP="009D0525">
            <w:pPr>
              <w:jc w:val="center"/>
              <w:rPr>
                <w:b/>
              </w:rPr>
            </w:pPr>
            <w:r w:rsidRPr="003E0BE0">
              <w:rPr>
                <w:b/>
              </w:rPr>
              <w:t>-</w:t>
            </w:r>
          </w:p>
        </w:tc>
        <w:tc>
          <w:tcPr>
            <w:tcW w:w="1418" w:type="dxa"/>
          </w:tcPr>
          <w:p w:rsidR="009D0525" w:rsidRPr="003E0BE0" w:rsidRDefault="009D0525" w:rsidP="009D0525">
            <w:pPr>
              <w:jc w:val="center"/>
              <w:rPr>
                <w:b/>
              </w:rPr>
            </w:pPr>
            <w:r w:rsidRPr="003E0BE0">
              <w:rPr>
                <w:b/>
              </w:rPr>
              <w:t>-</w:t>
            </w:r>
          </w:p>
        </w:tc>
        <w:tc>
          <w:tcPr>
            <w:tcW w:w="1418" w:type="dxa"/>
          </w:tcPr>
          <w:p w:rsidR="009D0525" w:rsidRPr="003E0BE0" w:rsidRDefault="009D0525" w:rsidP="009D0525">
            <w:pPr>
              <w:jc w:val="center"/>
              <w:rPr>
                <w:b/>
              </w:rPr>
            </w:pPr>
            <w:r w:rsidRPr="003E0BE0">
              <w:rPr>
                <w:b/>
              </w:rPr>
              <w:t>-</w:t>
            </w:r>
          </w:p>
        </w:tc>
        <w:tc>
          <w:tcPr>
            <w:tcW w:w="1417" w:type="dxa"/>
          </w:tcPr>
          <w:p w:rsidR="009D0525" w:rsidRPr="003E0BE0" w:rsidRDefault="009D0525" w:rsidP="009D0525">
            <w:pPr>
              <w:jc w:val="center"/>
              <w:rPr>
                <w:b/>
              </w:rPr>
            </w:pPr>
            <w:r w:rsidRPr="003E0BE0">
              <w:rPr>
                <w:b/>
              </w:rPr>
              <w:t>-</w:t>
            </w:r>
          </w:p>
        </w:tc>
      </w:tr>
      <w:tr w:rsidR="009D0525" w:rsidRPr="003E0BE0" w:rsidTr="009D0525">
        <w:trPr>
          <w:cantSplit/>
        </w:trPr>
        <w:tc>
          <w:tcPr>
            <w:tcW w:w="568" w:type="dxa"/>
          </w:tcPr>
          <w:p w:rsidR="009D0525" w:rsidRPr="003E0BE0" w:rsidRDefault="009D0525" w:rsidP="009D0525">
            <w:pPr>
              <w:spacing w:before="40" w:after="40"/>
              <w:rPr>
                <w:sz w:val="28"/>
                <w:szCs w:val="28"/>
              </w:rPr>
            </w:pPr>
          </w:p>
        </w:tc>
        <w:tc>
          <w:tcPr>
            <w:tcW w:w="2268" w:type="dxa"/>
          </w:tcPr>
          <w:p w:rsidR="009D0525" w:rsidRPr="003E0BE0" w:rsidRDefault="009D0525" w:rsidP="009D0525">
            <w:pPr>
              <w:tabs>
                <w:tab w:val="left" w:pos="524"/>
                <w:tab w:val="left" w:pos="792"/>
              </w:tabs>
            </w:pPr>
            <w:r w:rsidRPr="003E0BE0">
              <w:t xml:space="preserve"> -федеральный бюджет</w:t>
            </w:r>
          </w:p>
        </w:tc>
        <w:tc>
          <w:tcPr>
            <w:tcW w:w="1417" w:type="dxa"/>
          </w:tcPr>
          <w:p w:rsidR="009D0525" w:rsidRPr="003E0BE0" w:rsidRDefault="009D0525" w:rsidP="009D0525">
            <w:pPr>
              <w:jc w:val="center"/>
              <w:rPr>
                <w:b/>
              </w:rPr>
            </w:pPr>
            <w:r w:rsidRPr="003E0BE0">
              <w:rPr>
                <w:b/>
              </w:rPr>
              <w:t>-</w:t>
            </w:r>
          </w:p>
        </w:tc>
        <w:tc>
          <w:tcPr>
            <w:tcW w:w="1417" w:type="dxa"/>
          </w:tcPr>
          <w:p w:rsidR="009D0525" w:rsidRPr="003E0BE0" w:rsidRDefault="009D0525" w:rsidP="009D0525">
            <w:pPr>
              <w:jc w:val="center"/>
              <w:rPr>
                <w:b/>
              </w:rPr>
            </w:pPr>
            <w:r w:rsidRPr="003E0BE0">
              <w:rPr>
                <w:b/>
              </w:rPr>
              <w:t>-</w:t>
            </w:r>
          </w:p>
        </w:tc>
        <w:tc>
          <w:tcPr>
            <w:tcW w:w="1418" w:type="dxa"/>
          </w:tcPr>
          <w:p w:rsidR="009D0525" w:rsidRPr="003E0BE0" w:rsidRDefault="009D0525" w:rsidP="009D0525">
            <w:pPr>
              <w:jc w:val="center"/>
              <w:rPr>
                <w:b/>
              </w:rPr>
            </w:pPr>
            <w:r w:rsidRPr="003E0BE0">
              <w:rPr>
                <w:b/>
              </w:rPr>
              <w:t>-</w:t>
            </w:r>
          </w:p>
        </w:tc>
        <w:tc>
          <w:tcPr>
            <w:tcW w:w="1418" w:type="dxa"/>
          </w:tcPr>
          <w:p w:rsidR="009D0525" w:rsidRPr="003E0BE0" w:rsidRDefault="009D0525" w:rsidP="009D0525">
            <w:pPr>
              <w:jc w:val="center"/>
              <w:rPr>
                <w:b/>
              </w:rPr>
            </w:pPr>
            <w:r w:rsidRPr="003E0BE0">
              <w:rPr>
                <w:b/>
              </w:rPr>
              <w:t>-</w:t>
            </w:r>
          </w:p>
        </w:tc>
        <w:tc>
          <w:tcPr>
            <w:tcW w:w="1417" w:type="dxa"/>
          </w:tcPr>
          <w:p w:rsidR="009D0525" w:rsidRPr="003E0BE0" w:rsidRDefault="009D0525" w:rsidP="009D0525">
            <w:pPr>
              <w:jc w:val="center"/>
              <w:rPr>
                <w:b/>
              </w:rPr>
            </w:pPr>
            <w:r w:rsidRPr="003E0BE0">
              <w:rPr>
                <w:b/>
              </w:rPr>
              <w:t>-</w:t>
            </w:r>
          </w:p>
        </w:tc>
      </w:tr>
      <w:tr w:rsidR="009D0525" w:rsidRPr="003E0BE0" w:rsidTr="009D0525">
        <w:trPr>
          <w:cantSplit/>
          <w:trHeight w:val="833"/>
        </w:trPr>
        <w:tc>
          <w:tcPr>
            <w:tcW w:w="568" w:type="dxa"/>
          </w:tcPr>
          <w:p w:rsidR="009D0525" w:rsidRPr="003E0BE0" w:rsidRDefault="009D0525" w:rsidP="009D0525">
            <w:r w:rsidRPr="003E0BE0">
              <w:t>1.</w:t>
            </w:r>
          </w:p>
        </w:tc>
        <w:tc>
          <w:tcPr>
            <w:tcW w:w="2268" w:type="dxa"/>
          </w:tcPr>
          <w:p w:rsidR="009D0525" w:rsidRPr="003E0BE0" w:rsidRDefault="009D0525" w:rsidP="009D0525">
            <w:pPr>
              <w:tabs>
                <w:tab w:val="left" w:pos="524"/>
                <w:tab w:val="left" w:pos="792"/>
              </w:tabs>
            </w:pPr>
            <w:r w:rsidRPr="003E0BE0">
              <w:t>Основное мероприятие «Содействие развитию образования»</w:t>
            </w:r>
          </w:p>
        </w:tc>
        <w:tc>
          <w:tcPr>
            <w:tcW w:w="1417" w:type="dxa"/>
          </w:tcPr>
          <w:p w:rsidR="009D0525" w:rsidRPr="003E0BE0" w:rsidRDefault="009D0525" w:rsidP="009D0525">
            <w:pPr>
              <w:spacing w:before="40" w:after="40"/>
              <w:jc w:val="center"/>
            </w:pPr>
            <w:r w:rsidRPr="003E0BE0">
              <w:t>2085890,37</w:t>
            </w:r>
          </w:p>
        </w:tc>
        <w:tc>
          <w:tcPr>
            <w:tcW w:w="1417" w:type="dxa"/>
          </w:tcPr>
          <w:p w:rsidR="009D0525" w:rsidRPr="003E0BE0" w:rsidRDefault="009D0525" w:rsidP="009D0525">
            <w:pPr>
              <w:spacing w:before="40" w:after="40"/>
              <w:jc w:val="center"/>
            </w:pPr>
            <w:r w:rsidRPr="003E0BE0">
              <w:t>4378669,22</w:t>
            </w:r>
          </w:p>
        </w:tc>
        <w:tc>
          <w:tcPr>
            <w:tcW w:w="1418" w:type="dxa"/>
          </w:tcPr>
          <w:p w:rsidR="009D0525" w:rsidRPr="003E0BE0" w:rsidRDefault="009D0525" w:rsidP="009D0525">
            <w:pPr>
              <w:spacing w:before="40" w:after="40"/>
              <w:jc w:val="center"/>
            </w:pPr>
            <w:r w:rsidRPr="003E0BE0">
              <w:t>1300755,39</w:t>
            </w:r>
          </w:p>
        </w:tc>
        <w:tc>
          <w:tcPr>
            <w:tcW w:w="1418" w:type="dxa"/>
          </w:tcPr>
          <w:p w:rsidR="009D0525" w:rsidRPr="003E0BE0" w:rsidRDefault="009D0525" w:rsidP="009D0525">
            <w:pPr>
              <w:spacing w:before="40" w:after="40"/>
              <w:jc w:val="center"/>
            </w:pPr>
            <w:r w:rsidRPr="003E0BE0">
              <w:t>317940,78</w:t>
            </w:r>
          </w:p>
        </w:tc>
        <w:tc>
          <w:tcPr>
            <w:tcW w:w="1417" w:type="dxa"/>
          </w:tcPr>
          <w:p w:rsidR="009D0525" w:rsidRPr="003E0BE0" w:rsidRDefault="009D0525" w:rsidP="009D0525">
            <w:pPr>
              <w:spacing w:before="40" w:after="40"/>
              <w:jc w:val="center"/>
            </w:pPr>
            <w:r w:rsidRPr="003E0BE0">
              <w:t>317940,78</w:t>
            </w:r>
          </w:p>
        </w:tc>
      </w:tr>
      <w:tr w:rsidR="009D0525" w:rsidRPr="003E0BE0" w:rsidTr="009D0525">
        <w:trPr>
          <w:cantSplit/>
        </w:trPr>
        <w:tc>
          <w:tcPr>
            <w:tcW w:w="568" w:type="dxa"/>
          </w:tcPr>
          <w:p w:rsidR="009D0525" w:rsidRPr="003E0BE0" w:rsidRDefault="009D0525" w:rsidP="009D0525">
            <w:pPr>
              <w:spacing w:before="40" w:after="40"/>
              <w:jc w:val="center"/>
            </w:pPr>
            <w:r w:rsidRPr="003E0BE0">
              <w:t>1.1</w:t>
            </w:r>
          </w:p>
        </w:tc>
        <w:tc>
          <w:tcPr>
            <w:tcW w:w="2268" w:type="dxa"/>
          </w:tcPr>
          <w:p w:rsidR="009D0525" w:rsidRPr="003E0BE0" w:rsidRDefault="009D0525" w:rsidP="009D0525">
            <w:pPr>
              <w:spacing w:before="40" w:after="40"/>
              <w:jc w:val="center"/>
            </w:pPr>
            <w:r w:rsidRPr="003E0BE0">
              <w:t>Мероприятия по укреплению пожарной безопасности в т.ч.</w:t>
            </w:r>
          </w:p>
          <w:p w:rsidR="009D0525" w:rsidRPr="003E0BE0" w:rsidRDefault="009D0525" w:rsidP="009D0525">
            <w:pPr>
              <w:jc w:val="center"/>
            </w:pPr>
            <w:r w:rsidRPr="003E0BE0">
              <w:rPr>
                <w:i/>
              </w:rPr>
              <w:t>-</w:t>
            </w: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tabs>
                <w:tab w:val="left" w:pos="1702"/>
              </w:tabs>
              <w:spacing w:before="40" w:after="40"/>
              <w:jc w:val="center"/>
              <w:rPr>
                <w:i/>
              </w:rPr>
            </w:pPr>
            <w:r w:rsidRPr="003E0BE0">
              <w:rPr>
                <w:i/>
              </w:rPr>
              <w:t>-</w:t>
            </w:r>
            <w:r w:rsidRPr="003E0BE0">
              <w:t>муниципальный бюджет</w:t>
            </w:r>
            <w:r w:rsidRPr="003E0BE0">
              <w:rPr>
                <w:i/>
              </w:rPr>
              <w:t xml:space="preserve"> </w:t>
            </w:r>
          </w:p>
        </w:tc>
        <w:tc>
          <w:tcPr>
            <w:tcW w:w="1417" w:type="dxa"/>
          </w:tcPr>
          <w:p w:rsidR="009D0525" w:rsidRPr="003E0BE0" w:rsidRDefault="009D0525" w:rsidP="009D0525">
            <w:pPr>
              <w:spacing w:before="40" w:after="40"/>
              <w:jc w:val="center"/>
            </w:pPr>
            <w:r w:rsidRPr="003E0BE0">
              <w:t>2085890,37</w:t>
            </w: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2085890,37</w:t>
            </w:r>
          </w:p>
          <w:p w:rsidR="009D0525" w:rsidRPr="003E0BE0" w:rsidRDefault="009D0525" w:rsidP="009D0525">
            <w:pPr>
              <w:spacing w:before="40" w:after="40"/>
              <w:jc w:val="center"/>
            </w:pPr>
          </w:p>
        </w:tc>
        <w:tc>
          <w:tcPr>
            <w:tcW w:w="1417" w:type="dxa"/>
          </w:tcPr>
          <w:p w:rsidR="009D0525" w:rsidRPr="003E0BE0" w:rsidRDefault="009D0525" w:rsidP="009D0525">
            <w:pPr>
              <w:spacing w:before="40" w:after="40"/>
              <w:jc w:val="center"/>
            </w:pPr>
            <w:r w:rsidRPr="003E0BE0">
              <w:t>4378669,22</w:t>
            </w: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4378669,00</w:t>
            </w:r>
          </w:p>
        </w:tc>
        <w:tc>
          <w:tcPr>
            <w:tcW w:w="1418" w:type="dxa"/>
          </w:tcPr>
          <w:p w:rsidR="009D0525" w:rsidRPr="003E0BE0" w:rsidRDefault="009D0525" w:rsidP="009D0525">
            <w:pPr>
              <w:spacing w:before="40" w:after="40"/>
              <w:jc w:val="center"/>
            </w:pPr>
            <w:r w:rsidRPr="003E0BE0">
              <w:t>1300755,39</w:t>
            </w: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1300755,39</w:t>
            </w:r>
          </w:p>
        </w:tc>
        <w:tc>
          <w:tcPr>
            <w:tcW w:w="1418" w:type="dxa"/>
          </w:tcPr>
          <w:p w:rsidR="009D0525" w:rsidRPr="003E0BE0" w:rsidRDefault="009D0525" w:rsidP="009D0525">
            <w:pPr>
              <w:spacing w:before="40" w:after="40"/>
              <w:jc w:val="center"/>
            </w:pPr>
            <w:r w:rsidRPr="003E0BE0">
              <w:t>317940,78</w:t>
            </w: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317940,78</w:t>
            </w:r>
          </w:p>
        </w:tc>
        <w:tc>
          <w:tcPr>
            <w:tcW w:w="1417" w:type="dxa"/>
          </w:tcPr>
          <w:p w:rsidR="009D0525" w:rsidRPr="003E0BE0" w:rsidRDefault="009D0525" w:rsidP="009D0525">
            <w:pPr>
              <w:spacing w:before="40" w:after="40"/>
              <w:jc w:val="center"/>
            </w:pPr>
            <w:r w:rsidRPr="003E0BE0">
              <w:t>317940,78</w:t>
            </w: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w:t>
            </w:r>
          </w:p>
          <w:p w:rsidR="009D0525" w:rsidRPr="003E0BE0" w:rsidRDefault="009D0525" w:rsidP="009D0525">
            <w:pPr>
              <w:spacing w:before="40" w:after="40"/>
              <w:jc w:val="center"/>
            </w:pPr>
            <w:r w:rsidRPr="003E0BE0">
              <w:t>317940,78</w:t>
            </w:r>
          </w:p>
        </w:tc>
      </w:tr>
    </w:tbl>
    <w:p w:rsidR="009D0525" w:rsidRPr="003E0BE0" w:rsidRDefault="009D0525" w:rsidP="009D0525"/>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jc w:val="right"/>
        <w:rPr>
          <w:sz w:val="22"/>
          <w:szCs w:val="22"/>
        </w:rPr>
      </w:pPr>
      <w:r w:rsidRPr="003E0BE0">
        <w:rPr>
          <w:sz w:val="22"/>
          <w:szCs w:val="22"/>
        </w:rPr>
        <w:lastRenderedPageBreak/>
        <w:t>Приложение 5 к муниципальной программе</w:t>
      </w:r>
    </w:p>
    <w:p w:rsidR="009D0525" w:rsidRPr="003E0BE0" w:rsidRDefault="009D0525" w:rsidP="009D0525">
      <w:pPr>
        <w:jc w:val="right"/>
        <w:rPr>
          <w:sz w:val="22"/>
          <w:szCs w:val="22"/>
        </w:rPr>
      </w:pPr>
      <w:r w:rsidRPr="003E0BE0">
        <w:rPr>
          <w:sz w:val="22"/>
          <w:szCs w:val="22"/>
        </w:rPr>
        <w:t xml:space="preserve"> «Развитие    образования    Комсомольского </w:t>
      </w:r>
    </w:p>
    <w:p w:rsidR="009D0525" w:rsidRPr="003E0BE0" w:rsidRDefault="009D0525" w:rsidP="009D0525">
      <w:pPr>
        <w:jc w:val="right"/>
        <w:rPr>
          <w:sz w:val="22"/>
          <w:szCs w:val="22"/>
        </w:rPr>
      </w:pPr>
      <w:r w:rsidRPr="003E0BE0">
        <w:rPr>
          <w:sz w:val="22"/>
          <w:szCs w:val="22"/>
        </w:rPr>
        <w:t xml:space="preserve">   муниципального района» </w:t>
      </w:r>
    </w:p>
    <w:p w:rsidR="009D0525" w:rsidRPr="003E0BE0" w:rsidRDefault="009D0525" w:rsidP="009D0525">
      <w:pPr>
        <w:jc w:val="right"/>
        <w:rPr>
          <w:sz w:val="22"/>
          <w:szCs w:val="22"/>
        </w:rPr>
      </w:pPr>
    </w:p>
    <w:p w:rsidR="009D0525" w:rsidRPr="003E0BE0" w:rsidRDefault="009D0525" w:rsidP="009D0525">
      <w:pPr>
        <w:jc w:val="center"/>
        <w:rPr>
          <w:b/>
          <w:sz w:val="28"/>
          <w:szCs w:val="28"/>
        </w:rPr>
      </w:pPr>
    </w:p>
    <w:p w:rsidR="009D0525" w:rsidRPr="003E0BE0" w:rsidRDefault="009D0525" w:rsidP="009D0525">
      <w:pPr>
        <w:jc w:val="center"/>
        <w:rPr>
          <w:b/>
          <w:sz w:val="28"/>
          <w:szCs w:val="28"/>
        </w:rPr>
      </w:pPr>
      <w:r w:rsidRPr="003E0BE0">
        <w:rPr>
          <w:b/>
          <w:sz w:val="28"/>
          <w:szCs w:val="28"/>
        </w:rPr>
        <w:t>Подпрограмма</w:t>
      </w:r>
    </w:p>
    <w:p w:rsidR="009D0525" w:rsidRPr="003E0BE0" w:rsidRDefault="009D0525" w:rsidP="009D0525">
      <w:pPr>
        <w:spacing w:after="240"/>
        <w:jc w:val="center"/>
        <w:rPr>
          <w:b/>
          <w:sz w:val="28"/>
          <w:szCs w:val="28"/>
        </w:rPr>
      </w:pPr>
      <w:r w:rsidRPr="003E0BE0">
        <w:rPr>
          <w:b/>
          <w:sz w:val="28"/>
          <w:szCs w:val="28"/>
        </w:rPr>
        <w:t>«Реализация мер поддержки детей в сфере образования Комсомольского муниципального района»</w:t>
      </w:r>
    </w:p>
    <w:p w:rsidR="009D0525" w:rsidRPr="003E0BE0" w:rsidRDefault="009D0525" w:rsidP="00E24C22">
      <w:pPr>
        <w:numPr>
          <w:ilvl w:val="0"/>
          <w:numId w:val="18"/>
        </w:numPr>
        <w:jc w:val="center"/>
        <w:rPr>
          <w:b/>
          <w:sz w:val="28"/>
          <w:szCs w:val="28"/>
        </w:rPr>
      </w:pPr>
      <w:r w:rsidRPr="003E0BE0">
        <w:rPr>
          <w:b/>
          <w:sz w:val="28"/>
          <w:szCs w:val="28"/>
        </w:rPr>
        <w:t>Паспорт подпрограммы</w:t>
      </w:r>
    </w:p>
    <w:p w:rsidR="009D0525" w:rsidRPr="003E0BE0" w:rsidRDefault="009D0525" w:rsidP="009D052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9D0525" w:rsidRPr="003E0BE0" w:rsidTr="009D0525">
        <w:tc>
          <w:tcPr>
            <w:tcW w:w="2660" w:type="dxa"/>
          </w:tcPr>
          <w:p w:rsidR="009D0525" w:rsidRPr="003E0BE0" w:rsidRDefault="009D0525" w:rsidP="009D0525">
            <w:pPr>
              <w:pStyle w:val="af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Наименование подпрограммы</w:t>
            </w:r>
          </w:p>
        </w:tc>
        <w:tc>
          <w:tcPr>
            <w:tcW w:w="6911" w:type="dxa"/>
          </w:tcPr>
          <w:p w:rsidR="009D0525" w:rsidRPr="003E0BE0" w:rsidRDefault="009D0525" w:rsidP="009D0525">
            <w:pPr>
              <w:jc w:val="center"/>
              <w:rPr>
                <w:sz w:val="28"/>
                <w:szCs w:val="28"/>
              </w:rPr>
            </w:pPr>
            <w:r w:rsidRPr="003E0BE0">
              <w:rPr>
                <w:sz w:val="28"/>
                <w:szCs w:val="28"/>
              </w:rPr>
              <w:t>Реализация мер поддержки детей в сфере образования Комсомольского муниципального района</w:t>
            </w:r>
          </w:p>
        </w:tc>
      </w:tr>
      <w:tr w:rsidR="009D0525" w:rsidRPr="003E0BE0" w:rsidTr="009D0525">
        <w:tc>
          <w:tcPr>
            <w:tcW w:w="2660" w:type="dxa"/>
          </w:tcPr>
          <w:p w:rsidR="009D0525" w:rsidRPr="003E0BE0" w:rsidRDefault="009D0525" w:rsidP="009D0525">
            <w:pPr>
              <w:pStyle w:val="af0"/>
              <w:spacing w:after="0" w:line="240" w:lineRule="auto"/>
              <w:ind w:left="0"/>
              <w:rPr>
                <w:rFonts w:ascii="Times New Roman" w:hAnsi="Times New Roman" w:cs="Times New Roman"/>
                <w:sz w:val="28"/>
                <w:szCs w:val="28"/>
              </w:rPr>
            </w:pPr>
            <w:r w:rsidRPr="003E0BE0">
              <w:rPr>
                <w:rFonts w:ascii="Times New Roman" w:hAnsi="Times New Roman" w:cs="Times New Roman"/>
                <w:sz w:val="28"/>
                <w:szCs w:val="28"/>
              </w:rPr>
              <w:t>Срок реализации подпрограммы</w:t>
            </w:r>
          </w:p>
        </w:tc>
        <w:tc>
          <w:tcPr>
            <w:tcW w:w="6911" w:type="dxa"/>
            <w:vAlign w:val="center"/>
          </w:tcPr>
          <w:p w:rsidR="009D0525" w:rsidRPr="003E0BE0" w:rsidRDefault="009D0525" w:rsidP="009D0525">
            <w:pPr>
              <w:jc w:val="center"/>
              <w:rPr>
                <w:sz w:val="28"/>
                <w:szCs w:val="28"/>
              </w:rPr>
            </w:pPr>
            <w:r w:rsidRPr="003E0BE0">
              <w:rPr>
                <w:sz w:val="28"/>
                <w:szCs w:val="28"/>
              </w:rPr>
              <w:t>2020-2024 годы</w:t>
            </w:r>
          </w:p>
        </w:tc>
      </w:tr>
      <w:tr w:rsidR="009D0525" w:rsidRPr="003E0BE0" w:rsidTr="009D0525">
        <w:tc>
          <w:tcPr>
            <w:tcW w:w="2660"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Ответственный исполнитель подпрограммы</w:t>
            </w:r>
          </w:p>
        </w:tc>
        <w:tc>
          <w:tcPr>
            <w:tcW w:w="6911"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Управление образования Администрации Комсомольского муниципального района</w:t>
            </w:r>
          </w:p>
        </w:tc>
      </w:tr>
      <w:tr w:rsidR="009D0525" w:rsidRPr="003E0BE0" w:rsidTr="009D0525">
        <w:tc>
          <w:tcPr>
            <w:tcW w:w="2660" w:type="dxa"/>
          </w:tcPr>
          <w:p w:rsidR="009D0525" w:rsidRPr="003E0BE0" w:rsidRDefault="009D0525" w:rsidP="009D0525">
            <w:pPr>
              <w:rPr>
                <w:sz w:val="28"/>
                <w:szCs w:val="28"/>
              </w:rPr>
            </w:pPr>
            <w:r w:rsidRPr="003E0BE0">
              <w:rPr>
                <w:sz w:val="28"/>
                <w:szCs w:val="28"/>
              </w:rPr>
              <w:t>Исполнители основных мероприятий (мероприятий)</w:t>
            </w:r>
          </w:p>
          <w:p w:rsidR="009D0525" w:rsidRPr="003E0BE0" w:rsidRDefault="009D0525" w:rsidP="009D0525">
            <w:pPr>
              <w:rPr>
                <w:sz w:val="28"/>
                <w:szCs w:val="28"/>
              </w:rPr>
            </w:pPr>
            <w:r w:rsidRPr="003E0BE0">
              <w:rPr>
                <w:sz w:val="28"/>
                <w:szCs w:val="28"/>
              </w:rPr>
              <w:t>подпрограммы</w:t>
            </w:r>
          </w:p>
        </w:tc>
        <w:tc>
          <w:tcPr>
            <w:tcW w:w="6911" w:type="dxa"/>
          </w:tcPr>
          <w:p w:rsidR="009D0525" w:rsidRPr="003E0BE0" w:rsidRDefault="009D0525" w:rsidP="009D0525">
            <w:pPr>
              <w:jc w:val="center"/>
              <w:rPr>
                <w:sz w:val="28"/>
                <w:szCs w:val="28"/>
              </w:rPr>
            </w:pPr>
            <w:r w:rsidRPr="003E0BE0">
              <w:rPr>
                <w:sz w:val="28"/>
                <w:szCs w:val="28"/>
              </w:rPr>
              <w:t>МКУ «Управление по ведению бухгалтерского учета и хозяйственной деятельности  учреждений образования</w:t>
            </w:r>
          </w:p>
          <w:p w:rsidR="009D0525" w:rsidRPr="003E0BE0" w:rsidRDefault="009D0525" w:rsidP="009D0525">
            <w:pPr>
              <w:jc w:val="center"/>
              <w:rPr>
                <w:sz w:val="28"/>
                <w:szCs w:val="28"/>
              </w:rPr>
            </w:pPr>
            <w:r w:rsidRPr="003E0BE0">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9D0525" w:rsidRPr="003E0BE0" w:rsidRDefault="009D0525" w:rsidP="009D0525">
            <w:pPr>
              <w:jc w:val="center"/>
              <w:rPr>
                <w:sz w:val="28"/>
                <w:szCs w:val="28"/>
              </w:rPr>
            </w:pPr>
          </w:p>
        </w:tc>
      </w:tr>
      <w:tr w:rsidR="009D0525" w:rsidRPr="003E0BE0" w:rsidTr="009D0525">
        <w:tc>
          <w:tcPr>
            <w:tcW w:w="2660" w:type="dxa"/>
          </w:tcPr>
          <w:p w:rsidR="009D0525" w:rsidRPr="003E0BE0" w:rsidRDefault="009D0525" w:rsidP="009D0525">
            <w:pPr>
              <w:rPr>
                <w:sz w:val="28"/>
                <w:szCs w:val="28"/>
              </w:rPr>
            </w:pPr>
            <w:r w:rsidRPr="003E0BE0">
              <w:rPr>
                <w:sz w:val="28"/>
                <w:szCs w:val="28"/>
              </w:rPr>
              <w:t>Задачи подпрограммы</w:t>
            </w:r>
          </w:p>
        </w:tc>
        <w:tc>
          <w:tcPr>
            <w:tcW w:w="6911" w:type="dxa"/>
          </w:tcPr>
          <w:p w:rsidR="009D0525" w:rsidRPr="003E0BE0" w:rsidRDefault="009D0525" w:rsidP="009D0525">
            <w:pPr>
              <w:jc w:val="center"/>
              <w:rPr>
                <w:sz w:val="28"/>
                <w:szCs w:val="28"/>
              </w:rPr>
            </w:pPr>
            <w:r w:rsidRPr="003E0BE0">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9D0525" w:rsidRPr="003E0BE0" w:rsidRDefault="009D0525" w:rsidP="009D0525">
            <w:pPr>
              <w:jc w:val="center"/>
              <w:rPr>
                <w:sz w:val="28"/>
                <w:szCs w:val="28"/>
              </w:rPr>
            </w:pPr>
            <w:r w:rsidRPr="003E0BE0">
              <w:rPr>
                <w:sz w:val="28"/>
                <w:szCs w:val="28"/>
              </w:rPr>
              <w:t>Организация питания обучающихся 1-4 классов муниципальных общеобразовательных организаций.</w:t>
            </w:r>
          </w:p>
          <w:p w:rsidR="009D0525" w:rsidRPr="003E0BE0" w:rsidRDefault="009D0525" w:rsidP="009D0525">
            <w:pPr>
              <w:jc w:val="center"/>
              <w:rPr>
                <w:sz w:val="28"/>
                <w:szCs w:val="28"/>
              </w:rPr>
            </w:pPr>
            <w:r w:rsidRPr="003E0BE0">
              <w:rPr>
                <w:sz w:val="28"/>
                <w:szCs w:val="28"/>
              </w:rPr>
              <w:t>Питание детей из многодетных семей и детей с ограниченными возможностями здоровья</w:t>
            </w:r>
          </w:p>
          <w:p w:rsidR="009D0525" w:rsidRPr="003E0BE0" w:rsidRDefault="009D0525" w:rsidP="009D0525">
            <w:pPr>
              <w:jc w:val="center"/>
              <w:rPr>
                <w:sz w:val="28"/>
                <w:szCs w:val="28"/>
              </w:rPr>
            </w:pPr>
          </w:p>
        </w:tc>
      </w:tr>
      <w:tr w:rsidR="009D0525" w:rsidRPr="003E0BE0" w:rsidTr="009D0525">
        <w:tc>
          <w:tcPr>
            <w:tcW w:w="2660" w:type="dxa"/>
          </w:tcPr>
          <w:p w:rsidR="009D0525" w:rsidRPr="003E0BE0" w:rsidRDefault="009D0525" w:rsidP="009D0525">
            <w:pPr>
              <w:rPr>
                <w:sz w:val="28"/>
                <w:szCs w:val="28"/>
              </w:rPr>
            </w:pPr>
            <w:r w:rsidRPr="003E0BE0">
              <w:rPr>
                <w:sz w:val="28"/>
                <w:szCs w:val="28"/>
              </w:rPr>
              <w:t>Объемы ресурсного обеспечения подпрограммы</w:t>
            </w:r>
          </w:p>
        </w:tc>
        <w:tc>
          <w:tcPr>
            <w:tcW w:w="6911" w:type="dxa"/>
          </w:tcPr>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Общий объем:</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2020 год – 6 379 929,29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2021 год – 10 254 824,12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2022 год – 11 903 857,63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2023 год – 13 605 327,03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2024 год – 13 355 234,94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в т.ч.</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местный бюджет:</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2020 год – 2 813 495,11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lastRenderedPageBreak/>
              <w:t>2021 год – 3 094 622,48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2022 год –3 899 011,84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2023 год – 5 969 962,18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2024 год- 5 544 794,09 руб.</w:t>
            </w:r>
          </w:p>
          <w:p w:rsidR="009D0525" w:rsidRPr="003E0BE0" w:rsidRDefault="009D0525" w:rsidP="009D0525">
            <w:pPr>
              <w:pStyle w:val="110"/>
              <w:spacing w:after="0" w:line="240" w:lineRule="auto"/>
              <w:ind w:left="0"/>
              <w:jc w:val="both"/>
              <w:rPr>
                <w:rFonts w:ascii="Times New Roman" w:hAnsi="Times New Roman" w:cs="Times New Roman"/>
                <w:sz w:val="28"/>
                <w:szCs w:val="28"/>
              </w:rPr>
            </w:pPr>
            <w:r w:rsidRPr="003E0BE0">
              <w:rPr>
                <w:rFonts w:ascii="Times New Roman" w:hAnsi="Times New Roman" w:cs="Times New Roman"/>
                <w:sz w:val="28"/>
                <w:szCs w:val="28"/>
              </w:rPr>
              <w:t>-областной бюджет:</w:t>
            </w:r>
          </w:p>
          <w:p w:rsidR="009D0525" w:rsidRPr="003E0BE0" w:rsidRDefault="009D0525" w:rsidP="009D0525">
            <w:pPr>
              <w:rPr>
                <w:sz w:val="28"/>
                <w:szCs w:val="28"/>
              </w:rPr>
            </w:pPr>
            <w:r w:rsidRPr="003E0BE0">
              <w:rPr>
                <w:sz w:val="28"/>
                <w:szCs w:val="28"/>
              </w:rPr>
              <w:t>2020 год – 1 248 376,74 руб.</w:t>
            </w:r>
          </w:p>
          <w:p w:rsidR="009D0525" w:rsidRPr="003E0BE0" w:rsidRDefault="009D0525" w:rsidP="009D0525">
            <w:pPr>
              <w:rPr>
                <w:sz w:val="28"/>
                <w:szCs w:val="28"/>
              </w:rPr>
            </w:pPr>
            <w:r w:rsidRPr="003E0BE0">
              <w:rPr>
                <w:sz w:val="28"/>
                <w:szCs w:val="28"/>
              </w:rPr>
              <w:t xml:space="preserve">2021год –  1 564 180,90 руб. </w:t>
            </w:r>
          </w:p>
          <w:p w:rsidR="009D0525" w:rsidRPr="003E0BE0" w:rsidRDefault="009D0525" w:rsidP="009D0525">
            <w:pPr>
              <w:rPr>
                <w:sz w:val="28"/>
                <w:szCs w:val="28"/>
              </w:rPr>
            </w:pPr>
            <w:r w:rsidRPr="003E0BE0">
              <w:rPr>
                <w:sz w:val="28"/>
                <w:szCs w:val="28"/>
              </w:rPr>
              <w:t>2022 год –2 430 892,18 руб.</w:t>
            </w:r>
          </w:p>
          <w:p w:rsidR="009D0525" w:rsidRPr="003E0BE0" w:rsidRDefault="009D0525" w:rsidP="009D0525">
            <w:pPr>
              <w:rPr>
                <w:sz w:val="28"/>
                <w:szCs w:val="28"/>
              </w:rPr>
            </w:pPr>
            <w:r w:rsidRPr="003E0BE0">
              <w:rPr>
                <w:sz w:val="28"/>
                <w:szCs w:val="28"/>
              </w:rPr>
              <w:t>2023 год – 1 838 417,70 руб.</w:t>
            </w:r>
          </w:p>
          <w:p w:rsidR="009D0525" w:rsidRPr="003E0BE0" w:rsidRDefault="009D0525" w:rsidP="009D0525">
            <w:pPr>
              <w:rPr>
                <w:sz w:val="28"/>
                <w:szCs w:val="28"/>
              </w:rPr>
            </w:pPr>
            <w:r w:rsidRPr="003E0BE0">
              <w:rPr>
                <w:sz w:val="28"/>
                <w:szCs w:val="28"/>
              </w:rPr>
              <w:t>2024 год – 1 850 673,02 руб.</w:t>
            </w:r>
          </w:p>
          <w:p w:rsidR="009D0525" w:rsidRPr="003E0BE0" w:rsidRDefault="009D0525" w:rsidP="009D0525">
            <w:pPr>
              <w:rPr>
                <w:sz w:val="28"/>
                <w:szCs w:val="28"/>
              </w:rPr>
            </w:pPr>
            <w:r w:rsidRPr="003E0BE0">
              <w:rPr>
                <w:sz w:val="28"/>
                <w:szCs w:val="28"/>
              </w:rPr>
              <w:t>-федеральный бюджет:</w:t>
            </w:r>
          </w:p>
          <w:p w:rsidR="009D0525" w:rsidRPr="003E0BE0" w:rsidRDefault="009D0525" w:rsidP="009D0525">
            <w:pPr>
              <w:rPr>
                <w:sz w:val="28"/>
                <w:szCs w:val="28"/>
              </w:rPr>
            </w:pPr>
            <w:r w:rsidRPr="003E0BE0">
              <w:rPr>
                <w:sz w:val="28"/>
                <w:szCs w:val="28"/>
              </w:rPr>
              <w:t>2020 год – 2 318 057,44  руб.</w:t>
            </w:r>
          </w:p>
          <w:p w:rsidR="009D0525" w:rsidRPr="003E0BE0" w:rsidRDefault="009D0525" w:rsidP="009D0525">
            <w:pPr>
              <w:rPr>
                <w:sz w:val="28"/>
                <w:szCs w:val="28"/>
              </w:rPr>
            </w:pPr>
            <w:r w:rsidRPr="003E0BE0">
              <w:rPr>
                <w:sz w:val="28"/>
                <w:szCs w:val="28"/>
              </w:rPr>
              <w:t>2021 год – 5  596 020,74 руб.</w:t>
            </w:r>
          </w:p>
          <w:p w:rsidR="009D0525" w:rsidRPr="003E0BE0" w:rsidRDefault="009D0525" w:rsidP="009D0525">
            <w:pPr>
              <w:rPr>
                <w:sz w:val="28"/>
                <w:szCs w:val="28"/>
              </w:rPr>
            </w:pPr>
            <w:r w:rsidRPr="003E0BE0">
              <w:rPr>
                <w:sz w:val="28"/>
                <w:szCs w:val="28"/>
              </w:rPr>
              <w:t>2022 год – 5 573 953,61 руб.</w:t>
            </w:r>
          </w:p>
          <w:p w:rsidR="009D0525" w:rsidRPr="003E0BE0" w:rsidRDefault="009D0525" w:rsidP="009D0525">
            <w:pPr>
              <w:rPr>
                <w:sz w:val="28"/>
                <w:szCs w:val="28"/>
              </w:rPr>
            </w:pPr>
            <w:r w:rsidRPr="003E0BE0">
              <w:rPr>
                <w:sz w:val="28"/>
                <w:szCs w:val="28"/>
              </w:rPr>
              <w:t>2023 год – 5 796 947,15 руб.</w:t>
            </w:r>
          </w:p>
          <w:p w:rsidR="009D0525" w:rsidRPr="003E0BE0" w:rsidRDefault="009D0525" w:rsidP="009D0525">
            <w:pPr>
              <w:rPr>
                <w:sz w:val="28"/>
                <w:szCs w:val="28"/>
              </w:rPr>
            </w:pPr>
            <w:r w:rsidRPr="003E0BE0">
              <w:rPr>
                <w:sz w:val="28"/>
                <w:szCs w:val="28"/>
              </w:rPr>
              <w:t>2024 год- 5 959 767,83 руб.</w:t>
            </w:r>
          </w:p>
        </w:tc>
      </w:tr>
      <w:tr w:rsidR="009D0525" w:rsidRPr="003E0BE0" w:rsidTr="009D0525">
        <w:tblPrEx>
          <w:tblLook w:val="0000"/>
        </w:tblPrEx>
        <w:trPr>
          <w:trHeight w:val="480"/>
        </w:trPr>
        <w:tc>
          <w:tcPr>
            <w:tcW w:w="2660" w:type="dxa"/>
          </w:tcPr>
          <w:p w:rsidR="009D0525" w:rsidRPr="003E0BE0" w:rsidRDefault="009D0525" w:rsidP="009D0525">
            <w:pPr>
              <w:rPr>
                <w:sz w:val="28"/>
                <w:szCs w:val="28"/>
              </w:rPr>
            </w:pPr>
            <w:r w:rsidRPr="003E0BE0">
              <w:rPr>
                <w:sz w:val="28"/>
                <w:szCs w:val="28"/>
              </w:rPr>
              <w:lastRenderedPageBreak/>
              <w:t>Ожидаемые результаты реализации подпрограммы</w:t>
            </w:r>
          </w:p>
        </w:tc>
        <w:tc>
          <w:tcPr>
            <w:tcW w:w="6911" w:type="dxa"/>
          </w:tcPr>
          <w:p w:rsidR="009D0525" w:rsidRPr="003E0BE0" w:rsidRDefault="009D0525" w:rsidP="009D0525">
            <w:pPr>
              <w:tabs>
                <w:tab w:val="left" w:pos="702"/>
              </w:tabs>
              <w:jc w:val="center"/>
              <w:rPr>
                <w:sz w:val="28"/>
                <w:szCs w:val="28"/>
              </w:rPr>
            </w:pPr>
            <w:r w:rsidRPr="003E0BE0">
              <w:rPr>
                <w:sz w:val="28"/>
                <w:szCs w:val="28"/>
              </w:rPr>
              <w:t>1. Среднегодовая численность обучающихся                    1-4 классов муниципальных общеобразовательных учреждений</w:t>
            </w:r>
          </w:p>
          <w:p w:rsidR="009D0525" w:rsidRPr="003E0BE0" w:rsidRDefault="009D0525" w:rsidP="009D0525">
            <w:pPr>
              <w:tabs>
                <w:tab w:val="left" w:pos="387"/>
              </w:tabs>
              <w:jc w:val="center"/>
              <w:rPr>
                <w:sz w:val="28"/>
                <w:szCs w:val="28"/>
              </w:rPr>
            </w:pPr>
            <w:r w:rsidRPr="003E0BE0">
              <w:rPr>
                <w:sz w:val="28"/>
                <w:szCs w:val="28"/>
              </w:rPr>
              <w:t>2. Количество детей, охваченных отдыхом  в лагерях дневного пребывания</w:t>
            </w:r>
          </w:p>
        </w:tc>
      </w:tr>
    </w:tbl>
    <w:p w:rsidR="009D0525" w:rsidRPr="003E0BE0" w:rsidRDefault="009D0525" w:rsidP="009D0525">
      <w:pPr>
        <w:jc w:val="center"/>
        <w:rPr>
          <w:sz w:val="28"/>
          <w:szCs w:val="28"/>
        </w:rPr>
      </w:pPr>
    </w:p>
    <w:p w:rsidR="009D0525" w:rsidRPr="003E0BE0" w:rsidRDefault="009D0525" w:rsidP="009D0525">
      <w:pPr>
        <w:spacing w:before="120" w:after="240"/>
        <w:jc w:val="center"/>
        <w:rPr>
          <w:b/>
          <w:sz w:val="28"/>
          <w:szCs w:val="28"/>
        </w:rPr>
      </w:pPr>
      <w:r w:rsidRPr="003E0BE0">
        <w:rPr>
          <w:b/>
          <w:sz w:val="28"/>
          <w:szCs w:val="28"/>
        </w:rPr>
        <w:t>2. Характеристика основных мероприятий подпрограммы муниципальной программы</w:t>
      </w:r>
    </w:p>
    <w:p w:rsidR="009D0525" w:rsidRPr="003E0BE0" w:rsidRDefault="009D0525" w:rsidP="009D0525">
      <w:pPr>
        <w:spacing w:after="240"/>
        <w:jc w:val="both"/>
        <w:rPr>
          <w:color w:val="800000"/>
          <w:sz w:val="28"/>
          <w:szCs w:val="28"/>
        </w:rPr>
      </w:pPr>
      <w:r w:rsidRPr="003E0BE0">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9D0525" w:rsidRPr="003E0BE0" w:rsidRDefault="009D0525" w:rsidP="009D0525">
      <w:pPr>
        <w:spacing w:after="240"/>
        <w:ind w:firstLine="709"/>
        <w:jc w:val="both"/>
        <w:rPr>
          <w:sz w:val="28"/>
          <w:szCs w:val="28"/>
        </w:rPr>
      </w:pPr>
      <w:r w:rsidRPr="003E0BE0">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9D0525" w:rsidRPr="003E0BE0" w:rsidRDefault="009D0525" w:rsidP="009D0525">
      <w:pPr>
        <w:pStyle w:val="11"/>
        <w:spacing w:after="240"/>
        <w:ind w:left="0" w:firstLine="709"/>
        <w:jc w:val="both"/>
        <w:rPr>
          <w:sz w:val="28"/>
          <w:szCs w:val="28"/>
        </w:rPr>
      </w:pPr>
      <w:r w:rsidRPr="003E0BE0">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9D0525" w:rsidRPr="003E0BE0" w:rsidRDefault="009D0525" w:rsidP="009D0525">
      <w:pPr>
        <w:spacing w:after="240"/>
        <w:ind w:firstLine="709"/>
        <w:jc w:val="both"/>
        <w:rPr>
          <w:sz w:val="28"/>
          <w:szCs w:val="28"/>
        </w:rPr>
      </w:pPr>
      <w:r w:rsidRPr="003E0BE0">
        <w:rPr>
          <w:sz w:val="28"/>
          <w:szCs w:val="28"/>
        </w:rPr>
        <w:t>2.2. Организация отдыха и оздоровления детей.</w:t>
      </w:r>
    </w:p>
    <w:p w:rsidR="009D0525" w:rsidRPr="003E0BE0" w:rsidRDefault="009D0525" w:rsidP="009D0525">
      <w:pPr>
        <w:tabs>
          <w:tab w:val="left" w:pos="720"/>
        </w:tabs>
        <w:spacing w:after="240"/>
        <w:ind w:firstLine="720"/>
        <w:jc w:val="both"/>
        <w:rPr>
          <w:sz w:val="28"/>
          <w:szCs w:val="28"/>
        </w:rPr>
      </w:pPr>
      <w:r w:rsidRPr="003E0BE0">
        <w:rPr>
          <w:sz w:val="28"/>
          <w:szCs w:val="28"/>
        </w:rPr>
        <w:lastRenderedPageBreak/>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9D0525" w:rsidRPr="003E0BE0" w:rsidRDefault="009D0525" w:rsidP="009D0525">
      <w:pPr>
        <w:spacing w:after="240"/>
        <w:ind w:firstLine="709"/>
        <w:jc w:val="both"/>
        <w:rPr>
          <w:sz w:val="28"/>
          <w:szCs w:val="28"/>
        </w:rPr>
      </w:pPr>
      <w:r w:rsidRPr="003E0BE0">
        <w:rPr>
          <w:sz w:val="28"/>
          <w:szCs w:val="28"/>
        </w:rPr>
        <w:t>2.3.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9D0525" w:rsidRPr="003E0BE0" w:rsidRDefault="009D0525" w:rsidP="009D0525">
      <w:pPr>
        <w:spacing w:after="240"/>
        <w:ind w:firstLine="709"/>
        <w:jc w:val="both"/>
        <w:rPr>
          <w:sz w:val="28"/>
          <w:szCs w:val="28"/>
        </w:rPr>
      </w:pPr>
      <w:r w:rsidRPr="003E0BE0">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9D0525" w:rsidRPr="003E0BE0" w:rsidRDefault="009D0525" w:rsidP="009D0525">
      <w:pPr>
        <w:spacing w:after="240"/>
        <w:ind w:firstLine="709"/>
        <w:jc w:val="both"/>
        <w:rPr>
          <w:sz w:val="28"/>
          <w:szCs w:val="28"/>
        </w:rPr>
      </w:pPr>
      <w:r w:rsidRPr="003E0BE0">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9D0525" w:rsidRPr="003E0BE0" w:rsidRDefault="009D0525" w:rsidP="009D0525">
      <w:pPr>
        <w:suppressAutoHyphens/>
        <w:spacing w:after="80"/>
        <w:ind w:left="360"/>
        <w:jc w:val="both"/>
        <w:rPr>
          <w:sz w:val="28"/>
          <w:szCs w:val="28"/>
        </w:rPr>
      </w:pPr>
      <w:r w:rsidRPr="003E0BE0">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9D0525" w:rsidRPr="003E0BE0" w:rsidRDefault="009D0525" w:rsidP="009D0525">
      <w:pPr>
        <w:spacing w:after="240"/>
        <w:ind w:firstLine="709"/>
        <w:jc w:val="both"/>
        <w:rPr>
          <w:sz w:val="28"/>
          <w:szCs w:val="28"/>
        </w:rPr>
      </w:pPr>
    </w:p>
    <w:p w:rsidR="009D0525" w:rsidRPr="003E0BE0" w:rsidRDefault="009D0525" w:rsidP="009D0525">
      <w:pPr>
        <w:spacing w:after="240"/>
        <w:ind w:firstLine="709"/>
        <w:jc w:val="both"/>
        <w:rPr>
          <w:sz w:val="28"/>
          <w:szCs w:val="28"/>
        </w:rPr>
      </w:pPr>
      <w:r w:rsidRPr="003E0BE0">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9D0525" w:rsidRPr="003E0BE0" w:rsidRDefault="009D0525" w:rsidP="009D0525">
      <w:pPr>
        <w:spacing w:after="240"/>
        <w:jc w:val="center"/>
        <w:rPr>
          <w:b/>
          <w:sz w:val="28"/>
          <w:szCs w:val="28"/>
        </w:rPr>
      </w:pPr>
      <w:r w:rsidRPr="003E0BE0">
        <w:rPr>
          <w:b/>
          <w:sz w:val="28"/>
          <w:szCs w:val="28"/>
        </w:rPr>
        <w:t>3. Ожидаемые  результаты реализации подпрограммы</w:t>
      </w:r>
    </w:p>
    <w:p w:rsidR="009D0525" w:rsidRPr="003E0BE0" w:rsidRDefault="009D0525" w:rsidP="009D0525">
      <w:pPr>
        <w:jc w:val="both"/>
        <w:rPr>
          <w:sz w:val="28"/>
          <w:szCs w:val="28"/>
        </w:rPr>
      </w:pPr>
      <w:r w:rsidRPr="003E0BE0">
        <w:rPr>
          <w:sz w:val="28"/>
          <w:szCs w:val="28"/>
        </w:rPr>
        <w:t xml:space="preserve">         Реализация подпрограммы в 2020-2024г.г. позволит обеспечить  в данный период:</w:t>
      </w:r>
    </w:p>
    <w:p w:rsidR="009D0525" w:rsidRPr="003E0BE0" w:rsidRDefault="009D0525" w:rsidP="00E24C22">
      <w:pPr>
        <w:numPr>
          <w:ilvl w:val="0"/>
          <w:numId w:val="19"/>
        </w:numPr>
        <w:jc w:val="both"/>
        <w:rPr>
          <w:sz w:val="28"/>
          <w:szCs w:val="28"/>
        </w:rPr>
      </w:pPr>
      <w:r w:rsidRPr="003E0BE0">
        <w:rPr>
          <w:sz w:val="28"/>
          <w:szCs w:val="28"/>
        </w:rPr>
        <w:t>горячим питанием всех обучающихся 1-4 классов муниципальных общеобразовательных школ (616- 640 человек в соответствии с прогнозом на 2020-2024 г.г.);</w:t>
      </w:r>
    </w:p>
    <w:p w:rsidR="009D0525" w:rsidRPr="003E0BE0" w:rsidRDefault="009D0525" w:rsidP="00E24C22">
      <w:pPr>
        <w:numPr>
          <w:ilvl w:val="0"/>
          <w:numId w:val="19"/>
        </w:numPr>
        <w:jc w:val="both"/>
        <w:rPr>
          <w:sz w:val="28"/>
          <w:szCs w:val="28"/>
        </w:rPr>
      </w:pPr>
      <w:r w:rsidRPr="003E0BE0">
        <w:rPr>
          <w:sz w:val="28"/>
          <w:szCs w:val="28"/>
        </w:rPr>
        <w:t>горячим питанием детей из многодетных семей и детей с ограниченными возможностями здоровья;</w:t>
      </w:r>
    </w:p>
    <w:p w:rsidR="009D0525" w:rsidRPr="003E0BE0" w:rsidRDefault="009D0525" w:rsidP="00E24C22">
      <w:pPr>
        <w:numPr>
          <w:ilvl w:val="0"/>
          <w:numId w:val="19"/>
        </w:numPr>
        <w:jc w:val="both"/>
        <w:rPr>
          <w:sz w:val="28"/>
          <w:szCs w:val="28"/>
        </w:rPr>
      </w:pPr>
      <w:r w:rsidRPr="003E0BE0">
        <w:rPr>
          <w:sz w:val="28"/>
          <w:szCs w:val="28"/>
        </w:rPr>
        <w:lastRenderedPageBreak/>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9D0525" w:rsidRPr="003E0BE0" w:rsidRDefault="009D0525" w:rsidP="00E24C22">
      <w:pPr>
        <w:numPr>
          <w:ilvl w:val="0"/>
          <w:numId w:val="19"/>
        </w:numPr>
        <w:spacing w:after="120"/>
        <w:ind w:left="357" w:hanging="357"/>
        <w:jc w:val="both"/>
        <w:rPr>
          <w:sz w:val="28"/>
          <w:szCs w:val="28"/>
        </w:rPr>
      </w:pPr>
      <w:r w:rsidRPr="003E0BE0">
        <w:rPr>
          <w:sz w:val="28"/>
          <w:szCs w:val="28"/>
        </w:rPr>
        <w:t>оказать материальную поддержку детям, нуждающимся в длительной гипоаллергенной диете и создании гипоаллергенного быта;</w:t>
      </w:r>
    </w:p>
    <w:p w:rsidR="009D0525" w:rsidRPr="003E0BE0" w:rsidRDefault="009D0525" w:rsidP="00E24C22">
      <w:pPr>
        <w:pStyle w:val="af0"/>
        <w:numPr>
          <w:ilvl w:val="0"/>
          <w:numId w:val="19"/>
        </w:numPr>
        <w:suppressAutoHyphens/>
        <w:spacing w:after="80"/>
        <w:contextualSpacing/>
        <w:jc w:val="both"/>
        <w:rPr>
          <w:rFonts w:ascii="Times New Roman" w:hAnsi="Times New Roman" w:cs="Times New Roman"/>
          <w:sz w:val="28"/>
          <w:szCs w:val="28"/>
        </w:rPr>
      </w:pPr>
      <w:r w:rsidRPr="003E0BE0">
        <w:rPr>
          <w:rFonts w:ascii="Times New Roman" w:hAnsi="Times New Roman" w:cs="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9D0525" w:rsidRPr="003E0BE0" w:rsidRDefault="009D0525" w:rsidP="009D0525">
      <w:pPr>
        <w:spacing w:after="120"/>
        <w:ind w:left="357"/>
        <w:jc w:val="both"/>
        <w:rPr>
          <w:sz w:val="28"/>
          <w:szCs w:val="28"/>
        </w:rPr>
      </w:pPr>
    </w:p>
    <w:p w:rsidR="009D0525" w:rsidRPr="003E0BE0" w:rsidRDefault="009D0525" w:rsidP="009D0525">
      <w:pPr>
        <w:spacing w:after="240"/>
        <w:jc w:val="center"/>
        <w:rPr>
          <w:b/>
          <w:sz w:val="28"/>
          <w:szCs w:val="28"/>
        </w:rPr>
      </w:pPr>
      <w:r w:rsidRPr="003E0BE0">
        <w:rPr>
          <w:b/>
          <w:sz w:val="28"/>
          <w:szCs w:val="28"/>
        </w:rPr>
        <w:t>4. Целевые индикаторы (показатели) подпрограммы</w:t>
      </w:r>
    </w:p>
    <w:p w:rsidR="009D0525" w:rsidRPr="003E0BE0" w:rsidRDefault="009D0525" w:rsidP="009D0525">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9D0525" w:rsidRPr="003E0BE0" w:rsidTr="009D0525">
        <w:tc>
          <w:tcPr>
            <w:tcW w:w="560" w:type="dxa"/>
            <w:vMerge w:val="restart"/>
          </w:tcPr>
          <w:p w:rsidR="009D0525" w:rsidRPr="003E0BE0" w:rsidRDefault="009D0525" w:rsidP="009D0525">
            <w:pPr>
              <w:jc w:val="center"/>
            </w:pPr>
            <w:r w:rsidRPr="003E0BE0">
              <w:t>№</w:t>
            </w:r>
          </w:p>
          <w:p w:rsidR="009D0525" w:rsidRPr="003E0BE0" w:rsidRDefault="009D0525" w:rsidP="009D0525">
            <w:pPr>
              <w:jc w:val="center"/>
            </w:pPr>
            <w:r w:rsidRPr="003E0BE0">
              <w:t>п/п</w:t>
            </w:r>
          </w:p>
        </w:tc>
        <w:tc>
          <w:tcPr>
            <w:tcW w:w="2919" w:type="dxa"/>
            <w:vMerge w:val="restart"/>
          </w:tcPr>
          <w:p w:rsidR="009D0525" w:rsidRPr="003E0BE0" w:rsidRDefault="009D0525" w:rsidP="009D0525">
            <w:pPr>
              <w:jc w:val="center"/>
            </w:pPr>
            <w:r w:rsidRPr="003E0BE0">
              <w:t>Наименование</w:t>
            </w:r>
          </w:p>
          <w:p w:rsidR="009D0525" w:rsidRPr="003E0BE0" w:rsidRDefault="009D0525" w:rsidP="009D0525">
            <w:pPr>
              <w:jc w:val="center"/>
            </w:pPr>
            <w:r w:rsidRPr="003E0BE0">
              <w:t>целевого</w:t>
            </w:r>
          </w:p>
          <w:p w:rsidR="009D0525" w:rsidRPr="003E0BE0" w:rsidRDefault="009D0525" w:rsidP="009D0525">
            <w:pPr>
              <w:jc w:val="center"/>
            </w:pPr>
            <w:r w:rsidRPr="003E0BE0">
              <w:t>индикатора (показателя)</w:t>
            </w:r>
          </w:p>
        </w:tc>
        <w:tc>
          <w:tcPr>
            <w:tcW w:w="709" w:type="dxa"/>
            <w:vMerge w:val="restart"/>
          </w:tcPr>
          <w:p w:rsidR="009D0525" w:rsidRPr="003E0BE0" w:rsidRDefault="009D0525" w:rsidP="009D0525">
            <w:pPr>
              <w:jc w:val="center"/>
            </w:pPr>
            <w:r w:rsidRPr="003E0BE0">
              <w:t>Ед. изм.</w:t>
            </w:r>
          </w:p>
        </w:tc>
        <w:tc>
          <w:tcPr>
            <w:tcW w:w="6095" w:type="dxa"/>
            <w:gridSpan w:val="5"/>
          </w:tcPr>
          <w:p w:rsidR="009D0525" w:rsidRPr="003E0BE0" w:rsidRDefault="009D0525" w:rsidP="009D0525">
            <w:pPr>
              <w:jc w:val="center"/>
            </w:pPr>
            <w:r w:rsidRPr="003E0BE0">
              <w:t>Значение целевых индикаторов</w:t>
            </w:r>
          </w:p>
          <w:p w:rsidR="009D0525" w:rsidRPr="003E0BE0" w:rsidRDefault="009D0525" w:rsidP="009D0525">
            <w:pPr>
              <w:jc w:val="center"/>
            </w:pPr>
            <w:r w:rsidRPr="003E0BE0">
              <w:t>(показателей)</w:t>
            </w:r>
          </w:p>
        </w:tc>
      </w:tr>
      <w:tr w:rsidR="009D0525" w:rsidRPr="003E0BE0" w:rsidTr="009D0525">
        <w:trPr>
          <w:trHeight w:val="330"/>
        </w:trPr>
        <w:tc>
          <w:tcPr>
            <w:tcW w:w="560" w:type="dxa"/>
            <w:vMerge/>
            <w:vAlign w:val="center"/>
          </w:tcPr>
          <w:p w:rsidR="009D0525" w:rsidRPr="003E0BE0" w:rsidRDefault="009D0525" w:rsidP="009D0525">
            <w:pPr>
              <w:rPr>
                <w:sz w:val="28"/>
                <w:szCs w:val="28"/>
              </w:rPr>
            </w:pPr>
          </w:p>
        </w:tc>
        <w:tc>
          <w:tcPr>
            <w:tcW w:w="2919" w:type="dxa"/>
            <w:vMerge/>
            <w:vAlign w:val="center"/>
          </w:tcPr>
          <w:p w:rsidR="009D0525" w:rsidRPr="003E0BE0" w:rsidRDefault="009D0525" w:rsidP="009D0525">
            <w:pPr>
              <w:rPr>
                <w:sz w:val="28"/>
                <w:szCs w:val="28"/>
              </w:rPr>
            </w:pPr>
          </w:p>
        </w:tc>
        <w:tc>
          <w:tcPr>
            <w:tcW w:w="709" w:type="dxa"/>
            <w:vMerge/>
            <w:vAlign w:val="center"/>
          </w:tcPr>
          <w:p w:rsidR="009D0525" w:rsidRPr="003E0BE0" w:rsidRDefault="009D0525" w:rsidP="009D0525">
            <w:pPr>
              <w:rPr>
                <w:sz w:val="28"/>
                <w:szCs w:val="28"/>
              </w:rPr>
            </w:pPr>
          </w:p>
        </w:tc>
        <w:tc>
          <w:tcPr>
            <w:tcW w:w="1219" w:type="dxa"/>
          </w:tcPr>
          <w:p w:rsidR="009D0525" w:rsidRPr="003E0BE0" w:rsidRDefault="009D0525" w:rsidP="009D0525">
            <w:pPr>
              <w:jc w:val="center"/>
              <w:rPr>
                <w:sz w:val="28"/>
                <w:szCs w:val="28"/>
              </w:rPr>
            </w:pPr>
            <w:r w:rsidRPr="003E0BE0">
              <w:rPr>
                <w:sz w:val="28"/>
                <w:szCs w:val="28"/>
              </w:rPr>
              <w:t>2020</w:t>
            </w:r>
          </w:p>
        </w:tc>
        <w:tc>
          <w:tcPr>
            <w:tcW w:w="1219" w:type="dxa"/>
          </w:tcPr>
          <w:p w:rsidR="009D0525" w:rsidRPr="003E0BE0" w:rsidRDefault="009D0525" w:rsidP="009D0525">
            <w:pPr>
              <w:jc w:val="center"/>
              <w:rPr>
                <w:sz w:val="28"/>
                <w:szCs w:val="28"/>
              </w:rPr>
            </w:pPr>
            <w:r w:rsidRPr="003E0BE0">
              <w:rPr>
                <w:sz w:val="28"/>
                <w:szCs w:val="28"/>
              </w:rPr>
              <w:t>2021</w:t>
            </w:r>
          </w:p>
        </w:tc>
        <w:tc>
          <w:tcPr>
            <w:tcW w:w="1219" w:type="dxa"/>
          </w:tcPr>
          <w:p w:rsidR="009D0525" w:rsidRPr="003E0BE0" w:rsidRDefault="009D0525" w:rsidP="009D0525">
            <w:pPr>
              <w:jc w:val="center"/>
              <w:rPr>
                <w:sz w:val="28"/>
                <w:szCs w:val="28"/>
              </w:rPr>
            </w:pPr>
            <w:r w:rsidRPr="003E0BE0">
              <w:rPr>
                <w:sz w:val="28"/>
                <w:szCs w:val="28"/>
              </w:rPr>
              <w:t>2022</w:t>
            </w:r>
          </w:p>
        </w:tc>
        <w:tc>
          <w:tcPr>
            <w:tcW w:w="1219" w:type="dxa"/>
          </w:tcPr>
          <w:p w:rsidR="009D0525" w:rsidRPr="003E0BE0" w:rsidRDefault="009D0525" w:rsidP="009D0525">
            <w:pPr>
              <w:jc w:val="center"/>
              <w:rPr>
                <w:sz w:val="28"/>
                <w:szCs w:val="28"/>
              </w:rPr>
            </w:pPr>
            <w:r w:rsidRPr="003E0BE0">
              <w:rPr>
                <w:sz w:val="28"/>
                <w:szCs w:val="28"/>
              </w:rPr>
              <w:t>2023</w:t>
            </w:r>
          </w:p>
        </w:tc>
        <w:tc>
          <w:tcPr>
            <w:tcW w:w="1219" w:type="dxa"/>
          </w:tcPr>
          <w:p w:rsidR="009D0525" w:rsidRPr="003E0BE0" w:rsidRDefault="009D0525" w:rsidP="009D0525">
            <w:pPr>
              <w:jc w:val="center"/>
              <w:rPr>
                <w:sz w:val="28"/>
                <w:szCs w:val="28"/>
              </w:rPr>
            </w:pPr>
            <w:r w:rsidRPr="003E0BE0">
              <w:rPr>
                <w:sz w:val="28"/>
                <w:szCs w:val="28"/>
              </w:rPr>
              <w:t>2024</w:t>
            </w:r>
          </w:p>
        </w:tc>
      </w:tr>
      <w:tr w:rsidR="009D0525" w:rsidRPr="003E0BE0" w:rsidTr="009D0525">
        <w:trPr>
          <w:trHeight w:val="330"/>
        </w:trPr>
        <w:tc>
          <w:tcPr>
            <w:tcW w:w="560" w:type="dxa"/>
          </w:tcPr>
          <w:p w:rsidR="009D0525" w:rsidRPr="003E0BE0" w:rsidRDefault="009D0525" w:rsidP="009D0525">
            <w:pPr>
              <w:jc w:val="center"/>
              <w:rPr>
                <w:sz w:val="28"/>
                <w:szCs w:val="28"/>
              </w:rPr>
            </w:pPr>
            <w:r w:rsidRPr="003E0BE0">
              <w:rPr>
                <w:sz w:val="28"/>
                <w:szCs w:val="28"/>
              </w:rPr>
              <w:t>1.</w:t>
            </w:r>
          </w:p>
        </w:tc>
        <w:tc>
          <w:tcPr>
            <w:tcW w:w="2919" w:type="dxa"/>
          </w:tcPr>
          <w:p w:rsidR="009D0525" w:rsidRPr="003E0BE0" w:rsidRDefault="009D0525" w:rsidP="009D0525">
            <w:pPr>
              <w:jc w:val="center"/>
              <w:rPr>
                <w:sz w:val="28"/>
                <w:szCs w:val="28"/>
              </w:rPr>
            </w:pPr>
            <w:r w:rsidRPr="003E0BE0">
              <w:rPr>
                <w:sz w:val="28"/>
                <w:szCs w:val="28"/>
              </w:rPr>
              <w:t>Среднегодовая</w:t>
            </w:r>
          </w:p>
          <w:p w:rsidR="009D0525" w:rsidRPr="003E0BE0" w:rsidRDefault="009D0525" w:rsidP="009D0525">
            <w:pPr>
              <w:jc w:val="center"/>
              <w:rPr>
                <w:sz w:val="28"/>
                <w:szCs w:val="28"/>
              </w:rPr>
            </w:pPr>
            <w:r w:rsidRPr="003E0BE0">
              <w:rPr>
                <w:sz w:val="28"/>
                <w:szCs w:val="28"/>
              </w:rPr>
              <w:t xml:space="preserve">численность обучающихся </w:t>
            </w:r>
          </w:p>
          <w:p w:rsidR="009D0525" w:rsidRPr="003E0BE0" w:rsidRDefault="009D0525" w:rsidP="009D0525">
            <w:pPr>
              <w:jc w:val="center"/>
              <w:rPr>
                <w:sz w:val="28"/>
                <w:szCs w:val="28"/>
              </w:rPr>
            </w:pPr>
            <w:r w:rsidRPr="003E0BE0">
              <w:rPr>
                <w:sz w:val="28"/>
                <w:szCs w:val="28"/>
              </w:rPr>
              <w:t>1-4 классов муниципальных общеобразовательных учреждений</w:t>
            </w:r>
          </w:p>
        </w:tc>
        <w:tc>
          <w:tcPr>
            <w:tcW w:w="709" w:type="dxa"/>
          </w:tcPr>
          <w:p w:rsidR="009D0525" w:rsidRPr="003E0BE0" w:rsidRDefault="009D0525" w:rsidP="009D0525">
            <w:pPr>
              <w:jc w:val="center"/>
            </w:pPr>
            <w:r w:rsidRPr="003E0BE0">
              <w:t>чел.</w:t>
            </w:r>
          </w:p>
        </w:tc>
        <w:tc>
          <w:tcPr>
            <w:tcW w:w="1219" w:type="dxa"/>
          </w:tcPr>
          <w:p w:rsidR="009D0525" w:rsidRPr="003E0BE0" w:rsidRDefault="009D0525" w:rsidP="009D0525">
            <w:pPr>
              <w:jc w:val="center"/>
              <w:rPr>
                <w:sz w:val="28"/>
                <w:szCs w:val="28"/>
              </w:rPr>
            </w:pPr>
            <w:r w:rsidRPr="003E0BE0">
              <w:rPr>
                <w:sz w:val="28"/>
                <w:szCs w:val="28"/>
              </w:rPr>
              <w:t>640</w:t>
            </w:r>
          </w:p>
        </w:tc>
        <w:tc>
          <w:tcPr>
            <w:tcW w:w="1219" w:type="dxa"/>
          </w:tcPr>
          <w:p w:rsidR="009D0525" w:rsidRPr="003E0BE0" w:rsidRDefault="009D0525" w:rsidP="009D0525">
            <w:pPr>
              <w:jc w:val="center"/>
              <w:rPr>
                <w:sz w:val="28"/>
                <w:szCs w:val="28"/>
              </w:rPr>
            </w:pPr>
            <w:r w:rsidRPr="003E0BE0">
              <w:rPr>
                <w:sz w:val="28"/>
                <w:szCs w:val="28"/>
              </w:rPr>
              <w:t>553</w:t>
            </w:r>
          </w:p>
        </w:tc>
        <w:tc>
          <w:tcPr>
            <w:tcW w:w="1219" w:type="dxa"/>
          </w:tcPr>
          <w:p w:rsidR="009D0525" w:rsidRPr="003E0BE0" w:rsidRDefault="009D0525" w:rsidP="009D0525">
            <w:pPr>
              <w:jc w:val="center"/>
              <w:rPr>
                <w:sz w:val="28"/>
                <w:szCs w:val="28"/>
              </w:rPr>
            </w:pPr>
            <w:r w:rsidRPr="003E0BE0">
              <w:rPr>
                <w:sz w:val="28"/>
                <w:szCs w:val="28"/>
              </w:rPr>
              <w:t>564</w:t>
            </w:r>
          </w:p>
        </w:tc>
        <w:tc>
          <w:tcPr>
            <w:tcW w:w="1219" w:type="dxa"/>
          </w:tcPr>
          <w:p w:rsidR="009D0525" w:rsidRPr="003E0BE0" w:rsidRDefault="009D0525" w:rsidP="009D0525">
            <w:pPr>
              <w:jc w:val="center"/>
              <w:rPr>
                <w:sz w:val="28"/>
                <w:szCs w:val="28"/>
              </w:rPr>
            </w:pPr>
            <w:r w:rsidRPr="003E0BE0">
              <w:rPr>
                <w:sz w:val="28"/>
                <w:szCs w:val="28"/>
              </w:rPr>
              <w:t>564</w:t>
            </w:r>
          </w:p>
        </w:tc>
        <w:tc>
          <w:tcPr>
            <w:tcW w:w="1219" w:type="dxa"/>
          </w:tcPr>
          <w:p w:rsidR="009D0525" w:rsidRPr="003E0BE0" w:rsidRDefault="009D0525" w:rsidP="009D0525">
            <w:pPr>
              <w:jc w:val="center"/>
              <w:rPr>
                <w:sz w:val="28"/>
                <w:szCs w:val="28"/>
              </w:rPr>
            </w:pPr>
            <w:r w:rsidRPr="003E0BE0">
              <w:rPr>
                <w:sz w:val="28"/>
                <w:szCs w:val="28"/>
              </w:rPr>
              <w:t>564</w:t>
            </w:r>
          </w:p>
        </w:tc>
      </w:tr>
      <w:tr w:rsidR="009D0525" w:rsidRPr="003E0BE0" w:rsidTr="009D0525">
        <w:trPr>
          <w:trHeight w:val="330"/>
        </w:trPr>
        <w:tc>
          <w:tcPr>
            <w:tcW w:w="560" w:type="dxa"/>
          </w:tcPr>
          <w:p w:rsidR="009D0525" w:rsidRPr="003E0BE0" w:rsidRDefault="009D0525" w:rsidP="009D0525">
            <w:pPr>
              <w:jc w:val="center"/>
              <w:rPr>
                <w:sz w:val="28"/>
                <w:szCs w:val="28"/>
              </w:rPr>
            </w:pPr>
            <w:r w:rsidRPr="003E0BE0">
              <w:rPr>
                <w:sz w:val="28"/>
                <w:szCs w:val="28"/>
              </w:rPr>
              <w:t>2.</w:t>
            </w:r>
          </w:p>
        </w:tc>
        <w:tc>
          <w:tcPr>
            <w:tcW w:w="2919" w:type="dxa"/>
          </w:tcPr>
          <w:p w:rsidR="009D0525" w:rsidRPr="003E0BE0" w:rsidRDefault="009D0525" w:rsidP="009D0525">
            <w:pPr>
              <w:jc w:val="center"/>
              <w:rPr>
                <w:sz w:val="28"/>
                <w:szCs w:val="28"/>
              </w:rPr>
            </w:pPr>
            <w:r w:rsidRPr="003E0BE0">
              <w:rPr>
                <w:sz w:val="28"/>
                <w:szCs w:val="28"/>
              </w:rPr>
              <w:t>Среднегодовая</w:t>
            </w:r>
          </w:p>
          <w:p w:rsidR="009D0525" w:rsidRPr="003E0BE0" w:rsidRDefault="009D0525" w:rsidP="009D0525">
            <w:pPr>
              <w:jc w:val="center"/>
              <w:rPr>
                <w:sz w:val="28"/>
                <w:szCs w:val="28"/>
              </w:rPr>
            </w:pPr>
            <w:r w:rsidRPr="003E0BE0">
              <w:rPr>
                <w:sz w:val="28"/>
                <w:szCs w:val="28"/>
              </w:rPr>
              <w:t xml:space="preserve">численность обучающихся </w:t>
            </w:r>
          </w:p>
          <w:p w:rsidR="009D0525" w:rsidRPr="003E0BE0" w:rsidRDefault="009D0525" w:rsidP="009D0525">
            <w:pPr>
              <w:jc w:val="center"/>
              <w:rPr>
                <w:sz w:val="28"/>
                <w:szCs w:val="28"/>
              </w:rPr>
            </w:pPr>
            <w:r w:rsidRPr="003E0BE0">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9D0525" w:rsidRPr="003E0BE0" w:rsidRDefault="009D0525" w:rsidP="009D0525">
            <w:pPr>
              <w:jc w:val="center"/>
            </w:pPr>
            <w:r w:rsidRPr="003E0BE0">
              <w:t>чел.</w:t>
            </w:r>
          </w:p>
        </w:tc>
        <w:tc>
          <w:tcPr>
            <w:tcW w:w="1219" w:type="dxa"/>
          </w:tcPr>
          <w:p w:rsidR="009D0525" w:rsidRPr="003E0BE0" w:rsidRDefault="009D0525" w:rsidP="009D0525">
            <w:pPr>
              <w:jc w:val="center"/>
              <w:rPr>
                <w:sz w:val="28"/>
                <w:szCs w:val="28"/>
              </w:rPr>
            </w:pPr>
            <w:r w:rsidRPr="003E0BE0">
              <w:rPr>
                <w:sz w:val="28"/>
                <w:szCs w:val="28"/>
              </w:rPr>
              <w:t>220</w:t>
            </w:r>
          </w:p>
        </w:tc>
        <w:tc>
          <w:tcPr>
            <w:tcW w:w="1219" w:type="dxa"/>
          </w:tcPr>
          <w:p w:rsidR="009D0525" w:rsidRPr="003E0BE0" w:rsidRDefault="009D0525" w:rsidP="009D0525">
            <w:pPr>
              <w:jc w:val="center"/>
              <w:rPr>
                <w:sz w:val="28"/>
                <w:szCs w:val="28"/>
              </w:rPr>
            </w:pPr>
            <w:r w:rsidRPr="003E0BE0">
              <w:rPr>
                <w:sz w:val="28"/>
                <w:szCs w:val="28"/>
              </w:rPr>
              <w:t>203</w:t>
            </w:r>
          </w:p>
        </w:tc>
        <w:tc>
          <w:tcPr>
            <w:tcW w:w="1219" w:type="dxa"/>
          </w:tcPr>
          <w:p w:rsidR="009D0525" w:rsidRPr="003E0BE0" w:rsidRDefault="009D0525" w:rsidP="009D0525">
            <w:pPr>
              <w:jc w:val="center"/>
              <w:rPr>
                <w:sz w:val="28"/>
                <w:szCs w:val="28"/>
              </w:rPr>
            </w:pPr>
            <w:r w:rsidRPr="003E0BE0">
              <w:rPr>
                <w:sz w:val="28"/>
                <w:szCs w:val="28"/>
              </w:rPr>
              <w:t>0</w:t>
            </w:r>
          </w:p>
        </w:tc>
        <w:tc>
          <w:tcPr>
            <w:tcW w:w="1219" w:type="dxa"/>
          </w:tcPr>
          <w:p w:rsidR="009D0525" w:rsidRPr="003E0BE0" w:rsidRDefault="009D0525" w:rsidP="009D0525">
            <w:pPr>
              <w:jc w:val="center"/>
              <w:rPr>
                <w:sz w:val="28"/>
                <w:szCs w:val="28"/>
              </w:rPr>
            </w:pPr>
            <w:r w:rsidRPr="003E0BE0">
              <w:rPr>
                <w:sz w:val="28"/>
                <w:szCs w:val="28"/>
              </w:rPr>
              <w:t>0</w:t>
            </w:r>
          </w:p>
        </w:tc>
        <w:tc>
          <w:tcPr>
            <w:tcW w:w="1219" w:type="dxa"/>
          </w:tcPr>
          <w:p w:rsidR="009D0525" w:rsidRPr="003E0BE0" w:rsidRDefault="009D0525" w:rsidP="009D0525">
            <w:pPr>
              <w:jc w:val="center"/>
              <w:rPr>
                <w:sz w:val="28"/>
                <w:szCs w:val="28"/>
              </w:rPr>
            </w:pPr>
            <w:r w:rsidRPr="003E0BE0">
              <w:rPr>
                <w:sz w:val="28"/>
                <w:szCs w:val="28"/>
              </w:rPr>
              <w:t>0</w:t>
            </w:r>
          </w:p>
        </w:tc>
      </w:tr>
      <w:tr w:rsidR="009D0525" w:rsidRPr="003E0BE0" w:rsidTr="009D0525">
        <w:trPr>
          <w:trHeight w:val="330"/>
        </w:trPr>
        <w:tc>
          <w:tcPr>
            <w:tcW w:w="560" w:type="dxa"/>
          </w:tcPr>
          <w:p w:rsidR="009D0525" w:rsidRPr="003E0BE0" w:rsidRDefault="009D0525" w:rsidP="009D0525">
            <w:pPr>
              <w:jc w:val="center"/>
              <w:rPr>
                <w:sz w:val="28"/>
                <w:szCs w:val="28"/>
              </w:rPr>
            </w:pPr>
            <w:r w:rsidRPr="003E0BE0">
              <w:rPr>
                <w:sz w:val="28"/>
                <w:szCs w:val="28"/>
              </w:rPr>
              <w:t>3.</w:t>
            </w:r>
          </w:p>
        </w:tc>
        <w:tc>
          <w:tcPr>
            <w:tcW w:w="2919" w:type="dxa"/>
          </w:tcPr>
          <w:p w:rsidR="009D0525" w:rsidRPr="003E0BE0" w:rsidRDefault="009D0525" w:rsidP="009D0525">
            <w:pPr>
              <w:jc w:val="center"/>
              <w:rPr>
                <w:sz w:val="28"/>
                <w:szCs w:val="28"/>
              </w:rPr>
            </w:pPr>
            <w:r w:rsidRPr="003E0BE0">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9D0525" w:rsidRPr="003E0BE0" w:rsidRDefault="009D0525" w:rsidP="009D0525">
            <w:pPr>
              <w:jc w:val="center"/>
            </w:pPr>
            <w:r w:rsidRPr="003E0BE0">
              <w:t>%</w:t>
            </w:r>
          </w:p>
        </w:tc>
        <w:tc>
          <w:tcPr>
            <w:tcW w:w="1219" w:type="dxa"/>
          </w:tcPr>
          <w:p w:rsidR="009D0525" w:rsidRPr="003E0BE0" w:rsidRDefault="009D0525" w:rsidP="009D0525">
            <w:pPr>
              <w:jc w:val="center"/>
              <w:rPr>
                <w:sz w:val="28"/>
                <w:szCs w:val="28"/>
              </w:rPr>
            </w:pPr>
            <w:r w:rsidRPr="003E0BE0">
              <w:rPr>
                <w:sz w:val="28"/>
                <w:szCs w:val="28"/>
              </w:rPr>
              <w:t>100</w:t>
            </w:r>
          </w:p>
        </w:tc>
        <w:tc>
          <w:tcPr>
            <w:tcW w:w="1219" w:type="dxa"/>
          </w:tcPr>
          <w:p w:rsidR="009D0525" w:rsidRPr="003E0BE0" w:rsidRDefault="009D0525" w:rsidP="009D0525">
            <w:pPr>
              <w:jc w:val="center"/>
              <w:rPr>
                <w:sz w:val="28"/>
                <w:szCs w:val="28"/>
              </w:rPr>
            </w:pPr>
            <w:r w:rsidRPr="003E0BE0">
              <w:rPr>
                <w:sz w:val="28"/>
                <w:szCs w:val="28"/>
              </w:rPr>
              <w:t>100</w:t>
            </w:r>
          </w:p>
        </w:tc>
        <w:tc>
          <w:tcPr>
            <w:tcW w:w="1219" w:type="dxa"/>
          </w:tcPr>
          <w:p w:rsidR="009D0525" w:rsidRPr="003E0BE0" w:rsidRDefault="009D0525" w:rsidP="009D0525">
            <w:pPr>
              <w:jc w:val="center"/>
              <w:rPr>
                <w:sz w:val="28"/>
                <w:szCs w:val="28"/>
              </w:rPr>
            </w:pPr>
            <w:r w:rsidRPr="003E0BE0">
              <w:rPr>
                <w:sz w:val="28"/>
                <w:szCs w:val="28"/>
              </w:rPr>
              <w:t>100</w:t>
            </w:r>
          </w:p>
        </w:tc>
        <w:tc>
          <w:tcPr>
            <w:tcW w:w="1219" w:type="dxa"/>
          </w:tcPr>
          <w:p w:rsidR="009D0525" w:rsidRPr="003E0BE0" w:rsidRDefault="009D0525" w:rsidP="009D0525">
            <w:pPr>
              <w:jc w:val="center"/>
              <w:rPr>
                <w:sz w:val="28"/>
                <w:szCs w:val="28"/>
              </w:rPr>
            </w:pPr>
            <w:r w:rsidRPr="003E0BE0">
              <w:rPr>
                <w:sz w:val="28"/>
                <w:szCs w:val="28"/>
              </w:rPr>
              <w:t>100</w:t>
            </w:r>
          </w:p>
        </w:tc>
        <w:tc>
          <w:tcPr>
            <w:tcW w:w="1219" w:type="dxa"/>
          </w:tcPr>
          <w:p w:rsidR="009D0525" w:rsidRPr="003E0BE0" w:rsidRDefault="009D0525" w:rsidP="009D0525">
            <w:pPr>
              <w:jc w:val="center"/>
              <w:rPr>
                <w:sz w:val="28"/>
                <w:szCs w:val="28"/>
              </w:rPr>
            </w:pPr>
            <w:r w:rsidRPr="003E0BE0">
              <w:rPr>
                <w:sz w:val="28"/>
                <w:szCs w:val="28"/>
              </w:rPr>
              <w:t>100</w:t>
            </w:r>
          </w:p>
        </w:tc>
      </w:tr>
      <w:tr w:rsidR="009D0525" w:rsidRPr="003E0BE0" w:rsidTr="009D0525">
        <w:trPr>
          <w:trHeight w:val="330"/>
        </w:trPr>
        <w:tc>
          <w:tcPr>
            <w:tcW w:w="560" w:type="dxa"/>
          </w:tcPr>
          <w:p w:rsidR="009D0525" w:rsidRPr="003E0BE0" w:rsidRDefault="009D0525" w:rsidP="009D0525">
            <w:pPr>
              <w:jc w:val="center"/>
              <w:rPr>
                <w:sz w:val="28"/>
                <w:szCs w:val="28"/>
              </w:rPr>
            </w:pPr>
            <w:r w:rsidRPr="003E0BE0">
              <w:rPr>
                <w:sz w:val="28"/>
                <w:szCs w:val="28"/>
              </w:rPr>
              <w:lastRenderedPageBreak/>
              <w:t>4.</w:t>
            </w:r>
          </w:p>
        </w:tc>
        <w:tc>
          <w:tcPr>
            <w:tcW w:w="2919" w:type="dxa"/>
          </w:tcPr>
          <w:p w:rsidR="009D0525" w:rsidRPr="003E0BE0" w:rsidRDefault="009D0525" w:rsidP="009D0525">
            <w:pPr>
              <w:jc w:val="center"/>
              <w:rPr>
                <w:sz w:val="28"/>
                <w:szCs w:val="28"/>
              </w:rPr>
            </w:pPr>
            <w:r w:rsidRPr="003E0BE0">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9D0525" w:rsidRPr="003E0BE0" w:rsidRDefault="009D0525" w:rsidP="009D0525">
            <w:pPr>
              <w:pStyle w:val="110"/>
              <w:spacing w:after="0" w:line="240" w:lineRule="auto"/>
              <w:ind w:left="0"/>
              <w:jc w:val="center"/>
              <w:rPr>
                <w:rFonts w:ascii="Times New Roman" w:hAnsi="Times New Roman" w:cs="Times New Roman"/>
                <w:sz w:val="24"/>
                <w:szCs w:val="24"/>
              </w:rPr>
            </w:pPr>
            <w:r w:rsidRPr="003E0BE0">
              <w:rPr>
                <w:rFonts w:ascii="Times New Roman" w:hAnsi="Times New Roman" w:cs="Times New Roman"/>
                <w:sz w:val="24"/>
                <w:szCs w:val="24"/>
              </w:rPr>
              <w:t>чел.</w:t>
            </w:r>
          </w:p>
        </w:tc>
        <w:tc>
          <w:tcPr>
            <w:tcW w:w="1219" w:type="dxa"/>
          </w:tcPr>
          <w:p w:rsidR="009D0525" w:rsidRPr="003E0BE0" w:rsidRDefault="009D0525" w:rsidP="009D0525">
            <w:pPr>
              <w:pStyle w:val="11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679</w:t>
            </w:r>
          </w:p>
        </w:tc>
        <w:tc>
          <w:tcPr>
            <w:tcW w:w="1219" w:type="dxa"/>
          </w:tcPr>
          <w:p w:rsidR="009D0525" w:rsidRPr="003E0BE0" w:rsidRDefault="009D0525" w:rsidP="009D0525">
            <w:pPr>
              <w:pStyle w:val="11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632</w:t>
            </w:r>
          </w:p>
        </w:tc>
        <w:tc>
          <w:tcPr>
            <w:tcW w:w="1219" w:type="dxa"/>
          </w:tcPr>
          <w:p w:rsidR="009D0525" w:rsidRPr="003E0BE0" w:rsidRDefault="009D0525" w:rsidP="009D0525">
            <w:pPr>
              <w:pStyle w:val="11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623</w:t>
            </w:r>
          </w:p>
        </w:tc>
        <w:tc>
          <w:tcPr>
            <w:tcW w:w="1219" w:type="dxa"/>
          </w:tcPr>
          <w:p w:rsidR="009D0525" w:rsidRPr="003E0BE0" w:rsidRDefault="009D0525" w:rsidP="009D0525">
            <w:pPr>
              <w:pStyle w:val="11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661</w:t>
            </w:r>
          </w:p>
        </w:tc>
        <w:tc>
          <w:tcPr>
            <w:tcW w:w="1219" w:type="dxa"/>
          </w:tcPr>
          <w:p w:rsidR="009D0525" w:rsidRPr="003E0BE0" w:rsidRDefault="009D0525" w:rsidP="009D0525">
            <w:pPr>
              <w:pStyle w:val="110"/>
              <w:spacing w:after="0" w:line="240" w:lineRule="auto"/>
              <w:ind w:left="0"/>
              <w:jc w:val="center"/>
              <w:rPr>
                <w:rFonts w:ascii="Times New Roman" w:hAnsi="Times New Roman" w:cs="Times New Roman"/>
                <w:sz w:val="28"/>
                <w:szCs w:val="28"/>
              </w:rPr>
            </w:pPr>
            <w:r w:rsidRPr="003E0BE0">
              <w:rPr>
                <w:rFonts w:ascii="Times New Roman" w:hAnsi="Times New Roman" w:cs="Times New Roman"/>
                <w:sz w:val="28"/>
                <w:szCs w:val="28"/>
              </w:rPr>
              <w:t>661</w:t>
            </w:r>
          </w:p>
        </w:tc>
      </w:tr>
      <w:tr w:rsidR="009D0525" w:rsidRPr="003E0BE0" w:rsidTr="009D0525">
        <w:trPr>
          <w:trHeight w:val="330"/>
        </w:trPr>
        <w:tc>
          <w:tcPr>
            <w:tcW w:w="560" w:type="dxa"/>
          </w:tcPr>
          <w:p w:rsidR="009D0525" w:rsidRPr="003E0BE0" w:rsidRDefault="009D0525" w:rsidP="009D0525">
            <w:pPr>
              <w:jc w:val="center"/>
              <w:rPr>
                <w:sz w:val="28"/>
                <w:szCs w:val="28"/>
              </w:rPr>
            </w:pPr>
            <w:r w:rsidRPr="003E0BE0">
              <w:rPr>
                <w:sz w:val="28"/>
                <w:szCs w:val="28"/>
              </w:rPr>
              <w:t>5.</w:t>
            </w:r>
          </w:p>
        </w:tc>
        <w:tc>
          <w:tcPr>
            <w:tcW w:w="2919" w:type="dxa"/>
          </w:tcPr>
          <w:p w:rsidR="009D0525" w:rsidRPr="003E0BE0" w:rsidRDefault="009D0525" w:rsidP="009D0525">
            <w:pPr>
              <w:jc w:val="center"/>
              <w:rPr>
                <w:sz w:val="28"/>
                <w:szCs w:val="28"/>
              </w:rPr>
            </w:pPr>
            <w:r w:rsidRPr="003E0BE0">
              <w:rPr>
                <w:sz w:val="28"/>
                <w:szCs w:val="28"/>
              </w:rPr>
              <w:t>Количество детей,  охваченных  отдыхом в лагерях дневного пребывания</w:t>
            </w:r>
          </w:p>
        </w:tc>
        <w:tc>
          <w:tcPr>
            <w:tcW w:w="709" w:type="dxa"/>
          </w:tcPr>
          <w:p w:rsidR="009D0525" w:rsidRPr="003E0BE0" w:rsidRDefault="009D0525" w:rsidP="009D0525">
            <w:pPr>
              <w:jc w:val="center"/>
            </w:pPr>
            <w:r w:rsidRPr="003E0BE0">
              <w:t>чел.</w:t>
            </w:r>
          </w:p>
        </w:tc>
        <w:tc>
          <w:tcPr>
            <w:tcW w:w="1219" w:type="dxa"/>
          </w:tcPr>
          <w:p w:rsidR="009D0525" w:rsidRPr="003E0BE0" w:rsidRDefault="009D0525" w:rsidP="009D0525">
            <w:pPr>
              <w:jc w:val="center"/>
              <w:rPr>
                <w:sz w:val="23"/>
                <w:szCs w:val="23"/>
              </w:rPr>
            </w:pPr>
            <w:r w:rsidRPr="003E0BE0">
              <w:rPr>
                <w:sz w:val="23"/>
                <w:szCs w:val="23"/>
              </w:rPr>
              <w:t>513, в т.ч. за счет местного бюджета</w:t>
            </w:r>
          </w:p>
          <w:p w:rsidR="009D0525" w:rsidRPr="003E0BE0" w:rsidRDefault="009D0525" w:rsidP="009D0525">
            <w:pPr>
              <w:jc w:val="center"/>
              <w:rPr>
                <w:sz w:val="23"/>
                <w:szCs w:val="23"/>
              </w:rPr>
            </w:pPr>
            <w:r w:rsidRPr="003E0BE0">
              <w:rPr>
                <w:sz w:val="23"/>
                <w:szCs w:val="23"/>
              </w:rPr>
              <w:t>313</w:t>
            </w:r>
          </w:p>
        </w:tc>
        <w:tc>
          <w:tcPr>
            <w:tcW w:w="1219" w:type="dxa"/>
          </w:tcPr>
          <w:p w:rsidR="009D0525" w:rsidRPr="003E0BE0" w:rsidRDefault="009D0525" w:rsidP="009D0525">
            <w:pPr>
              <w:jc w:val="center"/>
              <w:rPr>
                <w:sz w:val="23"/>
                <w:szCs w:val="23"/>
              </w:rPr>
            </w:pPr>
            <w:r w:rsidRPr="003E0BE0">
              <w:rPr>
                <w:sz w:val="23"/>
                <w:szCs w:val="23"/>
              </w:rPr>
              <w:t>517, в т.ч. за счет местного бюджета</w:t>
            </w:r>
          </w:p>
          <w:p w:rsidR="009D0525" w:rsidRPr="003E0BE0" w:rsidRDefault="009D0525" w:rsidP="009D0525">
            <w:pPr>
              <w:jc w:val="center"/>
              <w:rPr>
                <w:sz w:val="23"/>
                <w:szCs w:val="23"/>
              </w:rPr>
            </w:pPr>
            <w:r w:rsidRPr="003E0BE0">
              <w:rPr>
                <w:sz w:val="23"/>
                <w:szCs w:val="23"/>
              </w:rPr>
              <w:t>317</w:t>
            </w:r>
          </w:p>
        </w:tc>
        <w:tc>
          <w:tcPr>
            <w:tcW w:w="1219" w:type="dxa"/>
          </w:tcPr>
          <w:p w:rsidR="009D0525" w:rsidRPr="003E0BE0" w:rsidRDefault="009D0525" w:rsidP="009D0525">
            <w:pPr>
              <w:jc w:val="center"/>
              <w:rPr>
                <w:sz w:val="23"/>
                <w:szCs w:val="23"/>
              </w:rPr>
            </w:pPr>
            <w:r w:rsidRPr="003E0BE0">
              <w:rPr>
                <w:sz w:val="23"/>
                <w:szCs w:val="23"/>
              </w:rPr>
              <w:t>518 в т.ч. за счет местного бюджета</w:t>
            </w:r>
          </w:p>
          <w:p w:rsidR="009D0525" w:rsidRPr="003E0BE0" w:rsidRDefault="009D0525" w:rsidP="009D0525">
            <w:pPr>
              <w:jc w:val="center"/>
              <w:rPr>
                <w:sz w:val="23"/>
                <w:szCs w:val="23"/>
              </w:rPr>
            </w:pPr>
            <w:r w:rsidRPr="003E0BE0">
              <w:rPr>
                <w:sz w:val="23"/>
                <w:szCs w:val="23"/>
              </w:rPr>
              <w:t>318</w:t>
            </w:r>
          </w:p>
        </w:tc>
        <w:tc>
          <w:tcPr>
            <w:tcW w:w="1219" w:type="dxa"/>
          </w:tcPr>
          <w:p w:rsidR="009D0525" w:rsidRPr="003E0BE0" w:rsidRDefault="009D0525" w:rsidP="009D0525">
            <w:pPr>
              <w:jc w:val="center"/>
              <w:rPr>
                <w:sz w:val="23"/>
                <w:szCs w:val="23"/>
              </w:rPr>
            </w:pPr>
            <w:r w:rsidRPr="003E0BE0">
              <w:rPr>
                <w:sz w:val="23"/>
                <w:szCs w:val="23"/>
              </w:rPr>
              <w:t>518 в т.ч. за счет местного бюджета</w:t>
            </w:r>
          </w:p>
          <w:p w:rsidR="009D0525" w:rsidRPr="003E0BE0" w:rsidRDefault="009D0525" w:rsidP="009D0525">
            <w:pPr>
              <w:jc w:val="center"/>
              <w:rPr>
                <w:sz w:val="23"/>
                <w:szCs w:val="23"/>
              </w:rPr>
            </w:pPr>
            <w:r w:rsidRPr="003E0BE0">
              <w:rPr>
                <w:sz w:val="23"/>
                <w:szCs w:val="23"/>
              </w:rPr>
              <w:t>318</w:t>
            </w:r>
          </w:p>
        </w:tc>
        <w:tc>
          <w:tcPr>
            <w:tcW w:w="1219" w:type="dxa"/>
          </w:tcPr>
          <w:p w:rsidR="009D0525" w:rsidRPr="003E0BE0" w:rsidRDefault="009D0525" w:rsidP="009D0525">
            <w:pPr>
              <w:jc w:val="center"/>
              <w:rPr>
                <w:sz w:val="23"/>
                <w:szCs w:val="23"/>
              </w:rPr>
            </w:pPr>
            <w:r w:rsidRPr="003E0BE0">
              <w:rPr>
                <w:sz w:val="23"/>
                <w:szCs w:val="23"/>
              </w:rPr>
              <w:t>518 в т.ч. за счет местного бюджета</w:t>
            </w:r>
          </w:p>
          <w:p w:rsidR="009D0525" w:rsidRPr="003E0BE0" w:rsidRDefault="009D0525" w:rsidP="009D0525">
            <w:pPr>
              <w:jc w:val="center"/>
              <w:rPr>
                <w:sz w:val="23"/>
                <w:szCs w:val="23"/>
              </w:rPr>
            </w:pPr>
            <w:r w:rsidRPr="003E0BE0">
              <w:rPr>
                <w:sz w:val="23"/>
                <w:szCs w:val="23"/>
              </w:rPr>
              <w:t>318</w:t>
            </w:r>
          </w:p>
        </w:tc>
      </w:tr>
      <w:tr w:rsidR="009D0525" w:rsidRPr="003E0BE0" w:rsidTr="009D0525">
        <w:trPr>
          <w:trHeight w:val="2272"/>
        </w:trPr>
        <w:tc>
          <w:tcPr>
            <w:tcW w:w="560" w:type="dxa"/>
          </w:tcPr>
          <w:p w:rsidR="009D0525" w:rsidRPr="003E0BE0" w:rsidRDefault="009D0525" w:rsidP="009D0525">
            <w:pPr>
              <w:jc w:val="center"/>
              <w:rPr>
                <w:sz w:val="28"/>
                <w:szCs w:val="28"/>
              </w:rPr>
            </w:pPr>
            <w:r w:rsidRPr="003E0BE0">
              <w:rPr>
                <w:sz w:val="28"/>
                <w:szCs w:val="28"/>
              </w:rPr>
              <w:t>6.</w:t>
            </w:r>
          </w:p>
        </w:tc>
        <w:tc>
          <w:tcPr>
            <w:tcW w:w="2919" w:type="dxa"/>
          </w:tcPr>
          <w:p w:rsidR="009D0525" w:rsidRPr="003E0BE0" w:rsidRDefault="009D0525" w:rsidP="009D0525">
            <w:pPr>
              <w:jc w:val="center"/>
              <w:rPr>
                <w:sz w:val="28"/>
                <w:szCs w:val="28"/>
              </w:rPr>
            </w:pPr>
            <w:r w:rsidRPr="003E0BE0">
              <w:rPr>
                <w:sz w:val="28"/>
                <w:szCs w:val="28"/>
              </w:rPr>
              <w:t>Количество детей из многодетных семей и детей с ограниченными возможностями здоровья</w:t>
            </w:r>
          </w:p>
        </w:tc>
        <w:tc>
          <w:tcPr>
            <w:tcW w:w="709" w:type="dxa"/>
          </w:tcPr>
          <w:p w:rsidR="009D0525" w:rsidRPr="003E0BE0" w:rsidRDefault="009D0525" w:rsidP="009D0525"/>
          <w:p w:rsidR="009D0525" w:rsidRPr="003E0BE0" w:rsidRDefault="009D0525" w:rsidP="009D0525"/>
          <w:p w:rsidR="009D0525" w:rsidRPr="003E0BE0" w:rsidRDefault="009D0525" w:rsidP="009D0525">
            <w:pPr>
              <w:jc w:val="center"/>
            </w:pPr>
          </w:p>
          <w:p w:rsidR="009D0525" w:rsidRPr="003E0BE0" w:rsidRDefault="009D0525" w:rsidP="009D0525">
            <w:pPr>
              <w:jc w:val="center"/>
            </w:pPr>
            <w:r w:rsidRPr="003E0BE0">
              <w:t>чел.</w:t>
            </w:r>
          </w:p>
        </w:tc>
        <w:tc>
          <w:tcPr>
            <w:tcW w:w="1219"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387</w:t>
            </w:r>
          </w:p>
        </w:tc>
        <w:tc>
          <w:tcPr>
            <w:tcW w:w="1219"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222</w:t>
            </w:r>
          </w:p>
        </w:tc>
        <w:tc>
          <w:tcPr>
            <w:tcW w:w="1219"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257</w:t>
            </w:r>
          </w:p>
        </w:tc>
        <w:tc>
          <w:tcPr>
            <w:tcW w:w="1219"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257</w:t>
            </w:r>
          </w:p>
        </w:tc>
        <w:tc>
          <w:tcPr>
            <w:tcW w:w="1219"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257</w:t>
            </w:r>
          </w:p>
        </w:tc>
      </w:tr>
      <w:tr w:rsidR="009D0525" w:rsidRPr="003E0BE0" w:rsidTr="009D0525">
        <w:trPr>
          <w:trHeight w:val="2126"/>
        </w:trPr>
        <w:tc>
          <w:tcPr>
            <w:tcW w:w="560" w:type="dxa"/>
          </w:tcPr>
          <w:p w:rsidR="009D0525" w:rsidRPr="003E0BE0" w:rsidRDefault="009D0525" w:rsidP="009D0525">
            <w:pPr>
              <w:jc w:val="center"/>
              <w:rPr>
                <w:sz w:val="28"/>
                <w:szCs w:val="28"/>
              </w:rPr>
            </w:pPr>
            <w:r w:rsidRPr="003E0BE0">
              <w:rPr>
                <w:sz w:val="28"/>
                <w:szCs w:val="28"/>
              </w:rPr>
              <w:t>7</w:t>
            </w:r>
          </w:p>
          <w:p w:rsidR="009D0525" w:rsidRPr="003E0BE0" w:rsidRDefault="009D0525" w:rsidP="009D0525">
            <w:pPr>
              <w:jc w:val="center"/>
              <w:rPr>
                <w:sz w:val="28"/>
                <w:szCs w:val="28"/>
              </w:rPr>
            </w:pPr>
            <w:r w:rsidRPr="003E0BE0">
              <w:rPr>
                <w:sz w:val="28"/>
                <w:szCs w:val="28"/>
              </w:rPr>
              <w:t>.</w:t>
            </w:r>
          </w:p>
        </w:tc>
        <w:tc>
          <w:tcPr>
            <w:tcW w:w="2919" w:type="dxa"/>
          </w:tcPr>
          <w:p w:rsidR="009D0525" w:rsidRPr="003E0BE0" w:rsidRDefault="009D0525" w:rsidP="009D0525">
            <w:pPr>
              <w:jc w:val="center"/>
              <w:rPr>
                <w:sz w:val="28"/>
                <w:szCs w:val="28"/>
              </w:rPr>
            </w:pPr>
            <w:r w:rsidRPr="003E0BE0">
              <w:rPr>
                <w:sz w:val="28"/>
                <w:szCs w:val="28"/>
              </w:rPr>
              <w:t xml:space="preserve">Количество детей из многодетных семей </w:t>
            </w:r>
          </w:p>
        </w:tc>
        <w:tc>
          <w:tcPr>
            <w:tcW w:w="709" w:type="dxa"/>
          </w:tcPr>
          <w:p w:rsidR="009D0525" w:rsidRPr="003E0BE0" w:rsidRDefault="009D0525" w:rsidP="009D0525">
            <w:r w:rsidRPr="003E0BE0">
              <w:t>чел.</w:t>
            </w:r>
          </w:p>
        </w:tc>
        <w:tc>
          <w:tcPr>
            <w:tcW w:w="1219" w:type="dxa"/>
          </w:tcPr>
          <w:p w:rsidR="009D0525" w:rsidRPr="003E0BE0" w:rsidRDefault="009D0525" w:rsidP="009D0525">
            <w:pPr>
              <w:jc w:val="center"/>
            </w:pPr>
            <w:r w:rsidRPr="003E0BE0">
              <w:t>387</w:t>
            </w:r>
          </w:p>
        </w:tc>
        <w:tc>
          <w:tcPr>
            <w:tcW w:w="1219" w:type="dxa"/>
          </w:tcPr>
          <w:p w:rsidR="009D0525" w:rsidRPr="003E0BE0" w:rsidRDefault="009D0525" w:rsidP="009D0525">
            <w:pPr>
              <w:jc w:val="center"/>
            </w:pPr>
            <w:r w:rsidRPr="003E0BE0">
              <w:t>394</w:t>
            </w:r>
          </w:p>
        </w:tc>
        <w:tc>
          <w:tcPr>
            <w:tcW w:w="1219" w:type="dxa"/>
          </w:tcPr>
          <w:p w:rsidR="009D0525" w:rsidRPr="003E0BE0" w:rsidRDefault="009D0525" w:rsidP="009D0525">
            <w:pPr>
              <w:jc w:val="center"/>
            </w:pPr>
            <w:r w:rsidRPr="003E0BE0">
              <w:t>172</w:t>
            </w:r>
          </w:p>
        </w:tc>
        <w:tc>
          <w:tcPr>
            <w:tcW w:w="1219" w:type="dxa"/>
          </w:tcPr>
          <w:p w:rsidR="009D0525" w:rsidRPr="003E0BE0" w:rsidRDefault="009D0525" w:rsidP="009D0525">
            <w:pPr>
              <w:jc w:val="center"/>
            </w:pPr>
            <w:r w:rsidRPr="003E0BE0">
              <w:t>172</w:t>
            </w:r>
          </w:p>
        </w:tc>
        <w:tc>
          <w:tcPr>
            <w:tcW w:w="1219" w:type="dxa"/>
          </w:tcPr>
          <w:p w:rsidR="009D0525" w:rsidRPr="003E0BE0" w:rsidRDefault="009D0525" w:rsidP="009D0525">
            <w:pPr>
              <w:jc w:val="center"/>
            </w:pPr>
            <w:r w:rsidRPr="003E0BE0">
              <w:t>172</w:t>
            </w:r>
          </w:p>
        </w:tc>
      </w:tr>
    </w:tbl>
    <w:p w:rsidR="009D0525" w:rsidRPr="003E0BE0" w:rsidRDefault="009D0525" w:rsidP="009D0525">
      <w:pPr>
        <w:rPr>
          <w:sz w:val="28"/>
          <w:szCs w:val="28"/>
        </w:rPr>
      </w:pPr>
    </w:p>
    <w:p w:rsidR="009D0525" w:rsidRPr="003E0BE0" w:rsidRDefault="009D0525" w:rsidP="00E24C22">
      <w:pPr>
        <w:numPr>
          <w:ilvl w:val="0"/>
          <w:numId w:val="21"/>
        </w:numPr>
        <w:spacing w:after="240"/>
        <w:jc w:val="center"/>
        <w:rPr>
          <w:b/>
          <w:sz w:val="28"/>
          <w:szCs w:val="28"/>
        </w:rPr>
      </w:pPr>
      <w:r w:rsidRPr="003E0BE0">
        <w:rPr>
          <w:b/>
          <w:sz w:val="28"/>
          <w:szCs w:val="28"/>
        </w:rPr>
        <w:t>Мероприятия подпрограммы</w:t>
      </w:r>
    </w:p>
    <w:p w:rsidR="009D0525" w:rsidRPr="003E0BE0" w:rsidRDefault="009D0525" w:rsidP="00E24C22">
      <w:pPr>
        <w:numPr>
          <w:ilvl w:val="0"/>
          <w:numId w:val="20"/>
        </w:numPr>
        <w:spacing w:after="240"/>
        <w:ind w:left="357" w:firstLine="0"/>
        <w:rPr>
          <w:b/>
          <w:sz w:val="28"/>
          <w:szCs w:val="28"/>
        </w:rPr>
      </w:pPr>
      <w:r w:rsidRPr="003E0BE0">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9D0525" w:rsidRPr="003E0BE0" w:rsidRDefault="009D0525" w:rsidP="00E24C22">
      <w:pPr>
        <w:numPr>
          <w:ilvl w:val="0"/>
          <w:numId w:val="20"/>
        </w:numPr>
        <w:spacing w:after="240"/>
        <w:ind w:left="357" w:firstLine="0"/>
        <w:rPr>
          <w:b/>
          <w:sz w:val="28"/>
          <w:szCs w:val="28"/>
        </w:rPr>
      </w:pPr>
      <w:r w:rsidRPr="003E0BE0">
        <w:rPr>
          <w:sz w:val="28"/>
          <w:szCs w:val="28"/>
        </w:rPr>
        <w:t xml:space="preserve">Организация отдыха и оздоровления детей (организация питания).                         </w:t>
      </w:r>
    </w:p>
    <w:p w:rsidR="009D0525" w:rsidRPr="003E0BE0" w:rsidRDefault="009D0525" w:rsidP="00E24C22">
      <w:pPr>
        <w:numPr>
          <w:ilvl w:val="0"/>
          <w:numId w:val="20"/>
        </w:numPr>
        <w:spacing w:after="240"/>
        <w:ind w:left="357" w:firstLine="0"/>
        <w:rPr>
          <w:b/>
          <w:sz w:val="28"/>
          <w:szCs w:val="28"/>
        </w:rPr>
      </w:pPr>
      <w:r w:rsidRPr="003E0BE0">
        <w:rPr>
          <w:sz w:val="28"/>
          <w:szCs w:val="28"/>
        </w:rPr>
        <w:t>Организация отдыха и оздоровления детей (прочие расходы).</w:t>
      </w:r>
    </w:p>
    <w:p w:rsidR="009D0525" w:rsidRPr="003E0BE0" w:rsidRDefault="009D0525" w:rsidP="00E24C22">
      <w:pPr>
        <w:numPr>
          <w:ilvl w:val="0"/>
          <w:numId w:val="20"/>
        </w:numPr>
        <w:spacing w:after="240"/>
        <w:ind w:left="357" w:firstLine="0"/>
        <w:rPr>
          <w:b/>
          <w:sz w:val="28"/>
          <w:szCs w:val="28"/>
        </w:rPr>
      </w:pPr>
      <w:r w:rsidRPr="003E0BE0">
        <w:rPr>
          <w:sz w:val="28"/>
          <w:szCs w:val="28"/>
        </w:rPr>
        <w:t>Организация питания обучающихся 1-4 классов муниципальных общеобразовательных организаций.</w:t>
      </w:r>
    </w:p>
    <w:p w:rsidR="009D0525" w:rsidRPr="003E0BE0" w:rsidRDefault="009D0525" w:rsidP="00E24C22">
      <w:pPr>
        <w:numPr>
          <w:ilvl w:val="0"/>
          <w:numId w:val="20"/>
        </w:numPr>
        <w:spacing w:after="240"/>
        <w:ind w:left="357" w:firstLine="0"/>
        <w:rPr>
          <w:b/>
          <w:sz w:val="28"/>
          <w:szCs w:val="28"/>
        </w:rPr>
      </w:pPr>
      <w:r w:rsidRPr="003E0BE0">
        <w:rPr>
          <w:sz w:val="28"/>
          <w:szCs w:val="28"/>
        </w:rPr>
        <w:t>Организация питания детей из многодетных семей , детей инвалидов  и детей с ОВЗ.</w:t>
      </w:r>
    </w:p>
    <w:p w:rsidR="009D0525" w:rsidRPr="003E0BE0" w:rsidRDefault="009D0525" w:rsidP="00E24C22">
      <w:pPr>
        <w:numPr>
          <w:ilvl w:val="0"/>
          <w:numId w:val="20"/>
        </w:numPr>
        <w:spacing w:after="240"/>
        <w:ind w:left="357" w:firstLine="0"/>
        <w:rPr>
          <w:b/>
          <w:sz w:val="28"/>
          <w:szCs w:val="28"/>
        </w:rPr>
      </w:pPr>
      <w:r w:rsidRPr="003E0BE0">
        <w:rPr>
          <w:sz w:val="28"/>
          <w:szCs w:val="28"/>
        </w:rPr>
        <w:lastRenderedPageBreak/>
        <w:t>Оказание материальной поддержки детям, нуждающихся в длительной гипоаллергенной диете и создании гипоаллергенного быта.</w:t>
      </w:r>
    </w:p>
    <w:p w:rsidR="009D0525" w:rsidRPr="003E0BE0" w:rsidRDefault="009D0525" w:rsidP="009D0525">
      <w:pPr>
        <w:jc w:val="center"/>
        <w:rPr>
          <w:b/>
          <w:sz w:val="28"/>
          <w:szCs w:val="28"/>
        </w:rPr>
      </w:pPr>
      <w:r w:rsidRPr="003E0BE0">
        <w:rPr>
          <w:b/>
          <w:sz w:val="28"/>
          <w:szCs w:val="28"/>
        </w:rPr>
        <w:t>6. Ресурсное обеспечение мероприятий подпрограммы</w:t>
      </w:r>
    </w:p>
    <w:p w:rsidR="009D0525" w:rsidRPr="003E0BE0" w:rsidRDefault="009D0525" w:rsidP="009D0525">
      <w:pPr>
        <w:jc w:val="right"/>
        <w:rPr>
          <w:sz w:val="28"/>
          <w:szCs w:val="28"/>
        </w:rPr>
      </w:pPr>
      <w:r w:rsidRPr="003E0BE0">
        <w:rPr>
          <w:sz w:val="28"/>
          <w:szCs w:val="28"/>
        </w:rPr>
        <w:t xml:space="preserve"> (руб.)</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418"/>
        <w:gridCol w:w="1559"/>
        <w:gridCol w:w="1559"/>
        <w:gridCol w:w="1559"/>
        <w:gridCol w:w="1560"/>
      </w:tblGrid>
      <w:tr w:rsidR="009D0525" w:rsidRPr="003E0BE0" w:rsidTr="009D0525">
        <w:tc>
          <w:tcPr>
            <w:tcW w:w="426" w:type="dxa"/>
          </w:tcPr>
          <w:p w:rsidR="009D0525" w:rsidRPr="003E0BE0" w:rsidRDefault="009D0525" w:rsidP="009D0525">
            <w:pPr>
              <w:jc w:val="center"/>
            </w:pPr>
            <w:r w:rsidRPr="003E0BE0">
              <w:t>№</w:t>
            </w:r>
          </w:p>
          <w:p w:rsidR="009D0525" w:rsidRPr="003E0BE0" w:rsidRDefault="009D0525" w:rsidP="009D0525">
            <w:pPr>
              <w:jc w:val="center"/>
            </w:pPr>
            <w:r w:rsidRPr="003E0BE0">
              <w:t>п/п</w:t>
            </w:r>
          </w:p>
        </w:tc>
        <w:tc>
          <w:tcPr>
            <w:tcW w:w="2410" w:type="dxa"/>
          </w:tcPr>
          <w:p w:rsidR="009D0525" w:rsidRPr="003E0BE0" w:rsidRDefault="009D0525" w:rsidP="009D0525">
            <w:pPr>
              <w:jc w:val="center"/>
              <w:rPr>
                <w:sz w:val="27"/>
                <w:szCs w:val="27"/>
              </w:rPr>
            </w:pPr>
            <w:r w:rsidRPr="003E0BE0">
              <w:rPr>
                <w:sz w:val="27"/>
                <w:szCs w:val="27"/>
              </w:rPr>
              <w:t>Наименование мероприятия/Источник ресурсного обеспечения</w:t>
            </w:r>
          </w:p>
        </w:tc>
        <w:tc>
          <w:tcPr>
            <w:tcW w:w="1418" w:type="dxa"/>
          </w:tcPr>
          <w:p w:rsidR="009D0525" w:rsidRPr="003E0BE0" w:rsidRDefault="009D0525" w:rsidP="009D0525">
            <w:pPr>
              <w:jc w:val="center"/>
              <w:rPr>
                <w:sz w:val="28"/>
                <w:szCs w:val="28"/>
              </w:rPr>
            </w:pPr>
            <w:r w:rsidRPr="003E0BE0">
              <w:rPr>
                <w:sz w:val="28"/>
                <w:szCs w:val="28"/>
              </w:rPr>
              <w:t>2020</w:t>
            </w:r>
          </w:p>
        </w:tc>
        <w:tc>
          <w:tcPr>
            <w:tcW w:w="1559" w:type="dxa"/>
          </w:tcPr>
          <w:p w:rsidR="009D0525" w:rsidRPr="003E0BE0" w:rsidRDefault="009D0525" w:rsidP="009D0525">
            <w:pPr>
              <w:jc w:val="center"/>
              <w:rPr>
                <w:sz w:val="28"/>
                <w:szCs w:val="28"/>
              </w:rPr>
            </w:pPr>
            <w:r w:rsidRPr="003E0BE0">
              <w:rPr>
                <w:sz w:val="28"/>
                <w:szCs w:val="28"/>
              </w:rPr>
              <w:t>2021</w:t>
            </w:r>
          </w:p>
        </w:tc>
        <w:tc>
          <w:tcPr>
            <w:tcW w:w="1559" w:type="dxa"/>
          </w:tcPr>
          <w:p w:rsidR="009D0525" w:rsidRPr="003E0BE0" w:rsidRDefault="009D0525" w:rsidP="009D0525">
            <w:pPr>
              <w:jc w:val="center"/>
              <w:rPr>
                <w:sz w:val="28"/>
                <w:szCs w:val="28"/>
              </w:rPr>
            </w:pPr>
            <w:r w:rsidRPr="003E0BE0">
              <w:rPr>
                <w:sz w:val="28"/>
                <w:szCs w:val="28"/>
              </w:rPr>
              <w:t>2022</w:t>
            </w:r>
          </w:p>
        </w:tc>
        <w:tc>
          <w:tcPr>
            <w:tcW w:w="1559" w:type="dxa"/>
          </w:tcPr>
          <w:p w:rsidR="009D0525" w:rsidRPr="003E0BE0" w:rsidRDefault="009D0525" w:rsidP="009D0525">
            <w:pPr>
              <w:jc w:val="center"/>
              <w:rPr>
                <w:sz w:val="28"/>
                <w:szCs w:val="28"/>
              </w:rPr>
            </w:pPr>
            <w:r w:rsidRPr="003E0BE0">
              <w:rPr>
                <w:sz w:val="28"/>
                <w:szCs w:val="28"/>
              </w:rPr>
              <w:t>2023</w:t>
            </w:r>
          </w:p>
        </w:tc>
        <w:tc>
          <w:tcPr>
            <w:tcW w:w="1560" w:type="dxa"/>
          </w:tcPr>
          <w:p w:rsidR="009D0525" w:rsidRPr="003E0BE0" w:rsidRDefault="009D0525" w:rsidP="009D0525">
            <w:pPr>
              <w:jc w:val="center"/>
              <w:rPr>
                <w:sz w:val="28"/>
                <w:szCs w:val="28"/>
              </w:rPr>
            </w:pPr>
            <w:r w:rsidRPr="003E0BE0">
              <w:rPr>
                <w:sz w:val="28"/>
                <w:szCs w:val="28"/>
              </w:rPr>
              <w:t>2024</w:t>
            </w:r>
          </w:p>
        </w:tc>
      </w:tr>
      <w:tr w:rsidR="009D0525" w:rsidRPr="003E0BE0" w:rsidTr="009D0525">
        <w:trPr>
          <w:trHeight w:val="841"/>
        </w:trPr>
        <w:tc>
          <w:tcPr>
            <w:tcW w:w="426" w:type="dxa"/>
          </w:tcPr>
          <w:p w:rsidR="009D0525" w:rsidRPr="003E0BE0" w:rsidRDefault="009D0525" w:rsidP="009D0525">
            <w:pPr>
              <w:jc w:val="center"/>
              <w:rPr>
                <w:b/>
                <w:sz w:val="28"/>
                <w:szCs w:val="28"/>
              </w:rPr>
            </w:pPr>
          </w:p>
        </w:tc>
        <w:tc>
          <w:tcPr>
            <w:tcW w:w="2410" w:type="dxa"/>
          </w:tcPr>
          <w:p w:rsidR="009D0525" w:rsidRPr="003E0BE0" w:rsidRDefault="009D0525" w:rsidP="009D0525">
            <w:pPr>
              <w:jc w:val="center"/>
            </w:pPr>
            <w:r w:rsidRPr="003E0BE0">
              <w:t>Подпрограмма, всего:</w:t>
            </w:r>
          </w:p>
          <w:p w:rsidR="009D0525" w:rsidRPr="003E0BE0" w:rsidRDefault="009D0525" w:rsidP="009D0525">
            <w:pPr>
              <w:tabs>
                <w:tab w:val="left" w:pos="2052"/>
              </w:tabs>
              <w:jc w:val="center"/>
            </w:pPr>
            <w:r w:rsidRPr="003E0BE0">
              <w:t xml:space="preserve">                                                                                                                                                    </w:t>
            </w:r>
          </w:p>
        </w:tc>
        <w:tc>
          <w:tcPr>
            <w:tcW w:w="1418" w:type="dxa"/>
          </w:tcPr>
          <w:p w:rsidR="009D0525" w:rsidRPr="003E0BE0" w:rsidRDefault="009D0525" w:rsidP="009D0525">
            <w:r w:rsidRPr="003E0BE0">
              <w:t>6379929,29</w:t>
            </w:r>
          </w:p>
        </w:tc>
        <w:tc>
          <w:tcPr>
            <w:tcW w:w="1559" w:type="dxa"/>
          </w:tcPr>
          <w:p w:rsidR="009D0525" w:rsidRPr="003E0BE0" w:rsidRDefault="009D0525" w:rsidP="009D0525">
            <w:r w:rsidRPr="003E0BE0">
              <w:t>10254824,12</w:t>
            </w:r>
          </w:p>
        </w:tc>
        <w:tc>
          <w:tcPr>
            <w:tcW w:w="1559" w:type="dxa"/>
          </w:tcPr>
          <w:p w:rsidR="009D0525" w:rsidRPr="003E0BE0" w:rsidRDefault="009D0525" w:rsidP="009D0525">
            <w:pPr>
              <w:jc w:val="center"/>
            </w:pPr>
            <w:r w:rsidRPr="003E0BE0">
              <w:t>11903857,63</w:t>
            </w:r>
          </w:p>
        </w:tc>
        <w:tc>
          <w:tcPr>
            <w:tcW w:w="1559" w:type="dxa"/>
          </w:tcPr>
          <w:p w:rsidR="009D0525" w:rsidRPr="003E0BE0" w:rsidRDefault="009D0525" w:rsidP="009D0525">
            <w:r w:rsidRPr="003E0BE0">
              <w:t>13605327,03</w:t>
            </w:r>
          </w:p>
        </w:tc>
        <w:tc>
          <w:tcPr>
            <w:tcW w:w="1560" w:type="dxa"/>
          </w:tcPr>
          <w:p w:rsidR="009D0525" w:rsidRPr="003E0BE0" w:rsidRDefault="009D0525" w:rsidP="009D0525">
            <w:pPr>
              <w:jc w:val="center"/>
            </w:pPr>
            <w:r w:rsidRPr="003E0BE0">
              <w:t>13355234,94</w:t>
            </w:r>
          </w:p>
        </w:tc>
      </w:tr>
      <w:tr w:rsidR="009D0525" w:rsidRPr="003E0BE0" w:rsidTr="009D0525">
        <w:tc>
          <w:tcPr>
            <w:tcW w:w="426" w:type="dxa"/>
          </w:tcPr>
          <w:p w:rsidR="009D0525" w:rsidRPr="003E0BE0" w:rsidRDefault="009D0525" w:rsidP="009D0525">
            <w:pPr>
              <w:jc w:val="center"/>
              <w:rPr>
                <w:b/>
                <w:sz w:val="28"/>
                <w:szCs w:val="28"/>
              </w:rPr>
            </w:pPr>
          </w:p>
        </w:tc>
        <w:tc>
          <w:tcPr>
            <w:tcW w:w="2410" w:type="dxa"/>
          </w:tcPr>
          <w:p w:rsidR="009D0525" w:rsidRPr="003E0BE0" w:rsidRDefault="009D0525" w:rsidP="009D0525">
            <w:pPr>
              <w:ind w:left="-134" w:hanging="134"/>
              <w:jc w:val="center"/>
            </w:pPr>
            <w:r w:rsidRPr="003E0BE0">
              <w:t>- бюджетные ассигнования</w:t>
            </w:r>
          </w:p>
        </w:tc>
        <w:tc>
          <w:tcPr>
            <w:tcW w:w="1418" w:type="dxa"/>
          </w:tcPr>
          <w:p w:rsidR="009D0525" w:rsidRPr="003E0BE0" w:rsidRDefault="009D0525" w:rsidP="009D0525"/>
        </w:tc>
        <w:tc>
          <w:tcPr>
            <w:tcW w:w="1559" w:type="dxa"/>
          </w:tcPr>
          <w:p w:rsidR="009D0525" w:rsidRPr="003E0BE0" w:rsidRDefault="009D0525" w:rsidP="009D0525"/>
        </w:tc>
        <w:tc>
          <w:tcPr>
            <w:tcW w:w="1559" w:type="dxa"/>
          </w:tcPr>
          <w:p w:rsidR="009D0525" w:rsidRPr="003E0BE0" w:rsidRDefault="009D0525" w:rsidP="009D0525">
            <w:pPr>
              <w:jc w:val="center"/>
            </w:pPr>
          </w:p>
        </w:tc>
        <w:tc>
          <w:tcPr>
            <w:tcW w:w="1559" w:type="dxa"/>
          </w:tcPr>
          <w:p w:rsidR="009D0525" w:rsidRPr="003E0BE0" w:rsidRDefault="009D0525" w:rsidP="009D0525"/>
        </w:tc>
        <w:tc>
          <w:tcPr>
            <w:tcW w:w="1560" w:type="dxa"/>
          </w:tcPr>
          <w:p w:rsidR="009D0525" w:rsidRPr="003E0BE0" w:rsidRDefault="009D0525" w:rsidP="009D0525">
            <w:pPr>
              <w:jc w:val="center"/>
            </w:pPr>
          </w:p>
        </w:tc>
      </w:tr>
      <w:tr w:rsidR="009D0525" w:rsidRPr="003E0BE0" w:rsidTr="009D0525">
        <w:tc>
          <w:tcPr>
            <w:tcW w:w="426" w:type="dxa"/>
          </w:tcPr>
          <w:p w:rsidR="009D0525" w:rsidRPr="003E0BE0" w:rsidRDefault="009D0525" w:rsidP="009D0525">
            <w:pPr>
              <w:jc w:val="right"/>
              <w:rPr>
                <w:b/>
                <w:sz w:val="28"/>
                <w:szCs w:val="28"/>
              </w:rPr>
            </w:pPr>
          </w:p>
        </w:tc>
        <w:tc>
          <w:tcPr>
            <w:tcW w:w="2410" w:type="dxa"/>
            <w:vAlign w:val="center"/>
          </w:tcPr>
          <w:p w:rsidR="009D0525" w:rsidRPr="003E0BE0" w:rsidRDefault="009D0525" w:rsidP="009D0525">
            <w:pPr>
              <w:ind w:left="-314"/>
              <w:jc w:val="center"/>
            </w:pPr>
            <w:r w:rsidRPr="003E0BE0">
              <w:t>-муниципальный бюджет</w:t>
            </w:r>
          </w:p>
        </w:tc>
        <w:tc>
          <w:tcPr>
            <w:tcW w:w="1418" w:type="dxa"/>
          </w:tcPr>
          <w:p w:rsidR="009D0525" w:rsidRPr="003E0BE0" w:rsidRDefault="009D0525" w:rsidP="009D0525">
            <w:r w:rsidRPr="003E0BE0">
              <w:t>2813495,11</w:t>
            </w:r>
          </w:p>
        </w:tc>
        <w:tc>
          <w:tcPr>
            <w:tcW w:w="1559" w:type="dxa"/>
          </w:tcPr>
          <w:p w:rsidR="009D0525" w:rsidRPr="003E0BE0" w:rsidRDefault="009D0525" w:rsidP="009D0525">
            <w:r w:rsidRPr="003E0BE0">
              <w:t>3094622,48</w:t>
            </w:r>
          </w:p>
        </w:tc>
        <w:tc>
          <w:tcPr>
            <w:tcW w:w="1559" w:type="dxa"/>
          </w:tcPr>
          <w:p w:rsidR="009D0525" w:rsidRPr="003E0BE0" w:rsidRDefault="009D0525" w:rsidP="009D0525">
            <w:pPr>
              <w:jc w:val="center"/>
            </w:pPr>
            <w:r w:rsidRPr="003E0BE0">
              <w:t>3899011,84</w:t>
            </w:r>
          </w:p>
        </w:tc>
        <w:tc>
          <w:tcPr>
            <w:tcW w:w="1559" w:type="dxa"/>
          </w:tcPr>
          <w:p w:rsidR="009D0525" w:rsidRPr="003E0BE0" w:rsidRDefault="009D0525" w:rsidP="009D0525">
            <w:r w:rsidRPr="003E0BE0">
              <w:t>5969962,18</w:t>
            </w:r>
          </w:p>
        </w:tc>
        <w:tc>
          <w:tcPr>
            <w:tcW w:w="1560" w:type="dxa"/>
          </w:tcPr>
          <w:p w:rsidR="009D0525" w:rsidRPr="003E0BE0" w:rsidRDefault="009D0525" w:rsidP="009D0525">
            <w:pPr>
              <w:jc w:val="center"/>
            </w:pPr>
            <w:r w:rsidRPr="003E0BE0">
              <w:t>5544794,09</w:t>
            </w:r>
          </w:p>
        </w:tc>
      </w:tr>
      <w:tr w:rsidR="009D0525" w:rsidRPr="003E0BE0" w:rsidTr="009D0525">
        <w:tc>
          <w:tcPr>
            <w:tcW w:w="426" w:type="dxa"/>
          </w:tcPr>
          <w:p w:rsidR="009D0525" w:rsidRPr="003E0BE0" w:rsidRDefault="009D0525" w:rsidP="009D0525">
            <w:pPr>
              <w:jc w:val="center"/>
              <w:rPr>
                <w:b/>
                <w:sz w:val="28"/>
                <w:szCs w:val="28"/>
              </w:rPr>
            </w:pPr>
          </w:p>
        </w:tc>
        <w:tc>
          <w:tcPr>
            <w:tcW w:w="2410" w:type="dxa"/>
          </w:tcPr>
          <w:p w:rsidR="009D0525" w:rsidRPr="003E0BE0" w:rsidRDefault="009D0525" w:rsidP="009D0525">
            <w:pPr>
              <w:tabs>
                <w:tab w:val="left" w:pos="46"/>
                <w:tab w:val="center" w:pos="2142"/>
              </w:tabs>
              <w:jc w:val="center"/>
            </w:pPr>
            <w:r w:rsidRPr="003E0BE0">
              <w:t>- областной бюджет</w:t>
            </w:r>
          </w:p>
        </w:tc>
        <w:tc>
          <w:tcPr>
            <w:tcW w:w="1418" w:type="dxa"/>
          </w:tcPr>
          <w:p w:rsidR="009D0525" w:rsidRPr="003E0BE0" w:rsidRDefault="009D0525" w:rsidP="009D0525">
            <w:r w:rsidRPr="003E0BE0">
              <w:t>1248376,74</w:t>
            </w:r>
          </w:p>
        </w:tc>
        <w:tc>
          <w:tcPr>
            <w:tcW w:w="1559" w:type="dxa"/>
          </w:tcPr>
          <w:p w:rsidR="009D0525" w:rsidRPr="003E0BE0" w:rsidRDefault="009D0525" w:rsidP="009D0525">
            <w:r w:rsidRPr="003E0BE0">
              <w:t>1564180,90</w:t>
            </w:r>
          </w:p>
        </w:tc>
        <w:tc>
          <w:tcPr>
            <w:tcW w:w="1559" w:type="dxa"/>
          </w:tcPr>
          <w:p w:rsidR="009D0525" w:rsidRPr="003E0BE0" w:rsidRDefault="009D0525" w:rsidP="009D0525">
            <w:pPr>
              <w:jc w:val="center"/>
            </w:pPr>
            <w:r w:rsidRPr="003E0BE0">
              <w:t>2430892,18</w:t>
            </w:r>
          </w:p>
        </w:tc>
        <w:tc>
          <w:tcPr>
            <w:tcW w:w="1559" w:type="dxa"/>
          </w:tcPr>
          <w:p w:rsidR="009D0525" w:rsidRPr="003E0BE0" w:rsidRDefault="009D0525" w:rsidP="009D0525">
            <w:r w:rsidRPr="003E0BE0">
              <w:t>1838417,70</w:t>
            </w:r>
          </w:p>
        </w:tc>
        <w:tc>
          <w:tcPr>
            <w:tcW w:w="1560" w:type="dxa"/>
          </w:tcPr>
          <w:p w:rsidR="009D0525" w:rsidRPr="003E0BE0" w:rsidRDefault="009D0525" w:rsidP="009D0525">
            <w:pPr>
              <w:jc w:val="center"/>
            </w:pPr>
            <w:r w:rsidRPr="003E0BE0">
              <w:t>1850673,02</w:t>
            </w:r>
          </w:p>
        </w:tc>
      </w:tr>
      <w:tr w:rsidR="009D0525" w:rsidRPr="003E0BE0" w:rsidTr="009D0525">
        <w:trPr>
          <w:trHeight w:val="458"/>
        </w:trPr>
        <w:tc>
          <w:tcPr>
            <w:tcW w:w="426" w:type="dxa"/>
          </w:tcPr>
          <w:p w:rsidR="009D0525" w:rsidRPr="003E0BE0" w:rsidRDefault="009D0525" w:rsidP="009D0525">
            <w:pPr>
              <w:jc w:val="center"/>
              <w:rPr>
                <w:b/>
                <w:sz w:val="28"/>
                <w:szCs w:val="28"/>
              </w:rPr>
            </w:pPr>
          </w:p>
        </w:tc>
        <w:tc>
          <w:tcPr>
            <w:tcW w:w="2410" w:type="dxa"/>
          </w:tcPr>
          <w:p w:rsidR="009D0525" w:rsidRPr="003E0BE0" w:rsidRDefault="009D0525" w:rsidP="009D0525">
            <w:pPr>
              <w:tabs>
                <w:tab w:val="left" w:pos="262"/>
              </w:tabs>
              <w:jc w:val="center"/>
            </w:pPr>
            <w:r w:rsidRPr="003E0BE0">
              <w:t>- федеральный бюджет</w:t>
            </w:r>
          </w:p>
        </w:tc>
        <w:tc>
          <w:tcPr>
            <w:tcW w:w="1418" w:type="dxa"/>
          </w:tcPr>
          <w:p w:rsidR="009D0525" w:rsidRPr="003E0BE0" w:rsidRDefault="009D0525" w:rsidP="009D0525">
            <w:r w:rsidRPr="003E0BE0">
              <w:t>2318057,44</w:t>
            </w:r>
          </w:p>
        </w:tc>
        <w:tc>
          <w:tcPr>
            <w:tcW w:w="1559" w:type="dxa"/>
          </w:tcPr>
          <w:p w:rsidR="009D0525" w:rsidRPr="003E0BE0" w:rsidRDefault="009D0525" w:rsidP="009D0525">
            <w:pPr>
              <w:jc w:val="center"/>
            </w:pPr>
            <w:r w:rsidRPr="003E0BE0">
              <w:t>5596020,74</w:t>
            </w:r>
          </w:p>
        </w:tc>
        <w:tc>
          <w:tcPr>
            <w:tcW w:w="1559" w:type="dxa"/>
          </w:tcPr>
          <w:p w:rsidR="009D0525" w:rsidRPr="003E0BE0" w:rsidRDefault="009D0525" w:rsidP="009D0525">
            <w:pPr>
              <w:jc w:val="center"/>
            </w:pPr>
            <w:r w:rsidRPr="003E0BE0">
              <w:t>5573953,61</w:t>
            </w:r>
          </w:p>
        </w:tc>
        <w:tc>
          <w:tcPr>
            <w:tcW w:w="1559" w:type="dxa"/>
          </w:tcPr>
          <w:p w:rsidR="009D0525" w:rsidRPr="003E0BE0" w:rsidRDefault="009D0525" w:rsidP="009D0525">
            <w:pPr>
              <w:jc w:val="center"/>
            </w:pPr>
            <w:r w:rsidRPr="003E0BE0">
              <w:t>5796947,15</w:t>
            </w:r>
          </w:p>
        </w:tc>
        <w:tc>
          <w:tcPr>
            <w:tcW w:w="1560" w:type="dxa"/>
          </w:tcPr>
          <w:p w:rsidR="009D0525" w:rsidRPr="003E0BE0" w:rsidRDefault="009D0525" w:rsidP="009D0525">
            <w:pPr>
              <w:jc w:val="center"/>
            </w:pPr>
            <w:r w:rsidRPr="003E0BE0">
              <w:t>5959767,83</w:t>
            </w:r>
          </w:p>
        </w:tc>
      </w:tr>
      <w:tr w:rsidR="009D0525" w:rsidRPr="003E0BE0" w:rsidTr="009D0525">
        <w:trPr>
          <w:trHeight w:val="1623"/>
        </w:trPr>
        <w:tc>
          <w:tcPr>
            <w:tcW w:w="426" w:type="dxa"/>
          </w:tcPr>
          <w:p w:rsidR="009D0525" w:rsidRPr="003E0BE0" w:rsidRDefault="009D0525" w:rsidP="009D0525">
            <w:pPr>
              <w:jc w:val="center"/>
            </w:pPr>
            <w:r w:rsidRPr="003E0BE0">
              <w:t>1.</w:t>
            </w:r>
          </w:p>
        </w:tc>
        <w:tc>
          <w:tcPr>
            <w:tcW w:w="2410" w:type="dxa"/>
          </w:tcPr>
          <w:p w:rsidR="009D0525" w:rsidRPr="003E0BE0" w:rsidRDefault="009D0525" w:rsidP="009D0525">
            <w:pPr>
              <w:tabs>
                <w:tab w:val="left" w:pos="262"/>
              </w:tabs>
              <w:jc w:val="center"/>
            </w:pPr>
            <w:r w:rsidRPr="003E0BE0">
              <w:t>Основное мероприятие «Финансовое обеспечение мер поддержки в сфере образования».</w:t>
            </w:r>
          </w:p>
        </w:tc>
        <w:tc>
          <w:tcPr>
            <w:tcW w:w="1418" w:type="dxa"/>
          </w:tcPr>
          <w:p w:rsidR="009D0525" w:rsidRPr="003E0BE0" w:rsidRDefault="009D0525" w:rsidP="009D0525">
            <w:pPr>
              <w:jc w:val="center"/>
            </w:pPr>
            <w:r w:rsidRPr="003E0BE0">
              <w:t>4066880,15</w:t>
            </w:r>
          </w:p>
        </w:tc>
        <w:tc>
          <w:tcPr>
            <w:tcW w:w="1559" w:type="dxa"/>
          </w:tcPr>
          <w:p w:rsidR="009D0525" w:rsidRPr="003E0BE0" w:rsidRDefault="009D0525" w:rsidP="009D0525">
            <w:pPr>
              <w:jc w:val="center"/>
            </w:pPr>
            <w:r w:rsidRPr="003E0BE0">
              <w:t>6674170,37</w:t>
            </w:r>
          </w:p>
        </w:tc>
        <w:tc>
          <w:tcPr>
            <w:tcW w:w="1559" w:type="dxa"/>
          </w:tcPr>
          <w:p w:rsidR="009D0525" w:rsidRPr="003E0BE0" w:rsidRDefault="009D0525" w:rsidP="009D0525">
            <w:pPr>
              <w:jc w:val="center"/>
            </w:pPr>
            <w:r w:rsidRPr="003E0BE0">
              <w:t>7506127,10</w:t>
            </w:r>
          </w:p>
        </w:tc>
        <w:tc>
          <w:tcPr>
            <w:tcW w:w="1559" w:type="dxa"/>
          </w:tcPr>
          <w:p w:rsidR="009D0525" w:rsidRPr="003E0BE0" w:rsidRDefault="009D0525" w:rsidP="009D0525">
            <w:pPr>
              <w:jc w:val="center"/>
            </w:pPr>
            <w:r w:rsidRPr="003E0BE0">
              <w:t>7137529,55</w:t>
            </w:r>
          </w:p>
        </w:tc>
        <w:tc>
          <w:tcPr>
            <w:tcW w:w="1560" w:type="dxa"/>
          </w:tcPr>
          <w:p w:rsidR="009D0525" w:rsidRPr="003E0BE0" w:rsidRDefault="009D0525" w:rsidP="009D0525">
            <w:pPr>
              <w:jc w:val="center"/>
            </w:pPr>
            <w:r w:rsidRPr="003E0BE0">
              <w:t>7313250,57</w:t>
            </w:r>
          </w:p>
        </w:tc>
      </w:tr>
      <w:tr w:rsidR="009D0525" w:rsidRPr="003E0BE0" w:rsidTr="009D0525">
        <w:trPr>
          <w:trHeight w:val="1427"/>
        </w:trPr>
        <w:tc>
          <w:tcPr>
            <w:tcW w:w="426" w:type="dxa"/>
          </w:tcPr>
          <w:p w:rsidR="009D0525" w:rsidRPr="003E0BE0" w:rsidRDefault="009D0525" w:rsidP="009D0525">
            <w:pPr>
              <w:jc w:val="center"/>
              <w:rPr>
                <w:sz w:val="16"/>
                <w:szCs w:val="16"/>
              </w:rPr>
            </w:pPr>
            <w:r w:rsidRPr="003E0BE0">
              <w:rPr>
                <w:sz w:val="16"/>
                <w:szCs w:val="16"/>
              </w:rPr>
              <w:t>1.1</w:t>
            </w:r>
          </w:p>
        </w:tc>
        <w:tc>
          <w:tcPr>
            <w:tcW w:w="2410" w:type="dxa"/>
          </w:tcPr>
          <w:p w:rsidR="009D0525" w:rsidRPr="003E0BE0" w:rsidRDefault="009D0525" w:rsidP="009D0525">
            <w:pPr>
              <w:jc w:val="center"/>
            </w:pPr>
            <w:r w:rsidRPr="003E0BE0">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tabs>
                <w:tab w:val="center" w:pos="1397"/>
              </w:tabs>
              <w:jc w:val="center"/>
            </w:pPr>
            <w:r w:rsidRPr="003E0BE0">
              <w:t>-муниципальный бюджет</w:t>
            </w:r>
          </w:p>
        </w:tc>
        <w:tc>
          <w:tcPr>
            <w:tcW w:w="1418" w:type="dxa"/>
          </w:tcPr>
          <w:p w:rsidR="009D0525" w:rsidRPr="003E0BE0" w:rsidRDefault="009D0525" w:rsidP="009D0525">
            <w:pPr>
              <w:jc w:val="center"/>
            </w:pPr>
            <w:r w:rsidRPr="003E0BE0">
              <w:t>464651,01</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464651,01</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t>634775,04</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634775,04</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t>1490547,29</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1490547,29</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t>881288,35</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881288,35</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881288,35</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881288,35</w:t>
            </w:r>
          </w:p>
          <w:p w:rsidR="009D0525" w:rsidRPr="003E0BE0" w:rsidRDefault="009D0525" w:rsidP="009D0525">
            <w:pPr>
              <w:jc w:val="center"/>
            </w:pPr>
            <w:r w:rsidRPr="003E0BE0">
              <w:t>-</w:t>
            </w:r>
          </w:p>
        </w:tc>
      </w:tr>
      <w:tr w:rsidR="009D0525" w:rsidRPr="003E0BE0" w:rsidTr="009D0525">
        <w:trPr>
          <w:trHeight w:val="2541"/>
        </w:trPr>
        <w:tc>
          <w:tcPr>
            <w:tcW w:w="426" w:type="dxa"/>
          </w:tcPr>
          <w:p w:rsidR="009D0525" w:rsidRPr="003E0BE0" w:rsidRDefault="009D0525" w:rsidP="009D0525">
            <w:pPr>
              <w:jc w:val="center"/>
              <w:rPr>
                <w:sz w:val="16"/>
                <w:szCs w:val="16"/>
              </w:rPr>
            </w:pPr>
            <w:r w:rsidRPr="003E0BE0">
              <w:rPr>
                <w:sz w:val="16"/>
                <w:szCs w:val="16"/>
              </w:rPr>
              <w:t>1.2</w:t>
            </w:r>
          </w:p>
        </w:tc>
        <w:tc>
          <w:tcPr>
            <w:tcW w:w="2410" w:type="dxa"/>
          </w:tcPr>
          <w:p w:rsidR="009D0525" w:rsidRPr="003E0BE0" w:rsidRDefault="009D0525" w:rsidP="009D0525">
            <w:pPr>
              <w:jc w:val="center"/>
            </w:pPr>
            <w:r w:rsidRPr="003E0BE0">
              <w:t>Расходы на организацию питания обучающихся 1-4 классов муниципальных общеобразовательных организаций в т.ч.</w:t>
            </w:r>
          </w:p>
          <w:p w:rsidR="009D0525" w:rsidRPr="003E0BE0" w:rsidRDefault="009D0525" w:rsidP="009D0525">
            <w:pPr>
              <w:jc w:val="center"/>
            </w:pPr>
            <w:r w:rsidRPr="003E0BE0">
              <w:t>-федеральный бюджет</w:t>
            </w:r>
          </w:p>
          <w:p w:rsidR="009D0525" w:rsidRPr="003E0BE0" w:rsidRDefault="009D0525" w:rsidP="009D0525">
            <w:pPr>
              <w:jc w:val="center"/>
            </w:pPr>
            <w:r w:rsidRPr="003E0BE0">
              <w:t>-областной бюджет</w:t>
            </w:r>
          </w:p>
          <w:p w:rsidR="009D0525" w:rsidRPr="003E0BE0" w:rsidRDefault="009D0525" w:rsidP="009D0525">
            <w:pPr>
              <w:jc w:val="center"/>
            </w:pPr>
            <w:r w:rsidRPr="003E0BE0">
              <w:t>-муниципальный бюджет</w:t>
            </w:r>
          </w:p>
        </w:tc>
        <w:tc>
          <w:tcPr>
            <w:tcW w:w="1418" w:type="dxa"/>
          </w:tcPr>
          <w:p w:rsidR="009D0525" w:rsidRPr="003E0BE0" w:rsidRDefault="009D0525" w:rsidP="009D0525">
            <w:pPr>
              <w:jc w:val="center"/>
            </w:pPr>
            <w:r w:rsidRPr="003E0BE0">
              <w:t>672286,15</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672286,15</w:t>
            </w:r>
          </w:p>
        </w:tc>
        <w:tc>
          <w:tcPr>
            <w:tcW w:w="1559"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r>
      <w:tr w:rsidR="009D0525" w:rsidRPr="003E0BE0" w:rsidTr="009D0525">
        <w:trPr>
          <w:trHeight w:val="3665"/>
        </w:trPr>
        <w:tc>
          <w:tcPr>
            <w:tcW w:w="426" w:type="dxa"/>
          </w:tcPr>
          <w:p w:rsidR="009D0525" w:rsidRPr="003E0BE0" w:rsidRDefault="009D0525" w:rsidP="009D0525">
            <w:pPr>
              <w:jc w:val="center"/>
              <w:rPr>
                <w:sz w:val="16"/>
                <w:szCs w:val="16"/>
              </w:rPr>
            </w:pPr>
            <w:r w:rsidRPr="003E0BE0">
              <w:rPr>
                <w:sz w:val="16"/>
                <w:szCs w:val="16"/>
              </w:rPr>
              <w:lastRenderedPageBreak/>
              <w:t>1.3</w:t>
            </w:r>
          </w:p>
        </w:tc>
        <w:tc>
          <w:tcPr>
            <w:tcW w:w="2410" w:type="dxa"/>
          </w:tcPr>
          <w:p w:rsidR="009D0525" w:rsidRPr="003E0BE0" w:rsidRDefault="009D0525" w:rsidP="009D0525">
            <w:pPr>
              <w:jc w:val="center"/>
            </w:pPr>
            <w:r w:rsidRPr="003E0BE0">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9D0525" w:rsidRPr="003E0BE0" w:rsidRDefault="009D0525" w:rsidP="009D0525">
            <w:pPr>
              <w:jc w:val="center"/>
            </w:pPr>
            <w:r w:rsidRPr="003E0BE0">
              <w:t>-федеральный бюджет</w:t>
            </w:r>
          </w:p>
          <w:p w:rsidR="009D0525" w:rsidRPr="003E0BE0" w:rsidRDefault="009D0525" w:rsidP="009D0525">
            <w:pPr>
              <w:jc w:val="center"/>
            </w:pPr>
            <w:r w:rsidRPr="003E0BE0">
              <w:t>-областной бюджет</w:t>
            </w:r>
          </w:p>
          <w:p w:rsidR="009D0525" w:rsidRPr="003E0BE0" w:rsidRDefault="009D0525" w:rsidP="009D0525">
            <w:pPr>
              <w:jc w:val="center"/>
            </w:pPr>
            <w:r w:rsidRPr="003E0BE0">
              <w:t>-муниципальный бюджет</w:t>
            </w:r>
          </w:p>
        </w:tc>
        <w:tc>
          <w:tcPr>
            <w:tcW w:w="1418" w:type="dxa"/>
          </w:tcPr>
          <w:p w:rsidR="009D0525" w:rsidRPr="003E0BE0" w:rsidRDefault="009D0525" w:rsidP="009D0525">
            <w:pPr>
              <w:jc w:val="center"/>
            </w:pPr>
            <w:r w:rsidRPr="003E0BE0">
              <w:t>2492534,88</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2318057,44</w:t>
            </w:r>
          </w:p>
          <w:p w:rsidR="009D0525" w:rsidRPr="003E0BE0" w:rsidRDefault="009D0525" w:rsidP="009D0525">
            <w:pPr>
              <w:jc w:val="center"/>
            </w:pPr>
            <w:r w:rsidRPr="003E0BE0">
              <w:t>172732,67</w:t>
            </w:r>
          </w:p>
          <w:p w:rsidR="009D0525" w:rsidRPr="003E0BE0" w:rsidRDefault="009D0525" w:rsidP="009D0525">
            <w:pPr>
              <w:jc w:val="center"/>
            </w:pPr>
            <w:r w:rsidRPr="003E0BE0">
              <w:t>1744,77</w:t>
            </w:r>
          </w:p>
        </w:tc>
        <w:tc>
          <w:tcPr>
            <w:tcW w:w="1559" w:type="dxa"/>
          </w:tcPr>
          <w:p w:rsidR="009D0525" w:rsidRPr="003E0BE0" w:rsidRDefault="009D0525" w:rsidP="009D0525">
            <w:pPr>
              <w:jc w:val="center"/>
            </w:pPr>
            <w:r w:rsidRPr="003E0BE0">
              <w:t>6039395,33</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5596020,74</w:t>
            </w:r>
          </w:p>
          <w:p w:rsidR="009D0525" w:rsidRPr="003E0BE0" w:rsidRDefault="009D0525" w:rsidP="009D0525">
            <w:pPr>
              <w:jc w:val="center"/>
            </w:pPr>
            <w:r w:rsidRPr="003E0BE0">
              <w:t>421205,86</w:t>
            </w:r>
          </w:p>
          <w:p w:rsidR="009D0525" w:rsidRPr="003E0BE0" w:rsidRDefault="009D0525" w:rsidP="009D0525">
            <w:pPr>
              <w:jc w:val="center"/>
            </w:pPr>
            <w:r w:rsidRPr="003E0BE0">
              <w:t>22168,73</w:t>
            </w:r>
          </w:p>
          <w:p w:rsidR="009D0525" w:rsidRPr="003E0BE0" w:rsidRDefault="009D0525" w:rsidP="009D0525">
            <w:pPr>
              <w:jc w:val="center"/>
            </w:pPr>
          </w:p>
          <w:p w:rsidR="009D0525" w:rsidRPr="003E0BE0" w:rsidRDefault="009D0525" w:rsidP="009D0525">
            <w:pPr>
              <w:jc w:val="center"/>
            </w:pPr>
          </w:p>
        </w:tc>
        <w:tc>
          <w:tcPr>
            <w:tcW w:w="1559" w:type="dxa"/>
          </w:tcPr>
          <w:p w:rsidR="009D0525" w:rsidRPr="003E0BE0" w:rsidRDefault="009D0525" w:rsidP="009D0525">
            <w:pPr>
              <w:jc w:val="center"/>
            </w:pPr>
            <w:r w:rsidRPr="003E0BE0">
              <w:t>6015579,81</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5573953,61</w:t>
            </w:r>
          </w:p>
          <w:p w:rsidR="009D0525" w:rsidRPr="003E0BE0" w:rsidRDefault="009D0525" w:rsidP="009D0525">
            <w:pPr>
              <w:jc w:val="center"/>
            </w:pPr>
            <w:r w:rsidRPr="003E0BE0">
              <w:t>419544,89</w:t>
            </w:r>
          </w:p>
          <w:p w:rsidR="009D0525" w:rsidRPr="003E0BE0" w:rsidRDefault="009D0525" w:rsidP="009D0525">
            <w:pPr>
              <w:jc w:val="center"/>
            </w:pPr>
            <w:r w:rsidRPr="003E0BE0">
              <w:t>22081,31</w:t>
            </w:r>
          </w:p>
          <w:p w:rsidR="009D0525" w:rsidRPr="003E0BE0" w:rsidRDefault="009D0525" w:rsidP="009D0525">
            <w:pPr>
              <w:jc w:val="center"/>
            </w:pPr>
          </w:p>
        </w:tc>
        <w:tc>
          <w:tcPr>
            <w:tcW w:w="1559" w:type="dxa"/>
          </w:tcPr>
          <w:p w:rsidR="009D0525" w:rsidRPr="003E0BE0" w:rsidRDefault="009D0525" w:rsidP="009D0525">
            <w:pPr>
              <w:jc w:val="center"/>
            </w:pPr>
            <w:r w:rsidRPr="003E0BE0">
              <w:t>6256241,20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5796947,15</w:t>
            </w:r>
          </w:p>
          <w:p w:rsidR="009D0525" w:rsidRPr="003E0BE0" w:rsidRDefault="009D0525" w:rsidP="009D0525">
            <w:pPr>
              <w:jc w:val="center"/>
            </w:pPr>
            <w:r w:rsidRPr="003E0BE0">
              <w:t>436329,35</w:t>
            </w:r>
          </w:p>
          <w:p w:rsidR="009D0525" w:rsidRPr="003E0BE0" w:rsidRDefault="009D0525" w:rsidP="009D0525">
            <w:pPr>
              <w:jc w:val="center"/>
            </w:pPr>
            <w:r w:rsidRPr="003E0BE0">
              <w:t>22964,70</w:t>
            </w:r>
          </w:p>
        </w:tc>
        <w:tc>
          <w:tcPr>
            <w:tcW w:w="1560" w:type="dxa"/>
          </w:tcPr>
          <w:p w:rsidR="009D0525" w:rsidRPr="003E0BE0" w:rsidRDefault="009D0525" w:rsidP="009D0525">
            <w:pPr>
              <w:jc w:val="center"/>
            </w:pPr>
            <w:r w:rsidRPr="003E0BE0">
              <w:t>6431962,22</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5959767,83</w:t>
            </w:r>
          </w:p>
          <w:p w:rsidR="009D0525" w:rsidRPr="003E0BE0" w:rsidRDefault="009D0525" w:rsidP="009D0525">
            <w:pPr>
              <w:jc w:val="center"/>
            </w:pPr>
            <w:r w:rsidRPr="003E0BE0">
              <w:t>448584,67</w:t>
            </w:r>
          </w:p>
          <w:p w:rsidR="009D0525" w:rsidRPr="003E0BE0" w:rsidRDefault="009D0525" w:rsidP="009D0525">
            <w:pPr>
              <w:jc w:val="center"/>
            </w:pPr>
            <w:r w:rsidRPr="003E0BE0">
              <w:t>23609,72</w:t>
            </w:r>
          </w:p>
          <w:p w:rsidR="009D0525" w:rsidRPr="003E0BE0" w:rsidRDefault="009D0525" w:rsidP="009D0525">
            <w:pPr>
              <w:jc w:val="center"/>
            </w:pPr>
          </w:p>
        </w:tc>
      </w:tr>
      <w:tr w:rsidR="009D0525" w:rsidRPr="003E0BE0" w:rsidTr="009D0525">
        <w:trPr>
          <w:trHeight w:val="1397"/>
        </w:trPr>
        <w:tc>
          <w:tcPr>
            <w:tcW w:w="426" w:type="dxa"/>
          </w:tcPr>
          <w:p w:rsidR="009D0525" w:rsidRPr="003E0BE0" w:rsidRDefault="009D0525" w:rsidP="009D0525">
            <w:pPr>
              <w:jc w:val="center"/>
              <w:rPr>
                <w:sz w:val="16"/>
                <w:szCs w:val="16"/>
              </w:rPr>
            </w:pPr>
            <w:r w:rsidRPr="003E0BE0">
              <w:rPr>
                <w:sz w:val="16"/>
                <w:szCs w:val="16"/>
              </w:rPr>
              <w:t>1.4</w:t>
            </w:r>
          </w:p>
        </w:tc>
        <w:tc>
          <w:tcPr>
            <w:tcW w:w="2410" w:type="dxa"/>
          </w:tcPr>
          <w:p w:rsidR="009D0525" w:rsidRPr="003E0BE0" w:rsidRDefault="009D0525" w:rsidP="009D0525">
            <w:pPr>
              <w:jc w:val="center"/>
            </w:pPr>
            <w:r w:rsidRPr="003E0BE0">
              <w:t>Расходное обязательство органов местного самоуправления по организации питания обучающихся   1-4 классов муниципальных образовательных организаций</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jc w:val="center"/>
            </w:pPr>
            <w:r w:rsidRPr="003E0BE0">
              <w:t>-областной бюджет</w:t>
            </w:r>
          </w:p>
          <w:p w:rsidR="009D0525" w:rsidRPr="003E0BE0" w:rsidRDefault="009D0525" w:rsidP="009D0525">
            <w:pPr>
              <w:jc w:val="center"/>
            </w:pPr>
            <w:r w:rsidRPr="003E0BE0">
              <w:t>-муниципальный бюджет</w:t>
            </w:r>
          </w:p>
        </w:tc>
        <w:tc>
          <w:tcPr>
            <w:tcW w:w="1418" w:type="dxa"/>
          </w:tcPr>
          <w:p w:rsidR="009D0525" w:rsidRPr="003E0BE0" w:rsidRDefault="009D0525" w:rsidP="009D0525">
            <w:pPr>
              <w:jc w:val="center"/>
            </w:pPr>
            <w:r w:rsidRPr="003E0BE0">
              <w:t>437408,11</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433034,03</w:t>
            </w:r>
          </w:p>
          <w:p w:rsidR="009D0525" w:rsidRPr="003E0BE0" w:rsidRDefault="009D0525" w:rsidP="009D0525">
            <w:pPr>
              <w:jc w:val="center"/>
            </w:pPr>
            <w:r w:rsidRPr="003E0BE0">
              <w:t>4374,08</w:t>
            </w:r>
          </w:p>
          <w:p w:rsidR="009D0525" w:rsidRPr="003E0BE0" w:rsidRDefault="009D0525" w:rsidP="009D0525">
            <w:pPr>
              <w:jc w:val="center"/>
            </w:pPr>
          </w:p>
        </w:tc>
        <w:tc>
          <w:tcPr>
            <w:tcW w:w="1559" w:type="dxa"/>
          </w:tcPr>
          <w:p w:rsidR="009D0525" w:rsidRPr="003E0BE0" w:rsidRDefault="009D0525" w:rsidP="009D0525"/>
        </w:tc>
        <w:tc>
          <w:tcPr>
            <w:tcW w:w="1559" w:type="dxa"/>
          </w:tcPr>
          <w:p w:rsidR="009D0525" w:rsidRPr="003E0BE0" w:rsidRDefault="009D0525" w:rsidP="009D0525"/>
        </w:tc>
        <w:tc>
          <w:tcPr>
            <w:tcW w:w="1559" w:type="dxa"/>
          </w:tcPr>
          <w:p w:rsidR="009D0525" w:rsidRPr="003E0BE0" w:rsidRDefault="009D0525" w:rsidP="009D0525">
            <w:pPr>
              <w:jc w:val="center"/>
            </w:pPr>
          </w:p>
        </w:tc>
        <w:tc>
          <w:tcPr>
            <w:tcW w:w="1560" w:type="dxa"/>
          </w:tcPr>
          <w:p w:rsidR="009D0525" w:rsidRPr="003E0BE0" w:rsidRDefault="009D0525" w:rsidP="009D0525">
            <w:pPr>
              <w:jc w:val="center"/>
            </w:pPr>
          </w:p>
        </w:tc>
      </w:tr>
      <w:tr w:rsidR="009D0525" w:rsidRPr="003E0BE0" w:rsidTr="009D0525">
        <w:trPr>
          <w:trHeight w:val="1397"/>
        </w:trPr>
        <w:tc>
          <w:tcPr>
            <w:tcW w:w="426" w:type="dxa"/>
          </w:tcPr>
          <w:p w:rsidR="009D0525" w:rsidRPr="003E0BE0" w:rsidRDefault="009D0525" w:rsidP="009D0525">
            <w:pPr>
              <w:jc w:val="center"/>
            </w:pPr>
            <w:r w:rsidRPr="003E0BE0">
              <w:t>2.</w:t>
            </w:r>
          </w:p>
        </w:tc>
        <w:tc>
          <w:tcPr>
            <w:tcW w:w="2410" w:type="dxa"/>
          </w:tcPr>
          <w:p w:rsidR="009D0525" w:rsidRPr="003E0BE0" w:rsidRDefault="009D0525" w:rsidP="009D0525">
            <w:pPr>
              <w:jc w:val="center"/>
            </w:pPr>
            <w:r w:rsidRPr="003E0BE0">
              <w:t>Основное мероприятие «Организация отдыха и оздоровления детей».</w:t>
            </w:r>
          </w:p>
        </w:tc>
        <w:tc>
          <w:tcPr>
            <w:tcW w:w="1418" w:type="dxa"/>
          </w:tcPr>
          <w:p w:rsidR="009D0525" w:rsidRPr="003E0BE0" w:rsidRDefault="009D0525" w:rsidP="009D0525">
            <w:pPr>
              <w:jc w:val="center"/>
            </w:pPr>
            <w:r w:rsidRPr="003E0BE0">
              <w:t>487410,00</w:t>
            </w:r>
          </w:p>
        </w:tc>
        <w:tc>
          <w:tcPr>
            <w:tcW w:w="1559" w:type="dxa"/>
          </w:tcPr>
          <w:p w:rsidR="009D0525" w:rsidRPr="003E0BE0" w:rsidRDefault="009D0525" w:rsidP="009D0525">
            <w:pPr>
              <w:jc w:val="center"/>
            </w:pPr>
            <w:r w:rsidRPr="003E0BE0">
              <w:t>1221322,70</w:t>
            </w:r>
          </w:p>
        </w:tc>
        <w:tc>
          <w:tcPr>
            <w:tcW w:w="1559" w:type="dxa"/>
          </w:tcPr>
          <w:p w:rsidR="009D0525" w:rsidRPr="003E0BE0" w:rsidRDefault="009D0525" w:rsidP="009D0525">
            <w:pPr>
              <w:jc w:val="center"/>
            </w:pPr>
            <w:r w:rsidRPr="003E0BE0">
              <w:t>1365687,61</w:t>
            </w:r>
          </w:p>
        </w:tc>
        <w:tc>
          <w:tcPr>
            <w:tcW w:w="1559" w:type="dxa"/>
          </w:tcPr>
          <w:p w:rsidR="009D0525" w:rsidRPr="003E0BE0" w:rsidRDefault="009D0525" w:rsidP="009D0525">
            <w:pPr>
              <w:jc w:val="center"/>
            </w:pPr>
            <w:r w:rsidRPr="003E0BE0">
              <w:t>1398189,62</w:t>
            </w:r>
          </w:p>
        </w:tc>
        <w:tc>
          <w:tcPr>
            <w:tcW w:w="1560" w:type="dxa"/>
          </w:tcPr>
          <w:p w:rsidR="009D0525" w:rsidRPr="003E0BE0" w:rsidRDefault="009D0525" w:rsidP="009D0525">
            <w:pPr>
              <w:jc w:val="center"/>
            </w:pPr>
            <w:r w:rsidRPr="003E0BE0">
              <w:t>1398189,62</w:t>
            </w:r>
          </w:p>
        </w:tc>
      </w:tr>
      <w:tr w:rsidR="009D0525" w:rsidRPr="003E0BE0" w:rsidTr="009D0525">
        <w:trPr>
          <w:trHeight w:val="3057"/>
        </w:trPr>
        <w:tc>
          <w:tcPr>
            <w:tcW w:w="426" w:type="dxa"/>
          </w:tcPr>
          <w:p w:rsidR="009D0525" w:rsidRPr="003E0BE0" w:rsidRDefault="009D0525" w:rsidP="009D0525">
            <w:pPr>
              <w:jc w:val="center"/>
              <w:rPr>
                <w:sz w:val="16"/>
                <w:szCs w:val="16"/>
              </w:rPr>
            </w:pPr>
            <w:r w:rsidRPr="003E0BE0">
              <w:rPr>
                <w:sz w:val="16"/>
                <w:szCs w:val="16"/>
              </w:rPr>
              <w:t>2.1</w:t>
            </w:r>
          </w:p>
        </w:tc>
        <w:tc>
          <w:tcPr>
            <w:tcW w:w="2410" w:type="dxa"/>
          </w:tcPr>
          <w:p w:rsidR="009D0525" w:rsidRPr="003E0BE0" w:rsidRDefault="009D0525" w:rsidP="009D0525">
            <w:pPr>
              <w:jc w:val="center"/>
            </w:pPr>
            <w:r w:rsidRPr="003E0BE0">
              <w:t>Организация отдыха  детей в каникулярное время в части организации двухразового питания в лагерях дневного  пребывания</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tabs>
                <w:tab w:val="left" w:pos="694"/>
                <w:tab w:val="center" w:pos="2142"/>
              </w:tabs>
              <w:jc w:val="center"/>
            </w:pPr>
            <w:r w:rsidRPr="003E0BE0">
              <w:t>- муниципальный бюджет</w:t>
            </w:r>
          </w:p>
          <w:p w:rsidR="009D0525" w:rsidRPr="003E0BE0" w:rsidRDefault="009D0525" w:rsidP="009D0525">
            <w:pPr>
              <w:tabs>
                <w:tab w:val="left" w:pos="694"/>
                <w:tab w:val="center" w:pos="2142"/>
              </w:tabs>
              <w:jc w:val="center"/>
            </w:pPr>
          </w:p>
        </w:tc>
        <w:tc>
          <w:tcPr>
            <w:tcW w:w="1418" w:type="dxa"/>
          </w:tcPr>
          <w:p w:rsidR="009D0525" w:rsidRPr="003E0BE0" w:rsidRDefault="009D0525" w:rsidP="009D0525">
            <w:pPr>
              <w:jc w:val="center"/>
            </w:pPr>
            <w:r w:rsidRPr="003E0BE0">
              <w:t>487410,00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177959,03</w:t>
            </w:r>
          </w:p>
          <w:p w:rsidR="009D0525" w:rsidRPr="003E0BE0" w:rsidRDefault="009D0525" w:rsidP="009D0525">
            <w:pPr>
              <w:jc w:val="center"/>
            </w:pPr>
            <w:r w:rsidRPr="003E0BE0">
              <w:t>309450,97</w:t>
            </w:r>
          </w:p>
        </w:tc>
        <w:tc>
          <w:tcPr>
            <w:tcW w:w="1559" w:type="dxa"/>
          </w:tcPr>
          <w:p w:rsidR="009D0525" w:rsidRPr="003E0BE0" w:rsidRDefault="009D0525" w:rsidP="009D0525">
            <w:pPr>
              <w:jc w:val="center"/>
            </w:pPr>
            <w:r w:rsidRPr="003E0BE0">
              <w:t>1125193,42</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457380,00</w:t>
            </w:r>
          </w:p>
          <w:p w:rsidR="009D0525" w:rsidRPr="003E0BE0" w:rsidRDefault="009D0525" w:rsidP="009D0525">
            <w:pPr>
              <w:jc w:val="center"/>
            </w:pPr>
            <w:r w:rsidRPr="003E0BE0">
              <w:t>667813,42</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tc>
        <w:tc>
          <w:tcPr>
            <w:tcW w:w="1559" w:type="dxa"/>
          </w:tcPr>
          <w:p w:rsidR="009D0525" w:rsidRPr="003E0BE0" w:rsidRDefault="009D0525" w:rsidP="009D0525">
            <w:pPr>
              <w:jc w:val="center"/>
            </w:pPr>
            <w:r w:rsidRPr="003E0BE0">
              <w:t>1294188,00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468720,00</w:t>
            </w:r>
          </w:p>
          <w:p w:rsidR="009D0525" w:rsidRPr="003E0BE0" w:rsidRDefault="009D0525" w:rsidP="009D0525">
            <w:pPr>
              <w:jc w:val="center"/>
            </w:pPr>
            <w:r w:rsidRPr="003E0BE0">
              <w:t>825468,00</w:t>
            </w:r>
          </w:p>
        </w:tc>
        <w:tc>
          <w:tcPr>
            <w:tcW w:w="1559" w:type="dxa"/>
          </w:tcPr>
          <w:p w:rsidR="009D0525" w:rsidRPr="003E0BE0" w:rsidRDefault="009D0525" w:rsidP="009D0525">
            <w:pPr>
              <w:jc w:val="center"/>
            </w:pPr>
            <w:r w:rsidRPr="003E0BE0">
              <w:t>1294188,00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468720,00</w:t>
            </w:r>
          </w:p>
          <w:p w:rsidR="009D0525" w:rsidRPr="003E0BE0" w:rsidRDefault="009D0525" w:rsidP="009D0525">
            <w:pPr>
              <w:jc w:val="center"/>
            </w:pPr>
            <w:r w:rsidRPr="003E0BE0">
              <w:t>825468,00</w:t>
            </w:r>
          </w:p>
        </w:tc>
        <w:tc>
          <w:tcPr>
            <w:tcW w:w="1560" w:type="dxa"/>
          </w:tcPr>
          <w:p w:rsidR="009D0525" w:rsidRPr="003E0BE0" w:rsidRDefault="009D0525" w:rsidP="009D0525">
            <w:pPr>
              <w:jc w:val="center"/>
            </w:pPr>
            <w:r w:rsidRPr="003E0BE0">
              <w:t>1294188,00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468720,00</w:t>
            </w:r>
          </w:p>
          <w:p w:rsidR="009D0525" w:rsidRPr="003E0BE0" w:rsidRDefault="009D0525" w:rsidP="009D0525">
            <w:pPr>
              <w:jc w:val="center"/>
            </w:pPr>
            <w:r w:rsidRPr="003E0BE0">
              <w:t>825468,00</w:t>
            </w:r>
          </w:p>
        </w:tc>
      </w:tr>
      <w:tr w:rsidR="009D0525" w:rsidRPr="003E0BE0" w:rsidTr="009D0525">
        <w:tc>
          <w:tcPr>
            <w:tcW w:w="426" w:type="dxa"/>
          </w:tcPr>
          <w:p w:rsidR="009D0525" w:rsidRPr="003E0BE0" w:rsidRDefault="009D0525" w:rsidP="009D0525">
            <w:pPr>
              <w:jc w:val="center"/>
            </w:pPr>
            <w:r w:rsidRPr="003E0BE0">
              <w:t>2.2</w:t>
            </w:r>
          </w:p>
        </w:tc>
        <w:tc>
          <w:tcPr>
            <w:tcW w:w="2410" w:type="dxa"/>
          </w:tcPr>
          <w:p w:rsidR="009D0525" w:rsidRPr="003E0BE0" w:rsidRDefault="009D0525" w:rsidP="009D0525">
            <w:pPr>
              <w:jc w:val="center"/>
            </w:pPr>
            <w:r w:rsidRPr="003E0BE0">
              <w:t>Организация отдыха  детей в каникулярное время в части организации двухразового питания в лагерях дневного  пребывания</w:t>
            </w:r>
          </w:p>
          <w:p w:rsidR="009D0525" w:rsidRPr="003E0BE0" w:rsidRDefault="009D0525" w:rsidP="009D0525">
            <w:pPr>
              <w:jc w:val="center"/>
            </w:pPr>
            <w:r w:rsidRPr="003E0BE0">
              <w:t xml:space="preserve"> (прочие расходы)</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tabs>
                <w:tab w:val="center" w:pos="1475"/>
              </w:tabs>
              <w:jc w:val="center"/>
            </w:pPr>
            <w:r w:rsidRPr="003E0BE0">
              <w:t>-муниципальный бюджет</w:t>
            </w:r>
          </w:p>
        </w:tc>
        <w:tc>
          <w:tcPr>
            <w:tcW w:w="1418" w:type="dxa"/>
          </w:tcPr>
          <w:p w:rsidR="009D0525" w:rsidRPr="003E0BE0" w:rsidRDefault="009D0525" w:rsidP="009D0525">
            <w:pPr>
              <w:jc w:val="center"/>
            </w:pPr>
            <w:r w:rsidRPr="003E0BE0">
              <w:t>-</w:t>
            </w:r>
          </w:p>
          <w:p w:rsidR="009D0525" w:rsidRPr="003E0BE0" w:rsidRDefault="009D0525" w:rsidP="009D0525"/>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t>45309,28</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45309,28</w:t>
            </w:r>
          </w:p>
        </w:tc>
        <w:tc>
          <w:tcPr>
            <w:tcW w:w="1559" w:type="dxa"/>
          </w:tcPr>
          <w:p w:rsidR="009D0525" w:rsidRPr="003E0BE0" w:rsidRDefault="009D0525" w:rsidP="009D0525">
            <w:pPr>
              <w:jc w:val="center"/>
            </w:pPr>
            <w:r w:rsidRPr="003E0BE0">
              <w:t>19419,61</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19419,61</w:t>
            </w:r>
          </w:p>
        </w:tc>
        <w:tc>
          <w:tcPr>
            <w:tcW w:w="1559" w:type="dxa"/>
          </w:tcPr>
          <w:p w:rsidR="009D0525" w:rsidRPr="003E0BE0" w:rsidRDefault="009D0525" w:rsidP="009D0525">
            <w:pPr>
              <w:jc w:val="center"/>
            </w:pPr>
            <w:r w:rsidRPr="003E0BE0">
              <w:t>51921,62</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51921,62</w:t>
            </w:r>
          </w:p>
        </w:tc>
        <w:tc>
          <w:tcPr>
            <w:tcW w:w="1560" w:type="dxa"/>
          </w:tcPr>
          <w:p w:rsidR="009D0525" w:rsidRPr="003E0BE0" w:rsidRDefault="009D0525" w:rsidP="009D0525">
            <w:pPr>
              <w:jc w:val="center"/>
            </w:pPr>
            <w:r w:rsidRPr="003E0BE0">
              <w:t>51921,62</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51921,62</w:t>
            </w:r>
          </w:p>
        </w:tc>
      </w:tr>
      <w:tr w:rsidR="009D0525" w:rsidRPr="003E0BE0" w:rsidTr="009D0525">
        <w:tc>
          <w:tcPr>
            <w:tcW w:w="426" w:type="dxa"/>
          </w:tcPr>
          <w:p w:rsidR="009D0525" w:rsidRPr="003E0BE0" w:rsidRDefault="009D0525" w:rsidP="009D0525">
            <w:pPr>
              <w:jc w:val="center"/>
            </w:pPr>
            <w:r w:rsidRPr="003E0BE0">
              <w:t>2.</w:t>
            </w:r>
            <w:r w:rsidRPr="003E0BE0">
              <w:lastRenderedPageBreak/>
              <w:t>3</w:t>
            </w:r>
          </w:p>
        </w:tc>
        <w:tc>
          <w:tcPr>
            <w:tcW w:w="2410" w:type="dxa"/>
          </w:tcPr>
          <w:p w:rsidR="009D0525" w:rsidRPr="003E0BE0" w:rsidRDefault="009D0525" w:rsidP="009D0525">
            <w:pPr>
              <w:jc w:val="center"/>
            </w:pPr>
            <w:r w:rsidRPr="003E0BE0">
              <w:lastRenderedPageBreak/>
              <w:t xml:space="preserve">Осуществление </w:t>
            </w:r>
            <w:r w:rsidRPr="003E0BE0">
              <w:lastRenderedPageBreak/>
              <w:t>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pPr>
            <w:r w:rsidRPr="003E0BE0">
              <w:t>-муниципальный бюджет</w:t>
            </w:r>
          </w:p>
        </w:tc>
        <w:tc>
          <w:tcPr>
            <w:tcW w:w="1418" w:type="dxa"/>
          </w:tcPr>
          <w:p w:rsidR="009D0525" w:rsidRPr="003E0BE0" w:rsidRDefault="009D0525" w:rsidP="009D0525">
            <w:pPr>
              <w:jc w:val="center"/>
            </w:pPr>
            <w:r w:rsidRPr="003E0BE0">
              <w:lastRenderedPageBreak/>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lastRenderedPageBreak/>
              <w:t>50820,00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50820,00</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lastRenderedPageBreak/>
              <w:t>52080,00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52080,00</w:t>
            </w:r>
          </w:p>
          <w:p w:rsidR="009D0525" w:rsidRPr="003E0BE0" w:rsidRDefault="009D0525" w:rsidP="009D0525">
            <w:pPr>
              <w:jc w:val="center"/>
            </w:pPr>
            <w:r w:rsidRPr="003E0BE0">
              <w:t>-</w:t>
            </w:r>
          </w:p>
        </w:tc>
        <w:tc>
          <w:tcPr>
            <w:tcW w:w="1559" w:type="dxa"/>
          </w:tcPr>
          <w:p w:rsidR="009D0525" w:rsidRPr="003E0BE0" w:rsidRDefault="009D0525" w:rsidP="009D0525">
            <w:pPr>
              <w:jc w:val="center"/>
            </w:pPr>
            <w:r w:rsidRPr="003E0BE0">
              <w:lastRenderedPageBreak/>
              <w:t>52080,00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52080,00</w:t>
            </w:r>
          </w:p>
          <w:p w:rsidR="009D0525" w:rsidRPr="003E0BE0" w:rsidRDefault="009D0525" w:rsidP="009D0525">
            <w:pPr>
              <w:jc w:val="center"/>
            </w:pPr>
            <w:r w:rsidRPr="003E0BE0">
              <w:t>-</w:t>
            </w:r>
          </w:p>
        </w:tc>
        <w:tc>
          <w:tcPr>
            <w:tcW w:w="1560" w:type="dxa"/>
          </w:tcPr>
          <w:p w:rsidR="009D0525" w:rsidRPr="003E0BE0" w:rsidRDefault="009D0525" w:rsidP="009D0525">
            <w:pPr>
              <w:jc w:val="center"/>
            </w:pPr>
            <w:r w:rsidRPr="003E0BE0">
              <w:lastRenderedPageBreak/>
              <w:t>52080,00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52080,00</w:t>
            </w:r>
          </w:p>
          <w:p w:rsidR="009D0525" w:rsidRPr="003E0BE0" w:rsidRDefault="009D0525" w:rsidP="009D0525">
            <w:pPr>
              <w:jc w:val="center"/>
            </w:pPr>
            <w:r w:rsidRPr="003E0BE0">
              <w:t>-</w:t>
            </w:r>
          </w:p>
        </w:tc>
      </w:tr>
      <w:tr w:rsidR="009D0525" w:rsidRPr="003E0BE0" w:rsidTr="009D0525">
        <w:trPr>
          <w:trHeight w:val="1344"/>
        </w:trPr>
        <w:tc>
          <w:tcPr>
            <w:tcW w:w="426" w:type="dxa"/>
          </w:tcPr>
          <w:p w:rsidR="009D0525" w:rsidRPr="003E0BE0" w:rsidRDefault="009D0525" w:rsidP="009D0525">
            <w:pPr>
              <w:jc w:val="center"/>
            </w:pPr>
            <w:r w:rsidRPr="003E0BE0">
              <w:lastRenderedPageBreak/>
              <w:t>3.</w:t>
            </w:r>
          </w:p>
        </w:tc>
        <w:tc>
          <w:tcPr>
            <w:tcW w:w="2410" w:type="dxa"/>
          </w:tcPr>
          <w:p w:rsidR="009D0525" w:rsidRPr="003E0BE0" w:rsidRDefault="009D0525" w:rsidP="009D0525">
            <w:pPr>
              <w:tabs>
                <w:tab w:val="left" w:pos="225"/>
                <w:tab w:val="left" w:pos="641"/>
                <w:tab w:val="center" w:pos="2142"/>
              </w:tabs>
              <w:jc w:val="center"/>
              <w:rPr>
                <w:b/>
              </w:rPr>
            </w:pPr>
            <w:r w:rsidRPr="003E0BE0">
              <w:rPr>
                <w:b/>
              </w:rPr>
              <w:t>Основное мероприятие «Поддержка многодетных семей в сфере образования».</w:t>
            </w:r>
          </w:p>
        </w:tc>
        <w:tc>
          <w:tcPr>
            <w:tcW w:w="1418" w:type="dxa"/>
          </w:tcPr>
          <w:p w:rsidR="009D0525" w:rsidRPr="003E0BE0" w:rsidRDefault="009D0525" w:rsidP="009D0525">
            <w:pPr>
              <w:jc w:val="center"/>
            </w:pPr>
            <w:r w:rsidRPr="003E0BE0">
              <w:t>1825639,14</w:t>
            </w:r>
          </w:p>
        </w:tc>
        <w:tc>
          <w:tcPr>
            <w:tcW w:w="1559" w:type="dxa"/>
          </w:tcPr>
          <w:p w:rsidR="009D0525" w:rsidRPr="003E0BE0" w:rsidRDefault="009D0525" w:rsidP="009D0525">
            <w:pPr>
              <w:jc w:val="center"/>
            </w:pPr>
            <w:r w:rsidRPr="003E0BE0">
              <w:t>2359331,05</w:t>
            </w:r>
          </w:p>
        </w:tc>
        <w:tc>
          <w:tcPr>
            <w:tcW w:w="1559" w:type="dxa"/>
          </w:tcPr>
          <w:p w:rsidR="009D0525" w:rsidRPr="003E0BE0" w:rsidRDefault="009D0525" w:rsidP="009D0525">
            <w:r w:rsidRPr="003E0BE0">
              <w:t>3032042,92</w:t>
            </w:r>
          </w:p>
          <w:p w:rsidR="009D0525" w:rsidRPr="003E0BE0" w:rsidRDefault="009D0525" w:rsidP="009D0525"/>
          <w:p w:rsidR="009D0525" w:rsidRPr="003E0BE0" w:rsidRDefault="009D0525" w:rsidP="009D0525">
            <w:pPr>
              <w:jc w:val="center"/>
            </w:pPr>
          </w:p>
        </w:tc>
        <w:tc>
          <w:tcPr>
            <w:tcW w:w="1559" w:type="dxa"/>
          </w:tcPr>
          <w:p w:rsidR="009D0525" w:rsidRPr="003E0BE0" w:rsidRDefault="009D0525" w:rsidP="009D0525">
            <w:pPr>
              <w:jc w:val="center"/>
            </w:pPr>
            <w:r w:rsidRPr="003E0BE0">
              <w:t>5069607,86</w:t>
            </w:r>
          </w:p>
        </w:tc>
        <w:tc>
          <w:tcPr>
            <w:tcW w:w="1560" w:type="dxa"/>
          </w:tcPr>
          <w:p w:rsidR="009D0525" w:rsidRPr="003E0BE0" w:rsidRDefault="009D0525" w:rsidP="009D0525">
            <w:pPr>
              <w:jc w:val="center"/>
            </w:pPr>
          </w:p>
          <w:p w:rsidR="009D0525" w:rsidRPr="003E0BE0" w:rsidRDefault="009D0525" w:rsidP="009D0525">
            <w:pPr>
              <w:jc w:val="center"/>
            </w:pPr>
            <w:r w:rsidRPr="003E0BE0">
              <w:t>4643794,75</w:t>
            </w:r>
          </w:p>
        </w:tc>
      </w:tr>
      <w:tr w:rsidR="009D0525" w:rsidRPr="003E0BE0" w:rsidTr="009D0525">
        <w:trPr>
          <w:trHeight w:val="1344"/>
        </w:trPr>
        <w:tc>
          <w:tcPr>
            <w:tcW w:w="426" w:type="dxa"/>
          </w:tcPr>
          <w:p w:rsidR="009D0525" w:rsidRPr="003E0BE0" w:rsidRDefault="009D0525" w:rsidP="009D0525">
            <w:pPr>
              <w:jc w:val="center"/>
            </w:pPr>
            <w:r w:rsidRPr="003E0BE0">
              <w:t>3.1</w:t>
            </w:r>
          </w:p>
        </w:tc>
        <w:tc>
          <w:tcPr>
            <w:tcW w:w="2410" w:type="dxa"/>
          </w:tcPr>
          <w:p w:rsidR="009D0525" w:rsidRPr="003E0BE0" w:rsidRDefault="009D0525" w:rsidP="009D0525">
            <w:pPr>
              <w:tabs>
                <w:tab w:val="left" w:pos="225"/>
                <w:tab w:val="left" w:pos="641"/>
                <w:tab w:val="center" w:pos="2142"/>
              </w:tabs>
              <w:jc w:val="center"/>
              <w:rPr>
                <w:b/>
              </w:rPr>
            </w:pPr>
            <w:r w:rsidRPr="003E0BE0">
              <w:rPr>
                <w:b/>
              </w:rPr>
              <w:t>Организация бесплатного питания детей из многодетных семей</w:t>
            </w:r>
          </w:p>
        </w:tc>
        <w:tc>
          <w:tcPr>
            <w:tcW w:w="1418" w:type="dxa"/>
          </w:tcPr>
          <w:p w:rsidR="009D0525" w:rsidRPr="003E0BE0" w:rsidRDefault="009D0525" w:rsidP="009D0525">
            <w:pPr>
              <w:jc w:val="center"/>
            </w:pPr>
            <w:r w:rsidRPr="003E0BE0">
              <w:t>1825639,14</w:t>
            </w:r>
          </w:p>
          <w:p w:rsidR="009D0525" w:rsidRPr="003E0BE0" w:rsidRDefault="009D0525" w:rsidP="009D0525">
            <w:pPr>
              <w:jc w:val="center"/>
            </w:pPr>
          </w:p>
        </w:tc>
        <w:tc>
          <w:tcPr>
            <w:tcW w:w="1559" w:type="dxa"/>
          </w:tcPr>
          <w:p w:rsidR="009D0525" w:rsidRPr="003E0BE0" w:rsidRDefault="009D0525" w:rsidP="009D0525">
            <w:pPr>
              <w:jc w:val="center"/>
            </w:pPr>
            <w:r w:rsidRPr="003E0BE0">
              <w:t>2359331,05</w:t>
            </w:r>
          </w:p>
        </w:tc>
        <w:tc>
          <w:tcPr>
            <w:tcW w:w="1559" w:type="dxa"/>
          </w:tcPr>
          <w:p w:rsidR="009D0525" w:rsidRPr="003E0BE0" w:rsidRDefault="009D0525" w:rsidP="009D0525">
            <w:pPr>
              <w:jc w:val="center"/>
            </w:pPr>
            <w:r w:rsidRPr="003E0BE0">
              <w:t>3032042,92</w:t>
            </w:r>
          </w:p>
        </w:tc>
        <w:tc>
          <w:tcPr>
            <w:tcW w:w="1559" w:type="dxa"/>
          </w:tcPr>
          <w:p w:rsidR="009D0525" w:rsidRPr="003E0BE0" w:rsidRDefault="009D0525" w:rsidP="009D0525">
            <w:pPr>
              <w:jc w:val="center"/>
            </w:pPr>
            <w:r w:rsidRPr="003E0BE0">
              <w:t>5069607,86</w:t>
            </w:r>
          </w:p>
        </w:tc>
        <w:tc>
          <w:tcPr>
            <w:tcW w:w="1560" w:type="dxa"/>
          </w:tcPr>
          <w:p w:rsidR="009D0525" w:rsidRPr="003E0BE0" w:rsidRDefault="009D0525" w:rsidP="009D0525">
            <w:pPr>
              <w:jc w:val="center"/>
            </w:pPr>
            <w:r w:rsidRPr="003E0BE0">
              <w:t>4643794,75</w:t>
            </w:r>
          </w:p>
        </w:tc>
      </w:tr>
      <w:tr w:rsidR="009D0525" w:rsidRPr="003E0BE0" w:rsidTr="009D0525">
        <w:trPr>
          <w:trHeight w:val="2707"/>
        </w:trPr>
        <w:tc>
          <w:tcPr>
            <w:tcW w:w="426" w:type="dxa"/>
          </w:tcPr>
          <w:p w:rsidR="009D0525" w:rsidRPr="003E0BE0" w:rsidRDefault="009D0525" w:rsidP="009D0525">
            <w:pPr>
              <w:jc w:val="center"/>
              <w:rPr>
                <w:sz w:val="16"/>
                <w:szCs w:val="16"/>
              </w:rPr>
            </w:pPr>
            <w:r w:rsidRPr="003E0BE0">
              <w:rPr>
                <w:sz w:val="16"/>
                <w:szCs w:val="16"/>
              </w:rPr>
              <w:t>3.1.1</w:t>
            </w:r>
          </w:p>
        </w:tc>
        <w:tc>
          <w:tcPr>
            <w:tcW w:w="2410" w:type="dxa"/>
          </w:tcPr>
          <w:p w:rsidR="009D0525" w:rsidRPr="003E0BE0" w:rsidRDefault="009D0525" w:rsidP="009D0525">
            <w:pPr>
              <w:jc w:val="center"/>
            </w:pPr>
            <w:r w:rsidRPr="003E0BE0">
              <w:t>Организация бесплатного питания детей из многодетных семей, детей инвалидов и детей с ОВЗ (школы)</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tabs>
                <w:tab w:val="center" w:pos="1397"/>
              </w:tabs>
              <w:jc w:val="center"/>
              <w:rPr>
                <w:color w:val="800000"/>
              </w:rPr>
            </w:pPr>
            <w:r w:rsidRPr="003E0BE0">
              <w:t>- муниципальный бюджет</w:t>
            </w:r>
          </w:p>
        </w:tc>
        <w:tc>
          <w:tcPr>
            <w:tcW w:w="1418" w:type="dxa"/>
          </w:tcPr>
          <w:p w:rsidR="009D0525" w:rsidRPr="003E0BE0" w:rsidRDefault="009D0525" w:rsidP="009D0525">
            <w:pPr>
              <w:jc w:val="center"/>
            </w:pPr>
            <w:r w:rsidRPr="003E0BE0">
              <w:t>1365469,66</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1365469,66</w:t>
            </w:r>
          </w:p>
        </w:tc>
        <w:tc>
          <w:tcPr>
            <w:tcW w:w="1559" w:type="dxa"/>
          </w:tcPr>
          <w:p w:rsidR="009D0525" w:rsidRPr="003E0BE0" w:rsidRDefault="009D0525" w:rsidP="009D0525">
            <w:pPr>
              <w:jc w:val="center"/>
            </w:pPr>
            <w:r w:rsidRPr="003E0BE0">
              <w:t>1613423,09</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1613423,09</w:t>
            </w:r>
          </w:p>
        </w:tc>
        <w:tc>
          <w:tcPr>
            <w:tcW w:w="1559" w:type="dxa"/>
          </w:tcPr>
          <w:p w:rsidR="009D0525" w:rsidRPr="003E0BE0" w:rsidRDefault="009D0525" w:rsidP="009D0525">
            <w:pPr>
              <w:jc w:val="center"/>
            </w:pPr>
            <w:r w:rsidRPr="003E0BE0">
              <w:t>2288890,92</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2288890,92</w:t>
            </w:r>
          </w:p>
        </w:tc>
        <w:tc>
          <w:tcPr>
            <w:tcW w:w="1559" w:type="dxa"/>
          </w:tcPr>
          <w:p w:rsidR="009D0525" w:rsidRPr="003E0BE0" w:rsidRDefault="009D0525" w:rsidP="009D0525">
            <w:pPr>
              <w:jc w:val="center"/>
            </w:pPr>
            <w:r w:rsidRPr="003E0BE0">
              <w:t>3223065,00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3223065,00</w:t>
            </w:r>
          </w:p>
        </w:tc>
        <w:tc>
          <w:tcPr>
            <w:tcW w:w="1560" w:type="dxa"/>
          </w:tcPr>
          <w:p w:rsidR="009D0525" w:rsidRPr="003E0BE0" w:rsidRDefault="009D0525" w:rsidP="009D0525">
            <w:pPr>
              <w:jc w:val="center"/>
            </w:pPr>
            <w:r w:rsidRPr="003E0BE0">
              <w:t>3313752,00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3313752,00</w:t>
            </w:r>
          </w:p>
        </w:tc>
      </w:tr>
      <w:tr w:rsidR="009D0525" w:rsidRPr="003E0BE0" w:rsidTr="009D0525">
        <w:tc>
          <w:tcPr>
            <w:tcW w:w="426" w:type="dxa"/>
          </w:tcPr>
          <w:p w:rsidR="009D0525" w:rsidRPr="003E0BE0" w:rsidRDefault="009D0525" w:rsidP="009D0525">
            <w:pPr>
              <w:jc w:val="center"/>
              <w:rPr>
                <w:sz w:val="16"/>
                <w:szCs w:val="16"/>
              </w:rPr>
            </w:pPr>
            <w:r w:rsidRPr="003E0BE0">
              <w:rPr>
                <w:sz w:val="16"/>
                <w:szCs w:val="16"/>
              </w:rPr>
              <w:t>3.1.2</w:t>
            </w:r>
          </w:p>
        </w:tc>
        <w:tc>
          <w:tcPr>
            <w:tcW w:w="2410" w:type="dxa"/>
          </w:tcPr>
          <w:p w:rsidR="009D0525" w:rsidRPr="003E0BE0" w:rsidRDefault="009D0525" w:rsidP="009D0525">
            <w:pPr>
              <w:jc w:val="center"/>
            </w:pPr>
            <w:r w:rsidRPr="003E0BE0">
              <w:t xml:space="preserve">Организация питания детей из многодетных семей (ДДУ) </w:t>
            </w:r>
          </w:p>
          <w:p w:rsidR="009D0525" w:rsidRPr="003E0BE0" w:rsidRDefault="009D0525" w:rsidP="009D0525">
            <w:pPr>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pPr>
            <w:r w:rsidRPr="003E0BE0">
              <w:t>- муниципальный бюджет</w:t>
            </w:r>
          </w:p>
        </w:tc>
        <w:tc>
          <w:tcPr>
            <w:tcW w:w="1418" w:type="dxa"/>
          </w:tcPr>
          <w:p w:rsidR="009D0525" w:rsidRPr="003E0BE0" w:rsidRDefault="009D0525" w:rsidP="009D0525">
            <w:pPr>
              <w:jc w:val="center"/>
            </w:pPr>
            <w:r w:rsidRPr="003E0BE0">
              <w:t>460169,48</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460169,48</w:t>
            </w:r>
          </w:p>
        </w:tc>
        <w:tc>
          <w:tcPr>
            <w:tcW w:w="1559" w:type="dxa"/>
          </w:tcPr>
          <w:p w:rsidR="009D0525" w:rsidRPr="003E0BE0" w:rsidRDefault="009D0525" w:rsidP="009D0525">
            <w:pPr>
              <w:jc w:val="center"/>
            </w:pPr>
            <w:r w:rsidRPr="003E0BE0">
              <w:t>745907,96</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r w:rsidRPr="003E0BE0">
              <w:t>745907,96</w:t>
            </w:r>
          </w:p>
          <w:p w:rsidR="009D0525" w:rsidRPr="003E0BE0" w:rsidRDefault="009D0525" w:rsidP="009D0525">
            <w:pPr>
              <w:jc w:val="center"/>
            </w:pPr>
          </w:p>
        </w:tc>
        <w:tc>
          <w:tcPr>
            <w:tcW w:w="1559" w:type="dxa"/>
          </w:tcPr>
          <w:p w:rsidR="009D0525" w:rsidRPr="003E0BE0" w:rsidRDefault="009D0525" w:rsidP="009D0525">
            <w:pPr>
              <w:jc w:val="center"/>
            </w:pPr>
            <w:r w:rsidRPr="003E0BE0">
              <w:t>743152,00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743152,00</w:t>
            </w:r>
          </w:p>
          <w:p w:rsidR="009D0525" w:rsidRPr="003E0BE0" w:rsidRDefault="009D0525" w:rsidP="009D0525">
            <w:pPr>
              <w:jc w:val="center"/>
            </w:pPr>
          </w:p>
        </w:tc>
        <w:tc>
          <w:tcPr>
            <w:tcW w:w="1559" w:type="dxa"/>
          </w:tcPr>
          <w:p w:rsidR="009D0525" w:rsidRPr="003E0BE0" w:rsidRDefault="009D0525" w:rsidP="009D0525">
            <w:pPr>
              <w:jc w:val="center"/>
            </w:pPr>
            <w:r w:rsidRPr="003E0BE0">
              <w:t>1846542,86</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tabs>
                <w:tab w:val="left" w:pos="1242"/>
              </w:tabs>
              <w:jc w:val="center"/>
            </w:pPr>
            <w:r w:rsidRPr="003E0BE0">
              <w:t>-</w:t>
            </w:r>
          </w:p>
          <w:p w:rsidR="009D0525" w:rsidRPr="003E0BE0" w:rsidRDefault="009D0525" w:rsidP="009D0525">
            <w:pPr>
              <w:jc w:val="center"/>
            </w:pPr>
            <w:r w:rsidRPr="003E0BE0">
              <w:t>1846542,86</w:t>
            </w:r>
          </w:p>
          <w:p w:rsidR="009D0525" w:rsidRPr="003E0BE0" w:rsidRDefault="009D0525" w:rsidP="009D0525">
            <w:pPr>
              <w:jc w:val="center"/>
            </w:pPr>
          </w:p>
        </w:tc>
        <w:tc>
          <w:tcPr>
            <w:tcW w:w="1560" w:type="dxa"/>
          </w:tcPr>
          <w:p w:rsidR="009D0525" w:rsidRPr="003E0BE0" w:rsidRDefault="009D0525" w:rsidP="009D0525">
            <w:pPr>
              <w:jc w:val="center"/>
            </w:pPr>
            <w:r w:rsidRPr="003E0BE0">
              <w:t>1330042,75</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1330042,75</w:t>
            </w:r>
          </w:p>
        </w:tc>
      </w:tr>
    </w:tbl>
    <w:p w:rsidR="009D0525" w:rsidRPr="003E0BE0" w:rsidRDefault="009D0525" w:rsidP="009D0525">
      <w:pPr>
        <w:jc w:val="right"/>
        <w:rPr>
          <w:sz w:val="22"/>
          <w:szCs w:val="22"/>
        </w:rPr>
      </w:pPr>
    </w:p>
    <w:p w:rsidR="009D0525" w:rsidRPr="003E0BE0" w:rsidRDefault="009D0525" w:rsidP="009D0525">
      <w:pPr>
        <w:jc w:val="right"/>
        <w:rPr>
          <w:sz w:val="22"/>
          <w:szCs w:val="22"/>
        </w:rPr>
      </w:pPr>
    </w:p>
    <w:p w:rsidR="009D0525" w:rsidRPr="003E0BE0" w:rsidRDefault="009D0525" w:rsidP="009D0525">
      <w:pPr>
        <w:jc w:val="right"/>
        <w:rPr>
          <w:sz w:val="22"/>
          <w:szCs w:val="22"/>
        </w:rPr>
      </w:pPr>
    </w:p>
    <w:p w:rsidR="009D0525" w:rsidRPr="003E0BE0" w:rsidRDefault="009D0525" w:rsidP="009D0525">
      <w:pPr>
        <w:jc w:val="right"/>
        <w:rPr>
          <w:sz w:val="22"/>
          <w:szCs w:val="22"/>
        </w:rPr>
      </w:pPr>
    </w:p>
    <w:p w:rsidR="009D0525" w:rsidRPr="003E0BE0" w:rsidRDefault="009D0525" w:rsidP="009D0525">
      <w:pPr>
        <w:jc w:val="right"/>
        <w:rPr>
          <w:sz w:val="22"/>
          <w:szCs w:val="22"/>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rPr>
          <w:sz w:val="22"/>
          <w:szCs w:val="22"/>
        </w:rP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jc w:val="right"/>
        <w:rPr>
          <w:sz w:val="22"/>
          <w:szCs w:val="22"/>
        </w:rPr>
      </w:pPr>
      <w:r w:rsidRPr="003E0BE0">
        <w:rPr>
          <w:sz w:val="22"/>
          <w:szCs w:val="22"/>
        </w:rPr>
        <w:lastRenderedPageBreak/>
        <w:t>Приложение 6  к муниципальной программе</w:t>
      </w:r>
    </w:p>
    <w:p w:rsidR="009D0525" w:rsidRPr="003E0BE0" w:rsidRDefault="009D0525" w:rsidP="009D0525">
      <w:pPr>
        <w:jc w:val="right"/>
        <w:rPr>
          <w:sz w:val="22"/>
          <w:szCs w:val="22"/>
        </w:rPr>
      </w:pPr>
      <w:r w:rsidRPr="003E0BE0">
        <w:rPr>
          <w:sz w:val="22"/>
          <w:szCs w:val="22"/>
        </w:rPr>
        <w:t xml:space="preserve"> «Развитие    образования    Комсомольского </w:t>
      </w:r>
    </w:p>
    <w:p w:rsidR="009D0525" w:rsidRPr="003E0BE0" w:rsidRDefault="009D0525" w:rsidP="009D0525">
      <w:pPr>
        <w:jc w:val="right"/>
        <w:rPr>
          <w:sz w:val="22"/>
          <w:szCs w:val="22"/>
        </w:rPr>
      </w:pPr>
      <w:r w:rsidRPr="003E0BE0">
        <w:rPr>
          <w:sz w:val="22"/>
          <w:szCs w:val="22"/>
        </w:rPr>
        <w:t xml:space="preserve">   муниципального района» </w:t>
      </w:r>
    </w:p>
    <w:p w:rsidR="009D0525" w:rsidRPr="003E0BE0" w:rsidRDefault="009D0525" w:rsidP="009D0525">
      <w:pPr>
        <w:jc w:val="right"/>
        <w:rPr>
          <w:sz w:val="22"/>
          <w:szCs w:val="22"/>
        </w:rPr>
      </w:pPr>
    </w:p>
    <w:p w:rsidR="009D0525" w:rsidRPr="003E0BE0" w:rsidRDefault="009D0525" w:rsidP="009D0525">
      <w:pPr>
        <w:pStyle w:val="3"/>
        <w:spacing w:before="0" w:after="0"/>
        <w:jc w:val="center"/>
        <w:rPr>
          <w:rFonts w:ascii="Times New Roman" w:hAnsi="Times New Roman"/>
          <w:b/>
          <w:color w:val="auto"/>
          <w:sz w:val="28"/>
          <w:szCs w:val="28"/>
        </w:rPr>
      </w:pPr>
    </w:p>
    <w:p w:rsidR="009D0525" w:rsidRPr="003E0BE0" w:rsidRDefault="009D0525" w:rsidP="009D0525">
      <w:pPr>
        <w:pStyle w:val="3"/>
        <w:spacing w:before="0" w:after="0"/>
        <w:jc w:val="center"/>
        <w:rPr>
          <w:rFonts w:ascii="Times New Roman" w:hAnsi="Times New Roman"/>
          <w:b/>
          <w:color w:val="auto"/>
          <w:sz w:val="28"/>
          <w:szCs w:val="28"/>
        </w:rPr>
      </w:pPr>
    </w:p>
    <w:p w:rsidR="009D0525" w:rsidRPr="003E0BE0" w:rsidRDefault="009D0525" w:rsidP="009D0525">
      <w:pPr>
        <w:pStyle w:val="3"/>
        <w:spacing w:before="0" w:after="0"/>
        <w:jc w:val="center"/>
        <w:rPr>
          <w:rFonts w:ascii="Times New Roman" w:hAnsi="Times New Roman"/>
          <w:b/>
          <w:color w:val="auto"/>
          <w:sz w:val="28"/>
          <w:szCs w:val="28"/>
        </w:rPr>
      </w:pPr>
      <w:r w:rsidRPr="003E0BE0">
        <w:rPr>
          <w:rFonts w:ascii="Times New Roman" w:hAnsi="Times New Roman"/>
          <w:b/>
          <w:color w:val="auto"/>
          <w:sz w:val="28"/>
          <w:szCs w:val="28"/>
        </w:rPr>
        <w:t xml:space="preserve">Подпрограмма </w:t>
      </w:r>
    </w:p>
    <w:p w:rsidR="009D0525" w:rsidRPr="003E0BE0" w:rsidRDefault="009D0525" w:rsidP="009D0525">
      <w:pPr>
        <w:pStyle w:val="3"/>
        <w:spacing w:before="0" w:after="0"/>
        <w:jc w:val="center"/>
        <w:rPr>
          <w:rFonts w:ascii="Times New Roman" w:hAnsi="Times New Roman"/>
          <w:b/>
          <w:color w:val="auto"/>
          <w:sz w:val="28"/>
          <w:szCs w:val="28"/>
        </w:rPr>
      </w:pPr>
      <w:r w:rsidRPr="003E0BE0">
        <w:rPr>
          <w:rFonts w:ascii="Times New Roman" w:hAnsi="Times New Roman"/>
          <w:b/>
          <w:color w:val="auto"/>
          <w:sz w:val="28"/>
          <w:szCs w:val="28"/>
        </w:rPr>
        <w:t>«Управление в сфере образования Комсомольского</w:t>
      </w:r>
    </w:p>
    <w:p w:rsidR="009D0525" w:rsidRPr="003E0BE0" w:rsidRDefault="009D0525" w:rsidP="009D0525">
      <w:pPr>
        <w:pStyle w:val="3"/>
        <w:spacing w:before="0" w:after="0"/>
        <w:jc w:val="center"/>
        <w:rPr>
          <w:rFonts w:ascii="Times New Roman" w:hAnsi="Times New Roman"/>
          <w:b/>
          <w:color w:val="auto"/>
          <w:sz w:val="28"/>
          <w:szCs w:val="28"/>
        </w:rPr>
      </w:pPr>
      <w:r w:rsidRPr="003E0BE0">
        <w:rPr>
          <w:rFonts w:ascii="Times New Roman" w:hAnsi="Times New Roman"/>
          <w:b/>
          <w:color w:val="auto"/>
          <w:sz w:val="28"/>
          <w:szCs w:val="28"/>
        </w:rPr>
        <w:t xml:space="preserve"> муниципального района»</w:t>
      </w:r>
    </w:p>
    <w:p w:rsidR="009D0525" w:rsidRPr="003E0BE0" w:rsidRDefault="009D0525" w:rsidP="009D0525">
      <w:pPr>
        <w:pStyle w:val="4"/>
        <w:spacing w:before="0" w:after="0"/>
        <w:jc w:val="center"/>
        <w:rPr>
          <w:rFonts w:ascii="Times New Roman" w:hAnsi="Times New Roman"/>
          <w:b w:val="0"/>
          <w:sz w:val="28"/>
        </w:rPr>
      </w:pPr>
    </w:p>
    <w:p w:rsidR="009D0525" w:rsidRPr="003E0BE0" w:rsidRDefault="009D0525" w:rsidP="00E24C22">
      <w:pPr>
        <w:pStyle w:val="4"/>
        <w:numPr>
          <w:ilvl w:val="0"/>
          <w:numId w:val="22"/>
        </w:numPr>
        <w:spacing w:before="0" w:after="0"/>
        <w:jc w:val="center"/>
        <w:rPr>
          <w:rFonts w:ascii="Times New Roman" w:hAnsi="Times New Roman"/>
          <w:sz w:val="28"/>
        </w:rPr>
      </w:pPr>
      <w:r w:rsidRPr="003E0BE0">
        <w:rPr>
          <w:rFonts w:ascii="Times New Roman" w:hAnsi="Times New Roman"/>
          <w:sz w:val="28"/>
        </w:rPr>
        <w:t>Паспорт подпрограммы</w:t>
      </w:r>
    </w:p>
    <w:p w:rsidR="009D0525" w:rsidRPr="003E0BE0" w:rsidRDefault="009D0525" w:rsidP="009D0525">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9D0525" w:rsidRPr="003E0BE0" w:rsidTr="009D0525">
        <w:trPr>
          <w:cantSplit/>
        </w:trPr>
        <w:tc>
          <w:tcPr>
            <w:tcW w:w="2660" w:type="dxa"/>
          </w:tcPr>
          <w:p w:rsidR="009D0525" w:rsidRPr="003E0BE0" w:rsidRDefault="009D0525" w:rsidP="009D0525">
            <w:pPr>
              <w:pStyle w:val="Pro-Tab"/>
              <w:rPr>
                <w:rFonts w:ascii="Times New Roman" w:hAnsi="Times New Roman"/>
                <w:b/>
                <w:sz w:val="28"/>
                <w:szCs w:val="28"/>
              </w:rPr>
            </w:pPr>
            <w:r w:rsidRPr="003E0BE0">
              <w:rPr>
                <w:rFonts w:ascii="Times New Roman" w:hAnsi="Times New Roman"/>
                <w:sz w:val="28"/>
                <w:szCs w:val="28"/>
              </w:rPr>
              <w:t>Наименование подпрограммы</w:t>
            </w:r>
          </w:p>
        </w:tc>
        <w:tc>
          <w:tcPr>
            <w:tcW w:w="6804"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Управление в сфере образования Комсомольского муниципального района</w:t>
            </w:r>
          </w:p>
        </w:tc>
      </w:tr>
      <w:tr w:rsidR="009D0525" w:rsidRPr="003E0BE0" w:rsidTr="009D0525">
        <w:trPr>
          <w:cantSplit/>
        </w:trPr>
        <w:tc>
          <w:tcPr>
            <w:tcW w:w="2660"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 xml:space="preserve">Срок реализации подпрограммы </w:t>
            </w:r>
          </w:p>
        </w:tc>
        <w:tc>
          <w:tcPr>
            <w:tcW w:w="6804"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2020-2024 годы</w:t>
            </w:r>
          </w:p>
        </w:tc>
      </w:tr>
      <w:tr w:rsidR="009D0525" w:rsidRPr="003E0BE0" w:rsidTr="009D0525">
        <w:trPr>
          <w:cantSplit/>
        </w:trPr>
        <w:tc>
          <w:tcPr>
            <w:tcW w:w="2660"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Ответственный исполнитель подпрограммы</w:t>
            </w:r>
          </w:p>
        </w:tc>
        <w:tc>
          <w:tcPr>
            <w:tcW w:w="6804"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 xml:space="preserve">Управление образования Администрации Комсомольского муниципального района </w:t>
            </w:r>
          </w:p>
        </w:tc>
      </w:tr>
      <w:tr w:rsidR="009D0525" w:rsidRPr="003E0BE0" w:rsidTr="009D0525">
        <w:trPr>
          <w:cantSplit/>
        </w:trPr>
        <w:tc>
          <w:tcPr>
            <w:tcW w:w="2660"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Исполнители основных мероприятий (мероприятий) подпрограммы</w:t>
            </w:r>
          </w:p>
        </w:tc>
        <w:tc>
          <w:tcPr>
            <w:tcW w:w="6804"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Муниципальное казенное учреждение</w:t>
            </w:r>
            <w:r w:rsidRPr="003E0BE0">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9D0525" w:rsidRPr="003E0BE0" w:rsidTr="009D0525">
        <w:trPr>
          <w:cantSplit/>
        </w:trPr>
        <w:tc>
          <w:tcPr>
            <w:tcW w:w="2660"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Задачи подпрограммы</w:t>
            </w:r>
          </w:p>
        </w:tc>
        <w:tc>
          <w:tcPr>
            <w:tcW w:w="6804"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Организация  подвоза детей к месту учебы</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9D0525" w:rsidRPr="003E0BE0" w:rsidTr="009D0525">
        <w:trPr>
          <w:cantSplit/>
        </w:trPr>
        <w:tc>
          <w:tcPr>
            <w:tcW w:w="2660"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lastRenderedPageBreak/>
              <w:t>Объемы ресурсного обеспечения подпрограммы</w:t>
            </w:r>
          </w:p>
        </w:tc>
        <w:tc>
          <w:tcPr>
            <w:tcW w:w="6804"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 xml:space="preserve">Общий объем бюджетных ассигнований: </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 xml:space="preserve">2020 год </w:t>
            </w:r>
            <w:r w:rsidRPr="003E0BE0">
              <w:rPr>
                <w:rFonts w:ascii="Times New Roman" w:hAnsi="Times New Roman" w:cs="Times New Roman"/>
                <w:b/>
                <w:sz w:val="28"/>
                <w:szCs w:val="28"/>
              </w:rPr>
              <w:t>-</w:t>
            </w:r>
            <w:r w:rsidRPr="003E0BE0">
              <w:rPr>
                <w:rFonts w:ascii="Times New Roman" w:hAnsi="Times New Roman" w:cs="Times New Roman"/>
                <w:sz w:val="28"/>
                <w:szCs w:val="28"/>
              </w:rPr>
              <w:t xml:space="preserve">  13 906 987,99 руб.</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2021 год – 15 359450,02 руб.</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2022 год – 14 276 110,48 руб.</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2023 год – 13 714 091,99 руб.</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2024 год – 13 756 609,03 руб.</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бюджетные ассигнования:</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-местный бюджет</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 xml:space="preserve">2020 год </w:t>
            </w:r>
            <w:r w:rsidRPr="003E0BE0">
              <w:rPr>
                <w:rFonts w:ascii="Times New Roman" w:hAnsi="Times New Roman" w:cs="Times New Roman"/>
                <w:b/>
                <w:sz w:val="28"/>
                <w:szCs w:val="28"/>
              </w:rPr>
              <w:t>-</w:t>
            </w:r>
            <w:r w:rsidRPr="003E0BE0">
              <w:rPr>
                <w:rFonts w:ascii="Times New Roman" w:hAnsi="Times New Roman" w:cs="Times New Roman"/>
                <w:sz w:val="28"/>
                <w:szCs w:val="28"/>
              </w:rPr>
              <w:t xml:space="preserve">  11 576 578,16  руб.</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2021 год – 13 407 497,41  руб.</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2022 год – 14 257 735,48 руб.</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2023 год – 13 714 091,99 руб.</w:t>
            </w:r>
          </w:p>
          <w:p w:rsidR="009D0525" w:rsidRPr="003E0BE0" w:rsidRDefault="009D0525" w:rsidP="009D0525">
            <w:pPr>
              <w:pStyle w:val="12"/>
              <w:tabs>
                <w:tab w:val="left" w:pos="1815"/>
              </w:tabs>
              <w:rPr>
                <w:rFonts w:ascii="Times New Roman" w:hAnsi="Times New Roman" w:cs="Times New Roman"/>
                <w:sz w:val="28"/>
                <w:szCs w:val="28"/>
              </w:rPr>
            </w:pPr>
            <w:r w:rsidRPr="003E0BE0">
              <w:rPr>
                <w:rFonts w:ascii="Times New Roman" w:hAnsi="Times New Roman" w:cs="Times New Roman"/>
                <w:sz w:val="28"/>
                <w:szCs w:val="28"/>
              </w:rPr>
              <w:t>2024 год – 13 756 609,03 руб.</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-областной бюджет</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2020 год – 93 828,65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2021 год  - 71 395,75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2022 год – 18 375,00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2023 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2024 год – 0,00 руб.</w:t>
            </w:r>
          </w:p>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-федеральный бюджет</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 xml:space="preserve">2020 год  </w:t>
            </w:r>
            <w:r w:rsidRPr="003E0BE0">
              <w:rPr>
                <w:rFonts w:ascii="Times New Roman" w:hAnsi="Times New Roman" w:cs="Times New Roman"/>
                <w:b/>
                <w:sz w:val="28"/>
                <w:szCs w:val="28"/>
              </w:rPr>
              <w:t>-</w:t>
            </w:r>
            <w:r w:rsidRPr="003E0BE0">
              <w:rPr>
                <w:rFonts w:ascii="Times New Roman" w:hAnsi="Times New Roman" w:cs="Times New Roman"/>
                <w:sz w:val="28"/>
                <w:szCs w:val="28"/>
              </w:rPr>
              <w:t xml:space="preserve"> 2 236 581,18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 xml:space="preserve">2021 год </w:t>
            </w:r>
            <w:r w:rsidRPr="003E0BE0">
              <w:rPr>
                <w:rFonts w:ascii="Times New Roman" w:hAnsi="Times New Roman" w:cs="Times New Roman"/>
                <w:b/>
                <w:sz w:val="28"/>
                <w:szCs w:val="28"/>
              </w:rPr>
              <w:t>–</w:t>
            </w:r>
            <w:r w:rsidRPr="003E0BE0">
              <w:rPr>
                <w:rFonts w:ascii="Times New Roman" w:hAnsi="Times New Roman" w:cs="Times New Roman"/>
                <w:sz w:val="28"/>
                <w:szCs w:val="28"/>
              </w:rPr>
              <w:t xml:space="preserve"> 1 880 556,86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2022 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2023 год – 0,00 руб.</w:t>
            </w:r>
          </w:p>
          <w:p w:rsidR="009D0525" w:rsidRPr="003E0BE0" w:rsidRDefault="009D0525" w:rsidP="009D0525">
            <w:pPr>
              <w:pStyle w:val="12"/>
              <w:tabs>
                <w:tab w:val="center" w:pos="3239"/>
              </w:tabs>
              <w:rPr>
                <w:rFonts w:ascii="Times New Roman" w:hAnsi="Times New Roman" w:cs="Times New Roman"/>
                <w:sz w:val="28"/>
                <w:szCs w:val="28"/>
              </w:rPr>
            </w:pPr>
            <w:r w:rsidRPr="003E0BE0">
              <w:rPr>
                <w:rFonts w:ascii="Times New Roman" w:hAnsi="Times New Roman" w:cs="Times New Roman"/>
                <w:sz w:val="28"/>
                <w:szCs w:val="28"/>
              </w:rPr>
              <w:t>2024 год- 0,00 руб.</w:t>
            </w:r>
          </w:p>
          <w:p w:rsidR="009D0525" w:rsidRPr="003E0BE0" w:rsidRDefault="009D0525" w:rsidP="009D0525">
            <w:pPr>
              <w:pStyle w:val="12"/>
              <w:tabs>
                <w:tab w:val="center" w:pos="3239"/>
              </w:tabs>
              <w:rPr>
                <w:rFonts w:ascii="Times New Roman" w:hAnsi="Times New Roman" w:cs="Times New Roman"/>
                <w:sz w:val="28"/>
                <w:szCs w:val="28"/>
              </w:rPr>
            </w:pPr>
          </w:p>
        </w:tc>
      </w:tr>
      <w:tr w:rsidR="009D0525" w:rsidRPr="003E0BE0" w:rsidTr="009D0525">
        <w:trPr>
          <w:cantSplit/>
        </w:trPr>
        <w:tc>
          <w:tcPr>
            <w:tcW w:w="2660"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rPr>
              <w:t>Ожидаемые результаты реализации подпрограммы</w:t>
            </w:r>
          </w:p>
        </w:tc>
        <w:tc>
          <w:tcPr>
            <w:tcW w:w="680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9D0525" w:rsidRPr="003E0BE0" w:rsidRDefault="009D0525" w:rsidP="009D0525">
      <w:pPr>
        <w:pStyle w:val="4"/>
        <w:tabs>
          <w:tab w:val="left" w:pos="1375"/>
        </w:tabs>
        <w:spacing w:before="120"/>
        <w:jc w:val="center"/>
        <w:rPr>
          <w:rFonts w:ascii="Times New Roman" w:hAnsi="Times New Roman"/>
          <w:sz w:val="28"/>
        </w:rPr>
      </w:pPr>
      <w:r w:rsidRPr="003E0BE0">
        <w:rPr>
          <w:rFonts w:ascii="Times New Roman" w:hAnsi="Times New Roman"/>
          <w:sz w:val="28"/>
        </w:rPr>
        <w:t>2. Характеристика основных мероприятий подпрограммы муниципальной программы</w:t>
      </w:r>
    </w:p>
    <w:p w:rsidR="009D0525" w:rsidRPr="003E0BE0" w:rsidRDefault="009D0525" w:rsidP="009D0525">
      <w:pPr>
        <w:pStyle w:val="Pro-Gramma"/>
        <w:spacing w:before="0" w:after="240" w:line="240" w:lineRule="auto"/>
        <w:ind w:left="0" w:firstLine="709"/>
        <w:rPr>
          <w:rFonts w:ascii="Times New Roman" w:hAnsi="Times New Roman"/>
          <w:sz w:val="28"/>
          <w:szCs w:val="28"/>
        </w:rPr>
      </w:pPr>
      <w:r w:rsidRPr="003E0BE0">
        <w:rPr>
          <w:rFonts w:ascii="Times New Roman" w:hAnsi="Times New Roman"/>
          <w:sz w:val="28"/>
          <w:szCs w:val="28"/>
        </w:rPr>
        <w:t>Обеспечение деятельности Муниципального казенного учреждения</w:t>
      </w:r>
      <w:r w:rsidRPr="003E0BE0">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3E0BE0">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9D0525" w:rsidRPr="003E0BE0" w:rsidRDefault="009D0525" w:rsidP="009D0525">
      <w:pPr>
        <w:pStyle w:val="Pro-Gramma"/>
        <w:spacing w:before="0" w:after="240" w:line="240" w:lineRule="auto"/>
        <w:ind w:left="0" w:firstLine="709"/>
        <w:rPr>
          <w:rFonts w:ascii="Times New Roman" w:hAnsi="Times New Roman"/>
          <w:sz w:val="28"/>
          <w:szCs w:val="28"/>
        </w:rPr>
      </w:pPr>
      <w:r w:rsidRPr="003E0BE0">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3E0BE0">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3E0BE0">
        <w:rPr>
          <w:rFonts w:ascii="Times New Roman" w:hAnsi="Times New Roman"/>
          <w:sz w:val="28"/>
          <w:szCs w:val="28"/>
        </w:rPr>
        <w:t>остаются по-</w:t>
      </w:r>
      <w:r w:rsidRPr="003E0BE0">
        <w:rPr>
          <w:rFonts w:ascii="Times New Roman" w:hAnsi="Times New Roman"/>
          <w:sz w:val="28"/>
          <w:szCs w:val="28"/>
        </w:rPr>
        <w:lastRenderedPageBreak/>
        <w:t>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9D0525" w:rsidRPr="003E0BE0" w:rsidRDefault="009D0525" w:rsidP="009D0525">
      <w:pPr>
        <w:pStyle w:val="Pro-Gramma"/>
        <w:spacing w:before="0" w:after="240" w:line="240" w:lineRule="auto"/>
        <w:ind w:left="0" w:firstLine="709"/>
        <w:rPr>
          <w:rFonts w:ascii="Times New Roman" w:hAnsi="Times New Roman"/>
          <w:sz w:val="28"/>
          <w:szCs w:val="28"/>
        </w:rPr>
      </w:pPr>
      <w:r w:rsidRPr="003E0BE0">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9D0525" w:rsidRPr="003E0BE0" w:rsidRDefault="009D0525" w:rsidP="009D0525">
      <w:pPr>
        <w:pStyle w:val="4"/>
        <w:spacing w:before="120"/>
        <w:ind w:left="1072"/>
        <w:jc w:val="center"/>
        <w:rPr>
          <w:rFonts w:ascii="Times New Roman" w:hAnsi="Times New Roman"/>
          <w:sz w:val="28"/>
        </w:rPr>
      </w:pPr>
      <w:r w:rsidRPr="003E0BE0">
        <w:rPr>
          <w:rFonts w:ascii="Times New Roman" w:hAnsi="Times New Roman"/>
          <w:sz w:val="28"/>
        </w:rPr>
        <w:t>3. Ожидаемые результаты реализации подпрограммы</w:t>
      </w:r>
    </w:p>
    <w:p w:rsidR="009D0525" w:rsidRPr="003E0BE0" w:rsidRDefault="009D0525" w:rsidP="009D0525">
      <w:pPr>
        <w:pStyle w:val="Pro-Gramma"/>
        <w:spacing w:before="0" w:after="240" w:line="240" w:lineRule="auto"/>
        <w:ind w:left="0" w:firstLine="709"/>
        <w:rPr>
          <w:rFonts w:ascii="Times New Roman" w:hAnsi="Times New Roman"/>
          <w:sz w:val="28"/>
          <w:szCs w:val="28"/>
        </w:rPr>
      </w:pPr>
      <w:r w:rsidRPr="003E0BE0">
        <w:rPr>
          <w:rFonts w:ascii="Times New Roman" w:hAnsi="Times New Roman"/>
          <w:sz w:val="28"/>
          <w:szCs w:val="28"/>
        </w:rPr>
        <w:t xml:space="preserve">Реализация подпрограммы позволит обеспечить ведение бухгалтерского учета </w:t>
      </w:r>
      <w:r w:rsidRPr="003E0BE0">
        <w:rPr>
          <w:rFonts w:ascii="Times New Roman" w:hAnsi="Times New Roman"/>
          <w:sz w:val="28"/>
        </w:rPr>
        <w:t>и хозяйственной деятельности Управления образования</w:t>
      </w:r>
      <w:r w:rsidRPr="003E0BE0">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9D0525" w:rsidRPr="003E0BE0" w:rsidRDefault="009D0525" w:rsidP="009D0525">
      <w:pPr>
        <w:pStyle w:val="Pro-Gramma"/>
        <w:spacing w:before="0" w:after="240" w:line="240" w:lineRule="auto"/>
        <w:ind w:left="0" w:firstLine="709"/>
        <w:rPr>
          <w:rFonts w:ascii="Times New Roman" w:hAnsi="Times New Roman"/>
          <w:sz w:val="28"/>
          <w:szCs w:val="28"/>
        </w:rPr>
      </w:pPr>
      <w:r w:rsidRPr="003E0BE0">
        <w:rPr>
          <w:rFonts w:ascii="Times New Roman" w:hAnsi="Times New Roman"/>
          <w:sz w:val="28"/>
          <w:szCs w:val="28"/>
        </w:rPr>
        <w:t>Целевые показатели реализации подпрограммы представлены в нижеследующей таблице.</w:t>
      </w:r>
    </w:p>
    <w:p w:rsidR="009D0525" w:rsidRPr="003E0BE0" w:rsidRDefault="009D0525" w:rsidP="009D0525">
      <w:pPr>
        <w:spacing w:after="240"/>
        <w:jc w:val="center"/>
        <w:rPr>
          <w:b/>
          <w:sz w:val="28"/>
          <w:szCs w:val="28"/>
        </w:rPr>
      </w:pPr>
      <w:r w:rsidRPr="003E0BE0">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9D0525" w:rsidRPr="003E0BE0" w:rsidTr="009D0525">
        <w:trPr>
          <w:cantSplit/>
        </w:trPr>
        <w:tc>
          <w:tcPr>
            <w:tcW w:w="534"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lang w:val="en-US"/>
              </w:rPr>
              <w:t>№</w:t>
            </w:r>
            <w:r w:rsidRPr="003E0BE0">
              <w:rPr>
                <w:rFonts w:ascii="Times New Roman" w:hAnsi="Times New Roman"/>
                <w:sz w:val="24"/>
                <w:szCs w:val="24"/>
              </w:rPr>
              <w:t xml:space="preserve"> п/п</w:t>
            </w:r>
          </w:p>
        </w:tc>
        <w:tc>
          <w:tcPr>
            <w:tcW w:w="4252"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Наименование показателя</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Ед. изм.</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2020</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2021</w:t>
            </w:r>
          </w:p>
        </w:tc>
        <w:tc>
          <w:tcPr>
            <w:tcW w:w="783"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2022</w:t>
            </w:r>
          </w:p>
        </w:tc>
        <w:tc>
          <w:tcPr>
            <w:tcW w:w="784"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2023</w:t>
            </w:r>
          </w:p>
        </w:tc>
        <w:tc>
          <w:tcPr>
            <w:tcW w:w="784" w:type="dxa"/>
          </w:tcPr>
          <w:p w:rsidR="009D0525" w:rsidRPr="003E0BE0" w:rsidRDefault="009D0525" w:rsidP="009D0525">
            <w:pPr>
              <w:pStyle w:val="Pro-Tab"/>
              <w:jc w:val="center"/>
              <w:rPr>
                <w:rFonts w:ascii="Times New Roman" w:hAnsi="Times New Roman"/>
                <w:sz w:val="24"/>
                <w:szCs w:val="24"/>
              </w:rPr>
            </w:pPr>
            <w:r w:rsidRPr="003E0BE0">
              <w:rPr>
                <w:rFonts w:ascii="Times New Roman" w:hAnsi="Times New Roman"/>
                <w:sz w:val="24"/>
                <w:szCs w:val="24"/>
              </w:rPr>
              <w:t>2024</w:t>
            </w:r>
          </w:p>
          <w:p w:rsidR="009D0525" w:rsidRPr="003E0BE0" w:rsidRDefault="009D0525" w:rsidP="009D0525">
            <w:pPr>
              <w:pStyle w:val="Pro-Tab"/>
              <w:jc w:val="center"/>
              <w:rPr>
                <w:rFonts w:ascii="Times New Roman" w:hAnsi="Times New Roman"/>
                <w:sz w:val="24"/>
                <w:szCs w:val="24"/>
              </w:rPr>
            </w:pPr>
          </w:p>
        </w:tc>
      </w:tr>
      <w:tr w:rsidR="009D0525" w:rsidRPr="003E0BE0" w:rsidTr="009D0525">
        <w:trPr>
          <w:cantSplit/>
        </w:trPr>
        <w:tc>
          <w:tcPr>
            <w:tcW w:w="53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425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ед.</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6</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6</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6</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6</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6</w:t>
            </w:r>
          </w:p>
        </w:tc>
      </w:tr>
      <w:tr w:rsidR="009D0525" w:rsidRPr="003E0BE0" w:rsidTr="009D0525">
        <w:trPr>
          <w:cantSplit/>
        </w:trPr>
        <w:tc>
          <w:tcPr>
            <w:tcW w:w="53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425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ед.</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8</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8</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8</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8</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8</w:t>
            </w:r>
          </w:p>
        </w:tc>
      </w:tr>
      <w:tr w:rsidR="009D0525" w:rsidRPr="003E0BE0" w:rsidTr="009D0525">
        <w:trPr>
          <w:cantSplit/>
        </w:trPr>
        <w:tc>
          <w:tcPr>
            <w:tcW w:w="53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3</w:t>
            </w:r>
          </w:p>
        </w:tc>
        <w:tc>
          <w:tcPr>
            <w:tcW w:w="425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ед.</w:t>
            </w:r>
          </w:p>
          <w:p w:rsidR="009D0525" w:rsidRPr="003E0BE0" w:rsidRDefault="009D0525" w:rsidP="009D0525"/>
          <w:p w:rsidR="009D0525" w:rsidRPr="003E0BE0" w:rsidRDefault="009D0525" w:rsidP="009D0525"/>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18</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18</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18</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18</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18</w:t>
            </w:r>
          </w:p>
        </w:tc>
      </w:tr>
      <w:tr w:rsidR="009D0525" w:rsidRPr="003E0BE0" w:rsidTr="009D0525">
        <w:trPr>
          <w:cantSplit/>
        </w:trPr>
        <w:tc>
          <w:tcPr>
            <w:tcW w:w="53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4</w:t>
            </w:r>
          </w:p>
        </w:tc>
        <w:tc>
          <w:tcPr>
            <w:tcW w:w="4252" w:type="dxa"/>
          </w:tcPr>
          <w:p w:rsidR="009D0525" w:rsidRPr="003E0BE0" w:rsidRDefault="009D0525" w:rsidP="009D0525">
            <w:pPr>
              <w:pStyle w:val="Pro-Tab"/>
              <w:rPr>
                <w:rFonts w:ascii="Times New Roman" w:hAnsi="Times New Roman"/>
                <w:sz w:val="28"/>
                <w:szCs w:val="28"/>
              </w:rPr>
            </w:pPr>
            <w:r w:rsidRPr="003E0BE0">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шт.</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0</w:t>
            </w:r>
          </w:p>
        </w:tc>
      </w:tr>
      <w:tr w:rsidR="009D0525" w:rsidRPr="003E0BE0" w:rsidTr="009D0525">
        <w:trPr>
          <w:cantSplit/>
        </w:trPr>
        <w:tc>
          <w:tcPr>
            <w:tcW w:w="53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lastRenderedPageBreak/>
              <w:t>5</w:t>
            </w:r>
          </w:p>
        </w:tc>
        <w:tc>
          <w:tcPr>
            <w:tcW w:w="4252" w:type="dxa"/>
          </w:tcPr>
          <w:p w:rsidR="009D0525" w:rsidRPr="003E0BE0" w:rsidRDefault="009D0525" w:rsidP="009D0525">
            <w:pPr>
              <w:jc w:val="both"/>
              <w:rPr>
                <w:sz w:val="28"/>
                <w:szCs w:val="28"/>
              </w:rPr>
            </w:pPr>
            <w:r w:rsidRPr="003E0BE0">
              <w:rPr>
                <w:sz w:val="28"/>
                <w:szCs w:val="28"/>
              </w:rPr>
              <w:t>Число граждан или обучающихся, заключивших договор целевой подготовки педагога по программе бакалавриата</w:t>
            </w:r>
          </w:p>
          <w:p w:rsidR="009D0525" w:rsidRPr="003E0BE0" w:rsidRDefault="009D0525" w:rsidP="009D0525">
            <w:pPr>
              <w:ind w:firstLine="540"/>
              <w:jc w:val="center"/>
              <w:rPr>
                <w:sz w:val="27"/>
                <w:szCs w:val="27"/>
              </w:rPr>
            </w:pP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чел.</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2</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0</w:t>
            </w:r>
          </w:p>
        </w:tc>
      </w:tr>
      <w:tr w:rsidR="009D0525" w:rsidRPr="003E0BE0" w:rsidTr="009D0525">
        <w:trPr>
          <w:cantSplit/>
        </w:trPr>
        <w:tc>
          <w:tcPr>
            <w:tcW w:w="53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6</w:t>
            </w:r>
          </w:p>
        </w:tc>
        <w:tc>
          <w:tcPr>
            <w:tcW w:w="4252" w:type="dxa"/>
          </w:tcPr>
          <w:p w:rsidR="009D0525" w:rsidRPr="003E0BE0" w:rsidRDefault="009D0525" w:rsidP="009D0525">
            <w:pPr>
              <w:jc w:val="center"/>
              <w:rPr>
                <w:sz w:val="28"/>
                <w:szCs w:val="28"/>
              </w:rPr>
            </w:pPr>
            <w:r w:rsidRPr="003E0BE0">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9D0525" w:rsidRPr="003E0BE0" w:rsidRDefault="009D0525" w:rsidP="009D0525">
            <w:pPr>
              <w:jc w:val="center"/>
              <w:rPr>
                <w:sz w:val="28"/>
                <w:szCs w:val="28"/>
              </w:rPr>
            </w:pPr>
            <w:r w:rsidRPr="003E0BE0">
              <w:rPr>
                <w:sz w:val="28"/>
                <w:szCs w:val="28"/>
              </w:rPr>
              <w:t>ед.</w:t>
            </w:r>
          </w:p>
        </w:tc>
        <w:tc>
          <w:tcPr>
            <w:tcW w:w="783" w:type="dxa"/>
          </w:tcPr>
          <w:p w:rsidR="009D0525" w:rsidRPr="003E0BE0" w:rsidRDefault="009D0525" w:rsidP="009D0525">
            <w:pPr>
              <w:jc w:val="center"/>
              <w:rPr>
                <w:sz w:val="28"/>
                <w:szCs w:val="28"/>
              </w:rPr>
            </w:pPr>
            <w:r w:rsidRPr="003E0BE0">
              <w:rPr>
                <w:sz w:val="28"/>
                <w:szCs w:val="28"/>
              </w:rPr>
              <w:t>1,33</w:t>
            </w:r>
          </w:p>
        </w:tc>
        <w:tc>
          <w:tcPr>
            <w:tcW w:w="783" w:type="dxa"/>
          </w:tcPr>
          <w:p w:rsidR="009D0525" w:rsidRPr="003E0BE0" w:rsidRDefault="009D0525" w:rsidP="009D0525">
            <w:pPr>
              <w:jc w:val="center"/>
              <w:rPr>
                <w:sz w:val="28"/>
                <w:szCs w:val="28"/>
              </w:rPr>
            </w:pPr>
            <w:r w:rsidRPr="003E0BE0">
              <w:rPr>
                <w:sz w:val="28"/>
                <w:szCs w:val="28"/>
              </w:rPr>
              <w:t>1,33</w:t>
            </w:r>
          </w:p>
        </w:tc>
        <w:tc>
          <w:tcPr>
            <w:tcW w:w="783" w:type="dxa"/>
          </w:tcPr>
          <w:p w:rsidR="009D0525" w:rsidRPr="003E0BE0" w:rsidRDefault="009D0525" w:rsidP="009D0525">
            <w:pPr>
              <w:jc w:val="center"/>
              <w:rPr>
                <w:sz w:val="28"/>
                <w:szCs w:val="28"/>
              </w:rPr>
            </w:pPr>
            <w:r w:rsidRPr="003E0BE0">
              <w:rPr>
                <w:sz w:val="28"/>
                <w:szCs w:val="28"/>
              </w:rPr>
              <w:t>1,33</w:t>
            </w:r>
          </w:p>
        </w:tc>
        <w:tc>
          <w:tcPr>
            <w:tcW w:w="784" w:type="dxa"/>
          </w:tcPr>
          <w:p w:rsidR="009D0525" w:rsidRPr="003E0BE0" w:rsidRDefault="009D0525" w:rsidP="009D0525">
            <w:pPr>
              <w:jc w:val="center"/>
              <w:rPr>
                <w:sz w:val="28"/>
                <w:szCs w:val="28"/>
              </w:rPr>
            </w:pPr>
            <w:r w:rsidRPr="003E0BE0">
              <w:rPr>
                <w:sz w:val="28"/>
                <w:szCs w:val="28"/>
              </w:rPr>
              <w:t>0,65</w:t>
            </w:r>
          </w:p>
        </w:tc>
        <w:tc>
          <w:tcPr>
            <w:tcW w:w="784" w:type="dxa"/>
          </w:tcPr>
          <w:p w:rsidR="009D0525" w:rsidRPr="003E0BE0" w:rsidRDefault="009D0525" w:rsidP="009D0525">
            <w:pPr>
              <w:jc w:val="center"/>
              <w:rPr>
                <w:sz w:val="28"/>
                <w:szCs w:val="28"/>
              </w:rPr>
            </w:pPr>
            <w:r w:rsidRPr="003E0BE0">
              <w:rPr>
                <w:sz w:val="28"/>
                <w:szCs w:val="28"/>
              </w:rPr>
              <w:t>0</w:t>
            </w:r>
          </w:p>
        </w:tc>
      </w:tr>
      <w:tr w:rsidR="009D0525" w:rsidRPr="003E0BE0" w:rsidTr="009D0525">
        <w:trPr>
          <w:cantSplit/>
        </w:trPr>
        <w:tc>
          <w:tcPr>
            <w:tcW w:w="53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7</w:t>
            </w:r>
          </w:p>
        </w:tc>
        <w:tc>
          <w:tcPr>
            <w:tcW w:w="4252" w:type="dxa"/>
          </w:tcPr>
          <w:p w:rsidR="009D0525" w:rsidRPr="003E0BE0" w:rsidRDefault="009D0525" w:rsidP="009D0525">
            <w:pPr>
              <w:jc w:val="both"/>
              <w:rPr>
                <w:sz w:val="28"/>
                <w:szCs w:val="28"/>
              </w:rPr>
            </w:pPr>
            <w:r w:rsidRPr="003E0BE0">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ед.</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1</w:t>
            </w:r>
          </w:p>
        </w:tc>
        <w:tc>
          <w:tcPr>
            <w:tcW w:w="783"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c>
          <w:tcPr>
            <w:tcW w:w="784" w:type="dxa"/>
          </w:tcPr>
          <w:p w:rsidR="009D0525" w:rsidRPr="003E0BE0" w:rsidRDefault="009D0525" w:rsidP="009D0525">
            <w:pPr>
              <w:pStyle w:val="Pro-Tab"/>
              <w:jc w:val="center"/>
              <w:rPr>
                <w:rFonts w:ascii="Times New Roman" w:hAnsi="Times New Roman"/>
                <w:sz w:val="28"/>
                <w:szCs w:val="28"/>
              </w:rPr>
            </w:pPr>
            <w:r w:rsidRPr="003E0BE0">
              <w:rPr>
                <w:rFonts w:ascii="Times New Roman" w:hAnsi="Times New Roman"/>
                <w:sz w:val="28"/>
                <w:szCs w:val="28"/>
              </w:rPr>
              <w:t>-</w:t>
            </w:r>
          </w:p>
        </w:tc>
      </w:tr>
    </w:tbl>
    <w:p w:rsidR="009D0525" w:rsidRPr="003E0BE0" w:rsidRDefault="009D0525" w:rsidP="009D0525">
      <w:pPr>
        <w:pStyle w:val="Pro-Gramma"/>
        <w:spacing w:before="0" w:line="240" w:lineRule="auto"/>
        <w:ind w:left="0" w:firstLine="709"/>
        <w:rPr>
          <w:rFonts w:ascii="Times New Roman" w:hAnsi="Times New Roman"/>
          <w:sz w:val="28"/>
          <w:szCs w:val="28"/>
        </w:rPr>
      </w:pPr>
    </w:p>
    <w:p w:rsidR="009D0525" w:rsidRPr="003E0BE0" w:rsidRDefault="009D0525" w:rsidP="009D0525">
      <w:pPr>
        <w:pStyle w:val="Pro-Gramma"/>
        <w:spacing w:before="0" w:line="240" w:lineRule="auto"/>
        <w:ind w:left="0" w:firstLine="709"/>
        <w:rPr>
          <w:rFonts w:ascii="Times New Roman" w:hAnsi="Times New Roman"/>
        </w:rPr>
      </w:pPr>
      <w:r w:rsidRPr="003E0BE0">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3E0BE0">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9D0525" w:rsidRPr="003E0BE0" w:rsidRDefault="009D0525" w:rsidP="009D0525">
      <w:pPr>
        <w:ind w:firstLine="708"/>
        <w:jc w:val="both"/>
        <w:rPr>
          <w:sz w:val="28"/>
          <w:szCs w:val="28"/>
        </w:rPr>
      </w:pPr>
      <w:r w:rsidRPr="003E0BE0">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9D0525" w:rsidRPr="003E0BE0" w:rsidRDefault="009D0525" w:rsidP="009D0525">
      <w:pPr>
        <w:spacing w:after="120"/>
        <w:ind w:firstLine="709"/>
        <w:jc w:val="both"/>
        <w:rPr>
          <w:sz w:val="28"/>
          <w:szCs w:val="28"/>
        </w:rPr>
      </w:pPr>
      <w:r w:rsidRPr="003E0BE0">
        <w:rPr>
          <w:sz w:val="28"/>
          <w:szCs w:val="28"/>
        </w:rPr>
        <w:t>Значения по показателю 3 определяются на основе плана мероприятий по внешкольной работе.</w:t>
      </w:r>
    </w:p>
    <w:p w:rsidR="009D0525" w:rsidRPr="003E0BE0" w:rsidRDefault="009D0525" w:rsidP="009D0525">
      <w:pPr>
        <w:spacing w:after="120"/>
        <w:ind w:firstLine="709"/>
        <w:jc w:val="both"/>
        <w:rPr>
          <w:sz w:val="28"/>
          <w:szCs w:val="28"/>
        </w:rPr>
      </w:pPr>
      <w:r w:rsidRPr="003E0BE0">
        <w:rPr>
          <w:sz w:val="28"/>
          <w:szCs w:val="28"/>
        </w:rPr>
        <w:t>Значения по показателю 4 определяются на основании заключенных договоров.</w:t>
      </w:r>
    </w:p>
    <w:p w:rsidR="009D0525" w:rsidRPr="003E0BE0" w:rsidRDefault="009D0525" w:rsidP="009D0525">
      <w:pPr>
        <w:spacing w:after="120"/>
        <w:ind w:firstLine="709"/>
        <w:jc w:val="both"/>
        <w:rPr>
          <w:sz w:val="28"/>
          <w:szCs w:val="28"/>
        </w:rPr>
      </w:pPr>
      <w:r w:rsidRPr="003E0BE0">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9D0525" w:rsidRPr="003E0BE0" w:rsidRDefault="009D0525" w:rsidP="009D0525">
      <w:pPr>
        <w:spacing w:after="120"/>
        <w:ind w:firstLine="709"/>
        <w:jc w:val="both"/>
        <w:rPr>
          <w:sz w:val="28"/>
          <w:szCs w:val="28"/>
        </w:rPr>
      </w:pPr>
    </w:p>
    <w:p w:rsidR="009D0525" w:rsidRPr="003E0BE0" w:rsidRDefault="009D0525" w:rsidP="009D0525">
      <w:pPr>
        <w:pStyle w:val="4"/>
        <w:tabs>
          <w:tab w:val="left" w:pos="2540"/>
          <w:tab w:val="center" w:pos="5037"/>
        </w:tabs>
        <w:spacing w:before="0" w:after="200"/>
        <w:ind w:left="720"/>
        <w:rPr>
          <w:rFonts w:ascii="Times New Roman" w:hAnsi="Times New Roman"/>
          <w:sz w:val="28"/>
        </w:rPr>
      </w:pPr>
      <w:r w:rsidRPr="003E0BE0">
        <w:rPr>
          <w:rFonts w:ascii="Times New Roman" w:hAnsi="Times New Roman"/>
          <w:b w:val="0"/>
          <w:sz w:val="28"/>
        </w:rPr>
        <w:t xml:space="preserve">                            </w:t>
      </w:r>
      <w:r w:rsidRPr="003E0BE0">
        <w:rPr>
          <w:rFonts w:ascii="Times New Roman" w:hAnsi="Times New Roman"/>
          <w:sz w:val="28"/>
        </w:rPr>
        <w:t>5. Мероприятия подпрограммы</w:t>
      </w:r>
    </w:p>
    <w:p w:rsidR="009D0525" w:rsidRPr="003E0BE0" w:rsidRDefault="009D0525" w:rsidP="009D0525">
      <w:pPr>
        <w:pStyle w:val="Pro-Gramma"/>
        <w:spacing w:before="0" w:after="60" w:line="240" w:lineRule="auto"/>
        <w:ind w:left="0" w:firstLine="709"/>
        <w:rPr>
          <w:rFonts w:ascii="Times New Roman" w:hAnsi="Times New Roman"/>
          <w:sz w:val="28"/>
          <w:szCs w:val="28"/>
        </w:rPr>
      </w:pPr>
      <w:r w:rsidRPr="003E0BE0">
        <w:rPr>
          <w:rFonts w:ascii="Times New Roman" w:hAnsi="Times New Roman"/>
          <w:sz w:val="28"/>
          <w:szCs w:val="28"/>
        </w:rPr>
        <w:t>Реализация подпрограммы предполагает выполнение следующих мероприятий:</w:t>
      </w:r>
    </w:p>
    <w:p w:rsidR="009D0525" w:rsidRPr="003E0BE0" w:rsidRDefault="009D0525" w:rsidP="009D0525">
      <w:pPr>
        <w:pStyle w:val="Pro-List1"/>
        <w:tabs>
          <w:tab w:val="clear" w:pos="1134"/>
          <w:tab w:val="left" w:pos="709"/>
        </w:tabs>
        <w:spacing w:before="0" w:after="60" w:line="240" w:lineRule="auto"/>
        <w:ind w:left="567" w:firstLine="0"/>
        <w:rPr>
          <w:rFonts w:ascii="Times New Roman" w:hAnsi="Times New Roman"/>
          <w:sz w:val="28"/>
          <w:szCs w:val="28"/>
        </w:rPr>
      </w:pPr>
      <w:r w:rsidRPr="003E0BE0">
        <w:rPr>
          <w:rFonts w:ascii="Times New Roman" w:hAnsi="Times New Roman"/>
          <w:sz w:val="28"/>
          <w:szCs w:val="28"/>
        </w:rPr>
        <w:t>1.  Обеспечение деятельности Муниципального казенного учреждения</w:t>
      </w:r>
      <w:r w:rsidRPr="003E0BE0">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3E0BE0">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9D0525" w:rsidRPr="003E0BE0" w:rsidRDefault="009D0525" w:rsidP="009D0525">
      <w:pPr>
        <w:pStyle w:val="Pro-List1"/>
        <w:tabs>
          <w:tab w:val="clear" w:pos="1134"/>
          <w:tab w:val="left" w:pos="709"/>
        </w:tabs>
        <w:spacing w:before="0" w:after="60" w:line="240" w:lineRule="auto"/>
        <w:ind w:left="567" w:firstLine="0"/>
        <w:rPr>
          <w:rFonts w:ascii="Times New Roman" w:hAnsi="Times New Roman"/>
          <w:sz w:val="28"/>
          <w:szCs w:val="28"/>
        </w:rPr>
      </w:pPr>
      <w:r w:rsidRPr="003E0BE0">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9D0525" w:rsidRPr="003E0BE0" w:rsidRDefault="009D0525" w:rsidP="009D0525">
      <w:pPr>
        <w:pStyle w:val="Pro-List1"/>
        <w:tabs>
          <w:tab w:val="clear" w:pos="1134"/>
          <w:tab w:val="left" w:pos="709"/>
        </w:tabs>
        <w:spacing w:before="0" w:after="60" w:line="240" w:lineRule="auto"/>
        <w:ind w:left="567" w:firstLine="0"/>
        <w:rPr>
          <w:rFonts w:ascii="Times New Roman" w:hAnsi="Times New Roman"/>
          <w:sz w:val="28"/>
          <w:szCs w:val="28"/>
        </w:rPr>
      </w:pPr>
      <w:r w:rsidRPr="003E0BE0">
        <w:rPr>
          <w:rFonts w:ascii="Times New Roman" w:hAnsi="Times New Roman"/>
          <w:sz w:val="28"/>
          <w:szCs w:val="28"/>
        </w:rPr>
        <w:lastRenderedPageBreak/>
        <w:t>3. Организация целевой подготовки педагогов для работы в муниципальных образовательных организациях Комсомольского муниципального района.</w:t>
      </w:r>
    </w:p>
    <w:p w:rsidR="009D0525" w:rsidRPr="003E0BE0" w:rsidRDefault="009D0525" w:rsidP="009D0525">
      <w:pPr>
        <w:pStyle w:val="Pro-Gramma"/>
        <w:spacing w:before="0" w:after="60" w:line="240" w:lineRule="auto"/>
        <w:ind w:left="567"/>
        <w:rPr>
          <w:rFonts w:ascii="Times New Roman" w:hAnsi="Times New Roman"/>
          <w:sz w:val="28"/>
          <w:szCs w:val="28"/>
        </w:rPr>
      </w:pPr>
      <w:r w:rsidRPr="003E0BE0">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9D0525" w:rsidRPr="003E0BE0" w:rsidRDefault="009D0525" w:rsidP="009D0525">
      <w:pPr>
        <w:pStyle w:val="Pro-Gramma"/>
        <w:spacing w:before="0" w:after="60" w:line="240" w:lineRule="auto"/>
        <w:ind w:left="567"/>
        <w:rPr>
          <w:rFonts w:ascii="Times New Roman" w:hAnsi="Times New Roman"/>
          <w:sz w:val="28"/>
          <w:szCs w:val="28"/>
        </w:rPr>
      </w:pPr>
      <w:r w:rsidRPr="003E0BE0">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9D0525" w:rsidRPr="003E0BE0" w:rsidRDefault="009D0525" w:rsidP="009D0525">
      <w:pPr>
        <w:spacing w:after="160"/>
        <w:ind w:left="567" w:hanging="283"/>
        <w:rPr>
          <w:sz w:val="28"/>
          <w:szCs w:val="28"/>
        </w:rPr>
      </w:pPr>
      <w:r w:rsidRPr="003E0BE0">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9D0525" w:rsidRPr="003E0BE0" w:rsidRDefault="009D0525" w:rsidP="009D0525">
      <w:pPr>
        <w:pStyle w:val="Pro-Gramma"/>
        <w:spacing w:before="0" w:after="60" w:line="240" w:lineRule="auto"/>
        <w:ind w:left="567"/>
        <w:rPr>
          <w:rFonts w:ascii="Times New Roman" w:hAnsi="Times New Roman"/>
          <w:sz w:val="28"/>
          <w:szCs w:val="28"/>
        </w:rPr>
      </w:pPr>
    </w:p>
    <w:p w:rsidR="009D0525" w:rsidRPr="003E0BE0" w:rsidRDefault="009D0525" w:rsidP="009D0525">
      <w:pPr>
        <w:pStyle w:val="Pro-TabName"/>
        <w:spacing w:before="120" w:after="0"/>
        <w:rPr>
          <w:rFonts w:ascii="Times New Roman" w:hAnsi="Times New Roman"/>
          <w:color w:val="auto"/>
          <w:sz w:val="28"/>
          <w:szCs w:val="28"/>
        </w:rPr>
      </w:pPr>
    </w:p>
    <w:p w:rsidR="009D0525" w:rsidRPr="003E0BE0" w:rsidRDefault="009D0525" w:rsidP="009D0525">
      <w:pPr>
        <w:pStyle w:val="Pro-TabName"/>
        <w:spacing w:before="0" w:after="0"/>
        <w:ind w:left="720"/>
        <w:jc w:val="center"/>
        <w:rPr>
          <w:rFonts w:ascii="Times New Roman" w:hAnsi="Times New Roman"/>
          <w:color w:val="auto"/>
          <w:sz w:val="28"/>
          <w:szCs w:val="28"/>
        </w:rPr>
      </w:pPr>
      <w:r w:rsidRPr="003E0BE0">
        <w:rPr>
          <w:rFonts w:ascii="Times New Roman" w:hAnsi="Times New Roman"/>
          <w:color w:val="auto"/>
          <w:sz w:val="28"/>
          <w:szCs w:val="28"/>
        </w:rPr>
        <w:t>6. Ресурсное обеспечение мероприятий подпрограммы</w:t>
      </w:r>
    </w:p>
    <w:p w:rsidR="009D0525" w:rsidRPr="003E0BE0" w:rsidRDefault="009D0525" w:rsidP="009D0525">
      <w:pPr>
        <w:pStyle w:val="Pro-Gramma"/>
        <w:keepNext/>
        <w:spacing w:before="0" w:line="240" w:lineRule="auto"/>
        <w:ind w:left="0" w:firstLine="709"/>
        <w:jc w:val="right"/>
        <w:rPr>
          <w:rFonts w:ascii="Times New Roman" w:hAnsi="Times New Roman"/>
        </w:rPr>
      </w:pPr>
      <w:r w:rsidRPr="003E0BE0">
        <w:rPr>
          <w:rFonts w:ascii="Times New Roman" w:hAnsi="Times New Roman"/>
        </w:rPr>
        <w:t xml:space="preserve"> (руб.)</w:t>
      </w:r>
    </w:p>
    <w:p w:rsidR="009D0525" w:rsidRPr="003E0BE0" w:rsidRDefault="009D0525" w:rsidP="009D0525">
      <w:pPr>
        <w:pStyle w:val="Pro-TabName"/>
        <w:spacing w:before="120" w:after="0"/>
        <w:rPr>
          <w:rFonts w:ascii="Times New Roman" w:hAnsi="Times New Roman"/>
          <w:color w:val="auto"/>
          <w:sz w:val="28"/>
          <w:szCs w:val="28"/>
        </w:rPr>
      </w:pPr>
    </w:p>
    <w:p w:rsidR="009D0525" w:rsidRPr="003E0BE0" w:rsidRDefault="009D0525" w:rsidP="009D0525">
      <w:pPr>
        <w:pStyle w:val="Pro-TabName"/>
        <w:spacing w:before="120" w:after="0"/>
        <w:ind w:left="720"/>
        <w:jc w:val="center"/>
        <w:rPr>
          <w:rFonts w:ascii="Times New Roman" w:hAnsi="Times New Roman"/>
          <w:color w:val="auto"/>
          <w:sz w:val="28"/>
          <w:szCs w:val="28"/>
        </w:rPr>
      </w:pPr>
    </w:p>
    <w:tbl>
      <w:tblPr>
        <w:tblW w:w="10099"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294"/>
        <w:gridCol w:w="1381"/>
        <w:gridCol w:w="1418"/>
        <w:gridCol w:w="1555"/>
      </w:tblGrid>
      <w:tr w:rsidR="009D0525" w:rsidRPr="003E0BE0" w:rsidTr="009D0525">
        <w:trPr>
          <w:tblHeader/>
        </w:trPr>
        <w:tc>
          <w:tcPr>
            <w:tcW w:w="539" w:type="dxa"/>
          </w:tcPr>
          <w:p w:rsidR="009D0525" w:rsidRPr="003E0BE0" w:rsidRDefault="009D0525" w:rsidP="009D0525">
            <w:pPr>
              <w:keepNext/>
              <w:spacing w:before="40" w:after="40"/>
              <w:jc w:val="center"/>
            </w:pPr>
            <w:r w:rsidRPr="003E0BE0">
              <w:rPr>
                <w:lang w:val="en-US"/>
              </w:rPr>
              <w:t>№</w:t>
            </w:r>
            <w:r w:rsidRPr="003E0BE0">
              <w:t xml:space="preserve"> п/п</w:t>
            </w:r>
          </w:p>
        </w:tc>
        <w:tc>
          <w:tcPr>
            <w:tcW w:w="2618" w:type="dxa"/>
          </w:tcPr>
          <w:p w:rsidR="009D0525" w:rsidRPr="003E0BE0" w:rsidRDefault="009D0525" w:rsidP="009D0525">
            <w:pPr>
              <w:keepNext/>
              <w:spacing w:before="40" w:after="40"/>
              <w:jc w:val="center"/>
            </w:pPr>
            <w:r w:rsidRPr="003E0BE0">
              <w:t xml:space="preserve">Наименование мероприятия / </w:t>
            </w:r>
            <w:r w:rsidRPr="003E0BE0">
              <w:br/>
              <w:t>Источник ресурсного обеспечения</w:t>
            </w:r>
          </w:p>
        </w:tc>
        <w:tc>
          <w:tcPr>
            <w:tcW w:w="1294" w:type="dxa"/>
          </w:tcPr>
          <w:p w:rsidR="009D0525" w:rsidRPr="003E0BE0" w:rsidRDefault="009D0525" w:rsidP="009D0525">
            <w:pPr>
              <w:keepNext/>
              <w:spacing w:before="40" w:after="40"/>
              <w:jc w:val="center"/>
            </w:pPr>
            <w:r w:rsidRPr="003E0BE0">
              <w:t>2020</w:t>
            </w:r>
          </w:p>
        </w:tc>
        <w:tc>
          <w:tcPr>
            <w:tcW w:w="1294" w:type="dxa"/>
          </w:tcPr>
          <w:p w:rsidR="009D0525" w:rsidRPr="003E0BE0" w:rsidRDefault="009D0525" w:rsidP="009D0525">
            <w:pPr>
              <w:keepNext/>
              <w:spacing w:before="40" w:after="40"/>
              <w:jc w:val="center"/>
            </w:pPr>
            <w:r w:rsidRPr="003E0BE0">
              <w:t>2021</w:t>
            </w:r>
          </w:p>
        </w:tc>
        <w:tc>
          <w:tcPr>
            <w:tcW w:w="1381" w:type="dxa"/>
          </w:tcPr>
          <w:p w:rsidR="009D0525" w:rsidRPr="003E0BE0" w:rsidRDefault="009D0525" w:rsidP="009D0525">
            <w:pPr>
              <w:keepNext/>
              <w:spacing w:before="40" w:after="40"/>
              <w:jc w:val="center"/>
            </w:pPr>
            <w:r w:rsidRPr="003E0BE0">
              <w:t>2022</w:t>
            </w:r>
          </w:p>
        </w:tc>
        <w:tc>
          <w:tcPr>
            <w:tcW w:w="1418" w:type="dxa"/>
          </w:tcPr>
          <w:p w:rsidR="009D0525" w:rsidRPr="003E0BE0" w:rsidRDefault="009D0525" w:rsidP="009D0525">
            <w:pPr>
              <w:keepNext/>
              <w:spacing w:before="40" w:after="40"/>
              <w:jc w:val="center"/>
            </w:pPr>
            <w:r w:rsidRPr="003E0BE0">
              <w:t>2023</w:t>
            </w:r>
          </w:p>
        </w:tc>
        <w:tc>
          <w:tcPr>
            <w:tcW w:w="1555" w:type="dxa"/>
          </w:tcPr>
          <w:p w:rsidR="009D0525" w:rsidRPr="003E0BE0" w:rsidRDefault="009D0525" w:rsidP="009D0525">
            <w:pPr>
              <w:keepNext/>
              <w:spacing w:before="40" w:after="40"/>
              <w:jc w:val="center"/>
            </w:pPr>
            <w:r w:rsidRPr="003E0BE0">
              <w:t>2024</w:t>
            </w:r>
          </w:p>
        </w:tc>
      </w:tr>
      <w:tr w:rsidR="009D0525" w:rsidRPr="003E0BE0" w:rsidTr="009D0525">
        <w:trPr>
          <w:cantSplit/>
        </w:trPr>
        <w:tc>
          <w:tcPr>
            <w:tcW w:w="539" w:type="dxa"/>
          </w:tcPr>
          <w:p w:rsidR="009D0525" w:rsidRPr="003E0BE0" w:rsidRDefault="009D0525" w:rsidP="009D0525">
            <w:pPr>
              <w:spacing w:before="40" w:after="40"/>
            </w:pPr>
          </w:p>
        </w:tc>
        <w:tc>
          <w:tcPr>
            <w:tcW w:w="2618" w:type="dxa"/>
          </w:tcPr>
          <w:p w:rsidR="009D0525" w:rsidRPr="003E0BE0" w:rsidRDefault="009D0525" w:rsidP="009D0525">
            <w:pPr>
              <w:spacing w:before="40" w:after="40"/>
              <w:jc w:val="center"/>
            </w:pPr>
            <w:r w:rsidRPr="003E0BE0">
              <w:t>Подпрограмма, всего:</w:t>
            </w:r>
          </w:p>
        </w:tc>
        <w:tc>
          <w:tcPr>
            <w:tcW w:w="1294" w:type="dxa"/>
          </w:tcPr>
          <w:p w:rsidR="009D0525" w:rsidRPr="003E0BE0" w:rsidRDefault="009D0525" w:rsidP="009D0525">
            <w:pPr>
              <w:jc w:val="center"/>
            </w:pPr>
            <w:r w:rsidRPr="003E0BE0">
              <w:t>13906987,99</w:t>
            </w:r>
          </w:p>
        </w:tc>
        <w:tc>
          <w:tcPr>
            <w:tcW w:w="1294" w:type="dxa"/>
          </w:tcPr>
          <w:p w:rsidR="009D0525" w:rsidRPr="003E0BE0" w:rsidRDefault="009D0525" w:rsidP="009D0525">
            <w:pPr>
              <w:jc w:val="center"/>
            </w:pPr>
            <w:r w:rsidRPr="003E0BE0">
              <w:t>15359450,02</w:t>
            </w:r>
          </w:p>
        </w:tc>
        <w:tc>
          <w:tcPr>
            <w:tcW w:w="1381" w:type="dxa"/>
          </w:tcPr>
          <w:p w:rsidR="009D0525" w:rsidRPr="003E0BE0" w:rsidRDefault="009D0525" w:rsidP="009D0525">
            <w:pPr>
              <w:jc w:val="center"/>
            </w:pPr>
            <w:r w:rsidRPr="003E0BE0">
              <w:t>14276110,48</w:t>
            </w:r>
          </w:p>
        </w:tc>
        <w:tc>
          <w:tcPr>
            <w:tcW w:w="1418" w:type="dxa"/>
          </w:tcPr>
          <w:p w:rsidR="009D0525" w:rsidRPr="003E0BE0" w:rsidRDefault="009D0525" w:rsidP="009D0525">
            <w:pPr>
              <w:jc w:val="center"/>
            </w:pPr>
            <w:r w:rsidRPr="003E0BE0">
              <w:t>13714091,99</w:t>
            </w:r>
          </w:p>
        </w:tc>
        <w:tc>
          <w:tcPr>
            <w:tcW w:w="1555" w:type="dxa"/>
          </w:tcPr>
          <w:p w:rsidR="009D0525" w:rsidRPr="003E0BE0" w:rsidRDefault="009D0525" w:rsidP="009D0525">
            <w:pPr>
              <w:jc w:val="center"/>
            </w:pPr>
            <w:r w:rsidRPr="003E0BE0">
              <w:t>13756609,03</w:t>
            </w:r>
          </w:p>
        </w:tc>
      </w:tr>
      <w:tr w:rsidR="009D0525" w:rsidRPr="003E0BE0" w:rsidTr="009D0525">
        <w:trPr>
          <w:cantSplit/>
        </w:trPr>
        <w:tc>
          <w:tcPr>
            <w:tcW w:w="539" w:type="dxa"/>
          </w:tcPr>
          <w:p w:rsidR="009D0525" w:rsidRPr="003E0BE0" w:rsidRDefault="009D0525" w:rsidP="009D0525">
            <w:pPr>
              <w:jc w:val="center"/>
            </w:pPr>
          </w:p>
        </w:tc>
        <w:tc>
          <w:tcPr>
            <w:tcW w:w="2618" w:type="dxa"/>
          </w:tcPr>
          <w:p w:rsidR="009D0525" w:rsidRPr="003E0BE0" w:rsidRDefault="009D0525" w:rsidP="009D0525">
            <w:pPr>
              <w:ind w:hanging="97"/>
              <w:jc w:val="center"/>
            </w:pPr>
            <w:r w:rsidRPr="003E0BE0">
              <w:t>- бюджетные ассигнования</w:t>
            </w:r>
          </w:p>
        </w:tc>
        <w:tc>
          <w:tcPr>
            <w:tcW w:w="1294" w:type="dxa"/>
          </w:tcPr>
          <w:p w:rsidR="009D0525" w:rsidRPr="003E0BE0" w:rsidRDefault="009D0525" w:rsidP="009D0525">
            <w:pPr>
              <w:jc w:val="center"/>
            </w:pPr>
          </w:p>
        </w:tc>
        <w:tc>
          <w:tcPr>
            <w:tcW w:w="1294" w:type="dxa"/>
          </w:tcPr>
          <w:p w:rsidR="009D0525" w:rsidRPr="003E0BE0" w:rsidRDefault="009D0525" w:rsidP="009D0525">
            <w:pPr>
              <w:jc w:val="center"/>
            </w:pPr>
          </w:p>
        </w:tc>
        <w:tc>
          <w:tcPr>
            <w:tcW w:w="1381" w:type="dxa"/>
          </w:tcPr>
          <w:p w:rsidR="009D0525" w:rsidRPr="003E0BE0" w:rsidRDefault="009D0525" w:rsidP="009D0525">
            <w:pPr>
              <w:jc w:val="center"/>
            </w:pPr>
          </w:p>
        </w:tc>
        <w:tc>
          <w:tcPr>
            <w:tcW w:w="1418" w:type="dxa"/>
          </w:tcPr>
          <w:p w:rsidR="009D0525" w:rsidRPr="003E0BE0" w:rsidRDefault="009D0525" w:rsidP="009D0525">
            <w:pPr>
              <w:jc w:val="center"/>
            </w:pPr>
          </w:p>
        </w:tc>
        <w:tc>
          <w:tcPr>
            <w:tcW w:w="1555" w:type="dxa"/>
          </w:tcPr>
          <w:p w:rsidR="009D0525" w:rsidRPr="003E0BE0" w:rsidRDefault="009D0525" w:rsidP="009D0525">
            <w:pPr>
              <w:jc w:val="center"/>
            </w:pPr>
          </w:p>
        </w:tc>
      </w:tr>
      <w:tr w:rsidR="009D0525" w:rsidRPr="003E0BE0" w:rsidTr="009D0525">
        <w:trPr>
          <w:cantSplit/>
        </w:trPr>
        <w:tc>
          <w:tcPr>
            <w:tcW w:w="539" w:type="dxa"/>
          </w:tcPr>
          <w:p w:rsidR="009D0525" w:rsidRPr="003E0BE0" w:rsidRDefault="009D0525" w:rsidP="009D0525">
            <w:pPr>
              <w:jc w:val="center"/>
            </w:pPr>
          </w:p>
        </w:tc>
        <w:tc>
          <w:tcPr>
            <w:tcW w:w="2618" w:type="dxa"/>
          </w:tcPr>
          <w:p w:rsidR="009D0525" w:rsidRPr="003E0BE0" w:rsidRDefault="009D0525" w:rsidP="009D0525">
            <w:pPr>
              <w:tabs>
                <w:tab w:val="center" w:pos="1559"/>
              </w:tabs>
              <w:ind w:left="-97"/>
              <w:jc w:val="center"/>
            </w:pPr>
            <w:r w:rsidRPr="003E0BE0">
              <w:t>-местный бюджет</w:t>
            </w:r>
          </w:p>
        </w:tc>
        <w:tc>
          <w:tcPr>
            <w:tcW w:w="1294" w:type="dxa"/>
          </w:tcPr>
          <w:p w:rsidR="009D0525" w:rsidRPr="003E0BE0" w:rsidRDefault="009D0525" w:rsidP="009D0525">
            <w:pPr>
              <w:jc w:val="center"/>
            </w:pPr>
            <w:r w:rsidRPr="003E0BE0">
              <w:t>11576578,16</w:t>
            </w:r>
          </w:p>
        </w:tc>
        <w:tc>
          <w:tcPr>
            <w:tcW w:w="1294" w:type="dxa"/>
          </w:tcPr>
          <w:p w:rsidR="009D0525" w:rsidRPr="003E0BE0" w:rsidRDefault="009D0525" w:rsidP="009D0525">
            <w:pPr>
              <w:jc w:val="center"/>
            </w:pPr>
            <w:r w:rsidRPr="003E0BE0">
              <w:t>13407497,41</w:t>
            </w:r>
          </w:p>
        </w:tc>
        <w:tc>
          <w:tcPr>
            <w:tcW w:w="1381" w:type="dxa"/>
          </w:tcPr>
          <w:p w:rsidR="009D0525" w:rsidRPr="003E0BE0" w:rsidRDefault="009D0525" w:rsidP="009D0525">
            <w:pPr>
              <w:jc w:val="center"/>
            </w:pPr>
            <w:r w:rsidRPr="003E0BE0">
              <w:t>14257735,48</w:t>
            </w:r>
          </w:p>
        </w:tc>
        <w:tc>
          <w:tcPr>
            <w:tcW w:w="1418" w:type="dxa"/>
          </w:tcPr>
          <w:p w:rsidR="009D0525" w:rsidRPr="003E0BE0" w:rsidRDefault="009D0525" w:rsidP="009D0525">
            <w:pPr>
              <w:jc w:val="center"/>
            </w:pPr>
            <w:r w:rsidRPr="003E0BE0">
              <w:t>13714091,99</w:t>
            </w:r>
          </w:p>
        </w:tc>
        <w:tc>
          <w:tcPr>
            <w:tcW w:w="1555" w:type="dxa"/>
          </w:tcPr>
          <w:p w:rsidR="009D0525" w:rsidRPr="003E0BE0" w:rsidRDefault="009D0525" w:rsidP="009D0525">
            <w:pPr>
              <w:jc w:val="center"/>
            </w:pPr>
            <w:r w:rsidRPr="003E0BE0">
              <w:t>13756609,03</w:t>
            </w:r>
          </w:p>
        </w:tc>
      </w:tr>
      <w:tr w:rsidR="009D0525" w:rsidRPr="003E0BE0" w:rsidTr="009D0525">
        <w:trPr>
          <w:cantSplit/>
        </w:trPr>
        <w:tc>
          <w:tcPr>
            <w:tcW w:w="539" w:type="dxa"/>
          </w:tcPr>
          <w:p w:rsidR="009D0525" w:rsidRPr="003E0BE0" w:rsidRDefault="009D0525" w:rsidP="009D0525">
            <w:pPr>
              <w:jc w:val="center"/>
            </w:pPr>
          </w:p>
        </w:tc>
        <w:tc>
          <w:tcPr>
            <w:tcW w:w="2618" w:type="dxa"/>
          </w:tcPr>
          <w:p w:rsidR="009D0525" w:rsidRPr="003E0BE0" w:rsidRDefault="009D0525" w:rsidP="009D0525">
            <w:pPr>
              <w:tabs>
                <w:tab w:val="center" w:pos="1607"/>
              </w:tabs>
              <w:jc w:val="center"/>
            </w:pPr>
            <w:r w:rsidRPr="003E0BE0">
              <w:t>- областной бюджет</w:t>
            </w:r>
          </w:p>
        </w:tc>
        <w:tc>
          <w:tcPr>
            <w:tcW w:w="1294" w:type="dxa"/>
          </w:tcPr>
          <w:p w:rsidR="009D0525" w:rsidRPr="003E0BE0" w:rsidRDefault="009D0525" w:rsidP="009D0525">
            <w:pPr>
              <w:jc w:val="center"/>
            </w:pPr>
            <w:r w:rsidRPr="003E0BE0">
              <w:t>93828,65</w:t>
            </w:r>
          </w:p>
        </w:tc>
        <w:tc>
          <w:tcPr>
            <w:tcW w:w="1294" w:type="dxa"/>
          </w:tcPr>
          <w:p w:rsidR="009D0525" w:rsidRPr="003E0BE0" w:rsidRDefault="009D0525" w:rsidP="009D0525">
            <w:pPr>
              <w:jc w:val="center"/>
            </w:pPr>
            <w:r w:rsidRPr="003E0BE0">
              <w:t>71395,75</w:t>
            </w:r>
          </w:p>
        </w:tc>
        <w:tc>
          <w:tcPr>
            <w:tcW w:w="1381" w:type="dxa"/>
          </w:tcPr>
          <w:p w:rsidR="009D0525" w:rsidRPr="003E0BE0" w:rsidRDefault="009D0525" w:rsidP="009D0525">
            <w:pPr>
              <w:jc w:val="center"/>
            </w:pPr>
            <w:r w:rsidRPr="003E0BE0">
              <w:t>18375,00</w:t>
            </w:r>
          </w:p>
        </w:tc>
        <w:tc>
          <w:tcPr>
            <w:tcW w:w="1418" w:type="dxa"/>
          </w:tcPr>
          <w:p w:rsidR="009D0525" w:rsidRPr="003E0BE0" w:rsidRDefault="009D0525" w:rsidP="009D0525">
            <w:pPr>
              <w:jc w:val="center"/>
            </w:pPr>
            <w:r w:rsidRPr="003E0BE0">
              <w:t>-</w:t>
            </w:r>
          </w:p>
          <w:p w:rsidR="009D0525" w:rsidRPr="003E0BE0" w:rsidRDefault="009D0525" w:rsidP="009D0525">
            <w:pPr>
              <w:jc w:val="center"/>
            </w:pPr>
          </w:p>
        </w:tc>
        <w:tc>
          <w:tcPr>
            <w:tcW w:w="1555" w:type="dxa"/>
          </w:tcPr>
          <w:p w:rsidR="009D0525" w:rsidRPr="003E0BE0" w:rsidRDefault="009D0525" w:rsidP="009D0525">
            <w:pPr>
              <w:jc w:val="center"/>
            </w:pPr>
            <w:r w:rsidRPr="003E0BE0">
              <w:t>-</w:t>
            </w:r>
          </w:p>
        </w:tc>
      </w:tr>
      <w:tr w:rsidR="009D0525" w:rsidRPr="003E0BE0" w:rsidTr="009D0525">
        <w:trPr>
          <w:cantSplit/>
        </w:trPr>
        <w:tc>
          <w:tcPr>
            <w:tcW w:w="539" w:type="dxa"/>
          </w:tcPr>
          <w:p w:rsidR="009D0525" w:rsidRPr="003E0BE0" w:rsidRDefault="009D0525" w:rsidP="009D0525">
            <w:pPr>
              <w:jc w:val="center"/>
            </w:pPr>
          </w:p>
        </w:tc>
        <w:tc>
          <w:tcPr>
            <w:tcW w:w="2618" w:type="dxa"/>
          </w:tcPr>
          <w:p w:rsidR="009D0525" w:rsidRPr="003E0BE0" w:rsidRDefault="009D0525" w:rsidP="009D0525">
            <w:pPr>
              <w:tabs>
                <w:tab w:val="left" w:pos="1034"/>
              </w:tabs>
              <w:jc w:val="center"/>
            </w:pPr>
            <w:r w:rsidRPr="003E0BE0">
              <w:t>-федеральный бюджет</w:t>
            </w:r>
          </w:p>
        </w:tc>
        <w:tc>
          <w:tcPr>
            <w:tcW w:w="1294" w:type="dxa"/>
          </w:tcPr>
          <w:p w:rsidR="009D0525" w:rsidRPr="003E0BE0" w:rsidRDefault="009D0525" w:rsidP="009D0525">
            <w:pPr>
              <w:jc w:val="center"/>
            </w:pPr>
            <w:r w:rsidRPr="003E0BE0">
              <w:t>2236581,18</w:t>
            </w:r>
          </w:p>
        </w:tc>
        <w:tc>
          <w:tcPr>
            <w:tcW w:w="1294" w:type="dxa"/>
          </w:tcPr>
          <w:p w:rsidR="009D0525" w:rsidRPr="003E0BE0" w:rsidRDefault="009D0525" w:rsidP="009D0525">
            <w:pPr>
              <w:jc w:val="center"/>
            </w:pPr>
            <w:r w:rsidRPr="003E0BE0">
              <w:t>1880556,86</w:t>
            </w:r>
          </w:p>
          <w:p w:rsidR="009D0525" w:rsidRPr="003E0BE0" w:rsidRDefault="009D0525" w:rsidP="009D0525">
            <w:pPr>
              <w:jc w:val="center"/>
            </w:pPr>
          </w:p>
        </w:tc>
        <w:tc>
          <w:tcPr>
            <w:tcW w:w="1381" w:type="dxa"/>
          </w:tcPr>
          <w:p w:rsidR="009D0525" w:rsidRPr="003E0BE0" w:rsidRDefault="009D0525" w:rsidP="009D0525">
            <w:pPr>
              <w:jc w:val="center"/>
            </w:pPr>
            <w:r w:rsidRPr="003E0BE0">
              <w:t>-</w:t>
            </w:r>
          </w:p>
        </w:tc>
        <w:tc>
          <w:tcPr>
            <w:tcW w:w="1418" w:type="dxa"/>
          </w:tcPr>
          <w:p w:rsidR="009D0525" w:rsidRPr="003E0BE0" w:rsidRDefault="009D0525" w:rsidP="009D0525">
            <w:pPr>
              <w:jc w:val="center"/>
            </w:pPr>
            <w:r w:rsidRPr="003E0BE0">
              <w:t>-</w:t>
            </w:r>
          </w:p>
        </w:tc>
        <w:tc>
          <w:tcPr>
            <w:tcW w:w="1555" w:type="dxa"/>
          </w:tcPr>
          <w:p w:rsidR="009D0525" w:rsidRPr="003E0BE0" w:rsidRDefault="009D0525" w:rsidP="009D0525">
            <w:pPr>
              <w:jc w:val="center"/>
            </w:pPr>
            <w:r w:rsidRPr="003E0BE0">
              <w:t>-</w:t>
            </w:r>
          </w:p>
        </w:tc>
      </w:tr>
      <w:tr w:rsidR="009D0525" w:rsidRPr="003E0BE0" w:rsidTr="009D0525">
        <w:trPr>
          <w:cantSplit/>
          <w:trHeight w:val="1348"/>
        </w:trPr>
        <w:tc>
          <w:tcPr>
            <w:tcW w:w="539" w:type="dxa"/>
            <w:tcBorders>
              <w:bottom w:val="single" w:sz="4" w:space="0" w:color="auto"/>
            </w:tcBorders>
          </w:tcPr>
          <w:p w:rsidR="009D0525" w:rsidRPr="003E0BE0" w:rsidRDefault="009D0525" w:rsidP="009D0525">
            <w:pPr>
              <w:spacing w:before="40" w:after="40"/>
              <w:jc w:val="center"/>
            </w:pPr>
            <w:r w:rsidRPr="003E0BE0">
              <w:t>1</w:t>
            </w: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tc>
        <w:tc>
          <w:tcPr>
            <w:tcW w:w="2618" w:type="dxa"/>
            <w:tcBorders>
              <w:bottom w:val="single" w:sz="4" w:space="0" w:color="auto"/>
            </w:tcBorders>
          </w:tcPr>
          <w:p w:rsidR="009D0525" w:rsidRPr="003E0BE0" w:rsidRDefault="009D0525" w:rsidP="009D0525">
            <w:pPr>
              <w:spacing w:before="40" w:after="40"/>
              <w:jc w:val="center"/>
              <w:rPr>
                <w:b/>
                <w:i/>
              </w:rPr>
            </w:pPr>
            <w:r w:rsidRPr="003E0BE0">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9D0525" w:rsidRPr="003E0BE0" w:rsidRDefault="009D0525" w:rsidP="009D0525">
            <w:r w:rsidRPr="003E0BE0">
              <w:t>9052781,22</w:t>
            </w:r>
          </w:p>
        </w:tc>
        <w:tc>
          <w:tcPr>
            <w:tcW w:w="1294" w:type="dxa"/>
            <w:tcBorders>
              <w:bottom w:val="single" w:sz="4" w:space="0" w:color="auto"/>
            </w:tcBorders>
          </w:tcPr>
          <w:p w:rsidR="009D0525" w:rsidRPr="003E0BE0" w:rsidRDefault="009D0525" w:rsidP="009D0525">
            <w:r w:rsidRPr="003E0BE0">
              <w:t>11090971,17</w:t>
            </w:r>
          </w:p>
        </w:tc>
        <w:tc>
          <w:tcPr>
            <w:tcW w:w="1381" w:type="dxa"/>
            <w:tcBorders>
              <w:bottom w:val="single" w:sz="4" w:space="0" w:color="auto"/>
            </w:tcBorders>
          </w:tcPr>
          <w:p w:rsidR="009D0525" w:rsidRPr="003E0BE0" w:rsidRDefault="009D0525" w:rsidP="009D0525">
            <w:pPr>
              <w:jc w:val="center"/>
            </w:pPr>
            <w:r w:rsidRPr="003E0BE0">
              <w:t>11560639,37</w:t>
            </w:r>
          </w:p>
        </w:tc>
        <w:tc>
          <w:tcPr>
            <w:tcW w:w="1418" w:type="dxa"/>
            <w:tcBorders>
              <w:bottom w:val="single" w:sz="4" w:space="0" w:color="auto"/>
            </w:tcBorders>
          </w:tcPr>
          <w:p w:rsidR="009D0525" w:rsidRPr="003E0BE0" w:rsidRDefault="009D0525" w:rsidP="009D0525">
            <w:pPr>
              <w:tabs>
                <w:tab w:val="left" w:pos="614"/>
              </w:tabs>
            </w:pPr>
            <w:r w:rsidRPr="003E0BE0">
              <w:t>11029302,11</w:t>
            </w:r>
          </w:p>
        </w:tc>
        <w:tc>
          <w:tcPr>
            <w:tcW w:w="1555" w:type="dxa"/>
            <w:tcBorders>
              <w:bottom w:val="single" w:sz="4" w:space="0" w:color="auto"/>
            </w:tcBorders>
          </w:tcPr>
          <w:p w:rsidR="009D0525" w:rsidRPr="003E0BE0" w:rsidRDefault="009D0525" w:rsidP="009D0525">
            <w:pPr>
              <w:tabs>
                <w:tab w:val="left" w:pos="614"/>
              </w:tabs>
            </w:pPr>
            <w:r w:rsidRPr="003E0BE0">
              <w:t>11169119,15</w:t>
            </w:r>
          </w:p>
        </w:tc>
      </w:tr>
      <w:tr w:rsidR="009D0525" w:rsidRPr="003E0BE0" w:rsidTr="009D0525">
        <w:trPr>
          <w:cantSplit/>
          <w:trHeight w:val="5746"/>
        </w:trPr>
        <w:tc>
          <w:tcPr>
            <w:tcW w:w="539" w:type="dxa"/>
            <w:tcBorders>
              <w:top w:val="single" w:sz="4" w:space="0" w:color="auto"/>
              <w:bottom w:val="single" w:sz="4" w:space="0" w:color="auto"/>
            </w:tcBorders>
          </w:tcPr>
          <w:p w:rsidR="009D0525" w:rsidRPr="003E0BE0" w:rsidRDefault="009D0525" w:rsidP="009D0525">
            <w:pPr>
              <w:spacing w:before="40" w:after="40"/>
              <w:jc w:val="center"/>
            </w:pPr>
            <w:r w:rsidRPr="003E0BE0">
              <w:lastRenderedPageBreak/>
              <w:t>1.1</w:t>
            </w: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tc>
        <w:tc>
          <w:tcPr>
            <w:tcW w:w="2618" w:type="dxa"/>
            <w:tcBorders>
              <w:top w:val="single" w:sz="4" w:space="0" w:color="auto"/>
              <w:bottom w:val="single" w:sz="4" w:space="0" w:color="auto"/>
            </w:tcBorders>
          </w:tcPr>
          <w:p w:rsidR="009D0525" w:rsidRPr="003E0BE0" w:rsidRDefault="009D0525" w:rsidP="009D0525">
            <w:pPr>
              <w:spacing w:before="40" w:after="40"/>
              <w:jc w:val="center"/>
              <w:rPr>
                <w:lang w:eastAsia="en-US"/>
              </w:rPr>
            </w:pPr>
            <w:r w:rsidRPr="003E0BE0">
              <w:t>Обеспечение деятельности МКУ</w:t>
            </w:r>
            <w:r w:rsidRPr="003E0BE0">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9D0525" w:rsidRPr="003E0BE0" w:rsidRDefault="009D0525" w:rsidP="009D0525">
            <w:pPr>
              <w:spacing w:before="40" w:after="40"/>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spacing w:before="40" w:after="40"/>
              <w:jc w:val="center"/>
            </w:pPr>
            <w:r w:rsidRPr="003E0BE0">
              <w:t>-местный бюджет</w:t>
            </w:r>
          </w:p>
        </w:tc>
        <w:tc>
          <w:tcPr>
            <w:tcW w:w="1294" w:type="dxa"/>
            <w:tcBorders>
              <w:top w:val="single" w:sz="4" w:space="0" w:color="auto"/>
              <w:bottom w:val="single" w:sz="4" w:space="0" w:color="auto"/>
            </w:tcBorders>
          </w:tcPr>
          <w:p w:rsidR="009D0525" w:rsidRPr="003E0BE0" w:rsidRDefault="009D0525" w:rsidP="009D0525">
            <w:pPr>
              <w:jc w:val="center"/>
            </w:pPr>
            <w:r w:rsidRPr="003E0BE0">
              <w:t>9052781,22</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9052781,22</w:t>
            </w:r>
          </w:p>
        </w:tc>
        <w:tc>
          <w:tcPr>
            <w:tcW w:w="1294" w:type="dxa"/>
            <w:tcBorders>
              <w:top w:val="single" w:sz="4" w:space="0" w:color="auto"/>
              <w:bottom w:val="single" w:sz="4" w:space="0" w:color="auto"/>
            </w:tcBorders>
          </w:tcPr>
          <w:p w:rsidR="009D0525" w:rsidRPr="003E0BE0" w:rsidRDefault="009D0525" w:rsidP="009D0525">
            <w:r w:rsidRPr="003E0BE0">
              <w:t>11090971,17</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11090971,17</w:t>
            </w:r>
          </w:p>
        </w:tc>
        <w:tc>
          <w:tcPr>
            <w:tcW w:w="1381" w:type="dxa"/>
            <w:tcBorders>
              <w:top w:val="single" w:sz="4" w:space="0" w:color="auto"/>
              <w:bottom w:val="single" w:sz="4" w:space="0" w:color="auto"/>
            </w:tcBorders>
          </w:tcPr>
          <w:p w:rsidR="009D0525" w:rsidRPr="003E0BE0" w:rsidRDefault="009D0525" w:rsidP="009D0525">
            <w:r w:rsidRPr="003E0BE0">
              <w:t>11560639,37</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tabs>
                <w:tab w:val="left" w:pos="626"/>
              </w:tabs>
              <w:jc w:val="center"/>
            </w:pPr>
            <w:r w:rsidRPr="003E0BE0">
              <w:t>-</w:t>
            </w:r>
          </w:p>
          <w:p w:rsidR="009D0525" w:rsidRPr="003E0BE0" w:rsidRDefault="009D0525" w:rsidP="009D0525">
            <w:pPr>
              <w:tabs>
                <w:tab w:val="left" w:pos="626"/>
              </w:tabs>
              <w:jc w:val="center"/>
            </w:pPr>
            <w:r w:rsidRPr="003E0BE0">
              <w:t>-</w:t>
            </w:r>
          </w:p>
          <w:p w:rsidR="009D0525" w:rsidRPr="003E0BE0" w:rsidRDefault="009D0525" w:rsidP="009D0525">
            <w:r w:rsidRPr="003E0BE0">
              <w:t>11560639,37</w:t>
            </w:r>
          </w:p>
          <w:p w:rsidR="009D0525" w:rsidRPr="003E0BE0" w:rsidRDefault="009D0525" w:rsidP="009D0525">
            <w:pPr>
              <w:tabs>
                <w:tab w:val="left" w:pos="651"/>
              </w:tabs>
            </w:pPr>
            <w:r w:rsidRPr="003E0BE0">
              <w:tab/>
            </w:r>
          </w:p>
          <w:p w:rsidR="009D0525" w:rsidRPr="003E0BE0" w:rsidRDefault="009D0525" w:rsidP="009D0525">
            <w:pPr>
              <w:tabs>
                <w:tab w:val="left" w:pos="651"/>
              </w:tabs>
            </w:pPr>
          </w:p>
        </w:tc>
        <w:tc>
          <w:tcPr>
            <w:tcW w:w="1418" w:type="dxa"/>
            <w:tcBorders>
              <w:top w:val="single" w:sz="4" w:space="0" w:color="auto"/>
              <w:bottom w:val="single" w:sz="4" w:space="0" w:color="auto"/>
            </w:tcBorders>
          </w:tcPr>
          <w:p w:rsidR="009D0525" w:rsidRPr="003E0BE0" w:rsidRDefault="009D0525" w:rsidP="009D0525">
            <w:pPr>
              <w:tabs>
                <w:tab w:val="left" w:pos="614"/>
              </w:tabs>
            </w:pPr>
            <w:r w:rsidRPr="003E0BE0">
              <w:t>11029302,11</w:t>
            </w:r>
          </w:p>
          <w:p w:rsidR="009D0525" w:rsidRPr="003E0BE0" w:rsidRDefault="009D0525" w:rsidP="009D0525">
            <w:pPr>
              <w:tabs>
                <w:tab w:val="left" w:pos="614"/>
              </w:tabs>
            </w:pPr>
          </w:p>
          <w:p w:rsidR="009D0525" w:rsidRPr="003E0BE0" w:rsidRDefault="009D0525" w:rsidP="009D0525">
            <w:pPr>
              <w:tabs>
                <w:tab w:val="left" w:pos="614"/>
              </w:tabs>
            </w:pPr>
          </w:p>
          <w:p w:rsidR="009D0525" w:rsidRPr="003E0BE0" w:rsidRDefault="009D0525" w:rsidP="009D0525">
            <w:pPr>
              <w:tabs>
                <w:tab w:val="left" w:pos="614"/>
              </w:tabs>
            </w:pPr>
          </w:p>
          <w:p w:rsidR="009D0525" w:rsidRPr="003E0BE0" w:rsidRDefault="009D0525" w:rsidP="009D0525">
            <w:pPr>
              <w:tabs>
                <w:tab w:val="left" w:pos="614"/>
              </w:tabs>
            </w:pPr>
          </w:p>
          <w:p w:rsidR="009D0525" w:rsidRPr="003E0BE0" w:rsidRDefault="009D0525" w:rsidP="009D0525">
            <w:pPr>
              <w:tabs>
                <w:tab w:val="left" w:pos="614"/>
              </w:tabs>
            </w:pPr>
          </w:p>
          <w:p w:rsidR="009D0525" w:rsidRPr="003E0BE0" w:rsidRDefault="009D0525" w:rsidP="009D0525">
            <w:pPr>
              <w:tabs>
                <w:tab w:val="left" w:pos="614"/>
              </w:tabs>
              <w:jc w:val="center"/>
            </w:pPr>
          </w:p>
          <w:p w:rsidR="009D0525" w:rsidRPr="003E0BE0" w:rsidRDefault="009D0525" w:rsidP="009D0525">
            <w:pPr>
              <w:tabs>
                <w:tab w:val="left" w:pos="614"/>
              </w:tabs>
              <w:jc w:val="center"/>
            </w:pPr>
          </w:p>
          <w:p w:rsidR="009D0525" w:rsidRPr="003E0BE0" w:rsidRDefault="009D0525" w:rsidP="009D0525">
            <w:pPr>
              <w:tabs>
                <w:tab w:val="left" w:pos="614"/>
              </w:tabs>
              <w:jc w:val="center"/>
            </w:pPr>
          </w:p>
          <w:p w:rsidR="009D0525" w:rsidRPr="003E0BE0" w:rsidRDefault="009D0525" w:rsidP="009D0525">
            <w:pPr>
              <w:tabs>
                <w:tab w:val="left" w:pos="614"/>
              </w:tabs>
              <w:jc w:val="center"/>
            </w:pPr>
          </w:p>
          <w:p w:rsidR="009D0525" w:rsidRPr="003E0BE0" w:rsidRDefault="009D0525" w:rsidP="009D0525">
            <w:pPr>
              <w:tabs>
                <w:tab w:val="left" w:pos="614"/>
              </w:tabs>
              <w:jc w:val="center"/>
            </w:pPr>
            <w:r w:rsidRPr="003E0BE0">
              <w:t>-</w:t>
            </w:r>
          </w:p>
          <w:p w:rsidR="009D0525" w:rsidRPr="003E0BE0" w:rsidRDefault="009D0525" w:rsidP="009D0525">
            <w:pPr>
              <w:tabs>
                <w:tab w:val="left" w:pos="614"/>
              </w:tabs>
              <w:jc w:val="center"/>
            </w:pPr>
            <w:r w:rsidRPr="003E0BE0">
              <w:t>-</w:t>
            </w:r>
          </w:p>
          <w:p w:rsidR="009D0525" w:rsidRPr="003E0BE0" w:rsidRDefault="009D0525" w:rsidP="009D0525">
            <w:pPr>
              <w:tabs>
                <w:tab w:val="left" w:pos="614"/>
              </w:tabs>
              <w:jc w:val="center"/>
            </w:pPr>
            <w:r w:rsidRPr="003E0BE0">
              <w:t>11029302,11</w:t>
            </w:r>
          </w:p>
          <w:p w:rsidR="009D0525" w:rsidRPr="003E0BE0" w:rsidRDefault="009D0525" w:rsidP="009D0525">
            <w:pPr>
              <w:tabs>
                <w:tab w:val="left" w:pos="614"/>
              </w:tabs>
              <w:jc w:val="center"/>
            </w:pPr>
          </w:p>
        </w:tc>
        <w:tc>
          <w:tcPr>
            <w:tcW w:w="1555" w:type="dxa"/>
            <w:tcBorders>
              <w:top w:val="single" w:sz="4" w:space="0" w:color="auto"/>
              <w:bottom w:val="single" w:sz="4" w:space="0" w:color="auto"/>
            </w:tcBorders>
          </w:tcPr>
          <w:p w:rsidR="009D0525" w:rsidRPr="003E0BE0" w:rsidRDefault="009D0525" w:rsidP="009D0525">
            <w:r w:rsidRPr="003E0BE0">
              <w:t>11169119,15</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tabs>
                <w:tab w:val="left" w:pos="626"/>
              </w:tabs>
              <w:jc w:val="center"/>
            </w:pPr>
            <w:r w:rsidRPr="003E0BE0">
              <w:t>-</w:t>
            </w:r>
          </w:p>
          <w:p w:rsidR="009D0525" w:rsidRPr="003E0BE0" w:rsidRDefault="009D0525" w:rsidP="009D0525">
            <w:pPr>
              <w:tabs>
                <w:tab w:val="left" w:pos="626"/>
              </w:tabs>
              <w:jc w:val="center"/>
            </w:pPr>
            <w:r w:rsidRPr="003E0BE0">
              <w:t>-</w:t>
            </w:r>
          </w:p>
          <w:p w:rsidR="009D0525" w:rsidRPr="003E0BE0" w:rsidRDefault="009D0525" w:rsidP="009D0525">
            <w:pPr>
              <w:jc w:val="center"/>
            </w:pPr>
            <w:r w:rsidRPr="003E0BE0">
              <w:t>11169119,15</w:t>
            </w:r>
          </w:p>
          <w:p w:rsidR="009D0525" w:rsidRPr="003E0BE0" w:rsidRDefault="009D0525" w:rsidP="009D0525">
            <w:pPr>
              <w:tabs>
                <w:tab w:val="left" w:pos="614"/>
              </w:tabs>
            </w:pPr>
          </w:p>
        </w:tc>
      </w:tr>
      <w:tr w:rsidR="009D0525" w:rsidRPr="003E0BE0" w:rsidTr="009D0525">
        <w:trPr>
          <w:cantSplit/>
          <w:trHeight w:val="2505"/>
        </w:trPr>
        <w:tc>
          <w:tcPr>
            <w:tcW w:w="539" w:type="dxa"/>
            <w:tcBorders>
              <w:top w:val="single" w:sz="4" w:space="0" w:color="auto"/>
              <w:bottom w:val="single" w:sz="4" w:space="0" w:color="auto"/>
            </w:tcBorders>
          </w:tcPr>
          <w:p w:rsidR="009D0525" w:rsidRPr="003E0BE0" w:rsidRDefault="009D0525" w:rsidP="009D0525">
            <w:pPr>
              <w:spacing w:before="40" w:after="40"/>
              <w:jc w:val="center"/>
            </w:pPr>
            <w:r w:rsidRPr="003E0BE0">
              <w:t>2</w:t>
            </w:r>
          </w:p>
        </w:tc>
        <w:tc>
          <w:tcPr>
            <w:tcW w:w="2618" w:type="dxa"/>
            <w:tcBorders>
              <w:top w:val="single" w:sz="4" w:space="0" w:color="auto"/>
              <w:bottom w:val="single" w:sz="4" w:space="0" w:color="auto"/>
            </w:tcBorders>
          </w:tcPr>
          <w:p w:rsidR="009D0525" w:rsidRPr="003E0BE0" w:rsidRDefault="009D0525" w:rsidP="009D0525">
            <w:pPr>
              <w:spacing w:before="40" w:after="40"/>
              <w:jc w:val="center"/>
              <w:rPr>
                <w:i/>
                <w:sz w:val="18"/>
                <w:szCs w:val="18"/>
              </w:rPr>
            </w:pPr>
          </w:p>
          <w:p w:rsidR="009D0525" w:rsidRPr="003E0BE0" w:rsidRDefault="009D0525" w:rsidP="009D0525">
            <w:pPr>
              <w:spacing w:before="40" w:after="40"/>
              <w:jc w:val="center"/>
              <w:rPr>
                <w:b/>
                <w:i/>
                <w:sz w:val="18"/>
                <w:szCs w:val="18"/>
              </w:rPr>
            </w:pPr>
            <w:r w:rsidRPr="003E0BE0">
              <w:rPr>
                <w:b/>
                <w:i/>
                <w:sz w:val="18"/>
                <w:szCs w:val="18"/>
              </w:rPr>
              <w:t>Основное мероприятие</w:t>
            </w:r>
            <w:r w:rsidRPr="003E0BE0">
              <w:rPr>
                <w:i/>
                <w:sz w:val="18"/>
                <w:szCs w:val="18"/>
              </w:rPr>
              <w:t xml:space="preserve"> </w:t>
            </w:r>
            <w:r w:rsidRPr="003E0BE0">
              <w:rPr>
                <w:b/>
                <w:i/>
                <w:sz w:val="18"/>
                <w:szCs w:val="18"/>
              </w:rPr>
              <w:t>«Обеспечение деятельности органов управления в сфере образования»</w:t>
            </w:r>
          </w:p>
          <w:p w:rsidR="009D0525" w:rsidRPr="003E0BE0" w:rsidRDefault="009D0525" w:rsidP="009D0525">
            <w:pPr>
              <w:spacing w:before="40" w:after="40"/>
              <w:jc w:val="center"/>
              <w:rPr>
                <w:b/>
                <w:sz w:val="18"/>
                <w:szCs w:val="18"/>
              </w:rPr>
            </w:pPr>
          </w:p>
          <w:p w:rsidR="009D0525" w:rsidRPr="003E0BE0" w:rsidRDefault="009D0525" w:rsidP="009D0525">
            <w:pPr>
              <w:spacing w:before="40" w:after="40"/>
              <w:jc w:val="center"/>
              <w:rPr>
                <w:sz w:val="18"/>
                <w:szCs w:val="18"/>
              </w:rPr>
            </w:pPr>
          </w:p>
          <w:p w:rsidR="009D0525" w:rsidRPr="003E0BE0" w:rsidRDefault="009D0525" w:rsidP="009D0525">
            <w:pPr>
              <w:spacing w:before="40" w:after="40"/>
              <w:jc w:val="center"/>
              <w:rPr>
                <w:sz w:val="18"/>
                <w:szCs w:val="18"/>
              </w:rPr>
            </w:pPr>
          </w:p>
          <w:p w:rsidR="009D0525" w:rsidRPr="003E0BE0" w:rsidRDefault="009D0525" w:rsidP="009D0525">
            <w:pPr>
              <w:spacing w:before="40" w:after="40"/>
              <w:jc w:val="center"/>
              <w:rPr>
                <w:sz w:val="18"/>
                <w:szCs w:val="18"/>
              </w:rPr>
            </w:pPr>
          </w:p>
          <w:p w:rsidR="009D0525" w:rsidRPr="003E0BE0" w:rsidRDefault="009D0525" w:rsidP="009D0525">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9D0525" w:rsidRPr="003E0BE0" w:rsidRDefault="009D0525" w:rsidP="009D0525">
            <w:pPr>
              <w:jc w:val="center"/>
              <w:rPr>
                <w:sz w:val="22"/>
                <w:szCs w:val="22"/>
              </w:rPr>
            </w:pPr>
          </w:p>
          <w:p w:rsidR="009D0525" w:rsidRPr="003E0BE0" w:rsidRDefault="009D0525" w:rsidP="009D0525">
            <w:pPr>
              <w:jc w:val="center"/>
              <w:rPr>
                <w:sz w:val="22"/>
                <w:szCs w:val="22"/>
              </w:rPr>
            </w:pPr>
          </w:p>
          <w:p w:rsidR="009D0525" w:rsidRPr="003E0BE0" w:rsidRDefault="009D0525" w:rsidP="009D0525">
            <w:pPr>
              <w:jc w:val="center"/>
              <w:rPr>
                <w:sz w:val="22"/>
                <w:szCs w:val="22"/>
              </w:rPr>
            </w:pPr>
          </w:p>
          <w:p w:rsidR="009D0525" w:rsidRPr="003E0BE0" w:rsidRDefault="009D0525" w:rsidP="009D0525">
            <w:pPr>
              <w:jc w:val="center"/>
              <w:rPr>
                <w:sz w:val="22"/>
                <w:szCs w:val="22"/>
              </w:rPr>
            </w:pPr>
            <w:r w:rsidRPr="003E0BE0">
              <w:rPr>
                <w:sz w:val="22"/>
                <w:szCs w:val="22"/>
              </w:rPr>
              <w:t>2363868,48</w:t>
            </w:r>
          </w:p>
        </w:tc>
        <w:tc>
          <w:tcPr>
            <w:tcW w:w="1294" w:type="dxa"/>
            <w:tcBorders>
              <w:top w:val="single" w:sz="4" w:space="0" w:color="auto"/>
              <w:bottom w:val="single" w:sz="4" w:space="0" w:color="auto"/>
            </w:tcBorders>
          </w:tcPr>
          <w:p w:rsidR="009D0525" w:rsidRPr="003E0BE0" w:rsidRDefault="009D0525" w:rsidP="009D0525">
            <w:pPr>
              <w:rPr>
                <w:sz w:val="22"/>
                <w:szCs w:val="22"/>
              </w:rPr>
            </w:pPr>
          </w:p>
          <w:p w:rsidR="009D0525" w:rsidRPr="003E0BE0" w:rsidRDefault="009D0525" w:rsidP="009D0525">
            <w:pPr>
              <w:rPr>
                <w:sz w:val="22"/>
                <w:szCs w:val="22"/>
              </w:rPr>
            </w:pPr>
          </w:p>
          <w:p w:rsidR="009D0525" w:rsidRPr="003E0BE0" w:rsidRDefault="009D0525" w:rsidP="009D0525">
            <w:pPr>
              <w:rPr>
                <w:sz w:val="22"/>
                <w:szCs w:val="22"/>
              </w:rPr>
            </w:pPr>
          </w:p>
          <w:p w:rsidR="009D0525" w:rsidRPr="003E0BE0" w:rsidRDefault="009D0525" w:rsidP="009D0525">
            <w:pPr>
              <w:rPr>
                <w:sz w:val="22"/>
                <w:szCs w:val="22"/>
              </w:rPr>
            </w:pPr>
            <w:r w:rsidRPr="003E0BE0">
              <w:rPr>
                <w:sz w:val="22"/>
                <w:szCs w:val="22"/>
              </w:rPr>
              <w:t>2143570,56</w:t>
            </w:r>
          </w:p>
          <w:p w:rsidR="009D0525" w:rsidRPr="003E0BE0" w:rsidRDefault="009D0525" w:rsidP="009D0525">
            <w:pPr>
              <w:jc w:val="center"/>
              <w:rPr>
                <w:sz w:val="22"/>
                <w:szCs w:val="22"/>
              </w:rPr>
            </w:pPr>
          </w:p>
        </w:tc>
        <w:tc>
          <w:tcPr>
            <w:tcW w:w="1381" w:type="dxa"/>
            <w:tcBorders>
              <w:top w:val="single" w:sz="4" w:space="0" w:color="auto"/>
              <w:bottom w:val="single" w:sz="4" w:space="0" w:color="auto"/>
            </w:tcBorders>
          </w:tcPr>
          <w:p w:rsidR="009D0525" w:rsidRPr="003E0BE0" w:rsidRDefault="009D0525" w:rsidP="009D0525">
            <w:pPr>
              <w:jc w:val="center"/>
              <w:rPr>
                <w:i/>
                <w:sz w:val="22"/>
                <w:szCs w:val="22"/>
              </w:rPr>
            </w:pPr>
          </w:p>
          <w:p w:rsidR="009D0525" w:rsidRPr="003E0BE0" w:rsidRDefault="009D0525" w:rsidP="009D0525">
            <w:pPr>
              <w:jc w:val="center"/>
              <w:rPr>
                <w:i/>
                <w:sz w:val="22"/>
                <w:szCs w:val="22"/>
              </w:rPr>
            </w:pPr>
          </w:p>
          <w:p w:rsidR="009D0525" w:rsidRPr="003E0BE0" w:rsidRDefault="009D0525" w:rsidP="009D0525">
            <w:pPr>
              <w:jc w:val="center"/>
              <w:rPr>
                <w:i/>
                <w:sz w:val="22"/>
                <w:szCs w:val="22"/>
              </w:rPr>
            </w:pPr>
          </w:p>
          <w:p w:rsidR="009D0525" w:rsidRPr="003E0BE0" w:rsidRDefault="009D0525" w:rsidP="009D0525">
            <w:pPr>
              <w:rPr>
                <w:sz w:val="22"/>
                <w:szCs w:val="22"/>
              </w:rPr>
            </w:pPr>
            <w:r w:rsidRPr="003E0BE0">
              <w:rPr>
                <w:sz w:val="22"/>
                <w:szCs w:val="22"/>
              </w:rPr>
              <w:t>2493521,11</w:t>
            </w:r>
          </w:p>
          <w:p w:rsidR="009D0525" w:rsidRPr="003E0BE0" w:rsidRDefault="009D0525" w:rsidP="009D0525">
            <w:pPr>
              <w:jc w:val="center"/>
              <w:rPr>
                <w:i/>
                <w:sz w:val="22"/>
                <w:szCs w:val="22"/>
              </w:rPr>
            </w:pPr>
          </w:p>
        </w:tc>
        <w:tc>
          <w:tcPr>
            <w:tcW w:w="1418" w:type="dxa"/>
            <w:tcBorders>
              <w:top w:val="single" w:sz="4" w:space="0" w:color="auto"/>
              <w:bottom w:val="single" w:sz="4" w:space="0" w:color="auto"/>
            </w:tcBorders>
          </w:tcPr>
          <w:p w:rsidR="009D0525" w:rsidRPr="003E0BE0" w:rsidRDefault="009D0525" w:rsidP="009D0525">
            <w:pPr>
              <w:jc w:val="center"/>
              <w:rPr>
                <w:i/>
                <w:sz w:val="22"/>
                <w:szCs w:val="22"/>
              </w:rPr>
            </w:pPr>
          </w:p>
          <w:p w:rsidR="009D0525" w:rsidRPr="003E0BE0" w:rsidRDefault="009D0525" w:rsidP="009D0525">
            <w:pPr>
              <w:rPr>
                <w:sz w:val="22"/>
                <w:szCs w:val="22"/>
              </w:rPr>
            </w:pPr>
          </w:p>
          <w:p w:rsidR="009D0525" w:rsidRPr="003E0BE0" w:rsidRDefault="009D0525" w:rsidP="009D0525">
            <w:pPr>
              <w:rPr>
                <w:sz w:val="22"/>
                <w:szCs w:val="22"/>
              </w:rPr>
            </w:pPr>
          </w:p>
          <w:p w:rsidR="009D0525" w:rsidRPr="003E0BE0" w:rsidRDefault="009D0525" w:rsidP="009D0525">
            <w:pPr>
              <w:rPr>
                <w:sz w:val="22"/>
                <w:szCs w:val="22"/>
              </w:rPr>
            </w:pPr>
            <w:r w:rsidRPr="003E0BE0">
              <w:rPr>
                <w:sz w:val="22"/>
                <w:szCs w:val="22"/>
              </w:rPr>
              <w:t>2507489,88</w:t>
            </w:r>
          </w:p>
          <w:p w:rsidR="009D0525" w:rsidRPr="003E0BE0" w:rsidRDefault="009D0525" w:rsidP="009D0525">
            <w:pPr>
              <w:jc w:val="center"/>
              <w:rPr>
                <w:sz w:val="22"/>
                <w:szCs w:val="22"/>
              </w:rPr>
            </w:pPr>
          </w:p>
        </w:tc>
        <w:tc>
          <w:tcPr>
            <w:tcW w:w="1555" w:type="dxa"/>
            <w:tcBorders>
              <w:top w:val="single" w:sz="4" w:space="0" w:color="auto"/>
              <w:bottom w:val="single" w:sz="4" w:space="0" w:color="auto"/>
            </w:tcBorders>
          </w:tcPr>
          <w:p w:rsidR="009D0525" w:rsidRPr="003E0BE0" w:rsidRDefault="009D0525" w:rsidP="009D0525">
            <w:pPr>
              <w:jc w:val="center"/>
              <w:rPr>
                <w:sz w:val="22"/>
                <w:szCs w:val="22"/>
              </w:rPr>
            </w:pPr>
          </w:p>
          <w:p w:rsidR="009D0525" w:rsidRPr="003E0BE0" w:rsidRDefault="009D0525" w:rsidP="009D0525">
            <w:pPr>
              <w:jc w:val="center"/>
              <w:rPr>
                <w:sz w:val="22"/>
                <w:szCs w:val="22"/>
              </w:rPr>
            </w:pPr>
          </w:p>
          <w:p w:rsidR="009D0525" w:rsidRPr="003E0BE0" w:rsidRDefault="009D0525" w:rsidP="009D0525">
            <w:pPr>
              <w:jc w:val="center"/>
              <w:rPr>
                <w:sz w:val="22"/>
                <w:szCs w:val="22"/>
              </w:rPr>
            </w:pPr>
          </w:p>
          <w:p w:rsidR="009D0525" w:rsidRPr="003E0BE0" w:rsidRDefault="009D0525" w:rsidP="009D0525">
            <w:pPr>
              <w:jc w:val="center"/>
              <w:rPr>
                <w:sz w:val="22"/>
                <w:szCs w:val="22"/>
              </w:rPr>
            </w:pPr>
            <w:r w:rsidRPr="003E0BE0">
              <w:rPr>
                <w:sz w:val="22"/>
                <w:szCs w:val="22"/>
              </w:rPr>
              <w:t>2507489,88</w:t>
            </w:r>
          </w:p>
        </w:tc>
      </w:tr>
      <w:tr w:rsidR="009D0525" w:rsidRPr="003E0BE0" w:rsidTr="009D0525">
        <w:trPr>
          <w:cantSplit/>
          <w:trHeight w:val="2895"/>
        </w:trPr>
        <w:tc>
          <w:tcPr>
            <w:tcW w:w="539" w:type="dxa"/>
            <w:tcBorders>
              <w:top w:val="single" w:sz="4" w:space="0" w:color="auto"/>
            </w:tcBorders>
          </w:tcPr>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r w:rsidRPr="003E0BE0">
              <w:t>2.1.</w:t>
            </w:r>
          </w:p>
        </w:tc>
        <w:tc>
          <w:tcPr>
            <w:tcW w:w="2618" w:type="dxa"/>
            <w:tcBorders>
              <w:top w:val="single" w:sz="4" w:space="0" w:color="auto"/>
            </w:tcBorders>
          </w:tcPr>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r w:rsidRPr="003E0BE0">
              <w:t>Расходы на содержание органов управления (аппарат управления)</w:t>
            </w:r>
          </w:p>
          <w:p w:rsidR="009D0525" w:rsidRPr="003E0BE0" w:rsidRDefault="009D0525" w:rsidP="009D0525">
            <w:pPr>
              <w:spacing w:before="40" w:after="40"/>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tabs>
                <w:tab w:val="left" w:pos="511"/>
                <w:tab w:val="center" w:pos="2231"/>
              </w:tabs>
              <w:spacing w:before="40" w:after="40"/>
              <w:jc w:val="center"/>
            </w:pPr>
            <w:r w:rsidRPr="003E0BE0">
              <w:t>-местный бюджет</w:t>
            </w:r>
          </w:p>
        </w:tc>
        <w:tc>
          <w:tcPr>
            <w:tcW w:w="1294" w:type="dxa"/>
            <w:tcBorders>
              <w:top w:val="single" w:sz="4" w:space="0" w:color="auto"/>
            </w:tcBorders>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r w:rsidRPr="003E0BE0">
              <w:t>2363868,48</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r w:rsidRPr="003E0BE0">
              <w:t>2363868,48</w:t>
            </w:r>
          </w:p>
        </w:tc>
        <w:tc>
          <w:tcPr>
            <w:tcW w:w="1294" w:type="dxa"/>
            <w:tcBorders>
              <w:top w:val="single" w:sz="4" w:space="0" w:color="auto"/>
            </w:tcBorders>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2143570,56</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2143570,56</w:t>
            </w:r>
          </w:p>
        </w:tc>
        <w:tc>
          <w:tcPr>
            <w:tcW w:w="1381" w:type="dxa"/>
            <w:tcBorders>
              <w:top w:val="single" w:sz="4" w:space="0" w:color="auto"/>
            </w:tcBorders>
          </w:tcPr>
          <w:p w:rsidR="009D0525" w:rsidRPr="003E0BE0" w:rsidRDefault="009D0525" w:rsidP="009D0525">
            <w:pPr>
              <w:jc w:val="center"/>
            </w:pPr>
          </w:p>
          <w:p w:rsidR="009D0525" w:rsidRPr="003E0BE0" w:rsidRDefault="009D0525" w:rsidP="009D0525">
            <w:pPr>
              <w:jc w:val="center"/>
            </w:pPr>
            <w:r w:rsidRPr="003E0BE0">
              <w:t>2493521,11</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2493521,11</w:t>
            </w:r>
          </w:p>
          <w:p w:rsidR="009D0525" w:rsidRPr="003E0BE0" w:rsidRDefault="009D0525" w:rsidP="009D0525">
            <w:pPr>
              <w:jc w:val="center"/>
            </w:pPr>
          </w:p>
        </w:tc>
        <w:tc>
          <w:tcPr>
            <w:tcW w:w="1418" w:type="dxa"/>
            <w:tcBorders>
              <w:top w:val="single" w:sz="4" w:space="0" w:color="auto"/>
            </w:tcBorders>
          </w:tcPr>
          <w:p w:rsidR="009D0525" w:rsidRPr="003E0BE0" w:rsidRDefault="009D0525" w:rsidP="009D0525">
            <w:pPr>
              <w:jc w:val="center"/>
            </w:pPr>
          </w:p>
          <w:p w:rsidR="009D0525" w:rsidRPr="003E0BE0" w:rsidRDefault="009D0525" w:rsidP="009D0525">
            <w:r w:rsidRPr="003E0BE0">
              <w:t>2507489,88</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2507489,88</w:t>
            </w:r>
          </w:p>
        </w:tc>
        <w:tc>
          <w:tcPr>
            <w:tcW w:w="1555" w:type="dxa"/>
            <w:tcBorders>
              <w:top w:val="single" w:sz="4" w:space="0" w:color="auto"/>
            </w:tcBorders>
          </w:tcPr>
          <w:p w:rsidR="009D0525" w:rsidRPr="003E0BE0" w:rsidRDefault="009D0525" w:rsidP="009D0525">
            <w:pPr>
              <w:jc w:val="center"/>
            </w:pPr>
          </w:p>
          <w:p w:rsidR="009D0525" w:rsidRPr="003E0BE0" w:rsidRDefault="009D0525" w:rsidP="009D0525">
            <w:pPr>
              <w:jc w:val="center"/>
            </w:pPr>
            <w:r w:rsidRPr="003E0BE0">
              <w:t>2507489,88</w:t>
            </w: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tabs>
                <w:tab w:val="left" w:pos="664"/>
              </w:tabs>
            </w:pPr>
          </w:p>
          <w:p w:rsidR="009D0525" w:rsidRPr="003E0BE0" w:rsidRDefault="009D0525" w:rsidP="009D0525">
            <w:pPr>
              <w:tabs>
                <w:tab w:val="left" w:pos="664"/>
              </w:tabs>
              <w:jc w:val="center"/>
            </w:pPr>
            <w:r w:rsidRPr="003E0BE0">
              <w:t>-</w:t>
            </w:r>
          </w:p>
          <w:p w:rsidR="009D0525" w:rsidRPr="003E0BE0" w:rsidRDefault="009D0525" w:rsidP="009D0525">
            <w:pPr>
              <w:tabs>
                <w:tab w:val="left" w:pos="664"/>
              </w:tabs>
              <w:jc w:val="center"/>
            </w:pPr>
            <w:r w:rsidRPr="003E0BE0">
              <w:t>-</w:t>
            </w:r>
          </w:p>
          <w:p w:rsidR="009D0525" w:rsidRPr="003E0BE0" w:rsidRDefault="009D0525" w:rsidP="009D0525">
            <w:pPr>
              <w:tabs>
                <w:tab w:val="left" w:pos="664"/>
              </w:tabs>
              <w:jc w:val="center"/>
            </w:pPr>
            <w:r w:rsidRPr="003E0BE0">
              <w:t>2507489,88</w:t>
            </w:r>
          </w:p>
        </w:tc>
      </w:tr>
      <w:tr w:rsidR="009D0525" w:rsidRPr="003E0BE0" w:rsidTr="009D0525">
        <w:trPr>
          <w:cantSplit/>
          <w:trHeight w:val="870"/>
        </w:trPr>
        <w:tc>
          <w:tcPr>
            <w:tcW w:w="539" w:type="dxa"/>
            <w:tcBorders>
              <w:bottom w:val="single" w:sz="4" w:space="0" w:color="auto"/>
            </w:tcBorders>
          </w:tcPr>
          <w:p w:rsidR="009D0525" w:rsidRPr="003E0BE0" w:rsidRDefault="009D0525" w:rsidP="009D0525">
            <w:pPr>
              <w:spacing w:before="40" w:after="40"/>
              <w:jc w:val="center"/>
            </w:pPr>
            <w:r w:rsidRPr="003E0BE0">
              <w:t>3</w:t>
            </w:r>
          </w:p>
          <w:p w:rsidR="009D0525" w:rsidRPr="003E0BE0" w:rsidRDefault="009D0525" w:rsidP="009D0525">
            <w:pPr>
              <w:spacing w:before="40" w:after="40"/>
              <w:jc w:val="center"/>
            </w:pPr>
          </w:p>
        </w:tc>
        <w:tc>
          <w:tcPr>
            <w:tcW w:w="2618" w:type="dxa"/>
            <w:tcBorders>
              <w:bottom w:val="single" w:sz="4" w:space="0" w:color="auto"/>
            </w:tcBorders>
          </w:tcPr>
          <w:p w:rsidR="009D0525" w:rsidRPr="003E0BE0" w:rsidRDefault="009D0525" w:rsidP="009D0525">
            <w:pPr>
              <w:spacing w:before="40" w:after="40"/>
              <w:jc w:val="center"/>
              <w:rPr>
                <w:b/>
                <w:i/>
                <w:sz w:val="18"/>
                <w:szCs w:val="18"/>
              </w:rPr>
            </w:pPr>
            <w:r w:rsidRPr="003E0BE0">
              <w:rPr>
                <w:b/>
                <w:i/>
                <w:sz w:val="18"/>
                <w:szCs w:val="18"/>
              </w:rPr>
              <w:t>Основное мероприятие «Реализация внешкольных мероприятий»</w:t>
            </w:r>
          </w:p>
          <w:p w:rsidR="009D0525" w:rsidRPr="003E0BE0" w:rsidRDefault="009D0525" w:rsidP="009D0525">
            <w:pPr>
              <w:tabs>
                <w:tab w:val="left" w:pos="1270"/>
              </w:tabs>
              <w:spacing w:before="40" w:after="40"/>
              <w:jc w:val="center"/>
              <w:rPr>
                <w:sz w:val="27"/>
                <w:szCs w:val="27"/>
              </w:rPr>
            </w:pPr>
          </w:p>
        </w:tc>
        <w:tc>
          <w:tcPr>
            <w:tcW w:w="1294" w:type="dxa"/>
            <w:tcBorders>
              <w:bottom w:val="single" w:sz="4" w:space="0" w:color="auto"/>
            </w:tcBorders>
          </w:tcPr>
          <w:p w:rsidR="009D0525" w:rsidRPr="003E0BE0" w:rsidRDefault="009D0525" w:rsidP="009D0525">
            <w:pPr>
              <w:jc w:val="center"/>
              <w:rPr>
                <w:i/>
              </w:rPr>
            </w:pPr>
            <w:r w:rsidRPr="003E0BE0">
              <w:rPr>
                <w:i/>
              </w:rPr>
              <w:t>50891,18</w:t>
            </w:r>
          </w:p>
        </w:tc>
        <w:tc>
          <w:tcPr>
            <w:tcW w:w="1294" w:type="dxa"/>
            <w:tcBorders>
              <w:bottom w:val="single" w:sz="4" w:space="0" w:color="auto"/>
            </w:tcBorders>
          </w:tcPr>
          <w:p w:rsidR="009D0525" w:rsidRPr="003E0BE0" w:rsidRDefault="009D0525" w:rsidP="009D0525">
            <w:pPr>
              <w:jc w:val="center"/>
              <w:rPr>
                <w:i/>
              </w:rPr>
            </w:pPr>
            <w:r w:rsidRPr="003E0BE0">
              <w:rPr>
                <w:i/>
              </w:rPr>
              <w:t>38564,00</w:t>
            </w:r>
          </w:p>
        </w:tc>
        <w:tc>
          <w:tcPr>
            <w:tcW w:w="1381" w:type="dxa"/>
            <w:tcBorders>
              <w:bottom w:val="single" w:sz="4" w:space="0" w:color="auto"/>
            </w:tcBorders>
          </w:tcPr>
          <w:p w:rsidR="009D0525" w:rsidRPr="003E0BE0" w:rsidRDefault="009D0525" w:rsidP="009D0525">
            <w:pPr>
              <w:jc w:val="center"/>
              <w:rPr>
                <w:i/>
              </w:rPr>
            </w:pPr>
            <w:r w:rsidRPr="003E0BE0">
              <w:rPr>
                <w:i/>
              </w:rPr>
              <w:t>80000,00</w:t>
            </w:r>
          </w:p>
        </w:tc>
        <w:tc>
          <w:tcPr>
            <w:tcW w:w="1418" w:type="dxa"/>
            <w:tcBorders>
              <w:bottom w:val="single" w:sz="4" w:space="0" w:color="auto"/>
            </w:tcBorders>
          </w:tcPr>
          <w:p w:rsidR="009D0525" w:rsidRPr="003E0BE0" w:rsidRDefault="009D0525" w:rsidP="009D0525">
            <w:pPr>
              <w:jc w:val="center"/>
            </w:pPr>
            <w:r w:rsidRPr="003E0BE0">
              <w:t>80000,00</w:t>
            </w:r>
          </w:p>
        </w:tc>
        <w:tc>
          <w:tcPr>
            <w:tcW w:w="1555" w:type="dxa"/>
            <w:tcBorders>
              <w:bottom w:val="single" w:sz="4" w:space="0" w:color="auto"/>
            </w:tcBorders>
          </w:tcPr>
          <w:p w:rsidR="009D0525" w:rsidRPr="003E0BE0" w:rsidRDefault="009D0525" w:rsidP="009D0525">
            <w:pPr>
              <w:jc w:val="center"/>
            </w:pPr>
            <w:r w:rsidRPr="003E0BE0">
              <w:t>80000,00</w:t>
            </w:r>
          </w:p>
        </w:tc>
      </w:tr>
      <w:tr w:rsidR="009D0525" w:rsidRPr="003E0BE0" w:rsidTr="009D0525">
        <w:trPr>
          <w:cantSplit/>
          <w:trHeight w:val="2415"/>
        </w:trPr>
        <w:tc>
          <w:tcPr>
            <w:tcW w:w="539" w:type="dxa"/>
            <w:tcBorders>
              <w:top w:val="single" w:sz="4" w:space="0" w:color="auto"/>
              <w:bottom w:val="single" w:sz="4" w:space="0" w:color="auto"/>
            </w:tcBorders>
          </w:tcPr>
          <w:p w:rsidR="009D0525" w:rsidRPr="003E0BE0" w:rsidRDefault="009D0525" w:rsidP="009D0525">
            <w:pPr>
              <w:spacing w:before="40" w:after="40"/>
              <w:jc w:val="center"/>
            </w:pPr>
            <w:r w:rsidRPr="003E0BE0">
              <w:lastRenderedPageBreak/>
              <w:t>3.1</w:t>
            </w:r>
          </w:p>
          <w:p w:rsidR="009D0525" w:rsidRPr="003E0BE0" w:rsidRDefault="009D0525" w:rsidP="009D0525">
            <w:pPr>
              <w:spacing w:before="40" w:after="40"/>
              <w:jc w:val="center"/>
            </w:pPr>
          </w:p>
          <w:p w:rsidR="009D0525" w:rsidRPr="003E0BE0" w:rsidRDefault="009D0525" w:rsidP="009D0525">
            <w:pPr>
              <w:spacing w:before="40" w:after="40"/>
              <w:jc w:val="center"/>
            </w:pPr>
          </w:p>
          <w:p w:rsidR="009D0525" w:rsidRPr="003E0BE0" w:rsidRDefault="009D0525" w:rsidP="009D0525">
            <w:pPr>
              <w:spacing w:before="40" w:after="40"/>
              <w:jc w:val="center"/>
            </w:pPr>
          </w:p>
        </w:tc>
        <w:tc>
          <w:tcPr>
            <w:tcW w:w="2618" w:type="dxa"/>
            <w:tcBorders>
              <w:top w:val="single" w:sz="4" w:space="0" w:color="auto"/>
              <w:bottom w:val="single" w:sz="4" w:space="0" w:color="auto"/>
            </w:tcBorders>
          </w:tcPr>
          <w:p w:rsidR="009D0525" w:rsidRPr="003E0BE0" w:rsidRDefault="009D0525" w:rsidP="009D0525">
            <w:pPr>
              <w:spacing w:before="40" w:after="40"/>
              <w:jc w:val="center"/>
            </w:pPr>
            <w:r w:rsidRPr="003E0BE0">
              <w:t>Проведение районных мероприятий в сфере образования 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tabs>
                <w:tab w:val="left" w:pos="1322"/>
              </w:tabs>
              <w:spacing w:before="40" w:after="40"/>
              <w:jc w:val="center"/>
            </w:pPr>
            <w:r w:rsidRPr="003E0BE0">
              <w:t>-местный бюджет</w:t>
            </w:r>
          </w:p>
          <w:p w:rsidR="009D0525" w:rsidRPr="003E0BE0" w:rsidRDefault="009D0525" w:rsidP="009D0525">
            <w:pPr>
              <w:tabs>
                <w:tab w:val="left" w:pos="1270"/>
              </w:tabs>
              <w:spacing w:before="40" w:after="40"/>
              <w:jc w:val="center"/>
              <w:rPr>
                <w:b/>
                <w:i/>
              </w:rPr>
            </w:pPr>
          </w:p>
          <w:p w:rsidR="009D0525" w:rsidRPr="003E0BE0" w:rsidRDefault="009D0525" w:rsidP="009D0525"/>
          <w:p w:rsidR="009D0525" w:rsidRPr="003E0BE0" w:rsidRDefault="009D0525" w:rsidP="009D0525"/>
          <w:p w:rsidR="009D0525" w:rsidRPr="003E0BE0" w:rsidRDefault="009D0525" w:rsidP="009D0525"/>
          <w:p w:rsidR="009D0525" w:rsidRPr="003E0BE0" w:rsidRDefault="009D0525" w:rsidP="009D0525">
            <w:pPr>
              <w:jc w:val="right"/>
            </w:pPr>
          </w:p>
        </w:tc>
        <w:tc>
          <w:tcPr>
            <w:tcW w:w="1294" w:type="dxa"/>
            <w:tcBorders>
              <w:top w:val="single" w:sz="4" w:space="0" w:color="auto"/>
              <w:bottom w:val="single" w:sz="4" w:space="0" w:color="auto"/>
            </w:tcBorders>
          </w:tcPr>
          <w:p w:rsidR="009D0525" w:rsidRPr="003E0BE0" w:rsidRDefault="009D0525" w:rsidP="009D0525">
            <w:pPr>
              <w:jc w:val="center"/>
              <w:rPr>
                <w:i/>
              </w:rPr>
            </w:pPr>
            <w:r w:rsidRPr="003E0BE0">
              <w:rPr>
                <w:i/>
              </w:rPr>
              <w:t>50891,18</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r w:rsidRPr="003E0BE0">
              <w:t>50891,18</w:t>
            </w:r>
          </w:p>
        </w:tc>
        <w:tc>
          <w:tcPr>
            <w:tcW w:w="1294" w:type="dxa"/>
            <w:tcBorders>
              <w:top w:val="single" w:sz="4" w:space="0" w:color="auto"/>
              <w:bottom w:val="single" w:sz="4" w:space="0" w:color="auto"/>
            </w:tcBorders>
          </w:tcPr>
          <w:p w:rsidR="009D0525" w:rsidRPr="003E0BE0" w:rsidRDefault="009D0525" w:rsidP="009D0525">
            <w:pPr>
              <w:jc w:val="center"/>
              <w:rPr>
                <w:i/>
              </w:rPr>
            </w:pPr>
            <w:r w:rsidRPr="003E0BE0">
              <w:rPr>
                <w:i/>
              </w:rPr>
              <w:t>38564,00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r w:rsidRPr="003E0BE0">
              <w:t>38564,00</w:t>
            </w:r>
          </w:p>
        </w:tc>
        <w:tc>
          <w:tcPr>
            <w:tcW w:w="1381" w:type="dxa"/>
            <w:tcBorders>
              <w:top w:val="single" w:sz="4" w:space="0" w:color="auto"/>
              <w:bottom w:val="single" w:sz="4" w:space="0" w:color="auto"/>
            </w:tcBorders>
          </w:tcPr>
          <w:p w:rsidR="009D0525" w:rsidRPr="003E0BE0" w:rsidRDefault="009D0525" w:rsidP="009D0525">
            <w:pPr>
              <w:jc w:val="center"/>
              <w:rPr>
                <w:i/>
              </w:rPr>
            </w:pPr>
            <w:r w:rsidRPr="003E0BE0">
              <w:rPr>
                <w:i/>
              </w:rPr>
              <w:t>80000,00</w:t>
            </w:r>
          </w:p>
          <w:p w:rsidR="009D0525" w:rsidRPr="003E0BE0" w:rsidRDefault="009D0525" w:rsidP="009D0525">
            <w:pPr>
              <w:jc w:val="center"/>
              <w:rPr>
                <w:i/>
              </w:rPr>
            </w:pPr>
          </w:p>
          <w:p w:rsidR="009D0525" w:rsidRPr="003E0BE0" w:rsidRDefault="009D0525" w:rsidP="009D0525">
            <w:pPr>
              <w:jc w:val="center"/>
              <w:rPr>
                <w:i/>
              </w:rPr>
            </w:pPr>
          </w:p>
          <w:p w:rsidR="009D0525" w:rsidRPr="003E0BE0" w:rsidRDefault="009D0525" w:rsidP="009D0525">
            <w:pPr>
              <w:jc w:val="center"/>
              <w:rPr>
                <w:i/>
              </w:rPr>
            </w:pPr>
            <w:r w:rsidRPr="003E0BE0">
              <w:rPr>
                <w:i/>
              </w:rPr>
              <w:t>-</w:t>
            </w:r>
          </w:p>
          <w:p w:rsidR="009D0525" w:rsidRPr="003E0BE0" w:rsidRDefault="009D0525" w:rsidP="009D0525">
            <w:pPr>
              <w:jc w:val="center"/>
              <w:rPr>
                <w:i/>
              </w:rPr>
            </w:pPr>
            <w:r w:rsidRPr="003E0BE0">
              <w:rPr>
                <w:i/>
              </w:rPr>
              <w:t>-</w:t>
            </w:r>
          </w:p>
          <w:p w:rsidR="009D0525" w:rsidRPr="003E0BE0" w:rsidRDefault="009D0525" w:rsidP="009D0525">
            <w:pPr>
              <w:jc w:val="center"/>
            </w:pPr>
          </w:p>
          <w:p w:rsidR="009D0525" w:rsidRPr="003E0BE0" w:rsidRDefault="009D0525" w:rsidP="009D0525">
            <w:pPr>
              <w:jc w:val="center"/>
            </w:pPr>
            <w:r w:rsidRPr="003E0BE0">
              <w:t>80000,00</w:t>
            </w:r>
          </w:p>
        </w:tc>
        <w:tc>
          <w:tcPr>
            <w:tcW w:w="1418" w:type="dxa"/>
            <w:tcBorders>
              <w:top w:val="single" w:sz="4" w:space="0" w:color="auto"/>
              <w:bottom w:val="single" w:sz="4" w:space="0" w:color="auto"/>
            </w:tcBorders>
          </w:tcPr>
          <w:p w:rsidR="009D0525" w:rsidRPr="003E0BE0" w:rsidRDefault="009D0525" w:rsidP="009D0525">
            <w:pPr>
              <w:jc w:val="center"/>
            </w:pPr>
            <w:r w:rsidRPr="003E0BE0">
              <w:t>80000,00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r w:rsidRPr="003E0BE0">
              <w:t>80000,00</w:t>
            </w:r>
          </w:p>
        </w:tc>
        <w:tc>
          <w:tcPr>
            <w:tcW w:w="1555" w:type="dxa"/>
            <w:tcBorders>
              <w:top w:val="single" w:sz="4" w:space="0" w:color="auto"/>
              <w:bottom w:val="single" w:sz="4" w:space="0" w:color="auto"/>
            </w:tcBorders>
          </w:tcPr>
          <w:p w:rsidR="009D0525" w:rsidRPr="003E0BE0" w:rsidRDefault="009D0525" w:rsidP="009D0525">
            <w:pPr>
              <w:jc w:val="center"/>
            </w:pPr>
            <w:r w:rsidRPr="003E0BE0">
              <w:t>80000,00</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r w:rsidRPr="003E0BE0">
              <w:t>80000,00</w:t>
            </w:r>
          </w:p>
        </w:tc>
      </w:tr>
      <w:tr w:rsidR="009D0525" w:rsidRPr="003E0BE0" w:rsidTr="009D0525">
        <w:trPr>
          <w:cantSplit/>
          <w:trHeight w:val="1514"/>
        </w:trPr>
        <w:tc>
          <w:tcPr>
            <w:tcW w:w="539" w:type="dxa"/>
            <w:tcBorders>
              <w:top w:val="single" w:sz="4" w:space="0" w:color="auto"/>
              <w:bottom w:val="single" w:sz="4" w:space="0" w:color="auto"/>
            </w:tcBorders>
          </w:tcPr>
          <w:p w:rsidR="009D0525" w:rsidRPr="003E0BE0" w:rsidRDefault="009D0525" w:rsidP="009D0525">
            <w:pPr>
              <w:spacing w:before="40" w:after="40"/>
              <w:jc w:val="center"/>
            </w:pPr>
            <w:r w:rsidRPr="003E0BE0">
              <w:t>4</w:t>
            </w:r>
          </w:p>
        </w:tc>
        <w:tc>
          <w:tcPr>
            <w:tcW w:w="2618" w:type="dxa"/>
            <w:tcBorders>
              <w:top w:val="single" w:sz="4" w:space="0" w:color="auto"/>
              <w:bottom w:val="single" w:sz="4" w:space="0" w:color="auto"/>
            </w:tcBorders>
          </w:tcPr>
          <w:p w:rsidR="009D0525" w:rsidRPr="003E0BE0" w:rsidRDefault="009D0525" w:rsidP="009D0525">
            <w:pPr>
              <w:spacing w:before="40" w:after="40"/>
              <w:jc w:val="center"/>
              <w:rPr>
                <w:b/>
                <w:i/>
              </w:rPr>
            </w:pPr>
            <w:r w:rsidRPr="003E0BE0">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9D0525" w:rsidRPr="003E0BE0" w:rsidRDefault="009D0525" w:rsidP="009D0525">
            <w:pPr>
              <w:jc w:val="center"/>
              <w:rPr>
                <w:i/>
              </w:rPr>
            </w:pPr>
            <w:r w:rsidRPr="003E0BE0">
              <w:rPr>
                <w:i/>
              </w:rPr>
              <w:t>180046,00</w:t>
            </w:r>
          </w:p>
        </w:tc>
        <w:tc>
          <w:tcPr>
            <w:tcW w:w="1294" w:type="dxa"/>
            <w:tcBorders>
              <w:top w:val="single" w:sz="4" w:space="0" w:color="auto"/>
              <w:bottom w:val="single" w:sz="4" w:space="0" w:color="auto"/>
            </w:tcBorders>
          </w:tcPr>
          <w:p w:rsidR="009D0525" w:rsidRPr="003E0BE0" w:rsidRDefault="009D0525" w:rsidP="009D0525">
            <w:pPr>
              <w:tabs>
                <w:tab w:val="left" w:pos="626"/>
              </w:tabs>
              <w:jc w:val="center"/>
            </w:pPr>
            <w:r w:rsidRPr="003E0BE0">
              <w:t>186600,00</w:t>
            </w:r>
          </w:p>
          <w:p w:rsidR="009D0525" w:rsidRPr="003E0BE0" w:rsidRDefault="009D0525" w:rsidP="009D0525">
            <w:pPr>
              <w:jc w:val="center"/>
              <w:rPr>
                <w:i/>
              </w:rPr>
            </w:pPr>
          </w:p>
        </w:tc>
        <w:tc>
          <w:tcPr>
            <w:tcW w:w="1381" w:type="dxa"/>
            <w:tcBorders>
              <w:top w:val="single" w:sz="4" w:space="0" w:color="auto"/>
              <w:bottom w:val="single" w:sz="4" w:space="0" w:color="auto"/>
            </w:tcBorders>
          </w:tcPr>
          <w:p w:rsidR="009D0525" w:rsidRPr="003E0BE0" w:rsidRDefault="009D0525" w:rsidP="009D0525">
            <w:pPr>
              <w:jc w:val="center"/>
              <w:rPr>
                <w:i/>
              </w:rPr>
            </w:pPr>
            <w:r w:rsidRPr="003E0BE0">
              <w:rPr>
                <w:i/>
              </w:rPr>
              <w:t>141950,00</w:t>
            </w:r>
          </w:p>
        </w:tc>
        <w:tc>
          <w:tcPr>
            <w:tcW w:w="1418" w:type="dxa"/>
            <w:tcBorders>
              <w:top w:val="single" w:sz="4" w:space="0" w:color="auto"/>
              <w:bottom w:val="single" w:sz="4" w:space="0" w:color="auto"/>
            </w:tcBorders>
          </w:tcPr>
          <w:p w:rsidR="009D0525" w:rsidRPr="003E0BE0" w:rsidRDefault="009D0525" w:rsidP="009D0525">
            <w:pPr>
              <w:jc w:val="center"/>
              <w:rPr>
                <w:i/>
              </w:rPr>
            </w:pPr>
            <w:r w:rsidRPr="003E0BE0">
              <w:rPr>
                <w:i/>
              </w:rPr>
              <w:t>97300,00</w:t>
            </w:r>
          </w:p>
        </w:tc>
        <w:tc>
          <w:tcPr>
            <w:tcW w:w="1555" w:type="dxa"/>
            <w:tcBorders>
              <w:top w:val="single" w:sz="4" w:space="0" w:color="auto"/>
              <w:bottom w:val="single" w:sz="4" w:space="0" w:color="auto"/>
            </w:tcBorders>
          </w:tcPr>
          <w:p w:rsidR="009D0525" w:rsidRPr="003E0BE0" w:rsidRDefault="009D0525" w:rsidP="009D0525">
            <w:pPr>
              <w:jc w:val="center"/>
              <w:rPr>
                <w:i/>
              </w:rPr>
            </w:pPr>
            <w:r w:rsidRPr="003E0BE0">
              <w:rPr>
                <w:i/>
              </w:rPr>
              <w:t>0,00</w:t>
            </w:r>
          </w:p>
        </w:tc>
      </w:tr>
      <w:tr w:rsidR="009D0525" w:rsidRPr="003E0BE0" w:rsidTr="009D0525">
        <w:trPr>
          <w:cantSplit/>
          <w:trHeight w:val="3843"/>
        </w:trPr>
        <w:tc>
          <w:tcPr>
            <w:tcW w:w="539" w:type="dxa"/>
            <w:tcBorders>
              <w:top w:val="single" w:sz="4" w:space="0" w:color="auto"/>
            </w:tcBorders>
          </w:tcPr>
          <w:p w:rsidR="009D0525" w:rsidRPr="003E0BE0" w:rsidRDefault="009D0525" w:rsidP="009D0525">
            <w:pPr>
              <w:spacing w:before="40" w:after="40"/>
              <w:jc w:val="center"/>
            </w:pPr>
            <w:r w:rsidRPr="003E0BE0">
              <w:t>4.1</w:t>
            </w:r>
          </w:p>
          <w:p w:rsidR="009D0525" w:rsidRPr="003E0BE0" w:rsidRDefault="009D0525" w:rsidP="009D0525">
            <w:pPr>
              <w:spacing w:before="40" w:after="40"/>
              <w:jc w:val="center"/>
            </w:pPr>
          </w:p>
        </w:tc>
        <w:tc>
          <w:tcPr>
            <w:tcW w:w="2618" w:type="dxa"/>
            <w:tcBorders>
              <w:top w:val="single" w:sz="4" w:space="0" w:color="auto"/>
            </w:tcBorders>
          </w:tcPr>
          <w:p w:rsidR="009D0525" w:rsidRPr="003E0BE0" w:rsidRDefault="009D0525" w:rsidP="009D0525">
            <w:pPr>
              <w:spacing w:before="40" w:after="40"/>
              <w:jc w:val="center"/>
            </w:pPr>
            <w:r w:rsidRPr="003E0BE0">
              <w:t xml:space="preserve">Организация целевой подготовки педагогов для работы в муниципальных образовательных организациях Ивановской области </w:t>
            </w:r>
          </w:p>
          <w:p w:rsidR="009D0525" w:rsidRPr="003E0BE0" w:rsidRDefault="009D0525" w:rsidP="009D0525">
            <w:pPr>
              <w:spacing w:before="40" w:after="40"/>
              <w:jc w:val="center"/>
            </w:pPr>
            <w:r w:rsidRPr="003E0BE0">
              <w:t>в т.ч.</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tabs>
                <w:tab w:val="left" w:pos="1270"/>
              </w:tabs>
              <w:spacing w:before="40" w:after="40"/>
              <w:jc w:val="center"/>
            </w:pPr>
            <w:r w:rsidRPr="003E0BE0">
              <w:t>-местный бюджет</w:t>
            </w:r>
          </w:p>
        </w:tc>
        <w:tc>
          <w:tcPr>
            <w:tcW w:w="1294" w:type="dxa"/>
            <w:tcBorders>
              <w:top w:val="single" w:sz="4" w:space="0" w:color="auto"/>
            </w:tcBorders>
          </w:tcPr>
          <w:p w:rsidR="009D0525" w:rsidRPr="003E0BE0" w:rsidRDefault="009D0525" w:rsidP="009D0525">
            <w:pPr>
              <w:jc w:val="center"/>
            </w:pPr>
            <w:r w:rsidRPr="003E0BE0">
              <w:t>180046,00</w:t>
            </w:r>
          </w:p>
          <w:p w:rsidR="009D0525" w:rsidRPr="003E0BE0" w:rsidRDefault="009D0525" w:rsidP="009D0525">
            <w:pPr>
              <w:spacing w:before="40" w:after="40"/>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71236,92</w:t>
            </w:r>
          </w:p>
          <w:p w:rsidR="009D0525" w:rsidRPr="003E0BE0" w:rsidRDefault="009D0525" w:rsidP="009D0525">
            <w:pPr>
              <w:jc w:val="center"/>
            </w:pPr>
            <w:r w:rsidRPr="003E0BE0">
              <w:t>108809,08</w:t>
            </w:r>
          </w:p>
          <w:p w:rsidR="009D0525" w:rsidRPr="003E0BE0" w:rsidRDefault="009D0525" w:rsidP="009D0525">
            <w:pPr>
              <w:jc w:val="center"/>
            </w:pPr>
          </w:p>
        </w:tc>
        <w:tc>
          <w:tcPr>
            <w:tcW w:w="1294" w:type="dxa"/>
            <w:tcBorders>
              <w:top w:val="single" w:sz="4" w:space="0" w:color="auto"/>
            </w:tcBorders>
          </w:tcPr>
          <w:p w:rsidR="009D0525" w:rsidRPr="003E0BE0" w:rsidRDefault="009D0525" w:rsidP="009D0525">
            <w:pPr>
              <w:tabs>
                <w:tab w:val="left" w:pos="626"/>
              </w:tabs>
              <w:jc w:val="center"/>
            </w:pPr>
            <w:r w:rsidRPr="003E0BE0">
              <w:t>186600,00</w:t>
            </w: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pPr>
          </w:p>
          <w:p w:rsidR="009D0525" w:rsidRPr="003E0BE0" w:rsidRDefault="009D0525" w:rsidP="009D0525">
            <w:pPr>
              <w:tabs>
                <w:tab w:val="left" w:pos="626"/>
              </w:tabs>
            </w:pPr>
          </w:p>
          <w:p w:rsidR="009D0525" w:rsidRPr="003E0BE0" w:rsidRDefault="009D0525" w:rsidP="009D0525">
            <w:pPr>
              <w:tabs>
                <w:tab w:val="left" w:pos="626"/>
              </w:tabs>
              <w:jc w:val="center"/>
            </w:pPr>
            <w:r w:rsidRPr="003E0BE0">
              <w:t>-</w:t>
            </w:r>
          </w:p>
          <w:p w:rsidR="009D0525" w:rsidRPr="003E0BE0" w:rsidRDefault="009D0525" w:rsidP="009D0525">
            <w:pPr>
              <w:tabs>
                <w:tab w:val="left" w:pos="626"/>
              </w:tabs>
              <w:jc w:val="center"/>
            </w:pPr>
            <w:r w:rsidRPr="003E0BE0">
              <w:t>52400,22</w:t>
            </w:r>
          </w:p>
          <w:p w:rsidR="009D0525" w:rsidRPr="003E0BE0" w:rsidRDefault="009D0525" w:rsidP="009D0525">
            <w:pPr>
              <w:tabs>
                <w:tab w:val="left" w:pos="626"/>
              </w:tabs>
              <w:jc w:val="center"/>
            </w:pPr>
            <w:r w:rsidRPr="003E0BE0">
              <w:t>134199,78</w:t>
            </w:r>
          </w:p>
        </w:tc>
        <w:tc>
          <w:tcPr>
            <w:tcW w:w="1381" w:type="dxa"/>
            <w:tcBorders>
              <w:top w:val="single" w:sz="4" w:space="0" w:color="auto"/>
            </w:tcBorders>
          </w:tcPr>
          <w:p w:rsidR="009D0525" w:rsidRPr="003E0BE0" w:rsidRDefault="009D0525" w:rsidP="009D0525">
            <w:pPr>
              <w:tabs>
                <w:tab w:val="left" w:pos="626"/>
              </w:tabs>
              <w:jc w:val="center"/>
            </w:pPr>
            <w:r w:rsidRPr="003E0BE0">
              <w:t>141950,00</w:t>
            </w: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pPr>
          </w:p>
          <w:p w:rsidR="009D0525" w:rsidRPr="003E0BE0" w:rsidRDefault="009D0525" w:rsidP="009D0525">
            <w:pPr>
              <w:tabs>
                <w:tab w:val="left" w:pos="626"/>
              </w:tabs>
            </w:pPr>
          </w:p>
          <w:p w:rsidR="009D0525" w:rsidRPr="003E0BE0" w:rsidRDefault="009D0525" w:rsidP="009D0525">
            <w:pPr>
              <w:tabs>
                <w:tab w:val="left" w:pos="626"/>
              </w:tabs>
            </w:pPr>
          </w:p>
          <w:p w:rsidR="009D0525" w:rsidRPr="003E0BE0" w:rsidRDefault="009D0525" w:rsidP="009D0525">
            <w:pPr>
              <w:tabs>
                <w:tab w:val="left" w:pos="626"/>
              </w:tabs>
              <w:jc w:val="center"/>
            </w:pPr>
            <w:r w:rsidRPr="003E0BE0">
              <w:t>-</w:t>
            </w:r>
          </w:p>
          <w:p w:rsidR="009D0525" w:rsidRPr="003E0BE0" w:rsidRDefault="009D0525" w:rsidP="009D0525">
            <w:pPr>
              <w:tabs>
                <w:tab w:val="left" w:pos="626"/>
              </w:tabs>
              <w:jc w:val="center"/>
            </w:pPr>
            <w:r w:rsidRPr="003E0BE0">
              <w:t>18375,00</w:t>
            </w:r>
          </w:p>
          <w:p w:rsidR="009D0525" w:rsidRPr="003E0BE0" w:rsidRDefault="009D0525" w:rsidP="009D0525">
            <w:pPr>
              <w:tabs>
                <w:tab w:val="left" w:pos="626"/>
              </w:tabs>
              <w:jc w:val="center"/>
            </w:pPr>
            <w:r w:rsidRPr="003E0BE0">
              <w:t>123575,00</w:t>
            </w:r>
          </w:p>
        </w:tc>
        <w:tc>
          <w:tcPr>
            <w:tcW w:w="1418" w:type="dxa"/>
            <w:tcBorders>
              <w:top w:val="single" w:sz="4" w:space="0" w:color="auto"/>
            </w:tcBorders>
          </w:tcPr>
          <w:p w:rsidR="009D0525" w:rsidRPr="003E0BE0" w:rsidRDefault="009D0525" w:rsidP="009D0525">
            <w:pPr>
              <w:tabs>
                <w:tab w:val="left" w:pos="626"/>
              </w:tabs>
              <w:jc w:val="center"/>
            </w:pPr>
            <w:r w:rsidRPr="003E0BE0">
              <w:t>97300,00</w:t>
            </w: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pPr>
          </w:p>
          <w:p w:rsidR="009D0525" w:rsidRPr="003E0BE0" w:rsidRDefault="009D0525" w:rsidP="009D0525">
            <w:pPr>
              <w:tabs>
                <w:tab w:val="left" w:pos="626"/>
              </w:tabs>
            </w:pPr>
          </w:p>
          <w:p w:rsidR="009D0525" w:rsidRPr="003E0BE0" w:rsidRDefault="009D0525" w:rsidP="009D0525">
            <w:pPr>
              <w:tabs>
                <w:tab w:val="left" w:pos="626"/>
              </w:tabs>
              <w:jc w:val="center"/>
            </w:pPr>
            <w:r w:rsidRPr="003E0BE0">
              <w:t>-</w:t>
            </w:r>
          </w:p>
          <w:p w:rsidR="009D0525" w:rsidRPr="003E0BE0" w:rsidRDefault="009D0525" w:rsidP="009D0525">
            <w:pPr>
              <w:tabs>
                <w:tab w:val="left" w:pos="626"/>
              </w:tabs>
              <w:jc w:val="center"/>
            </w:pPr>
            <w:r w:rsidRPr="003E0BE0">
              <w:t>-</w:t>
            </w:r>
          </w:p>
          <w:p w:rsidR="009D0525" w:rsidRPr="003E0BE0" w:rsidRDefault="009D0525" w:rsidP="009D0525">
            <w:pPr>
              <w:jc w:val="center"/>
            </w:pPr>
            <w:r w:rsidRPr="003E0BE0">
              <w:t>97300,00</w:t>
            </w:r>
          </w:p>
        </w:tc>
        <w:tc>
          <w:tcPr>
            <w:tcW w:w="1555" w:type="dxa"/>
            <w:tcBorders>
              <w:top w:val="single" w:sz="4" w:space="0" w:color="auto"/>
            </w:tcBorders>
          </w:tcPr>
          <w:p w:rsidR="009D0525" w:rsidRPr="003E0BE0" w:rsidRDefault="009D0525" w:rsidP="009D0525">
            <w:pPr>
              <w:tabs>
                <w:tab w:val="left" w:pos="626"/>
              </w:tabs>
              <w:jc w:val="center"/>
            </w:pPr>
            <w:r w:rsidRPr="003E0BE0">
              <w:t>0,00</w:t>
            </w: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jc w:val="center"/>
            </w:pPr>
          </w:p>
          <w:p w:rsidR="009D0525" w:rsidRPr="003E0BE0" w:rsidRDefault="009D0525" w:rsidP="009D0525">
            <w:pPr>
              <w:tabs>
                <w:tab w:val="left" w:pos="626"/>
              </w:tabs>
            </w:pPr>
          </w:p>
          <w:p w:rsidR="009D0525" w:rsidRPr="003E0BE0" w:rsidRDefault="009D0525" w:rsidP="009D0525">
            <w:pPr>
              <w:tabs>
                <w:tab w:val="left" w:pos="626"/>
              </w:tabs>
              <w:jc w:val="center"/>
            </w:pPr>
          </w:p>
          <w:p w:rsidR="009D0525" w:rsidRPr="003E0BE0" w:rsidRDefault="009D0525" w:rsidP="009D0525">
            <w:pPr>
              <w:tabs>
                <w:tab w:val="left" w:pos="626"/>
              </w:tabs>
              <w:jc w:val="center"/>
            </w:pPr>
            <w:r w:rsidRPr="003E0BE0">
              <w:t>-</w:t>
            </w:r>
          </w:p>
          <w:p w:rsidR="009D0525" w:rsidRPr="003E0BE0" w:rsidRDefault="009D0525" w:rsidP="009D0525">
            <w:pPr>
              <w:tabs>
                <w:tab w:val="left" w:pos="626"/>
              </w:tabs>
              <w:jc w:val="center"/>
            </w:pPr>
            <w:r w:rsidRPr="003E0BE0">
              <w:t>-</w:t>
            </w:r>
          </w:p>
          <w:p w:rsidR="009D0525" w:rsidRPr="003E0BE0" w:rsidRDefault="009D0525" w:rsidP="009D0525">
            <w:pPr>
              <w:tabs>
                <w:tab w:val="left" w:pos="751"/>
              </w:tabs>
              <w:jc w:val="center"/>
            </w:pPr>
            <w:r w:rsidRPr="003E0BE0">
              <w:t>0,00</w:t>
            </w:r>
          </w:p>
        </w:tc>
      </w:tr>
      <w:tr w:rsidR="009D0525" w:rsidRPr="003E0BE0" w:rsidTr="009D0525">
        <w:trPr>
          <w:cantSplit/>
          <w:trHeight w:val="1777"/>
        </w:trPr>
        <w:tc>
          <w:tcPr>
            <w:tcW w:w="539" w:type="dxa"/>
            <w:tcBorders>
              <w:top w:val="single" w:sz="4" w:space="0" w:color="auto"/>
              <w:bottom w:val="single" w:sz="4" w:space="0" w:color="auto"/>
            </w:tcBorders>
          </w:tcPr>
          <w:p w:rsidR="009D0525" w:rsidRPr="003E0BE0" w:rsidRDefault="009D0525" w:rsidP="009D0525">
            <w:pPr>
              <w:spacing w:before="40" w:after="40"/>
              <w:jc w:val="center"/>
              <w:rPr>
                <w:sz w:val="16"/>
                <w:szCs w:val="16"/>
              </w:rPr>
            </w:pPr>
            <w:r w:rsidRPr="003E0BE0">
              <w:rPr>
                <w:sz w:val="16"/>
                <w:szCs w:val="16"/>
              </w:rPr>
              <w:t>5.</w:t>
            </w:r>
          </w:p>
        </w:tc>
        <w:tc>
          <w:tcPr>
            <w:tcW w:w="2618" w:type="dxa"/>
            <w:tcBorders>
              <w:top w:val="single" w:sz="4" w:space="0" w:color="auto"/>
              <w:bottom w:val="single" w:sz="4" w:space="0" w:color="auto"/>
            </w:tcBorders>
          </w:tcPr>
          <w:p w:rsidR="009D0525" w:rsidRPr="003E0BE0" w:rsidRDefault="009D0525" w:rsidP="009D0525">
            <w:pPr>
              <w:jc w:val="center"/>
            </w:pPr>
            <w:r w:rsidRPr="003E0BE0">
              <w:t>Региональный проект «Цифровая образовательная среда»</w:t>
            </w:r>
          </w:p>
        </w:tc>
        <w:tc>
          <w:tcPr>
            <w:tcW w:w="1294" w:type="dxa"/>
            <w:tcBorders>
              <w:top w:val="single" w:sz="4" w:space="0" w:color="auto"/>
              <w:bottom w:val="single" w:sz="4" w:space="0" w:color="auto"/>
            </w:tcBorders>
          </w:tcPr>
          <w:p w:rsidR="009D0525" w:rsidRPr="003E0BE0" w:rsidRDefault="009D0525" w:rsidP="009D0525">
            <w:pPr>
              <w:jc w:val="center"/>
            </w:pPr>
            <w:r w:rsidRPr="003E0BE0">
              <w:t>2259401,11</w:t>
            </w:r>
          </w:p>
        </w:tc>
        <w:tc>
          <w:tcPr>
            <w:tcW w:w="1294" w:type="dxa"/>
            <w:tcBorders>
              <w:top w:val="single" w:sz="4" w:space="0" w:color="auto"/>
              <w:bottom w:val="single" w:sz="4" w:space="0" w:color="auto"/>
            </w:tcBorders>
          </w:tcPr>
          <w:p w:rsidR="009D0525" w:rsidRPr="003E0BE0" w:rsidRDefault="009D0525" w:rsidP="009D0525">
            <w:pPr>
              <w:jc w:val="center"/>
            </w:pPr>
            <w:r w:rsidRPr="003E0BE0">
              <w:t>1899744,29</w:t>
            </w:r>
          </w:p>
        </w:tc>
        <w:tc>
          <w:tcPr>
            <w:tcW w:w="1381" w:type="dxa"/>
            <w:tcBorders>
              <w:top w:val="single" w:sz="4" w:space="0" w:color="auto"/>
              <w:bottom w:val="single" w:sz="4" w:space="0" w:color="auto"/>
            </w:tcBorders>
          </w:tcPr>
          <w:p w:rsidR="009D0525" w:rsidRPr="003E0BE0" w:rsidRDefault="009D0525" w:rsidP="009D0525">
            <w:pPr>
              <w:jc w:val="center"/>
              <w:rPr>
                <w:i/>
              </w:rPr>
            </w:pPr>
            <w:r w:rsidRPr="003E0BE0">
              <w:rPr>
                <w:i/>
              </w:rPr>
              <w:t>-</w:t>
            </w:r>
          </w:p>
        </w:tc>
        <w:tc>
          <w:tcPr>
            <w:tcW w:w="1418" w:type="dxa"/>
            <w:tcBorders>
              <w:top w:val="single" w:sz="4" w:space="0" w:color="auto"/>
              <w:bottom w:val="single" w:sz="4" w:space="0" w:color="auto"/>
            </w:tcBorders>
          </w:tcPr>
          <w:p w:rsidR="009D0525" w:rsidRPr="003E0BE0" w:rsidRDefault="009D0525" w:rsidP="009D0525">
            <w:pPr>
              <w:jc w:val="center"/>
            </w:pPr>
            <w:r w:rsidRPr="003E0BE0">
              <w:t>-</w:t>
            </w:r>
          </w:p>
        </w:tc>
        <w:tc>
          <w:tcPr>
            <w:tcW w:w="1555" w:type="dxa"/>
            <w:tcBorders>
              <w:top w:val="single" w:sz="4" w:space="0" w:color="auto"/>
              <w:bottom w:val="single" w:sz="4" w:space="0" w:color="auto"/>
            </w:tcBorders>
          </w:tcPr>
          <w:p w:rsidR="009D0525" w:rsidRPr="003E0BE0" w:rsidRDefault="009D0525" w:rsidP="009D0525">
            <w:pPr>
              <w:jc w:val="center"/>
              <w:rPr>
                <w:i/>
              </w:rPr>
            </w:pPr>
            <w:r w:rsidRPr="003E0BE0">
              <w:rPr>
                <w:i/>
              </w:rPr>
              <w:t>-</w:t>
            </w:r>
          </w:p>
        </w:tc>
      </w:tr>
      <w:tr w:rsidR="009D0525" w:rsidRPr="003E0BE0" w:rsidTr="009D0525">
        <w:trPr>
          <w:cantSplit/>
          <w:trHeight w:val="4001"/>
        </w:trPr>
        <w:tc>
          <w:tcPr>
            <w:tcW w:w="539" w:type="dxa"/>
            <w:tcBorders>
              <w:top w:val="single" w:sz="4" w:space="0" w:color="auto"/>
            </w:tcBorders>
          </w:tcPr>
          <w:p w:rsidR="009D0525" w:rsidRPr="003E0BE0" w:rsidRDefault="009D0525" w:rsidP="009D0525">
            <w:pPr>
              <w:spacing w:before="40" w:after="40"/>
              <w:jc w:val="center"/>
              <w:rPr>
                <w:sz w:val="16"/>
                <w:szCs w:val="16"/>
              </w:rPr>
            </w:pPr>
            <w:r w:rsidRPr="003E0BE0">
              <w:rPr>
                <w:sz w:val="16"/>
                <w:szCs w:val="16"/>
              </w:rPr>
              <w:lastRenderedPageBreak/>
              <w:t>5.1</w:t>
            </w:r>
          </w:p>
        </w:tc>
        <w:tc>
          <w:tcPr>
            <w:tcW w:w="2618" w:type="dxa"/>
            <w:tcBorders>
              <w:top w:val="single" w:sz="4" w:space="0" w:color="auto"/>
            </w:tcBorders>
          </w:tcPr>
          <w:p w:rsidR="009D0525" w:rsidRPr="003E0BE0" w:rsidRDefault="009D0525" w:rsidP="009D0525">
            <w:pPr>
              <w:jc w:val="center"/>
            </w:pPr>
            <w:r w:rsidRPr="003E0BE0">
              <w:t>Обеспечение образовательных организаций материально-технической базой для внедрения Цифровой образовательной среды</w:t>
            </w:r>
          </w:p>
          <w:p w:rsidR="009D0525" w:rsidRPr="003E0BE0" w:rsidRDefault="009D0525" w:rsidP="009D0525">
            <w:pPr>
              <w:jc w:val="center"/>
            </w:pPr>
            <w:r w:rsidRPr="003E0BE0">
              <w:t xml:space="preserve">в т.ч. </w:t>
            </w:r>
          </w:p>
          <w:p w:rsidR="009D0525" w:rsidRPr="003E0BE0" w:rsidRDefault="009D0525" w:rsidP="009D0525">
            <w:pPr>
              <w:jc w:val="center"/>
            </w:pPr>
            <w:r w:rsidRPr="003E0BE0">
              <w:t>-федеральный бюджет</w:t>
            </w:r>
          </w:p>
          <w:p w:rsidR="009D0525" w:rsidRPr="003E0BE0" w:rsidRDefault="009D0525" w:rsidP="009D0525">
            <w:pPr>
              <w:tabs>
                <w:tab w:val="center" w:pos="1397"/>
              </w:tabs>
              <w:jc w:val="center"/>
            </w:pPr>
            <w:r w:rsidRPr="003E0BE0">
              <w:t>-областной бюджет</w:t>
            </w:r>
          </w:p>
          <w:p w:rsidR="009D0525" w:rsidRPr="003E0BE0" w:rsidRDefault="009D0525" w:rsidP="009D0525">
            <w:pPr>
              <w:jc w:val="center"/>
            </w:pPr>
            <w:r w:rsidRPr="003E0BE0">
              <w:t>- муниципальный бюджет</w:t>
            </w:r>
          </w:p>
        </w:tc>
        <w:tc>
          <w:tcPr>
            <w:tcW w:w="1294" w:type="dxa"/>
            <w:tcBorders>
              <w:top w:val="single" w:sz="4" w:space="0" w:color="auto"/>
            </w:tcBorders>
          </w:tcPr>
          <w:p w:rsidR="009D0525" w:rsidRPr="003E0BE0" w:rsidRDefault="009D0525" w:rsidP="009D0525">
            <w:pPr>
              <w:jc w:val="center"/>
            </w:pPr>
            <w:r w:rsidRPr="003E0BE0">
              <w:t>2259401,11</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2236581,18</w:t>
            </w:r>
          </w:p>
          <w:p w:rsidR="009D0525" w:rsidRPr="003E0BE0" w:rsidRDefault="009D0525" w:rsidP="009D0525">
            <w:pPr>
              <w:jc w:val="center"/>
            </w:pPr>
            <w:r w:rsidRPr="003E0BE0">
              <w:t>22591,73</w:t>
            </w:r>
          </w:p>
          <w:p w:rsidR="009D0525" w:rsidRPr="003E0BE0" w:rsidRDefault="009D0525" w:rsidP="009D0525">
            <w:pPr>
              <w:jc w:val="center"/>
            </w:pPr>
            <w:r w:rsidRPr="003E0BE0">
              <w:t>228,20</w:t>
            </w:r>
          </w:p>
        </w:tc>
        <w:tc>
          <w:tcPr>
            <w:tcW w:w="1294" w:type="dxa"/>
            <w:tcBorders>
              <w:top w:val="single" w:sz="4" w:space="0" w:color="auto"/>
            </w:tcBorders>
          </w:tcPr>
          <w:p w:rsidR="009D0525" w:rsidRPr="003E0BE0" w:rsidRDefault="009D0525" w:rsidP="009D0525">
            <w:pPr>
              <w:jc w:val="center"/>
            </w:pPr>
            <w:r w:rsidRPr="003E0BE0">
              <w:t>1899744,29</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1880556,86</w:t>
            </w:r>
          </w:p>
          <w:p w:rsidR="009D0525" w:rsidRPr="003E0BE0" w:rsidRDefault="009D0525" w:rsidP="009D0525">
            <w:pPr>
              <w:jc w:val="center"/>
            </w:pPr>
            <w:r w:rsidRPr="003E0BE0">
              <w:t>18995,53</w:t>
            </w:r>
          </w:p>
          <w:p w:rsidR="009D0525" w:rsidRPr="003E0BE0" w:rsidRDefault="009D0525" w:rsidP="009D0525">
            <w:pPr>
              <w:jc w:val="center"/>
            </w:pPr>
            <w:r w:rsidRPr="003E0BE0">
              <w:t>191,90</w:t>
            </w:r>
          </w:p>
        </w:tc>
        <w:tc>
          <w:tcPr>
            <w:tcW w:w="1381" w:type="dxa"/>
            <w:tcBorders>
              <w:top w:val="single" w:sz="4" w:space="0" w:color="auto"/>
            </w:tcBorders>
          </w:tcPr>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tc>
        <w:tc>
          <w:tcPr>
            <w:tcW w:w="1418" w:type="dxa"/>
            <w:tcBorders>
              <w:top w:val="single" w:sz="4" w:space="0" w:color="auto"/>
            </w:tcBorders>
          </w:tcPr>
          <w:p w:rsidR="009D0525" w:rsidRPr="003E0BE0" w:rsidRDefault="009D0525" w:rsidP="009D0525">
            <w:pPr>
              <w:tabs>
                <w:tab w:val="left" w:pos="689"/>
              </w:tabs>
            </w:pPr>
          </w:p>
          <w:p w:rsidR="009D0525" w:rsidRPr="003E0BE0" w:rsidRDefault="009D0525" w:rsidP="009D0525">
            <w:pPr>
              <w:tabs>
                <w:tab w:val="left" w:pos="689"/>
              </w:tabs>
              <w:jc w:val="center"/>
            </w:pPr>
            <w:r w:rsidRPr="003E0BE0">
              <w:t>-</w:t>
            </w:r>
          </w:p>
          <w:p w:rsidR="009D0525" w:rsidRPr="003E0BE0" w:rsidRDefault="009D0525" w:rsidP="009D0525">
            <w:pPr>
              <w:tabs>
                <w:tab w:val="left" w:pos="689"/>
              </w:tabs>
            </w:pPr>
          </w:p>
          <w:p w:rsidR="009D0525" w:rsidRPr="003E0BE0" w:rsidRDefault="009D0525" w:rsidP="009D0525">
            <w:pPr>
              <w:tabs>
                <w:tab w:val="left" w:pos="689"/>
              </w:tabs>
            </w:pPr>
          </w:p>
          <w:p w:rsidR="009D0525" w:rsidRPr="003E0BE0" w:rsidRDefault="009D0525" w:rsidP="009D0525">
            <w:pPr>
              <w:tabs>
                <w:tab w:val="left" w:pos="689"/>
              </w:tabs>
            </w:pPr>
          </w:p>
          <w:p w:rsidR="009D0525" w:rsidRPr="003E0BE0" w:rsidRDefault="009D0525" w:rsidP="009D0525">
            <w:pPr>
              <w:tabs>
                <w:tab w:val="left" w:pos="689"/>
              </w:tabs>
            </w:pPr>
          </w:p>
          <w:p w:rsidR="009D0525" w:rsidRPr="003E0BE0" w:rsidRDefault="009D0525" w:rsidP="009D0525">
            <w:pPr>
              <w:tabs>
                <w:tab w:val="left" w:pos="689"/>
              </w:tabs>
              <w:jc w:val="center"/>
            </w:pPr>
          </w:p>
          <w:p w:rsidR="009D0525" w:rsidRPr="003E0BE0" w:rsidRDefault="009D0525" w:rsidP="009D0525">
            <w:pPr>
              <w:tabs>
                <w:tab w:val="left" w:pos="689"/>
              </w:tabs>
              <w:jc w:val="center"/>
            </w:pPr>
            <w:r w:rsidRPr="003E0BE0">
              <w:t>-</w:t>
            </w:r>
          </w:p>
          <w:p w:rsidR="009D0525" w:rsidRPr="003E0BE0" w:rsidRDefault="009D0525" w:rsidP="009D0525">
            <w:pPr>
              <w:tabs>
                <w:tab w:val="left" w:pos="689"/>
              </w:tabs>
              <w:jc w:val="center"/>
            </w:pPr>
            <w:r w:rsidRPr="003E0BE0">
              <w:t>-</w:t>
            </w:r>
          </w:p>
          <w:p w:rsidR="009D0525" w:rsidRPr="003E0BE0" w:rsidRDefault="009D0525" w:rsidP="009D0525">
            <w:pPr>
              <w:tabs>
                <w:tab w:val="left" w:pos="689"/>
              </w:tabs>
              <w:jc w:val="center"/>
            </w:pPr>
            <w:r w:rsidRPr="003E0BE0">
              <w:t>-</w:t>
            </w:r>
          </w:p>
          <w:p w:rsidR="009D0525" w:rsidRPr="003E0BE0" w:rsidRDefault="009D0525" w:rsidP="009D0525">
            <w:pPr>
              <w:tabs>
                <w:tab w:val="left" w:pos="689"/>
              </w:tabs>
            </w:pPr>
          </w:p>
          <w:p w:rsidR="009D0525" w:rsidRPr="003E0BE0" w:rsidRDefault="009D0525" w:rsidP="009D0525">
            <w:pPr>
              <w:tabs>
                <w:tab w:val="left" w:pos="689"/>
              </w:tabs>
              <w:jc w:val="center"/>
            </w:pPr>
          </w:p>
        </w:tc>
        <w:tc>
          <w:tcPr>
            <w:tcW w:w="1555" w:type="dxa"/>
            <w:tcBorders>
              <w:top w:val="single" w:sz="4" w:space="0" w:color="auto"/>
            </w:tcBorders>
          </w:tcPr>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r w:rsidRPr="003E0BE0">
              <w:t>-</w:t>
            </w:r>
          </w:p>
          <w:p w:rsidR="009D0525" w:rsidRPr="003E0BE0" w:rsidRDefault="009D0525" w:rsidP="009D0525">
            <w:pPr>
              <w:jc w:val="center"/>
            </w:pPr>
          </w:p>
          <w:p w:rsidR="009D0525" w:rsidRPr="003E0BE0" w:rsidRDefault="009D0525" w:rsidP="009D0525"/>
        </w:tc>
      </w:tr>
    </w:tbl>
    <w:p w:rsidR="009D0525" w:rsidRPr="003E0BE0" w:rsidRDefault="009D0525" w:rsidP="009D0525"/>
    <w:p w:rsidR="009D0525" w:rsidRPr="003E0BE0" w:rsidRDefault="009D0525" w:rsidP="009D0525">
      <w:pPr>
        <w:tabs>
          <w:tab w:val="left" w:pos="2745"/>
        </w:tabs>
      </w:pPr>
    </w:p>
    <w:p w:rsidR="009D0525" w:rsidRPr="003E0BE0" w:rsidRDefault="009D0525" w:rsidP="009D0525">
      <w:pPr>
        <w:tabs>
          <w:tab w:val="left" w:pos="2745"/>
        </w:tabs>
        <w:rPr>
          <w:sz w:val="22"/>
          <w:szCs w:val="22"/>
        </w:rP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jc w:val="center"/>
      </w:pPr>
    </w:p>
    <w:p w:rsidR="009D0525" w:rsidRPr="003E0BE0" w:rsidRDefault="009D0525" w:rsidP="009D0525">
      <w:pPr>
        <w:tabs>
          <w:tab w:val="left" w:pos="2745"/>
        </w:tabs>
      </w:pPr>
    </w:p>
    <w:p w:rsidR="009D0525" w:rsidRPr="003E0BE0" w:rsidRDefault="009D0525" w:rsidP="009D0525">
      <w:pPr>
        <w:tabs>
          <w:tab w:val="left" w:pos="2745"/>
        </w:tabs>
      </w:pPr>
    </w:p>
    <w:p w:rsidR="009D0525" w:rsidRPr="003E0BE0" w:rsidRDefault="009D0525" w:rsidP="009D0525">
      <w:pPr>
        <w:tabs>
          <w:tab w:val="left" w:pos="2745"/>
        </w:tabs>
      </w:pPr>
    </w:p>
    <w:p w:rsidR="009D0525" w:rsidRDefault="009D0525"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Default="003E0BE0" w:rsidP="009D0525"/>
    <w:p w:rsidR="003E0BE0" w:rsidRPr="003E0BE0" w:rsidRDefault="003E0BE0" w:rsidP="009D0525"/>
    <w:p w:rsidR="009D0525" w:rsidRPr="003E0BE0" w:rsidRDefault="009D0525" w:rsidP="009D0525">
      <w:pPr>
        <w:jc w:val="center"/>
      </w:pPr>
    </w:p>
    <w:p w:rsidR="009D0525" w:rsidRPr="003E0BE0" w:rsidRDefault="009D0525" w:rsidP="009D0525">
      <w:pPr>
        <w:jc w:val="right"/>
        <w:rPr>
          <w:sz w:val="28"/>
          <w:szCs w:val="28"/>
        </w:rPr>
      </w:pPr>
    </w:p>
    <w:p w:rsidR="009D0525" w:rsidRPr="003E0BE0" w:rsidRDefault="009D0525" w:rsidP="009D0525">
      <w:pPr>
        <w:jc w:val="center"/>
        <w:rPr>
          <w:color w:val="000080"/>
          <w:sz w:val="28"/>
          <w:szCs w:val="28"/>
        </w:rPr>
      </w:pPr>
    </w:p>
    <w:p w:rsidR="009D0525" w:rsidRPr="003E0BE0" w:rsidRDefault="009D0525" w:rsidP="009D0525">
      <w:pPr>
        <w:jc w:val="center"/>
        <w:rPr>
          <w:color w:val="000080"/>
          <w:sz w:val="28"/>
          <w:szCs w:val="28"/>
        </w:rPr>
      </w:pPr>
    </w:p>
    <w:p w:rsidR="009D0525" w:rsidRPr="003E0BE0" w:rsidRDefault="009D0525" w:rsidP="009D0525">
      <w:pPr>
        <w:jc w:val="center"/>
      </w:pPr>
      <w:r w:rsidRPr="003E0BE0">
        <w:rPr>
          <w:noProof/>
          <w:color w:val="000080"/>
        </w:rPr>
        <w:lastRenderedPageBreak/>
        <w:drawing>
          <wp:inline distT="0" distB="0" distL="0" distR="0">
            <wp:extent cx="542925" cy="676275"/>
            <wp:effectExtent l="19050" t="0" r="9525" b="0"/>
            <wp:docPr id="1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D0525" w:rsidRPr="003E0BE0" w:rsidRDefault="009D0525" w:rsidP="009D0525">
      <w:pPr>
        <w:jc w:val="center"/>
      </w:pPr>
    </w:p>
    <w:p w:rsidR="009D0525" w:rsidRPr="003E0BE0" w:rsidRDefault="009D0525" w:rsidP="003E0BE0">
      <w:pPr>
        <w:pStyle w:val="1"/>
        <w:jc w:val="center"/>
        <w:rPr>
          <w:color w:val="003366"/>
          <w:sz w:val="36"/>
        </w:rPr>
      </w:pPr>
      <w:r w:rsidRPr="003E0BE0">
        <w:rPr>
          <w:color w:val="003366"/>
          <w:sz w:val="36"/>
        </w:rPr>
        <w:t>ПОСТАНОВЛЕНИЕ</w:t>
      </w:r>
    </w:p>
    <w:p w:rsidR="009D0525" w:rsidRPr="003E0BE0" w:rsidRDefault="009D0525" w:rsidP="009D0525">
      <w:pPr>
        <w:jc w:val="center"/>
        <w:rPr>
          <w:b/>
          <w:color w:val="003366"/>
        </w:rPr>
      </w:pPr>
      <w:r w:rsidRPr="003E0BE0">
        <w:rPr>
          <w:b/>
          <w:color w:val="003366"/>
        </w:rPr>
        <w:t>АДМИНИСТРАЦИИ</w:t>
      </w:r>
    </w:p>
    <w:p w:rsidR="009D0525" w:rsidRPr="003E0BE0" w:rsidRDefault="009D0525" w:rsidP="009D0525">
      <w:pPr>
        <w:jc w:val="center"/>
        <w:rPr>
          <w:b/>
          <w:color w:val="003366"/>
        </w:rPr>
      </w:pPr>
      <w:r w:rsidRPr="003E0BE0">
        <w:rPr>
          <w:b/>
          <w:color w:val="003366"/>
        </w:rPr>
        <w:t xml:space="preserve"> КОМСОМОЛЬСКОГО МУНИЦИПАЛЬНОГО  РАЙОНА</w:t>
      </w:r>
    </w:p>
    <w:p w:rsidR="009D0525" w:rsidRPr="003E0BE0" w:rsidRDefault="009D0525" w:rsidP="009D0525">
      <w:pPr>
        <w:jc w:val="center"/>
        <w:rPr>
          <w:b/>
          <w:color w:val="003366"/>
        </w:rPr>
      </w:pPr>
      <w:r w:rsidRPr="003E0BE0">
        <w:rPr>
          <w:b/>
          <w:color w:val="003366"/>
        </w:rPr>
        <w:t>ИВАНОВСКОЙ ОБЛАСТИ</w:t>
      </w:r>
    </w:p>
    <w:p w:rsidR="009D0525" w:rsidRPr="003E0BE0" w:rsidRDefault="009D0525" w:rsidP="009D0525">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D0525" w:rsidRPr="003E0BE0" w:rsidTr="009D0525">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9D0525" w:rsidRPr="003E0BE0" w:rsidRDefault="009D0525" w:rsidP="009D0525">
            <w:pPr>
              <w:jc w:val="center"/>
              <w:rPr>
                <w:color w:val="003366"/>
              </w:rPr>
            </w:pPr>
            <w:r w:rsidRPr="003E0BE0">
              <w:rPr>
                <w:color w:val="003366"/>
              </w:rPr>
              <w:t>155150, Ивановская область, г.Комсомольск, ул.50 лет ВЛКСМ, д.2, ИНН 3714002224,КПП 371401001,</w:t>
            </w:r>
          </w:p>
          <w:p w:rsidR="009D0525" w:rsidRPr="003E0BE0" w:rsidRDefault="009D0525" w:rsidP="009D0525">
            <w:pPr>
              <w:jc w:val="center"/>
              <w:rPr>
                <w:color w:val="003366"/>
              </w:rPr>
            </w:pPr>
            <w:r w:rsidRPr="003E0BE0">
              <w:rPr>
                <w:color w:val="003366"/>
              </w:rPr>
              <w:t xml:space="preserve">ОГРН 1023701625595, Тел./Факс (49352) 4-11-78, e-mail: </w:t>
            </w:r>
            <w:hyperlink r:id="rId24" w:history="1">
              <w:r w:rsidRPr="003E0BE0">
                <w:rPr>
                  <w:rStyle w:val="a3"/>
                </w:rPr>
                <w:t>admin.komsomolsk@i</w:t>
              </w:r>
              <w:r w:rsidRPr="003E0BE0">
                <w:rPr>
                  <w:rStyle w:val="a3"/>
                  <w:lang w:val="en-US"/>
                </w:rPr>
                <w:t>vreg</w:t>
              </w:r>
              <w:r w:rsidRPr="003E0BE0">
                <w:rPr>
                  <w:rStyle w:val="a3"/>
                </w:rPr>
                <w:t>.ru</w:t>
              </w:r>
            </w:hyperlink>
          </w:p>
          <w:p w:rsidR="009D0525" w:rsidRPr="003E0BE0" w:rsidRDefault="009D0525" w:rsidP="009D0525">
            <w:pPr>
              <w:rPr>
                <w:color w:val="003366"/>
                <w:sz w:val="28"/>
                <w:szCs w:val="28"/>
              </w:rPr>
            </w:pPr>
          </w:p>
        </w:tc>
      </w:tr>
      <w:tr w:rsidR="009D0525" w:rsidRPr="003E0BE0" w:rsidTr="009D0525">
        <w:tblPrEx>
          <w:tblBorders>
            <w:top w:val="none" w:sz="0" w:space="0" w:color="auto"/>
          </w:tblBorders>
          <w:tblCellMar>
            <w:top w:w="0" w:type="dxa"/>
            <w:bottom w:w="0" w:type="dxa"/>
          </w:tblCellMar>
        </w:tblPrEx>
        <w:trPr>
          <w:gridAfter w:val="1"/>
          <w:wAfter w:w="497" w:type="dxa"/>
          <w:trHeight w:val="415"/>
        </w:trPr>
        <w:tc>
          <w:tcPr>
            <w:tcW w:w="1582" w:type="dxa"/>
          </w:tcPr>
          <w:p w:rsidR="009D0525" w:rsidRPr="003E0BE0" w:rsidRDefault="009D0525" w:rsidP="009D0525">
            <w:pPr>
              <w:ind w:right="-108"/>
              <w:jc w:val="center"/>
              <w:rPr>
                <w:sz w:val="28"/>
                <w:szCs w:val="28"/>
              </w:rPr>
            </w:pPr>
          </w:p>
        </w:tc>
        <w:tc>
          <w:tcPr>
            <w:tcW w:w="360" w:type="dxa"/>
          </w:tcPr>
          <w:p w:rsidR="009D0525" w:rsidRPr="003E0BE0" w:rsidRDefault="009D0525" w:rsidP="009D0525">
            <w:pPr>
              <w:ind w:right="-108"/>
              <w:jc w:val="center"/>
              <w:rPr>
                <w:sz w:val="28"/>
                <w:szCs w:val="28"/>
              </w:rPr>
            </w:pPr>
          </w:p>
          <w:p w:rsidR="009D0525" w:rsidRPr="003E0BE0" w:rsidRDefault="009D0525" w:rsidP="009D0525">
            <w:pPr>
              <w:ind w:right="-108"/>
              <w:jc w:val="center"/>
            </w:pPr>
            <w:r w:rsidRPr="003E0BE0">
              <w:rPr>
                <w:sz w:val="28"/>
                <w:szCs w:val="28"/>
              </w:rPr>
              <w:t>«</w:t>
            </w:r>
          </w:p>
        </w:tc>
        <w:tc>
          <w:tcPr>
            <w:tcW w:w="610" w:type="dxa"/>
            <w:tcBorders>
              <w:bottom w:val="single" w:sz="4" w:space="0" w:color="auto"/>
            </w:tcBorders>
            <w:vAlign w:val="bottom"/>
          </w:tcPr>
          <w:p w:rsidR="009D0525" w:rsidRPr="003E0BE0" w:rsidRDefault="009D0525" w:rsidP="009D0525">
            <w:pPr>
              <w:ind w:right="-108"/>
              <w:jc w:val="center"/>
              <w:rPr>
                <w:sz w:val="28"/>
                <w:szCs w:val="28"/>
              </w:rPr>
            </w:pPr>
            <w:r w:rsidRPr="003E0BE0">
              <w:rPr>
                <w:sz w:val="28"/>
                <w:szCs w:val="28"/>
              </w:rPr>
              <w:t>07</w:t>
            </w:r>
          </w:p>
        </w:tc>
        <w:tc>
          <w:tcPr>
            <w:tcW w:w="540" w:type="dxa"/>
            <w:vAlign w:val="bottom"/>
          </w:tcPr>
          <w:p w:rsidR="009D0525" w:rsidRPr="003E0BE0" w:rsidRDefault="009D0525" w:rsidP="009D0525">
            <w:pPr>
              <w:ind w:left="-734" w:firstLine="720"/>
              <w:rPr>
                <w:sz w:val="28"/>
                <w:szCs w:val="28"/>
              </w:rPr>
            </w:pPr>
            <w:r w:rsidRPr="003E0BE0">
              <w:rPr>
                <w:sz w:val="28"/>
                <w:szCs w:val="28"/>
              </w:rPr>
              <w:t>»</w:t>
            </w:r>
          </w:p>
        </w:tc>
        <w:tc>
          <w:tcPr>
            <w:tcW w:w="1728" w:type="dxa"/>
            <w:tcBorders>
              <w:bottom w:val="single" w:sz="4" w:space="0" w:color="auto"/>
            </w:tcBorders>
            <w:vAlign w:val="bottom"/>
          </w:tcPr>
          <w:p w:rsidR="009D0525" w:rsidRPr="003E0BE0" w:rsidRDefault="009D0525" w:rsidP="009D0525">
            <w:pPr>
              <w:jc w:val="center"/>
              <w:rPr>
                <w:sz w:val="28"/>
                <w:szCs w:val="28"/>
              </w:rPr>
            </w:pPr>
            <w:r w:rsidRPr="003E0BE0">
              <w:rPr>
                <w:sz w:val="28"/>
                <w:szCs w:val="28"/>
              </w:rPr>
              <w:t>11</w:t>
            </w:r>
          </w:p>
        </w:tc>
        <w:tc>
          <w:tcPr>
            <w:tcW w:w="1417" w:type="dxa"/>
            <w:vAlign w:val="bottom"/>
          </w:tcPr>
          <w:p w:rsidR="009D0525" w:rsidRPr="003E0BE0" w:rsidRDefault="009D0525" w:rsidP="009D0525">
            <w:pPr>
              <w:rPr>
                <w:sz w:val="28"/>
                <w:szCs w:val="28"/>
              </w:rPr>
            </w:pPr>
            <w:r w:rsidRPr="003E0BE0">
              <w:rPr>
                <w:sz w:val="28"/>
                <w:szCs w:val="28"/>
              </w:rPr>
              <w:t>2022г.  №</w:t>
            </w:r>
          </w:p>
        </w:tc>
        <w:tc>
          <w:tcPr>
            <w:tcW w:w="1038" w:type="dxa"/>
            <w:tcBorders>
              <w:left w:val="nil"/>
              <w:bottom w:val="single" w:sz="4" w:space="0" w:color="auto"/>
            </w:tcBorders>
            <w:vAlign w:val="bottom"/>
          </w:tcPr>
          <w:p w:rsidR="009D0525" w:rsidRPr="003E0BE0" w:rsidRDefault="009D0525" w:rsidP="009D0525">
            <w:pPr>
              <w:jc w:val="center"/>
              <w:rPr>
                <w:sz w:val="28"/>
                <w:szCs w:val="28"/>
              </w:rPr>
            </w:pPr>
            <w:r w:rsidRPr="003E0BE0">
              <w:rPr>
                <w:sz w:val="28"/>
                <w:szCs w:val="28"/>
              </w:rPr>
              <w:t>332</w:t>
            </w:r>
          </w:p>
        </w:tc>
        <w:tc>
          <w:tcPr>
            <w:tcW w:w="520" w:type="dxa"/>
            <w:tcBorders>
              <w:left w:val="nil"/>
            </w:tcBorders>
            <w:vAlign w:val="bottom"/>
          </w:tcPr>
          <w:p w:rsidR="009D0525" w:rsidRPr="003E0BE0" w:rsidRDefault="009D0525" w:rsidP="009D0525">
            <w:pPr>
              <w:jc w:val="center"/>
              <w:rPr>
                <w:sz w:val="28"/>
                <w:szCs w:val="28"/>
              </w:rPr>
            </w:pPr>
          </w:p>
        </w:tc>
        <w:tc>
          <w:tcPr>
            <w:tcW w:w="780" w:type="dxa"/>
            <w:tcBorders>
              <w:left w:val="nil"/>
            </w:tcBorders>
            <w:vAlign w:val="bottom"/>
          </w:tcPr>
          <w:p w:rsidR="009D0525" w:rsidRPr="003E0BE0" w:rsidRDefault="009D0525" w:rsidP="009D0525">
            <w:pPr>
              <w:jc w:val="center"/>
            </w:pPr>
          </w:p>
        </w:tc>
      </w:tr>
    </w:tbl>
    <w:p w:rsidR="009D0525" w:rsidRPr="003E0BE0" w:rsidRDefault="009D0525" w:rsidP="009D0525">
      <w:pPr>
        <w:ind w:firstLine="720"/>
        <w:jc w:val="center"/>
        <w:rPr>
          <w:sz w:val="28"/>
          <w:szCs w:val="28"/>
        </w:rPr>
      </w:pPr>
    </w:p>
    <w:p w:rsidR="009D0525" w:rsidRPr="003E0BE0" w:rsidRDefault="009D0525" w:rsidP="009D0525">
      <w:pPr>
        <w:ind w:firstLine="720"/>
        <w:jc w:val="center"/>
        <w:rPr>
          <w:b/>
          <w:bCs/>
          <w:color w:val="4F4F4F"/>
          <w:kern w:val="36"/>
          <w:szCs w:val="22"/>
        </w:rPr>
      </w:pPr>
      <w:r w:rsidRPr="003E0BE0">
        <w:rPr>
          <w:b/>
          <w:bCs/>
          <w:color w:val="4F4F4F"/>
          <w:kern w:val="36"/>
          <w:szCs w:val="22"/>
        </w:rPr>
        <w:t>Об утверждении перечня главных администраторов источников внутреннего финансирования дефицита бюджета Комсомольского городского поселения</w:t>
      </w:r>
    </w:p>
    <w:p w:rsidR="009D0525" w:rsidRPr="003E0BE0" w:rsidRDefault="009D0525" w:rsidP="009D0525">
      <w:pPr>
        <w:ind w:firstLine="720"/>
        <w:jc w:val="center"/>
        <w:rPr>
          <w:b/>
          <w:sz w:val="28"/>
          <w:szCs w:val="28"/>
        </w:rPr>
      </w:pPr>
    </w:p>
    <w:p w:rsidR="009D0525" w:rsidRPr="003E0BE0" w:rsidRDefault="009D0525" w:rsidP="009D0525">
      <w:pPr>
        <w:ind w:firstLine="709"/>
        <w:jc w:val="both"/>
        <w:rPr>
          <w:sz w:val="28"/>
          <w:szCs w:val="28"/>
        </w:rPr>
      </w:pPr>
      <w:r w:rsidRPr="003E0BE0">
        <w:rPr>
          <w:sz w:val="28"/>
          <w:szCs w:val="28"/>
        </w:rPr>
        <w:t>В соответствии с пунктом 4 статьи 160.2 Бюджетного кодекса Российской Федерации, Администрация Комсомольского муниципального района, постановляет:</w:t>
      </w:r>
    </w:p>
    <w:p w:rsidR="009D0525" w:rsidRPr="003E0BE0" w:rsidRDefault="009D0525" w:rsidP="009D0525">
      <w:pPr>
        <w:ind w:firstLine="709"/>
        <w:jc w:val="both"/>
        <w:rPr>
          <w:sz w:val="28"/>
          <w:szCs w:val="28"/>
        </w:rPr>
      </w:pPr>
    </w:p>
    <w:p w:rsidR="009D0525" w:rsidRPr="003E0BE0" w:rsidRDefault="009D0525" w:rsidP="00E24C22">
      <w:pPr>
        <w:numPr>
          <w:ilvl w:val="0"/>
          <w:numId w:val="23"/>
        </w:numPr>
        <w:jc w:val="both"/>
        <w:rPr>
          <w:sz w:val="28"/>
          <w:szCs w:val="28"/>
        </w:rPr>
      </w:pPr>
      <w:r w:rsidRPr="003E0BE0">
        <w:rPr>
          <w:sz w:val="28"/>
          <w:szCs w:val="28"/>
        </w:rPr>
        <w:t>Утвердить перечень главных администраторов источников внутреннего финансирования дефицита бюджета Комсомольского городского поселения (Приложение № 1).</w:t>
      </w:r>
    </w:p>
    <w:p w:rsidR="009D0525" w:rsidRPr="003E0BE0" w:rsidRDefault="009D0525" w:rsidP="00E24C22">
      <w:pPr>
        <w:pStyle w:val="39"/>
        <w:numPr>
          <w:ilvl w:val="0"/>
          <w:numId w:val="23"/>
        </w:numPr>
        <w:shd w:val="clear" w:color="auto" w:fill="auto"/>
        <w:tabs>
          <w:tab w:val="left" w:pos="711"/>
        </w:tabs>
        <w:spacing w:after="0" w:line="322" w:lineRule="exact"/>
        <w:ind w:right="20"/>
        <w:jc w:val="both"/>
        <w:rPr>
          <w:sz w:val="28"/>
          <w:szCs w:val="28"/>
        </w:rPr>
      </w:pPr>
      <w:r w:rsidRPr="003E0BE0">
        <w:rPr>
          <w:color w:val="000000"/>
          <w:sz w:val="28"/>
          <w:szCs w:val="28"/>
        </w:rPr>
        <w:t xml:space="preserve">Настоящее постановление подлежит опубликованию </w:t>
      </w:r>
      <w:r w:rsidRPr="003E0BE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3E0BE0">
        <w:rPr>
          <w:color w:val="000000"/>
          <w:sz w:val="28"/>
          <w:szCs w:val="28"/>
        </w:rPr>
        <w:t xml:space="preserve">на официальном сайте Администрации Комсомольского муниципального района в сети интернет: </w:t>
      </w:r>
      <w:hyperlink r:id="rId25" w:history="1">
        <w:r w:rsidRPr="003E0BE0">
          <w:rPr>
            <w:rStyle w:val="a3"/>
            <w:sz w:val="28"/>
            <w:szCs w:val="28"/>
          </w:rPr>
          <w:t>www.adm-komsomolsk.ru</w:t>
        </w:r>
      </w:hyperlink>
      <w:r w:rsidRPr="003E0BE0">
        <w:rPr>
          <w:color w:val="000000"/>
          <w:sz w:val="28"/>
          <w:szCs w:val="28"/>
        </w:rPr>
        <w:t>.</w:t>
      </w:r>
    </w:p>
    <w:p w:rsidR="009D0525" w:rsidRPr="003E0BE0" w:rsidRDefault="009D0525" w:rsidP="00E24C22">
      <w:pPr>
        <w:numPr>
          <w:ilvl w:val="0"/>
          <w:numId w:val="23"/>
        </w:numPr>
        <w:jc w:val="both"/>
        <w:rPr>
          <w:sz w:val="28"/>
          <w:szCs w:val="28"/>
        </w:rPr>
      </w:pPr>
      <w:r w:rsidRPr="003E0BE0">
        <w:rPr>
          <w:sz w:val="28"/>
          <w:szCs w:val="28"/>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2023 год и на плановый период 2024 и 2025 годов.</w:t>
      </w:r>
      <w:r w:rsidRPr="003E0BE0">
        <w:rPr>
          <w:sz w:val="18"/>
          <w:szCs w:val="18"/>
        </w:rPr>
        <w:br/>
      </w:r>
      <w:r w:rsidRPr="003E0BE0">
        <w:rPr>
          <w:sz w:val="18"/>
          <w:szCs w:val="18"/>
        </w:rPr>
        <w:br/>
      </w:r>
    </w:p>
    <w:p w:rsidR="009D0525" w:rsidRPr="003E0BE0" w:rsidRDefault="009D0525" w:rsidP="009D0525">
      <w:pPr>
        <w:ind w:firstLine="709"/>
        <w:jc w:val="both"/>
      </w:pPr>
    </w:p>
    <w:p w:rsidR="009D0525" w:rsidRPr="003E0BE0" w:rsidRDefault="009D0525" w:rsidP="009D0525">
      <w:pPr>
        <w:ind w:firstLine="709"/>
        <w:jc w:val="both"/>
      </w:pPr>
    </w:p>
    <w:p w:rsidR="009D0525" w:rsidRPr="003E0BE0" w:rsidRDefault="009D0525" w:rsidP="009D0525">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D0525" w:rsidRPr="003E0BE0" w:rsidTr="009D0525">
        <w:tc>
          <w:tcPr>
            <w:tcW w:w="9286" w:type="dxa"/>
            <w:tcBorders>
              <w:top w:val="nil"/>
              <w:left w:val="nil"/>
              <w:bottom w:val="nil"/>
              <w:right w:val="nil"/>
            </w:tcBorders>
          </w:tcPr>
          <w:p w:rsidR="009D0525" w:rsidRPr="003E0BE0" w:rsidRDefault="009D0525" w:rsidP="009D0525">
            <w:pPr>
              <w:jc w:val="both"/>
            </w:pPr>
          </w:p>
          <w:p w:rsidR="009D0525" w:rsidRPr="003E0BE0" w:rsidRDefault="009D0525" w:rsidP="009D0525">
            <w:pPr>
              <w:jc w:val="both"/>
            </w:pPr>
          </w:p>
          <w:p w:rsidR="009D0525" w:rsidRPr="003E0BE0" w:rsidRDefault="009D0525" w:rsidP="009D0525">
            <w:pPr>
              <w:jc w:val="both"/>
            </w:pPr>
          </w:p>
          <w:p w:rsidR="009D0525" w:rsidRPr="003E0BE0" w:rsidRDefault="009D0525" w:rsidP="009D0525">
            <w:pPr>
              <w:jc w:val="both"/>
              <w:rPr>
                <w:b/>
                <w:sz w:val="28"/>
                <w:szCs w:val="28"/>
              </w:rPr>
            </w:pPr>
            <w:r w:rsidRPr="003E0BE0">
              <w:rPr>
                <w:b/>
                <w:sz w:val="28"/>
                <w:szCs w:val="28"/>
              </w:rPr>
              <w:t>Глава Комсомольского</w:t>
            </w:r>
          </w:p>
          <w:p w:rsidR="009D0525" w:rsidRPr="003E0BE0" w:rsidRDefault="009D0525" w:rsidP="009D0525">
            <w:pPr>
              <w:jc w:val="both"/>
              <w:rPr>
                <w:b/>
                <w:sz w:val="28"/>
                <w:szCs w:val="28"/>
              </w:rPr>
            </w:pPr>
            <w:r w:rsidRPr="003E0BE0">
              <w:rPr>
                <w:b/>
                <w:sz w:val="28"/>
                <w:szCs w:val="28"/>
              </w:rPr>
              <w:t>муниципального района:                                            О.В.Бузулуцкая</w:t>
            </w:r>
          </w:p>
        </w:tc>
      </w:tr>
    </w:tbl>
    <w:p w:rsidR="009D0525" w:rsidRPr="003E0BE0" w:rsidRDefault="009D0525" w:rsidP="009D0525">
      <w:pPr>
        <w:ind w:firstLine="720"/>
        <w:jc w:val="center"/>
        <w:rPr>
          <w:b/>
        </w:rPr>
      </w:pPr>
    </w:p>
    <w:p w:rsidR="009D0525" w:rsidRPr="003E0BE0" w:rsidRDefault="009D0525" w:rsidP="009D0525">
      <w:pPr>
        <w:ind w:firstLine="709"/>
        <w:jc w:val="right"/>
      </w:pPr>
    </w:p>
    <w:p w:rsidR="003E0BE0" w:rsidRDefault="003E0BE0" w:rsidP="009D0525">
      <w:pPr>
        <w:ind w:firstLine="709"/>
        <w:jc w:val="right"/>
      </w:pPr>
    </w:p>
    <w:p w:rsidR="003E0BE0" w:rsidRDefault="003E0BE0" w:rsidP="009D0525">
      <w:pPr>
        <w:ind w:firstLine="709"/>
        <w:jc w:val="right"/>
      </w:pPr>
    </w:p>
    <w:p w:rsidR="003E0BE0" w:rsidRDefault="003E0BE0" w:rsidP="009D0525">
      <w:pPr>
        <w:ind w:firstLine="709"/>
        <w:jc w:val="right"/>
      </w:pPr>
    </w:p>
    <w:p w:rsidR="009D0525" w:rsidRPr="003E0BE0" w:rsidRDefault="009D0525" w:rsidP="009D0525">
      <w:pPr>
        <w:ind w:firstLine="709"/>
        <w:jc w:val="right"/>
      </w:pPr>
      <w:r w:rsidRPr="003E0BE0">
        <w:lastRenderedPageBreak/>
        <w:t>Приложение № 1</w:t>
      </w:r>
    </w:p>
    <w:p w:rsidR="009D0525" w:rsidRPr="003E0BE0" w:rsidRDefault="009D0525" w:rsidP="009D0525">
      <w:pPr>
        <w:ind w:firstLine="709"/>
        <w:jc w:val="right"/>
      </w:pPr>
      <w:r w:rsidRPr="003E0BE0">
        <w:t>к постановлению Администрации</w:t>
      </w:r>
    </w:p>
    <w:p w:rsidR="009D0525" w:rsidRPr="003E0BE0" w:rsidRDefault="009D0525" w:rsidP="009D0525">
      <w:pPr>
        <w:ind w:firstLine="709"/>
        <w:jc w:val="right"/>
      </w:pPr>
      <w:r w:rsidRPr="003E0BE0">
        <w:t>Комсомольского муниципального района</w:t>
      </w:r>
    </w:p>
    <w:p w:rsidR="009D0525" w:rsidRPr="003E0BE0" w:rsidRDefault="009D0525" w:rsidP="009D0525">
      <w:pPr>
        <w:ind w:firstLine="709"/>
        <w:jc w:val="right"/>
      </w:pPr>
      <w:r w:rsidRPr="003E0BE0">
        <w:t>от _____________ № _____</w:t>
      </w:r>
    </w:p>
    <w:p w:rsidR="009D0525" w:rsidRPr="003E0BE0" w:rsidRDefault="009D0525" w:rsidP="009D0525">
      <w:pPr>
        <w:ind w:left="-284" w:firstLine="284"/>
        <w:jc w:val="center"/>
        <w:rPr>
          <w:b/>
        </w:rPr>
      </w:pPr>
    </w:p>
    <w:p w:rsidR="009D0525" w:rsidRPr="003E0BE0" w:rsidRDefault="009D0525" w:rsidP="009D0525">
      <w:pPr>
        <w:pStyle w:val="ConsPlusTitle"/>
        <w:jc w:val="center"/>
        <w:rPr>
          <w:rFonts w:ascii="Times New Roman" w:hAnsi="Times New Roman" w:cs="Times New Roman"/>
          <w:sz w:val="26"/>
          <w:szCs w:val="26"/>
        </w:rPr>
      </w:pPr>
      <w:r w:rsidRPr="003E0BE0">
        <w:rPr>
          <w:rFonts w:ascii="Times New Roman" w:hAnsi="Times New Roman" w:cs="Times New Roman"/>
          <w:sz w:val="26"/>
          <w:szCs w:val="26"/>
        </w:rPr>
        <w:t>Перечень главных администраторов источников внутреннего финансирования дефицита бюджета Комсомольского городского</w:t>
      </w:r>
    </w:p>
    <w:p w:rsidR="009D0525" w:rsidRPr="003E0BE0" w:rsidRDefault="009D0525" w:rsidP="009D0525">
      <w:pPr>
        <w:pStyle w:val="ConsPlusTitle"/>
        <w:jc w:val="center"/>
        <w:rPr>
          <w:rFonts w:ascii="Times New Roman" w:hAnsi="Times New Roman" w:cs="Times New Roman"/>
          <w:sz w:val="26"/>
          <w:szCs w:val="26"/>
        </w:rPr>
      </w:pPr>
      <w:r w:rsidRPr="003E0BE0">
        <w:rPr>
          <w:rFonts w:ascii="Times New Roman" w:hAnsi="Times New Roman" w:cs="Times New Roman"/>
          <w:sz w:val="26"/>
          <w:szCs w:val="26"/>
        </w:rPr>
        <w:t>поселения на 2023 год и на плановый период 2024 и 2025 годов</w:t>
      </w:r>
    </w:p>
    <w:p w:rsidR="009D0525" w:rsidRPr="003E0BE0" w:rsidRDefault="009D0525" w:rsidP="009D0525">
      <w:pPr>
        <w:pStyle w:val="ConsPlusTitle"/>
        <w:jc w:val="center"/>
        <w:rPr>
          <w:rFonts w:ascii="Times New Roman" w:hAnsi="Times New Roman" w:cs="Times New Roman"/>
          <w:sz w:val="26"/>
          <w:szCs w:val="26"/>
        </w:rPr>
      </w:pPr>
    </w:p>
    <w:p w:rsidR="009D0525" w:rsidRPr="003E0BE0" w:rsidRDefault="009D0525" w:rsidP="009D0525">
      <w:pPr>
        <w:pStyle w:val="ConsPlusTitle"/>
        <w:jc w:val="center"/>
        <w:rPr>
          <w:rFonts w:ascii="Times New Roman" w:hAnsi="Times New Roman" w:cs="Times New Roman"/>
          <w:sz w:val="26"/>
          <w:szCs w:val="26"/>
        </w:rPr>
      </w:pPr>
    </w:p>
    <w:p w:rsidR="009D0525" w:rsidRPr="003E0BE0" w:rsidRDefault="009D0525" w:rsidP="009D0525">
      <w:pPr>
        <w:pStyle w:val="ConsPlusNormal"/>
        <w:jc w:val="center"/>
        <w:rPr>
          <w:rFonts w:ascii="Times New Roman" w:hAnsi="Times New Roman" w:cs="Times New Roman"/>
          <w:sz w:val="26"/>
          <w:szCs w:val="26"/>
        </w:rPr>
      </w:pPr>
    </w:p>
    <w:tbl>
      <w:tblPr>
        <w:tblW w:w="963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43"/>
        <w:gridCol w:w="3319"/>
        <w:gridCol w:w="4673"/>
      </w:tblGrid>
      <w:tr w:rsidR="009D0525" w:rsidRPr="003E0BE0" w:rsidTr="009D0525">
        <w:trPr>
          <w:trHeight w:val="372"/>
          <w:tblHeader/>
        </w:trPr>
        <w:tc>
          <w:tcPr>
            <w:tcW w:w="4962" w:type="dxa"/>
            <w:gridSpan w:val="2"/>
            <w:vMerge w:val="restart"/>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Код классификации источников  финансирования дефицитов бюджетов</w:t>
            </w:r>
          </w:p>
        </w:tc>
        <w:tc>
          <w:tcPr>
            <w:tcW w:w="4673" w:type="dxa"/>
            <w:vMerge w:val="restart"/>
            <w:vAlign w:val="center"/>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w:t>
            </w:r>
          </w:p>
        </w:tc>
      </w:tr>
      <w:tr w:rsidR="009D0525" w:rsidRPr="003E0BE0" w:rsidTr="009D0525">
        <w:trPr>
          <w:trHeight w:val="377"/>
          <w:tblHeader/>
        </w:trPr>
        <w:tc>
          <w:tcPr>
            <w:tcW w:w="4962" w:type="dxa"/>
            <w:gridSpan w:val="2"/>
            <w:vMerge/>
            <w:vAlign w:val="center"/>
            <w:hideMark/>
          </w:tcPr>
          <w:p w:rsidR="009D0525" w:rsidRPr="003E0BE0" w:rsidRDefault="009D0525" w:rsidP="009D0525"/>
        </w:tc>
        <w:tc>
          <w:tcPr>
            <w:tcW w:w="4673" w:type="dxa"/>
            <w:vMerge/>
            <w:vAlign w:val="center"/>
            <w:hideMark/>
          </w:tcPr>
          <w:p w:rsidR="009D0525" w:rsidRPr="003E0BE0" w:rsidRDefault="009D0525" w:rsidP="009D0525"/>
        </w:tc>
      </w:tr>
      <w:tr w:rsidR="009D0525" w:rsidRPr="003E0BE0" w:rsidTr="009D0525">
        <w:trPr>
          <w:trHeight w:val="360"/>
          <w:tblHeader/>
        </w:trPr>
        <w:tc>
          <w:tcPr>
            <w:tcW w:w="1643" w:type="dxa"/>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Главного</w:t>
            </w:r>
          </w:p>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администр</w:t>
            </w:r>
            <w:r w:rsidRPr="003E0BE0">
              <w:rPr>
                <w:rFonts w:ascii="Times New Roman" w:hAnsi="Times New Roman" w:cs="Times New Roman"/>
                <w:sz w:val="24"/>
                <w:szCs w:val="24"/>
              </w:rPr>
              <w:t>а</w:t>
            </w:r>
            <w:r w:rsidRPr="003E0BE0">
              <w:rPr>
                <w:rFonts w:ascii="Times New Roman" w:hAnsi="Times New Roman" w:cs="Times New Roman"/>
                <w:sz w:val="24"/>
                <w:szCs w:val="24"/>
              </w:rPr>
              <w:t>тора</w:t>
            </w:r>
            <w:r w:rsidRPr="003E0BE0">
              <w:rPr>
                <w:rFonts w:ascii="Times New Roman" w:hAnsi="Times New Roman" w:cs="Times New Roman"/>
                <w:sz w:val="24"/>
                <w:szCs w:val="24"/>
              </w:rPr>
              <w:br/>
              <w:t>источников  внутреннего  финансирования дефицита</w:t>
            </w:r>
          </w:p>
        </w:tc>
        <w:tc>
          <w:tcPr>
            <w:tcW w:w="3319" w:type="dxa"/>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Источников  внутреннего  финансирования  дефицитов  бюджетов</w:t>
            </w:r>
          </w:p>
        </w:tc>
        <w:tc>
          <w:tcPr>
            <w:tcW w:w="4673" w:type="dxa"/>
            <w:vMerge/>
            <w:vAlign w:val="center"/>
            <w:hideMark/>
          </w:tcPr>
          <w:p w:rsidR="009D0525" w:rsidRPr="003E0BE0" w:rsidRDefault="009D0525" w:rsidP="009D0525"/>
        </w:tc>
      </w:tr>
      <w:tr w:rsidR="009D0525" w:rsidRPr="003E0BE0" w:rsidTr="009D0525">
        <w:trPr>
          <w:trHeight w:val="692"/>
        </w:trPr>
        <w:tc>
          <w:tcPr>
            <w:tcW w:w="1643" w:type="dxa"/>
            <w:vAlign w:val="center"/>
            <w:hideMark/>
          </w:tcPr>
          <w:p w:rsidR="009D0525" w:rsidRPr="003E0BE0" w:rsidRDefault="009D0525" w:rsidP="009D0525">
            <w:pPr>
              <w:jc w:val="center"/>
              <w:rPr>
                <w:b/>
              </w:rPr>
            </w:pPr>
            <w:r w:rsidRPr="003E0BE0">
              <w:rPr>
                <w:b/>
              </w:rPr>
              <w:t>061</w:t>
            </w:r>
          </w:p>
        </w:tc>
        <w:tc>
          <w:tcPr>
            <w:tcW w:w="3319" w:type="dxa"/>
            <w:vAlign w:val="center"/>
            <w:hideMark/>
          </w:tcPr>
          <w:p w:rsidR="009D0525" w:rsidRPr="003E0BE0" w:rsidRDefault="009D0525" w:rsidP="009D0525"/>
        </w:tc>
        <w:tc>
          <w:tcPr>
            <w:tcW w:w="4673" w:type="dxa"/>
            <w:hideMark/>
          </w:tcPr>
          <w:p w:rsidR="009D0525" w:rsidRPr="003E0BE0" w:rsidRDefault="009D0525" w:rsidP="009D0525">
            <w:pPr>
              <w:rPr>
                <w:b/>
              </w:rPr>
            </w:pPr>
            <w:r w:rsidRPr="003E0BE0">
              <w:rPr>
                <w:b/>
              </w:rPr>
              <w:t>Финансовое  управление  Администрации  Комсомольского муниципального района</w:t>
            </w:r>
          </w:p>
        </w:tc>
      </w:tr>
      <w:tr w:rsidR="009D0525" w:rsidRPr="003E0BE0" w:rsidTr="009D0525">
        <w:trPr>
          <w:trHeight w:val="480"/>
        </w:trPr>
        <w:tc>
          <w:tcPr>
            <w:tcW w:w="1643"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061</w:t>
            </w:r>
          </w:p>
        </w:tc>
        <w:tc>
          <w:tcPr>
            <w:tcW w:w="3319"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 xml:space="preserve">01 05 02 01 13 0000 510 </w:t>
            </w:r>
          </w:p>
        </w:tc>
        <w:tc>
          <w:tcPr>
            <w:tcW w:w="4673" w:type="dxa"/>
          </w:tcPr>
          <w:p w:rsidR="009D0525" w:rsidRPr="003E0BE0" w:rsidRDefault="009D0525" w:rsidP="009D0525">
            <w:pPr>
              <w:jc w:val="both"/>
            </w:pPr>
            <w:r w:rsidRPr="003E0BE0">
              <w:t>Увеличение  прочих  остатков  денежных  средств  бюджетов  городских  поселений</w:t>
            </w:r>
          </w:p>
        </w:tc>
      </w:tr>
      <w:tr w:rsidR="009D0525" w:rsidRPr="003E0BE0" w:rsidTr="009D0525">
        <w:trPr>
          <w:trHeight w:val="480"/>
        </w:trPr>
        <w:tc>
          <w:tcPr>
            <w:tcW w:w="1643" w:type="dxa"/>
            <w:vAlign w:val="center"/>
          </w:tcPr>
          <w:p w:rsidR="009D0525" w:rsidRPr="003E0BE0" w:rsidRDefault="009D0525" w:rsidP="009D0525">
            <w:pPr>
              <w:pStyle w:val="ConsPlusCell"/>
              <w:ind w:left="497" w:hanging="497"/>
              <w:jc w:val="center"/>
              <w:rPr>
                <w:rFonts w:ascii="Times New Roman" w:hAnsi="Times New Roman" w:cs="Times New Roman"/>
                <w:bCs/>
                <w:sz w:val="24"/>
                <w:szCs w:val="24"/>
              </w:rPr>
            </w:pPr>
            <w:r w:rsidRPr="003E0BE0">
              <w:rPr>
                <w:rFonts w:ascii="Times New Roman" w:hAnsi="Times New Roman" w:cs="Times New Roman"/>
                <w:bCs/>
                <w:sz w:val="24"/>
                <w:szCs w:val="24"/>
              </w:rPr>
              <w:t>061</w:t>
            </w:r>
          </w:p>
        </w:tc>
        <w:tc>
          <w:tcPr>
            <w:tcW w:w="3319"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01 05 02 01 13 0000 610</w:t>
            </w:r>
          </w:p>
        </w:tc>
        <w:tc>
          <w:tcPr>
            <w:tcW w:w="4673" w:type="dxa"/>
          </w:tcPr>
          <w:p w:rsidR="009D0525" w:rsidRPr="003E0BE0" w:rsidRDefault="009D0525" w:rsidP="009D0525">
            <w:pPr>
              <w:jc w:val="both"/>
            </w:pPr>
            <w:r w:rsidRPr="003E0BE0">
              <w:t>Уменьшение  прочих  остатков  денежных  средств  бюджетов  городских  поселений</w:t>
            </w:r>
          </w:p>
        </w:tc>
      </w:tr>
    </w:tbl>
    <w:p w:rsidR="009D0525" w:rsidRPr="003E0BE0" w:rsidRDefault="009D0525" w:rsidP="009D0525">
      <w:pPr>
        <w:ind w:left="-284" w:firstLine="284"/>
        <w:jc w:val="center"/>
        <w:rPr>
          <w:b/>
        </w:rPr>
      </w:pPr>
    </w:p>
    <w:p w:rsidR="009D0525" w:rsidRPr="003E0BE0" w:rsidRDefault="009D0525" w:rsidP="009D0525">
      <w:pPr>
        <w:jc w:val="center"/>
        <w:rPr>
          <w:b/>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543C7A" w:rsidRPr="003E0BE0" w:rsidRDefault="00543C7A" w:rsidP="00F6256F">
      <w:pPr>
        <w:pStyle w:val="ConsPlusTitle"/>
        <w:widowControl/>
        <w:jc w:val="both"/>
        <w:rPr>
          <w:rFonts w:ascii="Times New Roman" w:hAnsi="Times New Roman" w:cs="Times New Roman"/>
          <w:sz w:val="24"/>
          <w:szCs w:val="24"/>
        </w:rPr>
      </w:pPr>
    </w:p>
    <w:p w:rsidR="009D0525" w:rsidRDefault="009D0525"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Pr="003E0BE0" w:rsidRDefault="003E0BE0" w:rsidP="009D0525">
      <w:pPr>
        <w:jc w:val="center"/>
        <w:rPr>
          <w:color w:val="000080"/>
          <w:sz w:val="28"/>
          <w:szCs w:val="28"/>
        </w:rPr>
      </w:pPr>
    </w:p>
    <w:p w:rsidR="009D0525" w:rsidRPr="003E0BE0" w:rsidRDefault="009D0525" w:rsidP="009D0525">
      <w:pPr>
        <w:jc w:val="center"/>
        <w:rPr>
          <w:color w:val="000080"/>
          <w:sz w:val="28"/>
          <w:szCs w:val="28"/>
        </w:rPr>
      </w:pPr>
    </w:p>
    <w:p w:rsidR="009D0525" w:rsidRPr="003E0BE0" w:rsidRDefault="009D0525" w:rsidP="009D0525">
      <w:pPr>
        <w:jc w:val="center"/>
      </w:pPr>
      <w:r w:rsidRPr="003E0BE0">
        <w:rPr>
          <w:noProof/>
          <w:color w:val="000080"/>
        </w:rPr>
        <w:lastRenderedPageBreak/>
        <w:drawing>
          <wp:inline distT="0" distB="0" distL="0" distR="0">
            <wp:extent cx="542925" cy="676275"/>
            <wp:effectExtent l="19050" t="0" r="9525" b="0"/>
            <wp:docPr id="16"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D0525" w:rsidRPr="003E0BE0" w:rsidRDefault="009D0525" w:rsidP="009D0525">
      <w:pPr>
        <w:jc w:val="center"/>
      </w:pPr>
    </w:p>
    <w:p w:rsidR="009D0525" w:rsidRPr="003E0BE0" w:rsidRDefault="009D0525" w:rsidP="003E0BE0">
      <w:pPr>
        <w:pStyle w:val="1"/>
        <w:jc w:val="center"/>
        <w:rPr>
          <w:color w:val="003366"/>
          <w:sz w:val="36"/>
        </w:rPr>
      </w:pPr>
      <w:r w:rsidRPr="003E0BE0">
        <w:rPr>
          <w:color w:val="003366"/>
          <w:sz w:val="36"/>
        </w:rPr>
        <w:t>ПОСТАНОВЛЕНИЕ</w:t>
      </w:r>
    </w:p>
    <w:p w:rsidR="009D0525" w:rsidRPr="003E0BE0" w:rsidRDefault="009D0525" w:rsidP="009D0525">
      <w:pPr>
        <w:jc w:val="center"/>
        <w:rPr>
          <w:b/>
          <w:color w:val="003366"/>
        </w:rPr>
      </w:pPr>
      <w:r w:rsidRPr="003E0BE0">
        <w:rPr>
          <w:b/>
          <w:color w:val="003366"/>
        </w:rPr>
        <w:t>АДМИНИСТРАЦИИ</w:t>
      </w:r>
    </w:p>
    <w:p w:rsidR="009D0525" w:rsidRPr="003E0BE0" w:rsidRDefault="009D0525" w:rsidP="009D0525">
      <w:pPr>
        <w:jc w:val="center"/>
        <w:rPr>
          <w:b/>
          <w:color w:val="003366"/>
        </w:rPr>
      </w:pPr>
      <w:r w:rsidRPr="003E0BE0">
        <w:rPr>
          <w:b/>
          <w:color w:val="003366"/>
        </w:rPr>
        <w:t xml:space="preserve"> КОМСОМОЛЬСКОГО МУНИЦИПАЛЬНОГО  РАЙОНА</w:t>
      </w:r>
    </w:p>
    <w:p w:rsidR="009D0525" w:rsidRPr="003E0BE0" w:rsidRDefault="009D0525" w:rsidP="009D0525">
      <w:pPr>
        <w:jc w:val="center"/>
        <w:rPr>
          <w:b/>
          <w:color w:val="003366"/>
        </w:rPr>
      </w:pPr>
      <w:r w:rsidRPr="003E0BE0">
        <w:rPr>
          <w:b/>
          <w:color w:val="003366"/>
        </w:rPr>
        <w:t>ИВАНОВСКОЙ ОБЛАСТИ</w:t>
      </w:r>
    </w:p>
    <w:p w:rsidR="009D0525" w:rsidRPr="003E0BE0" w:rsidRDefault="009D0525" w:rsidP="009D0525">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D0525" w:rsidRPr="003E0BE0" w:rsidTr="009D0525">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9D0525" w:rsidRPr="003E0BE0" w:rsidRDefault="009D0525" w:rsidP="009D0525">
            <w:pPr>
              <w:jc w:val="center"/>
              <w:rPr>
                <w:color w:val="003366"/>
              </w:rPr>
            </w:pPr>
            <w:r w:rsidRPr="003E0BE0">
              <w:rPr>
                <w:color w:val="003366"/>
              </w:rPr>
              <w:t>155150, Ивановская область, г.Комсомольск, ул.50 лет ВЛКСМ, д.2, ИНН 3714002224,КПП 371401001,</w:t>
            </w:r>
          </w:p>
          <w:p w:rsidR="009D0525" w:rsidRPr="003E0BE0" w:rsidRDefault="009D0525" w:rsidP="009D0525">
            <w:pPr>
              <w:jc w:val="center"/>
              <w:rPr>
                <w:color w:val="003366"/>
              </w:rPr>
            </w:pPr>
            <w:r w:rsidRPr="003E0BE0">
              <w:rPr>
                <w:color w:val="003366"/>
              </w:rPr>
              <w:t xml:space="preserve">ОГРН 1023701625595, Тел./Факс (49352) 4-11-78, e-mail: </w:t>
            </w:r>
            <w:hyperlink r:id="rId26" w:history="1">
              <w:r w:rsidRPr="003E0BE0">
                <w:rPr>
                  <w:rStyle w:val="a3"/>
                </w:rPr>
                <w:t>admin.komsomolsk@i</w:t>
              </w:r>
              <w:r w:rsidRPr="003E0BE0">
                <w:rPr>
                  <w:rStyle w:val="a3"/>
                  <w:lang w:val="en-US"/>
                </w:rPr>
                <w:t>vreg</w:t>
              </w:r>
              <w:r w:rsidRPr="003E0BE0">
                <w:rPr>
                  <w:rStyle w:val="a3"/>
                </w:rPr>
                <w:t>.ru</w:t>
              </w:r>
            </w:hyperlink>
          </w:p>
          <w:p w:rsidR="009D0525" w:rsidRPr="003E0BE0" w:rsidRDefault="009D0525" w:rsidP="009D0525">
            <w:pPr>
              <w:rPr>
                <w:color w:val="003366"/>
                <w:sz w:val="28"/>
                <w:szCs w:val="28"/>
              </w:rPr>
            </w:pPr>
          </w:p>
        </w:tc>
      </w:tr>
      <w:tr w:rsidR="009D0525" w:rsidRPr="003E0BE0" w:rsidTr="009D0525">
        <w:tblPrEx>
          <w:tblBorders>
            <w:top w:val="none" w:sz="0" w:space="0" w:color="auto"/>
          </w:tblBorders>
          <w:tblCellMar>
            <w:top w:w="0" w:type="dxa"/>
            <w:bottom w:w="0" w:type="dxa"/>
          </w:tblCellMar>
        </w:tblPrEx>
        <w:trPr>
          <w:gridAfter w:val="1"/>
          <w:wAfter w:w="497" w:type="dxa"/>
          <w:trHeight w:val="415"/>
        </w:trPr>
        <w:tc>
          <w:tcPr>
            <w:tcW w:w="1582" w:type="dxa"/>
          </w:tcPr>
          <w:p w:rsidR="009D0525" w:rsidRPr="003E0BE0" w:rsidRDefault="009D0525" w:rsidP="009D0525">
            <w:pPr>
              <w:ind w:right="-108"/>
              <w:jc w:val="center"/>
              <w:rPr>
                <w:sz w:val="28"/>
                <w:szCs w:val="28"/>
              </w:rPr>
            </w:pPr>
          </w:p>
        </w:tc>
        <w:tc>
          <w:tcPr>
            <w:tcW w:w="360" w:type="dxa"/>
          </w:tcPr>
          <w:p w:rsidR="009D0525" w:rsidRPr="003E0BE0" w:rsidRDefault="009D0525" w:rsidP="009D0525">
            <w:pPr>
              <w:ind w:right="-108"/>
              <w:jc w:val="center"/>
              <w:rPr>
                <w:sz w:val="28"/>
                <w:szCs w:val="28"/>
              </w:rPr>
            </w:pPr>
          </w:p>
          <w:p w:rsidR="009D0525" w:rsidRPr="003E0BE0" w:rsidRDefault="009D0525" w:rsidP="009D0525">
            <w:pPr>
              <w:ind w:right="-108"/>
              <w:jc w:val="center"/>
            </w:pPr>
            <w:r w:rsidRPr="003E0BE0">
              <w:rPr>
                <w:sz w:val="28"/>
                <w:szCs w:val="28"/>
              </w:rPr>
              <w:t>«</w:t>
            </w:r>
          </w:p>
        </w:tc>
        <w:tc>
          <w:tcPr>
            <w:tcW w:w="610" w:type="dxa"/>
            <w:tcBorders>
              <w:bottom w:val="single" w:sz="4" w:space="0" w:color="auto"/>
            </w:tcBorders>
            <w:vAlign w:val="bottom"/>
          </w:tcPr>
          <w:p w:rsidR="009D0525" w:rsidRPr="003E0BE0" w:rsidRDefault="009D0525" w:rsidP="009D0525">
            <w:pPr>
              <w:ind w:right="-108"/>
              <w:jc w:val="center"/>
              <w:rPr>
                <w:sz w:val="28"/>
                <w:szCs w:val="28"/>
              </w:rPr>
            </w:pPr>
            <w:r w:rsidRPr="003E0BE0">
              <w:rPr>
                <w:sz w:val="28"/>
                <w:szCs w:val="28"/>
              </w:rPr>
              <w:t>07</w:t>
            </w:r>
          </w:p>
        </w:tc>
        <w:tc>
          <w:tcPr>
            <w:tcW w:w="540" w:type="dxa"/>
            <w:vAlign w:val="bottom"/>
          </w:tcPr>
          <w:p w:rsidR="009D0525" w:rsidRPr="003E0BE0" w:rsidRDefault="009D0525" w:rsidP="009D0525">
            <w:pPr>
              <w:ind w:left="-734" w:firstLine="720"/>
              <w:rPr>
                <w:sz w:val="28"/>
                <w:szCs w:val="28"/>
              </w:rPr>
            </w:pPr>
            <w:r w:rsidRPr="003E0BE0">
              <w:rPr>
                <w:sz w:val="28"/>
                <w:szCs w:val="28"/>
              </w:rPr>
              <w:t>»</w:t>
            </w:r>
          </w:p>
        </w:tc>
        <w:tc>
          <w:tcPr>
            <w:tcW w:w="1728" w:type="dxa"/>
            <w:tcBorders>
              <w:bottom w:val="single" w:sz="4" w:space="0" w:color="auto"/>
            </w:tcBorders>
            <w:vAlign w:val="bottom"/>
          </w:tcPr>
          <w:p w:rsidR="009D0525" w:rsidRPr="003E0BE0" w:rsidRDefault="009D0525" w:rsidP="009D0525">
            <w:pPr>
              <w:jc w:val="center"/>
              <w:rPr>
                <w:sz w:val="28"/>
                <w:szCs w:val="28"/>
              </w:rPr>
            </w:pPr>
            <w:r w:rsidRPr="003E0BE0">
              <w:rPr>
                <w:sz w:val="28"/>
                <w:szCs w:val="28"/>
              </w:rPr>
              <w:t>11</w:t>
            </w:r>
          </w:p>
        </w:tc>
        <w:tc>
          <w:tcPr>
            <w:tcW w:w="1417" w:type="dxa"/>
            <w:vAlign w:val="bottom"/>
          </w:tcPr>
          <w:p w:rsidR="009D0525" w:rsidRPr="003E0BE0" w:rsidRDefault="009D0525" w:rsidP="009D0525">
            <w:pPr>
              <w:rPr>
                <w:sz w:val="28"/>
                <w:szCs w:val="28"/>
              </w:rPr>
            </w:pPr>
            <w:r w:rsidRPr="003E0BE0">
              <w:rPr>
                <w:sz w:val="28"/>
                <w:szCs w:val="28"/>
              </w:rPr>
              <w:t>2022г.  №</w:t>
            </w:r>
          </w:p>
        </w:tc>
        <w:tc>
          <w:tcPr>
            <w:tcW w:w="1038" w:type="dxa"/>
            <w:tcBorders>
              <w:left w:val="nil"/>
              <w:bottom w:val="single" w:sz="4" w:space="0" w:color="auto"/>
            </w:tcBorders>
            <w:vAlign w:val="bottom"/>
          </w:tcPr>
          <w:p w:rsidR="009D0525" w:rsidRPr="003E0BE0" w:rsidRDefault="009D0525" w:rsidP="009D0525">
            <w:pPr>
              <w:jc w:val="center"/>
              <w:rPr>
                <w:sz w:val="28"/>
                <w:szCs w:val="28"/>
              </w:rPr>
            </w:pPr>
            <w:r w:rsidRPr="003E0BE0">
              <w:rPr>
                <w:sz w:val="28"/>
                <w:szCs w:val="28"/>
              </w:rPr>
              <w:t>333</w:t>
            </w:r>
          </w:p>
        </w:tc>
        <w:tc>
          <w:tcPr>
            <w:tcW w:w="520" w:type="dxa"/>
            <w:tcBorders>
              <w:left w:val="nil"/>
            </w:tcBorders>
            <w:vAlign w:val="bottom"/>
          </w:tcPr>
          <w:p w:rsidR="009D0525" w:rsidRPr="003E0BE0" w:rsidRDefault="009D0525" w:rsidP="009D0525">
            <w:pPr>
              <w:jc w:val="center"/>
              <w:rPr>
                <w:sz w:val="28"/>
                <w:szCs w:val="28"/>
              </w:rPr>
            </w:pPr>
          </w:p>
        </w:tc>
        <w:tc>
          <w:tcPr>
            <w:tcW w:w="780" w:type="dxa"/>
            <w:tcBorders>
              <w:left w:val="nil"/>
            </w:tcBorders>
            <w:vAlign w:val="bottom"/>
          </w:tcPr>
          <w:p w:rsidR="009D0525" w:rsidRPr="003E0BE0" w:rsidRDefault="009D0525" w:rsidP="009D0525">
            <w:pPr>
              <w:jc w:val="center"/>
            </w:pPr>
          </w:p>
        </w:tc>
      </w:tr>
    </w:tbl>
    <w:p w:rsidR="009D0525" w:rsidRPr="003E0BE0" w:rsidRDefault="009D0525" w:rsidP="009D0525">
      <w:pPr>
        <w:ind w:firstLine="720"/>
        <w:jc w:val="center"/>
        <w:rPr>
          <w:sz w:val="28"/>
          <w:szCs w:val="28"/>
        </w:rPr>
      </w:pPr>
    </w:p>
    <w:p w:rsidR="009D0525" w:rsidRPr="003E0BE0" w:rsidRDefault="009D0525" w:rsidP="009D0525">
      <w:pPr>
        <w:ind w:firstLine="720"/>
        <w:jc w:val="center"/>
        <w:rPr>
          <w:b/>
          <w:bCs/>
          <w:color w:val="4F4F4F"/>
          <w:kern w:val="36"/>
          <w:szCs w:val="22"/>
        </w:rPr>
      </w:pPr>
      <w:r w:rsidRPr="003E0BE0">
        <w:rPr>
          <w:b/>
          <w:bCs/>
          <w:color w:val="4F4F4F"/>
          <w:kern w:val="36"/>
          <w:szCs w:val="22"/>
        </w:rPr>
        <w:t>Об утверждении перечня главных администраторов источников внутреннего финансирования дефицита бюджета Комсомольского муниципального района</w:t>
      </w:r>
    </w:p>
    <w:p w:rsidR="009D0525" w:rsidRPr="003E0BE0" w:rsidRDefault="009D0525" w:rsidP="009D0525">
      <w:pPr>
        <w:ind w:firstLine="720"/>
        <w:jc w:val="center"/>
        <w:rPr>
          <w:b/>
          <w:sz w:val="28"/>
          <w:szCs w:val="28"/>
        </w:rPr>
      </w:pPr>
    </w:p>
    <w:p w:rsidR="009D0525" w:rsidRPr="003E0BE0" w:rsidRDefault="009D0525" w:rsidP="009D0525">
      <w:pPr>
        <w:ind w:firstLine="709"/>
        <w:jc w:val="both"/>
        <w:rPr>
          <w:sz w:val="28"/>
          <w:szCs w:val="28"/>
        </w:rPr>
      </w:pPr>
      <w:r w:rsidRPr="003E0BE0">
        <w:rPr>
          <w:sz w:val="28"/>
          <w:szCs w:val="28"/>
        </w:rPr>
        <w:t>В соответствии с пунктом 4 статьи 160.2 Бюджетного кодекса Российской Федерации, Администрация Комсомольского муниципального района, постановляет:</w:t>
      </w:r>
    </w:p>
    <w:p w:rsidR="009D0525" w:rsidRPr="003E0BE0" w:rsidRDefault="009D0525" w:rsidP="009D0525">
      <w:pPr>
        <w:ind w:firstLine="709"/>
        <w:jc w:val="both"/>
        <w:rPr>
          <w:sz w:val="28"/>
          <w:szCs w:val="28"/>
        </w:rPr>
      </w:pPr>
    </w:p>
    <w:p w:rsidR="009D0525" w:rsidRPr="003E0BE0" w:rsidRDefault="009D0525" w:rsidP="00E24C22">
      <w:pPr>
        <w:numPr>
          <w:ilvl w:val="0"/>
          <w:numId w:val="24"/>
        </w:numPr>
        <w:jc w:val="both"/>
        <w:rPr>
          <w:sz w:val="28"/>
          <w:szCs w:val="28"/>
        </w:rPr>
      </w:pPr>
      <w:r w:rsidRPr="003E0BE0">
        <w:rPr>
          <w:sz w:val="28"/>
          <w:szCs w:val="28"/>
        </w:rPr>
        <w:t>Утвердить перечень главных администраторов источников внутреннего финансирования дефицита бюджета Комсомольского муниципального района (Приложение № 1).</w:t>
      </w:r>
    </w:p>
    <w:p w:rsidR="009D0525" w:rsidRPr="003E0BE0" w:rsidRDefault="009D0525" w:rsidP="00E24C22">
      <w:pPr>
        <w:pStyle w:val="39"/>
        <w:numPr>
          <w:ilvl w:val="0"/>
          <w:numId w:val="24"/>
        </w:numPr>
        <w:shd w:val="clear" w:color="auto" w:fill="auto"/>
        <w:tabs>
          <w:tab w:val="left" w:pos="711"/>
        </w:tabs>
        <w:spacing w:after="0" w:line="322" w:lineRule="exact"/>
        <w:ind w:right="20"/>
        <w:jc w:val="both"/>
        <w:rPr>
          <w:sz w:val="28"/>
          <w:szCs w:val="28"/>
        </w:rPr>
      </w:pPr>
      <w:r w:rsidRPr="003E0BE0">
        <w:rPr>
          <w:color w:val="000000"/>
          <w:sz w:val="28"/>
          <w:szCs w:val="28"/>
        </w:rPr>
        <w:t xml:space="preserve">Настоящее постановление подлежит опубликованию </w:t>
      </w:r>
      <w:r w:rsidRPr="003E0BE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3E0BE0">
        <w:rPr>
          <w:color w:val="000000"/>
          <w:sz w:val="28"/>
          <w:szCs w:val="28"/>
        </w:rPr>
        <w:t xml:space="preserve">на официальном сайте Администрации Комсомольского муниципального района в сети интернет: </w:t>
      </w:r>
      <w:hyperlink r:id="rId27" w:history="1">
        <w:r w:rsidRPr="003E0BE0">
          <w:rPr>
            <w:rStyle w:val="a3"/>
            <w:sz w:val="28"/>
            <w:szCs w:val="28"/>
          </w:rPr>
          <w:t>www.adm-komsomolsk.ru</w:t>
        </w:r>
      </w:hyperlink>
      <w:r w:rsidRPr="003E0BE0">
        <w:rPr>
          <w:color w:val="000000"/>
          <w:sz w:val="28"/>
          <w:szCs w:val="28"/>
        </w:rPr>
        <w:t>.</w:t>
      </w:r>
    </w:p>
    <w:p w:rsidR="009D0525" w:rsidRPr="003E0BE0" w:rsidRDefault="009D0525" w:rsidP="00E24C22">
      <w:pPr>
        <w:numPr>
          <w:ilvl w:val="0"/>
          <w:numId w:val="24"/>
        </w:numPr>
        <w:jc w:val="both"/>
        <w:rPr>
          <w:sz w:val="28"/>
          <w:szCs w:val="28"/>
        </w:rPr>
      </w:pPr>
      <w:r w:rsidRPr="003E0BE0">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2023 год и на плановый период 2024 и 2025 годов.</w:t>
      </w:r>
      <w:r w:rsidRPr="003E0BE0">
        <w:rPr>
          <w:sz w:val="18"/>
          <w:szCs w:val="18"/>
        </w:rPr>
        <w:br/>
      </w:r>
      <w:r w:rsidRPr="003E0BE0">
        <w:rPr>
          <w:sz w:val="18"/>
          <w:szCs w:val="18"/>
        </w:rPr>
        <w:br/>
      </w:r>
    </w:p>
    <w:p w:rsidR="009D0525" w:rsidRPr="003E0BE0" w:rsidRDefault="009D0525" w:rsidP="009D0525">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D0525" w:rsidRPr="003E0BE0" w:rsidTr="009D0525">
        <w:tc>
          <w:tcPr>
            <w:tcW w:w="9286" w:type="dxa"/>
            <w:tcBorders>
              <w:top w:val="nil"/>
              <w:left w:val="nil"/>
              <w:bottom w:val="nil"/>
              <w:right w:val="nil"/>
            </w:tcBorders>
          </w:tcPr>
          <w:p w:rsidR="009D0525" w:rsidRPr="003E0BE0" w:rsidRDefault="009D0525" w:rsidP="009D0525">
            <w:pPr>
              <w:jc w:val="both"/>
            </w:pPr>
          </w:p>
          <w:p w:rsidR="009D0525" w:rsidRPr="003E0BE0" w:rsidRDefault="009D0525" w:rsidP="009D0525">
            <w:pPr>
              <w:jc w:val="both"/>
            </w:pPr>
          </w:p>
          <w:p w:rsidR="009D0525" w:rsidRPr="003E0BE0" w:rsidRDefault="009D0525" w:rsidP="009D0525">
            <w:pPr>
              <w:jc w:val="both"/>
              <w:rPr>
                <w:b/>
                <w:sz w:val="28"/>
                <w:szCs w:val="28"/>
              </w:rPr>
            </w:pPr>
            <w:r w:rsidRPr="003E0BE0">
              <w:rPr>
                <w:b/>
                <w:sz w:val="28"/>
                <w:szCs w:val="28"/>
              </w:rPr>
              <w:t>Глава Комсомольского</w:t>
            </w:r>
          </w:p>
          <w:p w:rsidR="009D0525" w:rsidRPr="003E0BE0" w:rsidRDefault="009D0525" w:rsidP="009D0525">
            <w:pPr>
              <w:jc w:val="both"/>
              <w:rPr>
                <w:b/>
                <w:sz w:val="28"/>
                <w:szCs w:val="28"/>
              </w:rPr>
            </w:pPr>
            <w:r w:rsidRPr="003E0BE0">
              <w:rPr>
                <w:b/>
                <w:sz w:val="28"/>
                <w:szCs w:val="28"/>
              </w:rPr>
              <w:t>муниципального района:                                             О.В.Бузулуцкая</w:t>
            </w:r>
          </w:p>
        </w:tc>
      </w:tr>
    </w:tbl>
    <w:p w:rsidR="009D0525" w:rsidRPr="003E0BE0" w:rsidRDefault="009D0525" w:rsidP="009D0525">
      <w:pPr>
        <w:ind w:firstLine="720"/>
        <w:jc w:val="center"/>
        <w:rPr>
          <w:b/>
        </w:rPr>
      </w:pPr>
    </w:p>
    <w:p w:rsidR="009D0525" w:rsidRPr="003E0BE0" w:rsidRDefault="009D0525" w:rsidP="009D0525">
      <w:pPr>
        <w:ind w:firstLine="709"/>
        <w:jc w:val="right"/>
      </w:pPr>
    </w:p>
    <w:p w:rsidR="009D0525" w:rsidRDefault="009D0525" w:rsidP="009D0525">
      <w:pPr>
        <w:ind w:firstLine="709"/>
        <w:jc w:val="right"/>
      </w:pPr>
    </w:p>
    <w:p w:rsidR="003E0BE0" w:rsidRDefault="003E0BE0" w:rsidP="009D0525">
      <w:pPr>
        <w:ind w:firstLine="709"/>
        <w:jc w:val="right"/>
      </w:pPr>
    </w:p>
    <w:p w:rsidR="003E0BE0" w:rsidRDefault="003E0BE0" w:rsidP="009D0525">
      <w:pPr>
        <w:ind w:firstLine="709"/>
        <w:jc w:val="right"/>
      </w:pPr>
    </w:p>
    <w:p w:rsidR="003E0BE0" w:rsidRDefault="003E0BE0" w:rsidP="009D0525">
      <w:pPr>
        <w:ind w:firstLine="709"/>
        <w:jc w:val="right"/>
      </w:pPr>
    </w:p>
    <w:p w:rsidR="003E0BE0" w:rsidRDefault="003E0BE0" w:rsidP="009D0525">
      <w:pPr>
        <w:ind w:firstLine="709"/>
        <w:jc w:val="right"/>
      </w:pPr>
    </w:p>
    <w:p w:rsidR="003E0BE0" w:rsidRPr="003E0BE0" w:rsidRDefault="003E0BE0" w:rsidP="009D0525">
      <w:pPr>
        <w:ind w:firstLine="709"/>
        <w:jc w:val="right"/>
      </w:pPr>
    </w:p>
    <w:p w:rsidR="009D0525" w:rsidRPr="003E0BE0" w:rsidRDefault="009D0525" w:rsidP="009D0525">
      <w:pPr>
        <w:ind w:firstLine="709"/>
        <w:jc w:val="right"/>
      </w:pPr>
      <w:r w:rsidRPr="003E0BE0">
        <w:lastRenderedPageBreak/>
        <w:t>Приложение № 1</w:t>
      </w:r>
    </w:p>
    <w:p w:rsidR="009D0525" w:rsidRPr="003E0BE0" w:rsidRDefault="009D0525" w:rsidP="009D0525">
      <w:pPr>
        <w:ind w:firstLine="709"/>
        <w:jc w:val="right"/>
      </w:pPr>
      <w:r w:rsidRPr="003E0BE0">
        <w:t>к постановлению Администрации</w:t>
      </w:r>
    </w:p>
    <w:p w:rsidR="009D0525" w:rsidRPr="003E0BE0" w:rsidRDefault="009D0525" w:rsidP="009D0525">
      <w:pPr>
        <w:ind w:firstLine="709"/>
        <w:jc w:val="right"/>
      </w:pPr>
      <w:r w:rsidRPr="003E0BE0">
        <w:t>Комсомольского муниципального района</w:t>
      </w:r>
    </w:p>
    <w:p w:rsidR="009D0525" w:rsidRPr="003E0BE0" w:rsidRDefault="009D0525" w:rsidP="009D0525">
      <w:pPr>
        <w:ind w:firstLine="709"/>
        <w:jc w:val="right"/>
      </w:pPr>
      <w:r w:rsidRPr="003E0BE0">
        <w:t>от _____________ № _____</w:t>
      </w:r>
    </w:p>
    <w:p w:rsidR="009D0525" w:rsidRPr="003E0BE0" w:rsidRDefault="009D0525" w:rsidP="009D0525">
      <w:pPr>
        <w:ind w:left="-284" w:firstLine="284"/>
        <w:jc w:val="center"/>
        <w:rPr>
          <w:b/>
        </w:rPr>
      </w:pPr>
    </w:p>
    <w:p w:rsidR="009D0525" w:rsidRPr="003E0BE0" w:rsidRDefault="009D0525" w:rsidP="009D0525">
      <w:pPr>
        <w:ind w:left="-284" w:firstLine="284"/>
        <w:jc w:val="center"/>
        <w:rPr>
          <w:b/>
        </w:rPr>
      </w:pPr>
      <w:r w:rsidRPr="003E0BE0">
        <w:rPr>
          <w:b/>
        </w:rPr>
        <w:t xml:space="preserve">Перечень главных администраторов источников внутреннего финансирования дефицита бюджета Комсомольского муниципального района на 2023 год и на плановый период 2024 и 2025 годов </w:t>
      </w:r>
    </w:p>
    <w:p w:rsidR="009D0525" w:rsidRPr="003E0BE0" w:rsidRDefault="009D0525" w:rsidP="009D0525">
      <w:pPr>
        <w:jc w:val="center"/>
        <w:rPr>
          <w:b/>
        </w:rPr>
      </w:pPr>
    </w:p>
    <w:tbl>
      <w:tblPr>
        <w:tblW w:w="9923" w:type="dxa"/>
        <w:tblInd w:w="-214" w:type="dxa"/>
        <w:tblLayout w:type="fixed"/>
        <w:tblCellMar>
          <w:left w:w="70" w:type="dxa"/>
          <w:right w:w="70" w:type="dxa"/>
        </w:tblCellMar>
        <w:tblLook w:val="0000"/>
      </w:tblPr>
      <w:tblGrid>
        <w:gridCol w:w="1985"/>
        <w:gridCol w:w="2976"/>
        <w:gridCol w:w="4962"/>
      </w:tblGrid>
      <w:tr w:rsidR="009D0525" w:rsidRPr="003E0BE0" w:rsidTr="009D0525">
        <w:trPr>
          <w:cantSplit/>
          <w:trHeight w:val="91"/>
          <w:tblHeader/>
        </w:trPr>
        <w:tc>
          <w:tcPr>
            <w:tcW w:w="4961" w:type="dxa"/>
            <w:gridSpan w:val="2"/>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r w:rsidRPr="003E0BE0">
              <w:rPr>
                <w:rFonts w:ascii="Times New Roman" w:hAnsi="Times New Roman" w:cs="Times New Roman"/>
                <w:sz w:val="24"/>
                <w:szCs w:val="24"/>
              </w:rPr>
              <w:t xml:space="preserve">Код  классификации источников финансирования дефицитов бюджетов </w:t>
            </w:r>
          </w:p>
        </w:tc>
        <w:tc>
          <w:tcPr>
            <w:tcW w:w="4962" w:type="dxa"/>
            <w:vMerge w:val="restart"/>
            <w:tcBorders>
              <w:top w:val="single" w:sz="6" w:space="0" w:color="auto"/>
              <w:left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r w:rsidRPr="003E0BE0">
              <w:rPr>
                <w:rFonts w:ascii="Times New Roman" w:hAnsi="Times New Roman" w:cs="Times New Roman"/>
                <w:sz w:val="24"/>
                <w:szCs w:val="24"/>
              </w:rPr>
              <w:t xml:space="preserve">Наименование главного       </w:t>
            </w:r>
            <w:r w:rsidRPr="003E0BE0">
              <w:rPr>
                <w:rFonts w:ascii="Times New Roman" w:hAnsi="Times New Roman" w:cs="Times New Roman"/>
                <w:sz w:val="24"/>
                <w:szCs w:val="24"/>
              </w:rPr>
              <w:br/>
              <w:t xml:space="preserve">администратора источников     </w:t>
            </w:r>
            <w:r w:rsidRPr="003E0BE0">
              <w:rPr>
                <w:rFonts w:ascii="Times New Roman" w:hAnsi="Times New Roman" w:cs="Times New Roman"/>
                <w:sz w:val="24"/>
                <w:szCs w:val="24"/>
              </w:rPr>
              <w:br/>
              <w:t xml:space="preserve">внутреннего финансирования    </w:t>
            </w:r>
            <w:r w:rsidRPr="003E0BE0">
              <w:rPr>
                <w:rFonts w:ascii="Times New Roman" w:hAnsi="Times New Roman" w:cs="Times New Roman"/>
                <w:sz w:val="24"/>
                <w:szCs w:val="24"/>
              </w:rPr>
              <w:br/>
              <w:t>дефицита и кода классификации источников  внутреннего финансирования дефицитов бюджетов</w:t>
            </w:r>
          </w:p>
        </w:tc>
      </w:tr>
      <w:tr w:rsidR="009D0525" w:rsidRPr="003E0BE0" w:rsidTr="009D0525">
        <w:trPr>
          <w:cantSplit/>
          <w:trHeight w:val="1080"/>
          <w:tblHeader/>
        </w:trPr>
        <w:tc>
          <w:tcPr>
            <w:tcW w:w="1985" w:type="dxa"/>
            <w:vMerge w:val="restart"/>
            <w:tcBorders>
              <w:top w:val="single" w:sz="6" w:space="0" w:color="auto"/>
              <w:left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r w:rsidRPr="003E0BE0">
              <w:rPr>
                <w:rFonts w:ascii="Times New Roman" w:hAnsi="Times New Roman" w:cs="Times New Roman"/>
                <w:sz w:val="24"/>
                <w:szCs w:val="24"/>
              </w:rPr>
              <w:t xml:space="preserve">главного   </w:t>
            </w:r>
            <w:r w:rsidRPr="003E0BE0">
              <w:rPr>
                <w:rFonts w:ascii="Times New Roman" w:hAnsi="Times New Roman" w:cs="Times New Roman"/>
                <w:sz w:val="24"/>
                <w:szCs w:val="24"/>
              </w:rPr>
              <w:br/>
              <w:t>администратора</w:t>
            </w:r>
            <w:r w:rsidRPr="003E0BE0">
              <w:rPr>
                <w:rFonts w:ascii="Times New Roman" w:hAnsi="Times New Roman" w:cs="Times New Roman"/>
                <w:sz w:val="24"/>
                <w:szCs w:val="24"/>
              </w:rPr>
              <w:br/>
              <w:t xml:space="preserve">источников  </w:t>
            </w:r>
            <w:r w:rsidRPr="003E0BE0">
              <w:rPr>
                <w:rFonts w:ascii="Times New Roman" w:hAnsi="Times New Roman" w:cs="Times New Roman"/>
                <w:sz w:val="24"/>
                <w:szCs w:val="24"/>
              </w:rPr>
              <w:br/>
              <w:t xml:space="preserve">внутреннего  </w:t>
            </w:r>
            <w:r w:rsidRPr="003E0BE0">
              <w:rPr>
                <w:rFonts w:ascii="Times New Roman" w:hAnsi="Times New Roman" w:cs="Times New Roman"/>
                <w:sz w:val="24"/>
                <w:szCs w:val="24"/>
              </w:rPr>
              <w:br/>
              <w:t>финансирования</w:t>
            </w:r>
            <w:r w:rsidRPr="003E0BE0">
              <w:rPr>
                <w:rFonts w:ascii="Times New Roman" w:hAnsi="Times New Roman" w:cs="Times New Roman"/>
                <w:sz w:val="24"/>
                <w:szCs w:val="24"/>
              </w:rPr>
              <w:br/>
              <w:t>дефицита</w:t>
            </w:r>
          </w:p>
        </w:tc>
        <w:tc>
          <w:tcPr>
            <w:tcW w:w="2976" w:type="dxa"/>
            <w:vMerge w:val="restart"/>
            <w:tcBorders>
              <w:top w:val="single" w:sz="6" w:space="0" w:color="auto"/>
              <w:left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r w:rsidRPr="003E0BE0">
              <w:rPr>
                <w:rFonts w:ascii="Times New Roman" w:hAnsi="Times New Roman" w:cs="Times New Roman"/>
                <w:sz w:val="24"/>
                <w:szCs w:val="24"/>
              </w:rPr>
              <w:t xml:space="preserve">источников внутреннего </w:t>
            </w:r>
            <w:r w:rsidRPr="003E0BE0">
              <w:rPr>
                <w:rFonts w:ascii="Times New Roman" w:hAnsi="Times New Roman" w:cs="Times New Roman"/>
                <w:sz w:val="24"/>
                <w:szCs w:val="24"/>
              </w:rPr>
              <w:br/>
              <w:t xml:space="preserve">финансирования     </w:t>
            </w:r>
            <w:r w:rsidRPr="003E0BE0">
              <w:rPr>
                <w:rFonts w:ascii="Times New Roman" w:hAnsi="Times New Roman" w:cs="Times New Roman"/>
                <w:sz w:val="24"/>
                <w:szCs w:val="24"/>
              </w:rPr>
              <w:br/>
              <w:t>дефицитов бюджетов</w:t>
            </w:r>
          </w:p>
        </w:tc>
        <w:tc>
          <w:tcPr>
            <w:tcW w:w="4962" w:type="dxa"/>
            <w:vMerge/>
            <w:tcBorders>
              <w:left w:val="single" w:sz="6" w:space="0" w:color="auto"/>
              <w:right w:val="single" w:sz="6" w:space="0" w:color="auto"/>
            </w:tcBorders>
          </w:tcPr>
          <w:p w:rsidR="009D0525" w:rsidRPr="003E0BE0" w:rsidRDefault="009D0525" w:rsidP="009D0525">
            <w:pPr>
              <w:pStyle w:val="ConsPlusNormal"/>
              <w:rPr>
                <w:rFonts w:ascii="Times New Roman" w:hAnsi="Times New Roman" w:cs="Times New Roman"/>
                <w:b/>
                <w:sz w:val="24"/>
                <w:szCs w:val="24"/>
              </w:rPr>
            </w:pPr>
          </w:p>
        </w:tc>
      </w:tr>
      <w:tr w:rsidR="009D0525" w:rsidRPr="003E0BE0" w:rsidTr="009D0525">
        <w:trPr>
          <w:cantSplit/>
          <w:trHeight w:val="322"/>
          <w:tblHeader/>
        </w:trPr>
        <w:tc>
          <w:tcPr>
            <w:tcW w:w="1985" w:type="dxa"/>
            <w:vMerge/>
            <w:tcBorders>
              <w:left w:val="single" w:sz="6" w:space="0" w:color="auto"/>
              <w:bottom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p>
        </w:tc>
        <w:tc>
          <w:tcPr>
            <w:tcW w:w="2976" w:type="dxa"/>
            <w:vMerge/>
            <w:tcBorders>
              <w:left w:val="single" w:sz="6" w:space="0" w:color="auto"/>
              <w:bottom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p>
        </w:tc>
        <w:tc>
          <w:tcPr>
            <w:tcW w:w="4962" w:type="dxa"/>
            <w:vMerge/>
            <w:tcBorders>
              <w:left w:val="single" w:sz="6" w:space="0" w:color="auto"/>
              <w:bottom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p>
        </w:tc>
      </w:tr>
      <w:tr w:rsidR="009D0525" w:rsidRPr="003E0BE0" w:rsidTr="009D052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b/>
                <w:sz w:val="24"/>
                <w:szCs w:val="24"/>
              </w:rPr>
            </w:pPr>
            <w:r w:rsidRPr="003E0BE0">
              <w:rPr>
                <w:rFonts w:ascii="Times New Roman" w:hAnsi="Times New Roman" w:cs="Times New Roman"/>
                <w:b/>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affd"/>
              <w:rPr>
                <w:rFonts w:ascii="Times New Roman" w:hAnsi="Times New Roman"/>
                <w:b/>
                <w:bCs/>
                <w:sz w:val="24"/>
              </w:rPr>
            </w:pPr>
          </w:p>
        </w:tc>
        <w:tc>
          <w:tcPr>
            <w:tcW w:w="4962"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affd"/>
              <w:rPr>
                <w:rFonts w:ascii="Times New Roman" w:hAnsi="Times New Roman"/>
                <w:b/>
                <w:bCs/>
                <w:sz w:val="24"/>
              </w:rPr>
            </w:pPr>
            <w:r w:rsidRPr="003E0BE0">
              <w:rPr>
                <w:rFonts w:ascii="Times New Roman" w:hAnsi="Times New Roman"/>
                <w:b/>
                <w:bCs/>
                <w:sz w:val="24"/>
              </w:rPr>
              <w:t>Финансовое  управление    Администрации Комсомольского муниципального района</w:t>
            </w:r>
          </w:p>
        </w:tc>
      </w:tr>
      <w:tr w:rsidR="009D0525" w:rsidRPr="003E0BE0" w:rsidTr="009D052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r w:rsidRPr="003E0BE0">
              <w:rPr>
                <w:rFonts w:ascii="Times New Roman" w:hAnsi="Times New Roman" w:cs="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affd"/>
              <w:rPr>
                <w:rFonts w:ascii="Times New Roman" w:hAnsi="Times New Roman"/>
                <w:sz w:val="24"/>
              </w:rPr>
            </w:pPr>
            <w:r w:rsidRPr="003E0BE0">
              <w:rPr>
                <w:rFonts w:ascii="Times New Roman" w:hAnsi="Times New Roman"/>
                <w:sz w:val="24"/>
              </w:rPr>
              <w:t>01 05 02 01 05 0000 510</w:t>
            </w:r>
          </w:p>
        </w:tc>
        <w:tc>
          <w:tcPr>
            <w:tcW w:w="4962"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affd"/>
              <w:jc w:val="both"/>
              <w:rPr>
                <w:rFonts w:ascii="Times New Roman" w:hAnsi="Times New Roman"/>
                <w:sz w:val="24"/>
              </w:rPr>
            </w:pPr>
            <w:r w:rsidRPr="003E0BE0">
              <w:rPr>
                <w:rFonts w:ascii="Times New Roman" w:hAnsi="Times New Roman"/>
                <w:sz w:val="24"/>
              </w:rPr>
              <w:t>Увеличение прочих остатков денежных средств бюджетов муниципальных районов</w:t>
            </w:r>
          </w:p>
        </w:tc>
      </w:tr>
      <w:tr w:rsidR="009D0525" w:rsidRPr="003E0BE0" w:rsidTr="009D052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r w:rsidRPr="003E0BE0">
              <w:rPr>
                <w:rFonts w:ascii="Times New Roman" w:hAnsi="Times New Roman" w:cs="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affd"/>
              <w:rPr>
                <w:rFonts w:ascii="Times New Roman" w:hAnsi="Times New Roman"/>
                <w:sz w:val="24"/>
              </w:rPr>
            </w:pPr>
            <w:r w:rsidRPr="003E0BE0">
              <w:rPr>
                <w:rFonts w:ascii="Times New Roman" w:hAnsi="Times New Roman"/>
                <w:sz w:val="24"/>
              </w:rPr>
              <w:t>01 05 02 01 05 0000 610</w:t>
            </w:r>
          </w:p>
        </w:tc>
        <w:tc>
          <w:tcPr>
            <w:tcW w:w="4962"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affd"/>
              <w:jc w:val="both"/>
              <w:rPr>
                <w:rFonts w:ascii="Times New Roman" w:hAnsi="Times New Roman"/>
                <w:sz w:val="24"/>
              </w:rPr>
            </w:pPr>
            <w:r w:rsidRPr="003E0BE0">
              <w:rPr>
                <w:rFonts w:ascii="Times New Roman" w:hAnsi="Times New Roman"/>
                <w:sz w:val="24"/>
              </w:rPr>
              <w:t>Уменьшение прочих остатков денежных средств бюджетов муниципальных районов</w:t>
            </w:r>
          </w:p>
        </w:tc>
      </w:tr>
      <w:tr w:rsidR="009D0525" w:rsidRPr="003E0BE0" w:rsidTr="009D052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r w:rsidRPr="003E0BE0">
              <w:rPr>
                <w:rFonts w:ascii="Times New Roman" w:hAnsi="Times New Roman" w:cs="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affd"/>
              <w:rPr>
                <w:rFonts w:ascii="Times New Roman" w:hAnsi="Times New Roman"/>
                <w:sz w:val="24"/>
              </w:rPr>
            </w:pPr>
            <w:r w:rsidRPr="003E0BE0">
              <w:rPr>
                <w:rFonts w:ascii="Times New Roman" w:hAnsi="Times New Roman"/>
                <w:sz w:val="24"/>
              </w:rPr>
              <w:t>01 06 05 02 05 0000 540</w:t>
            </w:r>
          </w:p>
        </w:tc>
        <w:tc>
          <w:tcPr>
            <w:tcW w:w="4962"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jc w:val="both"/>
            </w:pPr>
            <w:r w:rsidRPr="003E0BE0">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9D0525" w:rsidRPr="003E0BE0" w:rsidTr="009D052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ConsPlusNormal"/>
              <w:jc w:val="center"/>
              <w:rPr>
                <w:rFonts w:ascii="Times New Roman" w:hAnsi="Times New Roman" w:cs="Times New Roman"/>
                <w:sz w:val="24"/>
                <w:szCs w:val="24"/>
              </w:rPr>
            </w:pPr>
            <w:r w:rsidRPr="003E0BE0">
              <w:rPr>
                <w:rFonts w:ascii="Times New Roman" w:hAnsi="Times New Roman" w:cs="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pStyle w:val="affd"/>
              <w:rPr>
                <w:rFonts w:ascii="Times New Roman" w:hAnsi="Times New Roman"/>
                <w:sz w:val="24"/>
              </w:rPr>
            </w:pPr>
            <w:r w:rsidRPr="003E0BE0">
              <w:rPr>
                <w:rFonts w:ascii="Times New Roman" w:hAnsi="Times New Roman"/>
                <w:sz w:val="24"/>
              </w:rPr>
              <w:t>01 06 05 02 05 0000 640</w:t>
            </w:r>
          </w:p>
        </w:tc>
        <w:tc>
          <w:tcPr>
            <w:tcW w:w="4962" w:type="dxa"/>
            <w:tcBorders>
              <w:top w:val="single" w:sz="6" w:space="0" w:color="auto"/>
              <w:left w:val="single" w:sz="6" w:space="0" w:color="auto"/>
              <w:bottom w:val="single" w:sz="6" w:space="0" w:color="auto"/>
              <w:right w:val="single" w:sz="6" w:space="0" w:color="auto"/>
            </w:tcBorders>
          </w:tcPr>
          <w:p w:rsidR="009D0525" w:rsidRPr="003E0BE0" w:rsidRDefault="009D0525" w:rsidP="009D0525">
            <w:pPr>
              <w:jc w:val="both"/>
            </w:pPr>
            <w:r w:rsidRPr="003E0BE0">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9D0525" w:rsidRPr="003E0BE0" w:rsidRDefault="009D0525" w:rsidP="009D0525">
      <w:pPr>
        <w:ind w:firstLine="709"/>
        <w:jc w:val="both"/>
      </w:pPr>
    </w:p>
    <w:p w:rsidR="00990F24" w:rsidRPr="003E0BE0" w:rsidRDefault="00990F24" w:rsidP="00046DDF">
      <w:pPr>
        <w:pStyle w:val="ConsPlusNormal"/>
        <w:jc w:val="right"/>
        <w:rPr>
          <w:rFonts w:ascii="Times New Roman" w:hAnsi="Times New Roman" w:cs="Times New Roman"/>
          <w:sz w:val="28"/>
          <w:szCs w:val="28"/>
        </w:rPr>
      </w:pPr>
    </w:p>
    <w:p w:rsidR="00046DDF" w:rsidRPr="003E0BE0" w:rsidRDefault="00046DDF" w:rsidP="00170890">
      <w:pPr>
        <w:widowControl w:val="0"/>
        <w:jc w:val="center"/>
        <w:rPr>
          <w:b/>
        </w:rPr>
      </w:pPr>
    </w:p>
    <w:p w:rsidR="009D0525" w:rsidRDefault="009D0525"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Default="003E0BE0" w:rsidP="009D0525">
      <w:pPr>
        <w:jc w:val="center"/>
        <w:rPr>
          <w:color w:val="000080"/>
          <w:sz w:val="28"/>
          <w:szCs w:val="28"/>
        </w:rPr>
      </w:pPr>
    </w:p>
    <w:p w:rsidR="003E0BE0" w:rsidRPr="003E0BE0" w:rsidRDefault="003E0BE0" w:rsidP="009D0525">
      <w:pPr>
        <w:jc w:val="center"/>
        <w:rPr>
          <w:color w:val="000080"/>
          <w:sz w:val="28"/>
          <w:szCs w:val="28"/>
        </w:rPr>
      </w:pPr>
    </w:p>
    <w:p w:rsidR="009D0525" w:rsidRPr="003E0BE0" w:rsidRDefault="009D0525" w:rsidP="009D0525">
      <w:pPr>
        <w:jc w:val="center"/>
        <w:rPr>
          <w:color w:val="000080"/>
          <w:sz w:val="28"/>
          <w:szCs w:val="28"/>
        </w:rPr>
      </w:pPr>
    </w:p>
    <w:p w:rsidR="009D0525" w:rsidRPr="003E0BE0" w:rsidRDefault="009D0525" w:rsidP="009D0525">
      <w:pPr>
        <w:jc w:val="center"/>
      </w:pPr>
      <w:r w:rsidRPr="003E0BE0">
        <w:rPr>
          <w:noProof/>
          <w:color w:val="000080"/>
        </w:rPr>
        <w:lastRenderedPageBreak/>
        <w:drawing>
          <wp:inline distT="0" distB="0" distL="0" distR="0">
            <wp:extent cx="542925" cy="676275"/>
            <wp:effectExtent l="19050" t="0" r="9525" b="0"/>
            <wp:docPr id="17"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D0525" w:rsidRPr="003E0BE0" w:rsidRDefault="009D0525" w:rsidP="009D0525">
      <w:pPr>
        <w:jc w:val="center"/>
      </w:pPr>
    </w:p>
    <w:p w:rsidR="009D0525" w:rsidRPr="003E0BE0" w:rsidRDefault="009D0525" w:rsidP="003E0BE0">
      <w:pPr>
        <w:pStyle w:val="1"/>
        <w:jc w:val="center"/>
        <w:rPr>
          <w:color w:val="003366"/>
          <w:sz w:val="36"/>
        </w:rPr>
      </w:pPr>
      <w:r w:rsidRPr="003E0BE0">
        <w:rPr>
          <w:color w:val="003366"/>
          <w:sz w:val="36"/>
        </w:rPr>
        <w:t>ПОСТАНОВЛЕНИЕ</w:t>
      </w:r>
    </w:p>
    <w:p w:rsidR="009D0525" w:rsidRPr="003E0BE0" w:rsidRDefault="009D0525" w:rsidP="009D0525">
      <w:pPr>
        <w:jc w:val="center"/>
        <w:rPr>
          <w:b/>
          <w:color w:val="003366"/>
        </w:rPr>
      </w:pPr>
      <w:r w:rsidRPr="003E0BE0">
        <w:rPr>
          <w:b/>
          <w:color w:val="003366"/>
        </w:rPr>
        <w:t>АДМИНИСТРАЦИИ</w:t>
      </w:r>
    </w:p>
    <w:p w:rsidR="009D0525" w:rsidRPr="003E0BE0" w:rsidRDefault="009D0525" w:rsidP="009D0525">
      <w:pPr>
        <w:jc w:val="center"/>
        <w:rPr>
          <w:b/>
          <w:color w:val="003366"/>
        </w:rPr>
      </w:pPr>
      <w:r w:rsidRPr="003E0BE0">
        <w:rPr>
          <w:b/>
          <w:color w:val="003366"/>
        </w:rPr>
        <w:t xml:space="preserve"> КОМСОМОЛЬСКОГО МУНИЦИПАЛЬНОГО  РАЙОНА</w:t>
      </w:r>
    </w:p>
    <w:p w:rsidR="009D0525" w:rsidRPr="003E0BE0" w:rsidRDefault="009D0525" w:rsidP="009D0525">
      <w:pPr>
        <w:jc w:val="center"/>
        <w:rPr>
          <w:b/>
          <w:color w:val="003366"/>
        </w:rPr>
      </w:pPr>
      <w:r w:rsidRPr="003E0BE0">
        <w:rPr>
          <w:b/>
          <w:color w:val="003366"/>
        </w:rPr>
        <w:t>ИВАНОВСКОЙ ОБЛАСТИ</w:t>
      </w:r>
    </w:p>
    <w:p w:rsidR="009D0525" w:rsidRPr="003E0BE0" w:rsidRDefault="009D0525" w:rsidP="009D0525">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D0525" w:rsidRPr="003E0BE0" w:rsidTr="009D0525">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9D0525" w:rsidRPr="003E0BE0" w:rsidRDefault="009D0525" w:rsidP="009D0525">
            <w:pPr>
              <w:jc w:val="center"/>
              <w:rPr>
                <w:color w:val="003366"/>
              </w:rPr>
            </w:pPr>
            <w:r w:rsidRPr="003E0BE0">
              <w:rPr>
                <w:color w:val="003366"/>
              </w:rPr>
              <w:t>155150, Ивановская область, г.Комсомольск, ул.50 лет ВЛКСМ, д.2, ИНН 3714002224,КПП 371401001,</w:t>
            </w:r>
          </w:p>
          <w:p w:rsidR="009D0525" w:rsidRPr="003E0BE0" w:rsidRDefault="009D0525" w:rsidP="009D0525">
            <w:pPr>
              <w:jc w:val="center"/>
              <w:rPr>
                <w:color w:val="003366"/>
              </w:rPr>
            </w:pPr>
            <w:r w:rsidRPr="003E0BE0">
              <w:rPr>
                <w:color w:val="003366"/>
              </w:rPr>
              <w:t xml:space="preserve">ОГРН 1023701625595, Тел./Факс (49352) 4-11-78, e-mail: </w:t>
            </w:r>
            <w:hyperlink r:id="rId28" w:history="1">
              <w:r w:rsidRPr="003E0BE0">
                <w:rPr>
                  <w:rStyle w:val="a3"/>
                </w:rPr>
                <w:t>admin.komsomolsk@i</w:t>
              </w:r>
              <w:r w:rsidRPr="003E0BE0">
                <w:rPr>
                  <w:rStyle w:val="a3"/>
                  <w:lang w:val="en-US"/>
                </w:rPr>
                <w:t>vreg</w:t>
              </w:r>
              <w:r w:rsidRPr="003E0BE0">
                <w:rPr>
                  <w:rStyle w:val="a3"/>
                </w:rPr>
                <w:t>.ru</w:t>
              </w:r>
            </w:hyperlink>
          </w:p>
          <w:p w:rsidR="009D0525" w:rsidRPr="003E0BE0" w:rsidRDefault="009D0525" w:rsidP="009D0525">
            <w:pPr>
              <w:rPr>
                <w:color w:val="003366"/>
                <w:sz w:val="28"/>
                <w:szCs w:val="28"/>
              </w:rPr>
            </w:pPr>
          </w:p>
        </w:tc>
      </w:tr>
      <w:tr w:rsidR="009D0525" w:rsidRPr="003E0BE0" w:rsidTr="009D0525">
        <w:tblPrEx>
          <w:tblBorders>
            <w:top w:val="none" w:sz="0" w:space="0" w:color="auto"/>
          </w:tblBorders>
          <w:tblCellMar>
            <w:top w:w="0" w:type="dxa"/>
            <w:bottom w:w="0" w:type="dxa"/>
          </w:tblCellMar>
        </w:tblPrEx>
        <w:trPr>
          <w:gridAfter w:val="1"/>
          <w:wAfter w:w="497" w:type="dxa"/>
          <w:trHeight w:val="415"/>
        </w:trPr>
        <w:tc>
          <w:tcPr>
            <w:tcW w:w="1582" w:type="dxa"/>
          </w:tcPr>
          <w:p w:rsidR="009D0525" w:rsidRPr="003E0BE0" w:rsidRDefault="009D0525" w:rsidP="009D0525">
            <w:pPr>
              <w:ind w:right="-108"/>
              <w:jc w:val="center"/>
              <w:rPr>
                <w:sz w:val="28"/>
                <w:szCs w:val="28"/>
              </w:rPr>
            </w:pPr>
          </w:p>
        </w:tc>
        <w:tc>
          <w:tcPr>
            <w:tcW w:w="360" w:type="dxa"/>
          </w:tcPr>
          <w:p w:rsidR="009D0525" w:rsidRPr="003E0BE0" w:rsidRDefault="009D0525" w:rsidP="009D0525">
            <w:pPr>
              <w:ind w:right="-108"/>
              <w:jc w:val="center"/>
              <w:rPr>
                <w:sz w:val="28"/>
                <w:szCs w:val="28"/>
              </w:rPr>
            </w:pPr>
          </w:p>
          <w:p w:rsidR="009D0525" w:rsidRPr="003E0BE0" w:rsidRDefault="009D0525" w:rsidP="009D0525">
            <w:pPr>
              <w:ind w:right="-108"/>
              <w:jc w:val="center"/>
            </w:pPr>
            <w:r w:rsidRPr="003E0BE0">
              <w:rPr>
                <w:sz w:val="28"/>
                <w:szCs w:val="28"/>
              </w:rPr>
              <w:t>«</w:t>
            </w:r>
          </w:p>
        </w:tc>
        <w:tc>
          <w:tcPr>
            <w:tcW w:w="610" w:type="dxa"/>
            <w:tcBorders>
              <w:bottom w:val="single" w:sz="4" w:space="0" w:color="auto"/>
            </w:tcBorders>
            <w:vAlign w:val="bottom"/>
          </w:tcPr>
          <w:p w:rsidR="009D0525" w:rsidRPr="003E0BE0" w:rsidRDefault="009D0525" w:rsidP="009D0525">
            <w:pPr>
              <w:ind w:right="-108"/>
              <w:jc w:val="center"/>
              <w:rPr>
                <w:sz w:val="28"/>
                <w:szCs w:val="28"/>
              </w:rPr>
            </w:pPr>
            <w:r w:rsidRPr="003E0BE0">
              <w:rPr>
                <w:sz w:val="28"/>
                <w:szCs w:val="28"/>
              </w:rPr>
              <w:t>07</w:t>
            </w:r>
          </w:p>
        </w:tc>
        <w:tc>
          <w:tcPr>
            <w:tcW w:w="540" w:type="dxa"/>
            <w:vAlign w:val="bottom"/>
          </w:tcPr>
          <w:p w:rsidR="009D0525" w:rsidRPr="003E0BE0" w:rsidRDefault="009D0525" w:rsidP="009D0525">
            <w:pPr>
              <w:ind w:left="-734" w:firstLine="720"/>
              <w:rPr>
                <w:sz w:val="28"/>
                <w:szCs w:val="28"/>
              </w:rPr>
            </w:pPr>
            <w:r w:rsidRPr="003E0BE0">
              <w:rPr>
                <w:sz w:val="28"/>
                <w:szCs w:val="28"/>
              </w:rPr>
              <w:t>»</w:t>
            </w:r>
          </w:p>
        </w:tc>
        <w:tc>
          <w:tcPr>
            <w:tcW w:w="1728" w:type="dxa"/>
            <w:tcBorders>
              <w:bottom w:val="single" w:sz="4" w:space="0" w:color="auto"/>
            </w:tcBorders>
            <w:vAlign w:val="bottom"/>
          </w:tcPr>
          <w:p w:rsidR="009D0525" w:rsidRPr="003E0BE0" w:rsidRDefault="009D0525" w:rsidP="009D0525">
            <w:pPr>
              <w:jc w:val="center"/>
              <w:rPr>
                <w:sz w:val="28"/>
                <w:szCs w:val="28"/>
              </w:rPr>
            </w:pPr>
            <w:r w:rsidRPr="003E0BE0">
              <w:rPr>
                <w:sz w:val="28"/>
                <w:szCs w:val="28"/>
              </w:rPr>
              <w:t>11</w:t>
            </w:r>
          </w:p>
        </w:tc>
        <w:tc>
          <w:tcPr>
            <w:tcW w:w="1417" w:type="dxa"/>
            <w:vAlign w:val="bottom"/>
          </w:tcPr>
          <w:p w:rsidR="009D0525" w:rsidRPr="003E0BE0" w:rsidRDefault="009D0525" w:rsidP="009D0525">
            <w:pPr>
              <w:rPr>
                <w:sz w:val="28"/>
                <w:szCs w:val="28"/>
              </w:rPr>
            </w:pPr>
            <w:r w:rsidRPr="003E0BE0">
              <w:rPr>
                <w:sz w:val="28"/>
                <w:szCs w:val="28"/>
              </w:rPr>
              <w:t>2022г.  №</w:t>
            </w:r>
          </w:p>
        </w:tc>
        <w:tc>
          <w:tcPr>
            <w:tcW w:w="1038" w:type="dxa"/>
            <w:tcBorders>
              <w:left w:val="nil"/>
              <w:bottom w:val="single" w:sz="4" w:space="0" w:color="auto"/>
            </w:tcBorders>
            <w:vAlign w:val="bottom"/>
          </w:tcPr>
          <w:p w:rsidR="009D0525" w:rsidRPr="003E0BE0" w:rsidRDefault="009D0525" w:rsidP="009D0525">
            <w:pPr>
              <w:jc w:val="center"/>
              <w:rPr>
                <w:sz w:val="28"/>
                <w:szCs w:val="28"/>
              </w:rPr>
            </w:pPr>
            <w:r w:rsidRPr="003E0BE0">
              <w:rPr>
                <w:sz w:val="28"/>
                <w:szCs w:val="28"/>
              </w:rPr>
              <w:t>334</w:t>
            </w:r>
          </w:p>
        </w:tc>
        <w:tc>
          <w:tcPr>
            <w:tcW w:w="520" w:type="dxa"/>
            <w:tcBorders>
              <w:left w:val="nil"/>
            </w:tcBorders>
            <w:vAlign w:val="bottom"/>
          </w:tcPr>
          <w:p w:rsidR="009D0525" w:rsidRPr="003E0BE0" w:rsidRDefault="009D0525" w:rsidP="009D0525">
            <w:pPr>
              <w:jc w:val="center"/>
              <w:rPr>
                <w:sz w:val="28"/>
                <w:szCs w:val="28"/>
              </w:rPr>
            </w:pPr>
          </w:p>
        </w:tc>
        <w:tc>
          <w:tcPr>
            <w:tcW w:w="780" w:type="dxa"/>
            <w:tcBorders>
              <w:left w:val="nil"/>
            </w:tcBorders>
            <w:vAlign w:val="bottom"/>
          </w:tcPr>
          <w:p w:rsidR="009D0525" w:rsidRPr="003E0BE0" w:rsidRDefault="009D0525" w:rsidP="009D0525">
            <w:pPr>
              <w:jc w:val="center"/>
            </w:pPr>
          </w:p>
        </w:tc>
      </w:tr>
    </w:tbl>
    <w:p w:rsidR="009D0525" w:rsidRPr="003E0BE0" w:rsidRDefault="009D0525" w:rsidP="009D0525">
      <w:pPr>
        <w:ind w:firstLine="720"/>
        <w:jc w:val="center"/>
        <w:rPr>
          <w:sz w:val="28"/>
          <w:szCs w:val="28"/>
        </w:rPr>
      </w:pPr>
    </w:p>
    <w:p w:rsidR="009D0525" w:rsidRPr="003E0BE0" w:rsidRDefault="009D0525" w:rsidP="009D0525">
      <w:pPr>
        <w:ind w:firstLine="720"/>
        <w:jc w:val="center"/>
        <w:rPr>
          <w:b/>
          <w:sz w:val="28"/>
          <w:szCs w:val="28"/>
        </w:rPr>
      </w:pPr>
      <w:r w:rsidRPr="003E0BE0">
        <w:rPr>
          <w:b/>
          <w:bCs/>
          <w:color w:val="4F4F4F"/>
          <w:kern w:val="36"/>
          <w:sz w:val="28"/>
          <w:szCs w:val="28"/>
        </w:rPr>
        <w:t>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p w:rsidR="009D0525" w:rsidRPr="003E0BE0" w:rsidRDefault="009D0525" w:rsidP="009D0525">
      <w:pPr>
        <w:ind w:firstLine="720"/>
        <w:jc w:val="center"/>
        <w:rPr>
          <w:b/>
          <w:sz w:val="28"/>
          <w:szCs w:val="28"/>
        </w:rPr>
      </w:pPr>
    </w:p>
    <w:p w:rsidR="009D0525" w:rsidRPr="003E0BE0" w:rsidRDefault="009D0525" w:rsidP="009D0525">
      <w:pPr>
        <w:ind w:firstLine="709"/>
        <w:jc w:val="both"/>
        <w:rPr>
          <w:sz w:val="28"/>
          <w:szCs w:val="28"/>
        </w:rPr>
      </w:pPr>
      <w:r w:rsidRPr="003E0BE0">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9D0525" w:rsidRPr="003E0BE0" w:rsidRDefault="009D0525" w:rsidP="009D0525">
      <w:pPr>
        <w:ind w:firstLine="709"/>
        <w:jc w:val="both"/>
        <w:rPr>
          <w:sz w:val="28"/>
          <w:szCs w:val="28"/>
        </w:rPr>
      </w:pPr>
    </w:p>
    <w:p w:rsidR="009D0525" w:rsidRPr="003E0BE0" w:rsidRDefault="009D0525" w:rsidP="00E24C22">
      <w:pPr>
        <w:numPr>
          <w:ilvl w:val="0"/>
          <w:numId w:val="25"/>
        </w:numPr>
        <w:jc w:val="both"/>
        <w:rPr>
          <w:sz w:val="28"/>
          <w:szCs w:val="28"/>
        </w:rPr>
      </w:pPr>
      <w:r w:rsidRPr="003E0BE0">
        <w:rPr>
          <w:sz w:val="28"/>
          <w:szCs w:val="28"/>
        </w:rPr>
        <w:t>Утвердить перечень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 (Приложение № 1).</w:t>
      </w:r>
    </w:p>
    <w:p w:rsidR="009D0525" w:rsidRPr="003E0BE0" w:rsidRDefault="009D0525" w:rsidP="00E24C22">
      <w:pPr>
        <w:pStyle w:val="39"/>
        <w:numPr>
          <w:ilvl w:val="0"/>
          <w:numId w:val="25"/>
        </w:numPr>
        <w:shd w:val="clear" w:color="auto" w:fill="auto"/>
        <w:tabs>
          <w:tab w:val="left" w:pos="711"/>
        </w:tabs>
        <w:spacing w:after="0" w:line="322" w:lineRule="exact"/>
        <w:ind w:right="20"/>
        <w:jc w:val="both"/>
        <w:rPr>
          <w:sz w:val="28"/>
          <w:szCs w:val="28"/>
        </w:rPr>
      </w:pPr>
      <w:r w:rsidRPr="003E0BE0">
        <w:rPr>
          <w:color w:val="000000"/>
          <w:sz w:val="28"/>
          <w:szCs w:val="28"/>
        </w:rPr>
        <w:t xml:space="preserve">Настоящее постановление подлежит опубликованию </w:t>
      </w:r>
      <w:r w:rsidRPr="003E0BE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3E0BE0">
        <w:rPr>
          <w:color w:val="000000"/>
          <w:sz w:val="28"/>
          <w:szCs w:val="28"/>
        </w:rPr>
        <w:t xml:space="preserve">на официальном сайте Администрации Комсомольского муниципального района в сети интернет: </w:t>
      </w:r>
      <w:hyperlink r:id="rId29" w:history="1">
        <w:r w:rsidRPr="003E0BE0">
          <w:rPr>
            <w:rStyle w:val="a3"/>
            <w:sz w:val="28"/>
            <w:szCs w:val="28"/>
          </w:rPr>
          <w:t>www.adm-komsomolsk.ru</w:t>
        </w:r>
      </w:hyperlink>
      <w:r w:rsidRPr="003E0BE0">
        <w:rPr>
          <w:color w:val="000000"/>
          <w:sz w:val="28"/>
          <w:szCs w:val="28"/>
        </w:rPr>
        <w:t>.</w:t>
      </w:r>
    </w:p>
    <w:p w:rsidR="009D0525" w:rsidRPr="003E0BE0" w:rsidRDefault="009D0525" w:rsidP="00E24C22">
      <w:pPr>
        <w:numPr>
          <w:ilvl w:val="0"/>
          <w:numId w:val="25"/>
        </w:numPr>
        <w:jc w:val="both"/>
        <w:rPr>
          <w:sz w:val="28"/>
          <w:szCs w:val="28"/>
        </w:rPr>
      </w:pPr>
      <w:r w:rsidRPr="003E0BE0">
        <w:rPr>
          <w:sz w:val="28"/>
          <w:szCs w:val="28"/>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2023 год и на плановый период 2024 и 2025 годов.</w:t>
      </w:r>
      <w:r w:rsidRPr="003E0BE0">
        <w:rPr>
          <w:sz w:val="18"/>
          <w:szCs w:val="18"/>
        </w:rPr>
        <w:br/>
      </w:r>
      <w:r w:rsidRPr="003E0BE0">
        <w:rPr>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D0525" w:rsidRPr="003E0BE0" w:rsidTr="009D0525">
        <w:tc>
          <w:tcPr>
            <w:tcW w:w="9286" w:type="dxa"/>
            <w:tcBorders>
              <w:top w:val="nil"/>
              <w:left w:val="nil"/>
              <w:bottom w:val="nil"/>
              <w:right w:val="nil"/>
            </w:tcBorders>
          </w:tcPr>
          <w:p w:rsidR="009D0525" w:rsidRPr="003E0BE0" w:rsidRDefault="009D0525" w:rsidP="009D0525">
            <w:pPr>
              <w:jc w:val="both"/>
            </w:pPr>
          </w:p>
          <w:p w:rsidR="009D0525" w:rsidRPr="003E0BE0" w:rsidRDefault="009D0525" w:rsidP="009D0525">
            <w:pPr>
              <w:jc w:val="both"/>
            </w:pPr>
          </w:p>
          <w:p w:rsidR="009D0525" w:rsidRPr="003E0BE0" w:rsidRDefault="009D0525" w:rsidP="009D0525">
            <w:pPr>
              <w:jc w:val="both"/>
              <w:rPr>
                <w:b/>
                <w:sz w:val="28"/>
                <w:szCs w:val="28"/>
              </w:rPr>
            </w:pPr>
            <w:r w:rsidRPr="003E0BE0">
              <w:rPr>
                <w:b/>
                <w:sz w:val="28"/>
                <w:szCs w:val="28"/>
              </w:rPr>
              <w:t xml:space="preserve">Глава Комсомольского </w:t>
            </w:r>
          </w:p>
          <w:p w:rsidR="009D0525" w:rsidRPr="003E0BE0" w:rsidRDefault="009D0525" w:rsidP="009D0525">
            <w:pPr>
              <w:jc w:val="both"/>
              <w:rPr>
                <w:b/>
                <w:sz w:val="28"/>
                <w:szCs w:val="28"/>
              </w:rPr>
            </w:pPr>
            <w:r w:rsidRPr="003E0BE0">
              <w:rPr>
                <w:b/>
                <w:sz w:val="28"/>
                <w:szCs w:val="28"/>
              </w:rPr>
              <w:t>муниципального района:                                             О.В.Бузулуцкая</w:t>
            </w:r>
          </w:p>
        </w:tc>
      </w:tr>
    </w:tbl>
    <w:p w:rsidR="009D0525" w:rsidRPr="003E0BE0" w:rsidRDefault="009D0525" w:rsidP="009D0525">
      <w:pPr>
        <w:ind w:firstLine="720"/>
        <w:jc w:val="center"/>
        <w:rPr>
          <w:b/>
        </w:rPr>
      </w:pPr>
    </w:p>
    <w:p w:rsidR="003E0BE0" w:rsidRDefault="003E0BE0" w:rsidP="009D0525">
      <w:pPr>
        <w:ind w:firstLine="709"/>
        <w:jc w:val="right"/>
      </w:pPr>
    </w:p>
    <w:p w:rsidR="003E0BE0" w:rsidRDefault="003E0BE0" w:rsidP="009D0525">
      <w:pPr>
        <w:ind w:firstLine="709"/>
        <w:jc w:val="right"/>
      </w:pPr>
    </w:p>
    <w:p w:rsidR="003E0BE0" w:rsidRDefault="003E0BE0" w:rsidP="009D0525">
      <w:pPr>
        <w:ind w:firstLine="709"/>
        <w:jc w:val="right"/>
      </w:pPr>
    </w:p>
    <w:p w:rsidR="003E0BE0" w:rsidRDefault="003E0BE0" w:rsidP="009D0525">
      <w:pPr>
        <w:ind w:firstLine="709"/>
        <w:jc w:val="right"/>
      </w:pPr>
    </w:p>
    <w:p w:rsidR="009D0525" w:rsidRPr="003E0BE0" w:rsidRDefault="009D0525" w:rsidP="009D0525">
      <w:pPr>
        <w:ind w:firstLine="709"/>
        <w:jc w:val="right"/>
      </w:pPr>
      <w:r w:rsidRPr="003E0BE0">
        <w:lastRenderedPageBreak/>
        <w:t>Приложение № 1</w:t>
      </w:r>
    </w:p>
    <w:p w:rsidR="009D0525" w:rsidRPr="003E0BE0" w:rsidRDefault="009D0525" w:rsidP="009D0525">
      <w:pPr>
        <w:ind w:firstLine="709"/>
        <w:jc w:val="right"/>
      </w:pPr>
      <w:r w:rsidRPr="003E0BE0">
        <w:t>к постановлению Администрации</w:t>
      </w:r>
    </w:p>
    <w:p w:rsidR="009D0525" w:rsidRPr="003E0BE0" w:rsidRDefault="009D0525" w:rsidP="009D0525">
      <w:pPr>
        <w:ind w:firstLine="709"/>
        <w:jc w:val="right"/>
      </w:pPr>
      <w:r w:rsidRPr="003E0BE0">
        <w:t>Комсомольского муниципального района</w:t>
      </w:r>
    </w:p>
    <w:p w:rsidR="009D0525" w:rsidRPr="003E0BE0" w:rsidRDefault="009D0525" w:rsidP="009D0525">
      <w:pPr>
        <w:ind w:firstLine="709"/>
        <w:jc w:val="right"/>
      </w:pPr>
      <w:r w:rsidRPr="003E0BE0">
        <w:t>от ____________ 2022 № _____</w:t>
      </w:r>
    </w:p>
    <w:p w:rsidR="009D0525" w:rsidRPr="003E0BE0" w:rsidRDefault="009D0525" w:rsidP="009D0525">
      <w:pPr>
        <w:ind w:firstLine="709"/>
        <w:jc w:val="right"/>
        <w:rPr>
          <w:b/>
        </w:rPr>
      </w:pPr>
    </w:p>
    <w:p w:rsidR="009D0525" w:rsidRPr="003E0BE0" w:rsidRDefault="009D0525" w:rsidP="009D0525">
      <w:pPr>
        <w:pStyle w:val="ConsPlusTitle"/>
        <w:jc w:val="center"/>
        <w:rPr>
          <w:rFonts w:ascii="Times New Roman" w:hAnsi="Times New Roman" w:cs="Times New Roman"/>
          <w:sz w:val="26"/>
          <w:szCs w:val="26"/>
        </w:rPr>
      </w:pPr>
    </w:p>
    <w:p w:rsidR="009D0525" w:rsidRPr="003E0BE0" w:rsidRDefault="009D0525" w:rsidP="009D0525">
      <w:pPr>
        <w:pStyle w:val="ConsPlusTitle"/>
        <w:jc w:val="center"/>
        <w:rPr>
          <w:rFonts w:ascii="Times New Roman" w:hAnsi="Times New Roman" w:cs="Times New Roman"/>
          <w:sz w:val="26"/>
          <w:szCs w:val="26"/>
        </w:rPr>
      </w:pPr>
      <w:r w:rsidRPr="003E0BE0">
        <w:rPr>
          <w:rFonts w:ascii="Times New Roman" w:hAnsi="Times New Roman" w:cs="Times New Roman"/>
          <w:sz w:val="26"/>
          <w:szCs w:val="26"/>
        </w:rPr>
        <w:t xml:space="preserve">Перечень главных администраторов доходов бюджета Комсомольского </w:t>
      </w:r>
    </w:p>
    <w:p w:rsidR="009D0525" w:rsidRPr="003E0BE0" w:rsidRDefault="009D0525" w:rsidP="009D0525">
      <w:pPr>
        <w:pStyle w:val="ConsPlusTitle"/>
        <w:jc w:val="center"/>
        <w:rPr>
          <w:rFonts w:ascii="Times New Roman" w:hAnsi="Times New Roman" w:cs="Times New Roman"/>
          <w:sz w:val="26"/>
          <w:szCs w:val="26"/>
        </w:rPr>
      </w:pPr>
      <w:r w:rsidRPr="003E0BE0">
        <w:rPr>
          <w:rFonts w:ascii="Times New Roman" w:hAnsi="Times New Roman" w:cs="Times New Roman"/>
          <w:sz w:val="26"/>
          <w:szCs w:val="26"/>
        </w:rPr>
        <w:t>городского поселения, закрепляемые за ними  виды (подвиды) доходов</w:t>
      </w:r>
    </w:p>
    <w:p w:rsidR="009D0525" w:rsidRPr="003E0BE0" w:rsidRDefault="009D0525" w:rsidP="009D0525">
      <w:pPr>
        <w:pStyle w:val="ConsPlusTitle"/>
        <w:jc w:val="center"/>
        <w:rPr>
          <w:rFonts w:ascii="Times New Roman" w:hAnsi="Times New Roman" w:cs="Times New Roman"/>
          <w:sz w:val="26"/>
          <w:szCs w:val="26"/>
        </w:rPr>
      </w:pPr>
      <w:r w:rsidRPr="003E0BE0">
        <w:rPr>
          <w:rFonts w:ascii="Times New Roman" w:hAnsi="Times New Roman" w:cs="Times New Roman"/>
          <w:sz w:val="26"/>
          <w:szCs w:val="26"/>
        </w:rPr>
        <w:t xml:space="preserve"> бю</w:t>
      </w:r>
      <w:r w:rsidRPr="003E0BE0">
        <w:rPr>
          <w:rFonts w:ascii="Times New Roman" w:hAnsi="Times New Roman" w:cs="Times New Roman"/>
          <w:sz w:val="26"/>
          <w:szCs w:val="26"/>
        </w:rPr>
        <w:t>д</w:t>
      </w:r>
      <w:r w:rsidRPr="003E0BE0">
        <w:rPr>
          <w:rFonts w:ascii="Times New Roman" w:hAnsi="Times New Roman" w:cs="Times New Roman"/>
          <w:sz w:val="26"/>
          <w:szCs w:val="26"/>
        </w:rPr>
        <w:t>жета на 2023 год и на плановый период 2024 и 2025 годов</w:t>
      </w:r>
    </w:p>
    <w:p w:rsidR="009D0525" w:rsidRPr="003E0BE0" w:rsidRDefault="009D0525" w:rsidP="009D0525">
      <w:pPr>
        <w:pStyle w:val="ConsPlusNormal"/>
        <w:jc w:val="center"/>
        <w:rPr>
          <w:rFonts w:ascii="Times New Roman" w:hAnsi="Times New Roman" w:cs="Times New Roman"/>
          <w:sz w:val="26"/>
          <w:szCs w:val="26"/>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60"/>
        <w:gridCol w:w="2977"/>
        <w:gridCol w:w="5953"/>
      </w:tblGrid>
      <w:tr w:rsidR="009D0525" w:rsidRPr="003E0BE0" w:rsidTr="009D0525">
        <w:trPr>
          <w:trHeight w:val="372"/>
          <w:tblHeader/>
        </w:trPr>
        <w:tc>
          <w:tcPr>
            <w:tcW w:w="4537" w:type="dxa"/>
            <w:gridSpan w:val="2"/>
            <w:vMerge w:val="restart"/>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 xml:space="preserve">Код классификации доходов бюджетов </w:t>
            </w:r>
          </w:p>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 xml:space="preserve"> Российской Федерации</w:t>
            </w:r>
          </w:p>
        </w:tc>
        <w:tc>
          <w:tcPr>
            <w:tcW w:w="5953" w:type="dxa"/>
            <w:vMerge w:val="restart"/>
            <w:vAlign w:val="center"/>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Наименование главного администратора доходов бюджета городского поселения, код вида д</w:t>
            </w:r>
            <w:r w:rsidRPr="003E0BE0">
              <w:rPr>
                <w:rFonts w:ascii="Times New Roman" w:hAnsi="Times New Roman" w:cs="Times New Roman"/>
                <w:sz w:val="24"/>
                <w:szCs w:val="24"/>
              </w:rPr>
              <w:t>о</w:t>
            </w:r>
            <w:r w:rsidRPr="003E0BE0">
              <w:rPr>
                <w:rFonts w:ascii="Times New Roman" w:hAnsi="Times New Roman" w:cs="Times New Roman"/>
                <w:sz w:val="24"/>
                <w:szCs w:val="24"/>
              </w:rPr>
              <w:t>ходов</w:t>
            </w:r>
          </w:p>
        </w:tc>
      </w:tr>
      <w:tr w:rsidR="009D0525" w:rsidRPr="003E0BE0" w:rsidTr="009D0525">
        <w:trPr>
          <w:trHeight w:val="377"/>
          <w:tblHeader/>
        </w:trPr>
        <w:tc>
          <w:tcPr>
            <w:tcW w:w="4537" w:type="dxa"/>
            <w:gridSpan w:val="2"/>
            <w:vMerge/>
            <w:vAlign w:val="center"/>
            <w:hideMark/>
          </w:tcPr>
          <w:p w:rsidR="009D0525" w:rsidRPr="003E0BE0" w:rsidRDefault="009D0525" w:rsidP="009D0525"/>
        </w:tc>
        <w:tc>
          <w:tcPr>
            <w:tcW w:w="5953" w:type="dxa"/>
            <w:vMerge/>
            <w:vAlign w:val="center"/>
            <w:hideMark/>
          </w:tcPr>
          <w:p w:rsidR="009D0525" w:rsidRPr="003E0BE0" w:rsidRDefault="009D0525" w:rsidP="009D0525"/>
        </w:tc>
      </w:tr>
      <w:tr w:rsidR="009D0525" w:rsidRPr="003E0BE0" w:rsidTr="009D0525">
        <w:trPr>
          <w:trHeight w:val="360"/>
          <w:tblHeader/>
        </w:trPr>
        <w:tc>
          <w:tcPr>
            <w:tcW w:w="1560" w:type="dxa"/>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главного</w:t>
            </w:r>
          </w:p>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 xml:space="preserve"> администр</w:t>
            </w:r>
            <w:r w:rsidRPr="003E0BE0">
              <w:rPr>
                <w:rFonts w:ascii="Times New Roman" w:hAnsi="Times New Roman" w:cs="Times New Roman"/>
                <w:sz w:val="24"/>
                <w:szCs w:val="24"/>
              </w:rPr>
              <w:t>а</w:t>
            </w:r>
            <w:r w:rsidRPr="003E0BE0">
              <w:rPr>
                <w:rFonts w:ascii="Times New Roman" w:hAnsi="Times New Roman" w:cs="Times New Roman"/>
                <w:sz w:val="24"/>
                <w:szCs w:val="24"/>
              </w:rPr>
              <w:t>тора</w:t>
            </w:r>
            <w:r w:rsidRPr="003E0BE0">
              <w:rPr>
                <w:rFonts w:ascii="Times New Roman" w:hAnsi="Times New Roman" w:cs="Times New Roman"/>
                <w:sz w:val="24"/>
                <w:szCs w:val="24"/>
              </w:rPr>
              <w:br/>
              <w:t>доходов</w:t>
            </w:r>
          </w:p>
        </w:tc>
        <w:tc>
          <w:tcPr>
            <w:tcW w:w="2977" w:type="dxa"/>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 xml:space="preserve">доходов бюджета </w:t>
            </w:r>
          </w:p>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городского посел</w:t>
            </w:r>
            <w:r w:rsidRPr="003E0BE0">
              <w:rPr>
                <w:rFonts w:ascii="Times New Roman" w:hAnsi="Times New Roman" w:cs="Times New Roman"/>
                <w:sz w:val="24"/>
                <w:szCs w:val="24"/>
              </w:rPr>
              <w:t>е</w:t>
            </w:r>
            <w:r w:rsidRPr="003E0BE0">
              <w:rPr>
                <w:rFonts w:ascii="Times New Roman" w:hAnsi="Times New Roman" w:cs="Times New Roman"/>
                <w:sz w:val="24"/>
                <w:szCs w:val="24"/>
              </w:rPr>
              <w:t>ния</w:t>
            </w:r>
          </w:p>
        </w:tc>
        <w:tc>
          <w:tcPr>
            <w:tcW w:w="5953" w:type="dxa"/>
            <w:vMerge/>
            <w:vAlign w:val="center"/>
            <w:hideMark/>
          </w:tcPr>
          <w:p w:rsidR="009D0525" w:rsidRPr="003E0BE0" w:rsidRDefault="009D0525" w:rsidP="009D0525"/>
        </w:tc>
      </w:tr>
      <w:tr w:rsidR="009D0525" w:rsidRPr="003E0BE0" w:rsidTr="009D0525">
        <w:trPr>
          <w:trHeight w:val="480"/>
        </w:trPr>
        <w:tc>
          <w:tcPr>
            <w:tcW w:w="1560" w:type="dxa"/>
            <w:vAlign w:val="center"/>
            <w:hideMark/>
          </w:tcPr>
          <w:p w:rsidR="009D0525" w:rsidRPr="003E0BE0" w:rsidRDefault="009D0525" w:rsidP="009D0525">
            <w:pPr>
              <w:pStyle w:val="ConsPlusCell"/>
              <w:jc w:val="center"/>
              <w:rPr>
                <w:rFonts w:ascii="Times New Roman" w:hAnsi="Times New Roman" w:cs="Times New Roman"/>
                <w:b/>
                <w:bCs/>
                <w:sz w:val="24"/>
                <w:szCs w:val="24"/>
              </w:rPr>
            </w:pPr>
            <w:r w:rsidRPr="003E0BE0">
              <w:rPr>
                <w:rFonts w:ascii="Times New Roman" w:hAnsi="Times New Roman" w:cs="Times New Roman"/>
                <w:b/>
                <w:bCs/>
                <w:sz w:val="24"/>
                <w:szCs w:val="24"/>
              </w:rPr>
              <w:t>050</w:t>
            </w:r>
          </w:p>
        </w:tc>
        <w:tc>
          <w:tcPr>
            <w:tcW w:w="2977" w:type="dxa"/>
            <w:vAlign w:val="center"/>
          </w:tcPr>
          <w:p w:rsidR="009D0525" w:rsidRPr="003E0BE0" w:rsidRDefault="009D0525" w:rsidP="009D0525">
            <w:pPr>
              <w:pStyle w:val="ConsPlusCell"/>
              <w:jc w:val="center"/>
              <w:rPr>
                <w:rFonts w:ascii="Times New Roman" w:hAnsi="Times New Roman" w:cs="Times New Roman"/>
                <w:b/>
                <w:bCs/>
                <w:sz w:val="24"/>
                <w:szCs w:val="24"/>
              </w:rPr>
            </w:pPr>
          </w:p>
        </w:tc>
        <w:tc>
          <w:tcPr>
            <w:tcW w:w="5953" w:type="dxa"/>
            <w:hideMark/>
          </w:tcPr>
          <w:p w:rsidR="009D0525" w:rsidRPr="003E0BE0" w:rsidRDefault="009D0525" w:rsidP="009D0525">
            <w:pPr>
              <w:pStyle w:val="ConsPlusCell"/>
              <w:jc w:val="center"/>
              <w:rPr>
                <w:rFonts w:ascii="Times New Roman" w:hAnsi="Times New Roman" w:cs="Times New Roman"/>
                <w:b/>
                <w:bCs/>
                <w:sz w:val="24"/>
                <w:szCs w:val="24"/>
              </w:rPr>
            </w:pPr>
            <w:r w:rsidRPr="003E0BE0">
              <w:rPr>
                <w:rFonts w:ascii="Times New Roman" w:hAnsi="Times New Roman" w:cs="Times New Roman"/>
                <w:b/>
                <w:bCs/>
                <w:sz w:val="24"/>
                <w:szCs w:val="24"/>
              </w:rPr>
              <w:t>Администрация Комсомольского</w:t>
            </w:r>
          </w:p>
          <w:p w:rsidR="009D0525" w:rsidRPr="003E0BE0" w:rsidRDefault="009D0525" w:rsidP="009D0525">
            <w:pPr>
              <w:pStyle w:val="ConsPlusCell"/>
              <w:jc w:val="center"/>
              <w:rPr>
                <w:rFonts w:ascii="Times New Roman" w:hAnsi="Times New Roman" w:cs="Times New Roman"/>
                <w:b/>
                <w:bCs/>
                <w:sz w:val="24"/>
                <w:szCs w:val="24"/>
              </w:rPr>
            </w:pPr>
            <w:r w:rsidRPr="003E0BE0">
              <w:rPr>
                <w:rFonts w:ascii="Times New Roman" w:hAnsi="Times New Roman" w:cs="Times New Roman"/>
                <w:b/>
                <w:bCs/>
                <w:sz w:val="24"/>
                <w:szCs w:val="24"/>
              </w:rPr>
              <w:t>муниципального района Ивановской области</w:t>
            </w:r>
          </w:p>
        </w:tc>
      </w:tr>
      <w:tr w:rsidR="009D0525" w:rsidRPr="003E0BE0" w:rsidTr="009D0525">
        <w:trPr>
          <w:trHeight w:val="480"/>
        </w:trPr>
        <w:tc>
          <w:tcPr>
            <w:tcW w:w="1560" w:type="dxa"/>
            <w:vAlign w:val="center"/>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050</w:t>
            </w:r>
          </w:p>
        </w:tc>
        <w:tc>
          <w:tcPr>
            <w:tcW w:w="2977" w:type="dxa"/>
            <w:vAlign w:val="center"/>
            <w:hideMark/>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111 05013 13 0000 120</w:t>
            </w:r>
          </w:p>
        </w:tc>
        <w:tc>
          <w:tcPr>
            <w:tcW w:w="5953" w:type="dxa"/>
            <w:hideMark/>
          </w:tcPr>
          <w:p w:rsidR="009D0525" w:rsidRPr="003E0BE0" w:rsidRDefault="009D0525" w:rsidP="009D0525">
            <w:pPr>
              <w:autoSpaceDE w:val="0"/>
              <w:autoSpaceDN w:val="0"/>
              <w:adjustRightInd w:val="0"/>
              <w:jc w:val="both"/>
            </w:pPr>
            <w:r w:rsidRPr="003E0BE0">
              <w:t>Доходы, получаемые в виде арендной платы за земел</w:t>
            </w:r>
            <w:r w:rsidRPr="003E0BE0">
              <w:t>ь</w:t>
            </w:r>
            <w:r w:rsidRPr="003E0BE0">
              <w:t>ные участки, государственная собственность на которые не разграничена и которые расположены в границах городских поселений, а также сре</w:t>
            </w:r>
            <w:r w:rsidRPr="003E0BE0">
              <w:t>д</w:t>
            </w:r>
            <w:r w:rsidRPr="003E0BE0">
              <w:t>ства от продажи права на заключение договоров аренды указанных з</w:t>
            </w:r>
            <w:r w:rsidRPr="003E0BE0">
              <w:t>е</w:t>
            </w:r>
            <w:r w:rsidRPr="003E0BE0">
              <w:t>мельных участков</w:t>
            </w:r>
          </w:p>
        </w:tc>
      </w:tr>
      <w:tr w:rsidR="009D0525" w:rsidRPr="003E0BE0" w:rsidTr="009D0525">
        <w:trPr>
          <w:trHeight w:val="692"/>
        </w:trPr>
        <w:tc>
          <w:tcPr>
            <w:tcW w:w="1560" w:type="dxa"/>
            <w:vAlign w:val="center"/>
          </w:tcPr>
          <w:p w:rsidR="009D0525" w:rsidRPr="003E0BE0" w:rsidRDefault="009D0525" w:rsidP="009D0525">
            <w:pPr>
              <w:jc w:val="center"/>
            </w:pPr>
            <w:r w:rsidRPr="003E0BE0">
              <w:t>050</w:t>
            </w:r>
          </w:p>
        </w:tc>
        <w:tc>
          <w:tcPr>
            <w:tcW w:w="2977" w:type="dxa"/>
            <w:vAlign w:val="center"/>
          </w:tcPr>
          <w:p w:rsidR="009D0525" w:rsidRPr="003E0BE0" w:rsidRDefault="009D0525" w:rsidP="009D0525">
            <w:pPr>
              <w:jc w:val="center"/>
            </w:pPr>
            <w:r w:rsidRPr="003E0BE0">
              <w:t>111 05313 13 0000 120</w:t>
            </w:r>
          </w:p>
        </w:tc>
        <w:tc>
          <w:tcPr>
            <w:tcW w:w="5953" w:type="dxa"/>
          </w:tcPr>
          <w:p w:rsidR="009D0525" w:rsidRPr="003E0BE0" w:rsidRDefault="009D0525" w:rsidP="009D0525">
            <w:pPr>
              <w:autoSpaceDE w:val="0"/>
              <w:autoSpaceDN w:val="0"/>
              <w:adjustRightInd w:val="0"/>
              <w:jc w:val="both"/>
            </w:pPr>
            <w:r w:rsidRPr="003E0BE0">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w:t>
            </w:r>
            <w:r w:rsidRPr="003E0BE0">
              <w:t>н</w:t>
            </w:r>
            <w:r w:rsidRPr="003E0BE0">
              <w:t>ными или муниципальными учреждениями в отношении земел</w:t>
            </w:r>
            <w:r w:rsidRPr="003E0BE0">
              <w:t>ь</w:t>
            </w:r>
            <w:r w:rsidRPr="003E0BE0">
              <w:t>ных участков, государственная собственность на которые не разграничена и которые расположены в границах горо</w:t>
            </w:r>
            <w:r w:rsidRPr="003E0BE0">
              <w:t>д</w:t>
            </w:r>
            <w:r w:rsidRPr="003E0BE0">
              <w:t>ских поселений</w:t>
            </w:r>
          </w:p>
        </w:tc>
      </w:tr>
      <w:tr w:rsidR="009D0525" w:rsidRPr="003E0BE0" w:rsidTr="009D0525">
        <w:trPr>
          <w:trHeight w:val="692"/>
        </w:trPr>
        <w:tc>
          <w:tcPr>
            <w:tcW w:w="1560" w:type="dxa"/>
            <w:vAlign w:val="center"/>
          </w:tcPr>
          <w:p w:rsidR="009D0525" w:rsidRPr="003E0BE0" w:rsidRDefault="009D0525" w:rsidP="009D0525">
            <w:pPr>
              <w:jc w:val="center"/>
            </w:pPr>
            <w:r w:rsidRPr="003E0BE0">
              <w:t>050</w:t>
            </w:r>
          </w:p>
        </w:tc>
        <w:tc>
          <w:tcPr>
            <w:tcW w:w="2977" w:type="dxa"/>
            <w:vAlign w:val="center"/>
          </w:tcPr>
          <w:p w:rsidR="009D0525" w:rsidRPr="003E0BE0" w:rsidRDefault="009D0525" w:rsidP="009D0525">
            <w:pPr>
              <w:jc w:val="center"/>
            </w:pPr>
            <w:r w:rsidRPr="003E0BE0">
              <w:t>114 06013 13 0000 430</w:t>
            </w:r>
          </w:p>
        </w:tc>
        <w:tc>
          <w:tcPr>
            <w:tcW w:w="5953" w:type="dxa"/>
          </w:tcPr>
          <w:p w:rsidR="009D0525" w:rsidRPr="003E0BE0" w:rsidRDefault="009D0525" w:rsidP="009D0525">
            <w:pPr>
              <w:autoSpaceDE w:val="0"/>
              <w:autoSpaceDN w:val="0"/>
              <w:adjustRightInd w:val="0"/>
              <w:jc w:val="both"/>
            </w:pPr>
            <w:r w:rsidRPr="003E0BE0">
              <w:t>Доходы от продажи земельных участков, государстве</w:t>
            </w:r>
            <w:r w:rsidRPr="003E0BE0">
              <w:t>н</w:t>
            </w:r>
            <w:r w:rsidRPr="003E0BE0">
              <w:t>ная собственность на которые не разграничена и кот</w:t>
            </w:r>
            <w:r w:rsidRPr="003E0BE0">
              <w:t>о</w:t>
            </w:r>
            <w:r w:rsidRPr="003E0BE0">
              <w:t>рые расположены в границах городских посел</w:t>
            </w:r>
            <w:r w:rsidRPr="003E0BE0">
              <w:t>е</w:t>
            </w:r>
            <w:r w:rsidRPr="003E0BE0">
              <w:t>ний</w:t>
            </w:r>
          </w:p>
        </w:tc>
      </w:tr>
      <w:tr w:rsidR="009D0525" w:rsidRPr="003E0BE0" w:rsidTr="009D0525">
        <w:trPr>
          <w:trHeight w:val="692"/>
        </w:trPr>
        <w:tc>
          <w:tcPr>
            <w:tcW w:w="1560" w:type="dxa"/>
            <w:vAlign w:val="center"/>
          </w:tcPr>
          <w:p w:rsidR="009D0525" w:rsidRPr="003E0BE0" w:rsidRDefault="009D0525" w:rsidP="009D0525">
            <w:pPr>
              <w:jc w:val="center"/>
              <w:rPr>
                <w:b/>
              </w:rPr>
            </w:pPr>
            <w:r w:rsidRPr="003E0BE0">
              <w:rPr>
                <w:b/>
              </w:rPr>
              <w:t>054</w:t>
            </w:r>
          </w:p>
        </w:tc>
        <w:tc>
          <w:tcPr>
            <w:tcW w:w="2977" w:type="dxa"/>
            <w:vAlign w:val="center"/>
          </w:tcPr>
          <w:p w:rsidR="009D0525" w:rsidRPr="003E0BE0" w:rsidRDefault="009D0525" w:rsidP="009D0525">
            <w:pPr>
              <w:jc w:val="center"/>
            </w:pPr>
          </w:p>
        </w:tc>
        <w:tc>
          <w:tcPr>
            <w:tcW w:w="5953" w:type="dxa"/>
          </w:tcPr>
          <w:p w:rsidR="009D0525" w:rsidRPr="003E0BE0" w:rsidRDefault="009D0525" w:rsidP="009D0525">
            <w:pPr>
              <w:pStyle w:val="ConsPlusCell"/>
              <w:jc w:val="center"/>
              <w:rPr>
                <w:rFonts w:ascii="Times New Roman" w:hAnsi="Times New Roman" w:cs="Times New Roman"/>
                <w:b/>
                <w:bCs/>
                <w:sz w:val="24"/>
                <w:szCs w:val="24"/>
              </w:rPr>
            </w:pPr>
            <w:r w:rsidRPr="003E0BE0">
              <w:rPr>
                <w:rFonts w:ascii="Times New Roman" w:hAnsi="Times New Roman" w:cs="Times New Roman"/>
                <w:b/>
                <w:bCs/>
                <w:sz w:val="24"/>
                <w:szCs w:val="24"/>
              </w:rPr>
              <w:t>Отдел по делам культуры, молодежи и спорта Администрации Комсомольского</w:t>
            </w:r>
          </w:p>
          <w:p w:rsidR="009D0525" w:rsidRPr="003E0BE0" w:rsidRDefault="009D0525" w:rsidP="009D0525">
            <w:pPr>
              <w:autoSpaceDE w:val="0"/>
              <w:autoSpaceDN w:val="0"/>
              <w:adjustRightInd w:val="0"/>
              <w:jc w:val="both"/>
            </w:pPr>
            <w:r w:rsidRPr="003E0BE0">
              <w:rPr>
                <w:b/>
                <w:bCs/>
              </w:rPr>
              <w:t>муниципального района Ивановской области</w:t>
            </w:r>
          </w:p>
        </w:tc>
      </w:tr>
      <w:tr w:rsidR="009D0525" w:rsidRPr="003E0BE0" w:rsidTr="009D0525">
        <w:trPr>
          <w:trHeight w:val="692"/>
        </w:trPr>
        <w:tc>
          <w:tcPr>
            <w:tcW w:w="1560" w:type="dxa"/>
            <w:vAlign w:val="center"/>
          </w:tcPr>
          <w:p w:rsidR="009D0525" w:rsidRPr="003E0BE0" w:rsidRDefault="009D0525" w:rsidP="009D0525">
            <w:pPr>
              <w:jc w:val="center"/>
            </w:pPr>
            <w:r w:rsidRPr="003E0BE0">
              <w:t>054</w:t>
            </w:r>
          </w:p>
        </w:tc>
        <w:tc>
          <w:tcPr>
            <w:tcW w:w="2977" w:type="dxa"/>
            <w:vAlign w:val="center"/>
          </w:tcPr>
          <w:p w:rsidR="009D0525" w:rsidRPr="003E0BE0" w:rsidRDefault="009D0525" w:rsidP="009D0525">
            <w:pPr>
              <w:jc w:val="center"/>
            </w:pPr>
            <w:r w:rsidRPr="003E0BE0">
              <w:t>113 01995 13 0002 130</w:t>
            </w:r>
          </w:p>
        </w:tc>
        <w:tc>
          <w:tcPr>
            <w:tcW w:w="5953" w:type="dxa"/>
          </w:tcPr>
          <w:p w:rsidR="009D0525" w:rsidRPr="003E0BE0" w:rsidRDefault="009D0525" w:rsidP="009D0525">
            <w:pPr>
              <w:autoSpaceDE w:val="0"/>
              <w:autoSpaceDN w:val="0"/>
              <w:adjustRightInd w:val="0"/>
              <w:jc w:val="both"/>
            </w:pPr>
            <w:r w:rsidRPr="003E0BE0">
              <w:t>Прочие доходы от оказания платных услуг (работ) п</w:t>
            </w:r>
            <w:r w:rsidRPr="003E0BE0">
              <w:t>о</w:t>
            </w:r>
            <w:r w:rsidRPr="003E0BE0">
              <w:t>лучателями средств бюджетов городских поселений (доходы от оказания платных услуг (работ), зачисляемые в бюджет от МКУК  «Городская библи</w:t>
            </w:r>
            <w:r w:rsidRPr="003E0BE0">
              <w:t>о</w:t>
            </w:r>
            <w:r w:rsidRPr="003E0BE0">
              <w:t xml:space="preserve">тека») </w:t>
            </w:r>
          </w:p>
        </w:tc>
      </w:tr>
      <w:tr w:rsidR="009D0525" w:rsidRPr="003E0BE0" w:rsidTr="009D0525">
        <w:trPr>
          <w:trHeight w:val="248"/>
        </w:trPr>
        <w:tc>
          <w:tcPr>
            <w:tcW w:w="1560" w:type="dxa"/>
            <w:vAlign w:val="center"/>
            <w:hideMark/>
          </w:tcPr>
          <w:p w:rsidR="009D0525" w:rsidRPr="003E0BE0" w:rsidRDefault="009D0525" w:rsidP="009D0525">
            <w:pPr>
              <w:jc w:val="center"/>
              <w:rPr>
                <w:b/>
              </w:rPr>
            </w:pPr>
            <w:r w:rsidRPr="003E0BE0">
              <w:rPr>
                <w:b/>
              </w:rPr>
              <w:t>061</w:t>
            </w:r>
          </w:p>
        </w:tc>
        <w:tc>
          <w:tcPr>
            <w:tcW w:w="2977" w:type="dxa"/>
            <w:vAlign w:val="center"/>
            <w:hideMark/>
          </w:tcPr>
          <w:p w:rsidR="009D0525" w:rsidRPr="003E0BE0" w:rsidRDefault="009D0525" w:rsidP="009D0525">
            <w:pPr>
              <w:jc w:val="center"/>
            </w:pPr>
          </w:p>
        </w:tc>
        <w:tc>
          <w:tcPr>
            <w:tcW w:w="5953" w:type="dxa"/>
            <w:hideMark/>
          </w:tcPr>
          <w:p w:rsidR="009D0525" w:rsidRPr="003E0BE0" w:rsidRDefault="009D0525" w:rsidP="009D0525">
            <w:pPr>
              <w:jc w:val="center"/>
              <w:rPr>
                <w:b/>
              </w:rPr>
            </w:pPr>
            <w:r w:rsidRPr="003E0BE0">
              <w:rPr>
                <w:b/>
              </w:rPr>
              <w:t xml:space="preserve">Финансовое управление  Администрации </w:t>
            </w:r>
          </w:p>
          <w:p w:rsidR="009D0525" w:rsidRPr="003E0BE0" w:rsidRDefault="009D0525" w:rsidP="009D0525">
            <w:pPr>
              <w:jc w:val="center"/>
              <w:rPr>
                <w:b/>
              </w:rPr>
            </w:pPr>
            <w:r w:rsidRPr="003E0BE0">
              <w:rPr>
                <w:b/>
              </w:rPr>
              <w:t>Комсомольского муниц</w:t>
            </w:r>
            <w:r w:rsidRPr="003E0BE0">
              <w:rPr>
                <w:b/>
              </w:rPr>
              <w:t>и</w:t>
            </w:r>
            <w:r w:rsidRPr="003E0BE0">
              <w:rPr>
                <w:b/>
              </w:rPr>
              <w:t>пального района</w:t>
            </w:r>
          </w:p>
        </w:tc>
      </w:tr>
      <w:tr w:rsidR="009D0525" w:rsidRPr="003E0BE0" w:rsidTr="009D0525">
        <w:trPr>
          <w:trHeight w:val="525"/>
        </w:trPr>
        <w:tc>
          <w:tcPr>
            <w:tcW w:w="1560" w:type="dxa"/>
            <w:vAlign w:val="center"/>
            <w:hideMark/>
          </w:tcPr>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pPr>
            <w:r w:rsidRPr="003E0BE0">
              <w:t>117 01050 13 0000 180</w:t>
            </w:r>
          </w:p>
        </w:tc>
        <w:tc>
          <w:tcPr>
            <w:tcW w:w="5953" w:type="dxa"/>
            <w:hideMark/>
          </w:tcPr>
          <w:p w:rsidR="009D0525" w:rsidRPr="003E0BE0" w:rsidRDefault="009D0525" w:rsidP="009D0525">
            <w:pPr>
              <w:jc w:val="both"/>
            </w:pPr>
            <w:r w:rsidRPr="003E0BE0">
              <w:t>Невыясненные поступления, зачисляемые в бюдж</w:t>
            </w:r>
            <w:r w:rsidRPr="003E0BE0">
              <w:t>е</w:t>
            </w:r>
            <w:r w:rsidRPr="003E0BE0">
              <w:t>ты городских поселений</w:t>
            </w:r>
          </w:p>
        </w:tc>
      </w:tr>
      <w:tr w:rsidR="009D0525" w:rsidRPr="003E0BE0" w:rsidTr="009D0525">
        <w:trPr>
          <w:trHeight w:val="525"/>
        </w:trPr>
        <w:tc>
          <w:tcPr>
            <w:tcW w:w="1560" w:type="dxa"/>
            <w:vAlign w:val="center"/>
            <w:hideMark/>
          </w:tcPr>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pPr>
            <w:r w:rsidRPr="003E0BE0">
              <w:t>117 16000 13 0000 180</w:t>
            </w:r>
          </w:p>
        </w:tc>
        <w:tc>
          <w:tcPr>
            <w:tcW w:w="5953" w:type="dxa"/>
            <w:hideMark/>
          </w:tcPr>
          <w:p w:rsidR="009D0525" w:rsidRPr="003E0BE0" w:rsidRDefault="009D0525" w:rsidP="009D0525">
            <w:pPr>
              <w:jc w:val="both"/>
            </w:pPr>
            <w:r w:rsidRPr="003E0BE0">
              <w:rPr>
                <w:color w:val="22272F"/>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9D0525" w:rsidRPr="003E0BE0" w:rsidTr="009D0525">
        <w:trPr>
          <w:trHeight w:val="242"/>
        </w:trPr>
        <w:tc>
          <w:tcPr>
            <w:tcW w:w="1560" w:type="dxa"/>
            <w:vAlign w:val="center"/>
            <w:hideMark/>
          </w:tcPr>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t>202 15001 13 0000 150</w:t>
            </w:r>
          </w:p>
        </w:tc>
        <w:tc>
          <w:tcPr>
            <w:tcW w:w="5953" w:type="dxa"/>
            <w:hideMark/>
          </w:tcPr>
          <w:p w:rsidR="009D0525" w:rsidRPr="003E0BE0" w:rsidRDefault="009D0525" w:rsidP="009D0525">
            <w:pPr>
              <w:autoSpaceDE w:val="0"/>
              <w:autoSpaceDN w:val="0"/>
              <w:adjustRightInd w:val="0"/>
              <w:jc w:val="both"/>
            </w:pPr>
            <w:r w:rsidRPr="003E0BE0">
              <w:t>Дотации бюджетам городских поселений на выравн</w:t>
            </w:r>
            <w:r w:rsidRPr="003E0BE0">
              <w:t>и</w:t>
            </w:r>
            <w:r w:rsidRPr="003E0BE0">
              <w:t>вание бюджетной обеспеченности из бюджета субъекта Российской Федерации</w:t>
            </w:r>
          </w:p>
        </w:tc>
      </w:tr>
      <w:tr w:rsidR="009D0525" w:rsidRPr="003E0BE0" w:rsidTr="009D0525">
        <w:trPr>
          <w:trHeight w:val="692"/>
        </w:trPr>
        <w:tc>
          <w:tcPr>
            <w:tcW w:w="1560" w:type="dxa"/>
            <w:vAlign w:val="center"/>
            <w:hideMark/>
          </w:tcPr>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t>202 15002 13 0000 150</w:t>
            </w:r>
          </w:p>
        </w:tc>
        <w:tc>
          <w:tcPr>
            <w:tcW w:w="5953" w:type="dxa"/>
            <w:vAlign w:val="center"/>
            <w:hideMark/>
          </w:tcPr>
          <w:p w:rsidR="009D0525" w:rsidRPr="003E0BE0" w:rsidRDefault="009D0525" w:rsidP="009D0525">
            <w:pPr>
              <w:autoSpaceDE w:val="0"/>
              <w:autoSpaceDN w:val="0"/>
              <w:adjustRightInd w:val="0"/>
              <w:jc w:val="both"/>
            </w:pPr>
            <w:r w:rsidRPr="003E0BE0">
              <w:t>Дотации бюджетам городских поселений на по</w:t>
            </w:r>
            <w:r w:rsidRPr="003E0BE0">
              <w:t>д</w:t>
            </w:r>
            <w:r w:rsidRPr="003E0BE0">
              <w:t>держку мер по обеспечению сбалансированности бюджетов</w:t>
            </w:r>
          </w:p>
        </w:tc>
      </w:tr>
      <w:tr w:rsidR="009D0525" w:rsidRPr="003E0BE0" w:rsidTr="009D0525">
        <w:trPr>
          <w:trHeight w:val="692"/>
        </w:trPr>
        <w:tc>
          <w:tcPr>
            <w:tcW w:w="1560" w:type="dxa"/>
            <w:vAlign w:val="center"/>
            <w:hideMark/>
          </w:tcPr>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202 20041 13 0000 150</w:t>
            </w:r>
          </w:p>
        </w:tc>
        <w:tc>
          <w:tcPr>
            <w:tcW w:w="5953" w:type="dxa"/>
            <w:vAlign w:val="center"/>
            <w:hideMark/>
          </w:tcPr>
          <w:p w:rsidR="009D0525" w:rsidRPr="003E0BE0" w:rsidRDefault="009D0525" w:rsidP="009D0525">
            <w:r w:rsidRPr="003E0BE0">
              <w:t>Субсидии бюджетам  городских  поселений на стро</w:t>
            </w:r>
            <w:r w:rsidRPr="003E0BE0">
              <w:t>и</w:t>
            </w:r>
            <w:r w:rsidRPr="003E0BE0">
              <w:t>тельство, модернизацию, ремонт и содержание   авт</w:t>
            </w:r>
            <w:r w:rsidRPr="003E0BE0">
              <w:t>о</w:t>
            </w:r>
            <w:r w:rsidRPr="003E0BE0">
              <w:t xml:space="preserve">мобильных дорог  общего пользования, в том числе дорог в поселениях (за </w:t>
            </w:r>
            <w:r w:rsidRPr="003E0BE0">
              <w:lastRenderedPageBreak/>
              <w:t>исключением автомобильных д</w:t>
            </w:r>
            <w:r w:rsidRPr="003E0BE0">
              <w:t>о</w:t>
            </w:r>
            <w:r w:rsidRPr="003E0BE0">
              <w:t>рог федерального значения)</w:t>
            </w:r>
          </w:p>
        </w:tc>
      </w:tr>
      <w:tr w:rsidR="009D0525" w:rsidRPr="003E0BE0" w:rsidTr="009D0525">
        <w:trPr>
          <w:trHeight w:val="692"/>
        </w:trPr>
        <w:tc>
          <w:tcPr>
            <w:tcW w:w="1560" w:type="dxa"/>
            <w:hideMark/>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 xml:space="preserve">202 20216 13 0000 150 </w:t>
            </w:r>
          </w:p>
        </w:tc>
        <w:tc>
          <w:tcPr>
            <w:tcW w:w="5953" w:type="dxa"/>
            <w:hideMark/>
          </w:tcPr>
          <w:p w:rsidR="009D0525" w:rsidRPr="003E0BE0" w:rsidRDefault="009D0525" w:rsidP="009D0525">
            <w:pPr>
              <w:pStyle w:val="affe"/>
              <w:jc w:val="both"/>
              <w:rPr>
                <w:rFonts w:ascii="Times New Roman" w:hAnsi="Times New Roman" w:cs="Times New Roman"/>
              </w:rPr>
            </w:pPr>
            <w:r w:rsidRPr="003E0BE0">
              <w:rPr>
                <w:rFonts w:ascii="Times New Roman" w:hAnsi="Times New Roman" w:cs="Times New Roman"/>
              </w:rPr>
              <w:t>Субсидии бюджетам  городских  поселений на осущ</w:t>
            </w:r>
            <w:r w:rsidRPr="003E0BE0">
              <w:rPr>
                <w:rFonts w:ascii="Times New Roman" w:hAnsi="Times New Roman" w:cs="Times New Roman"/>
              </w:rPr>
              <w:t>е</w:t>
            </w:r>
            <w:r w:rsidRPr="003E0BE0">
              <w:rPr>
                <w:rFonts w:ascii="Times New Roman" w:hAnsi="Times New Roman" w:cs="Times New Roman"/>
              </w:rPr>
              <w:t>ствление дорожной деятельности в отношении  автом</w:t>
            </w:r>
            <w:r w:rsidRPr="003E0BE0">
              <w:rPr>
                <w:rFonts w:ascii="Times New Roman" w:hAnsi="Times New Roman" w:cs="Times New Roman"/>
              </w:rPr>
              <w:t>о</w:t>
            </w:r>
            <w:r w:rsidRPr="003E0BE0">
              <w:rPr>
                <w:rFonts w:ascii="Times New Roman" w:hAnsi="Times New Roman" w:cs="Times New Roman"/>
              </w:rPr>
              <w:t>бильных дорог  общего пользования, а также капитал</w:t>
            </w:r>
            <w:r w:rsidRPr="003E0BE0">
              <w:rPr>
                <w:rFonts w:ascii="Times New Roman" w:hAnsi="Times New Roman" w:cs="Times New Roman"/>
              </w:rPr>
              <w:t>ь</w:t>
            </w:r>
            <w:r w:rsidRPr="003E0BE0">
              <w:rPr>
                <w:rFonts w:ascii="Times New Roman" w:hAnsi="Times New Roman" w:cs="Times New Roman"/>
              </w:rPr>
              <w:t>ного ремонта и ремонта дворовых территорий многоквартирных домов, проездов к  двор</w:t>
            </w:r>
            <w:r w:rsidRPr="003E0BE0">
              <w:rPr>
                <w:rFonts w:ascii="Times New Roman" w:hAnsi="Times New Roman" w:cs="Times New Roman"/>
              </w:rPr>
              <w:t>о</w:t>
            </w:r>
            <w:r w:rsidRPr="003E0BE0">
              <w:rPr>
                <w:rFonts w:ascii="Times New Roman" w:hAnsi="Times New Roman" w:cs="Times New Roman"/>
              </w:rPr>
              <w:t>вым территориям многоквартирных домов населе</w:t>
            </w:r>
            <w:r w:rsidRPr="003E0BE0">
              <w:rPr>
                <w:rFonts w:ascii="Times New Roman" w:hAnsi="Times New Roman" w:cs="Times New Roman"/>
              </w:rPr>
              <w:t>н</w:t>
            </w:r>
            <w:r w:rsidRPr="003E0BE0">
              <w:rPr>
                <w:rFonts w:ascii="Times New Roman" w:hAnsi="Times New Roman" w:cs="Times New Roman"/>
              </w:rPr>
              <w:t>ных пунктов</w:t>
            </w:r>
          </w:p>
        </w:tc>
      </w:tr>
      <w:tr w:rsidR="009D0525" w:rsidRPr="003E0BE0" w:rsidTr="009D0525">
        <w:trPr>
          <w:trHeight w:val="692"/>
        </w:trPr>
        <w:tc>
          <w:tcPr>
            <w:tcW w:w="1560" w:type="dxa"/>
            <w:hideMark/>
          </w:tcPr>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 xml:space="preserve"> 202 25519 13 0000 150 </w:t>
            </w:r>
          </w:p>
        </w:tc>
        <w:tc>
          <w:tcPr>
            <w:tcW w:w="5953" w:type="dxa"/>
            <w:hideMark/>
          </w:tcPr>
          <w:p w:rsidR="009D0525" w:rsidRPr="003E0BE0" w:rsidRDefault="009D0525" w:rsidP="009D0525">
            <w:pPr>
              <w:pStyle w:val="affe"/>
              <w:jc w:val="both"/>
              <w:rPr>
                <w:rFonts w:ascii="Times New Roman" w:hAnsi="Times New Roman" w:cs="Times New Roman"/>
              </w:rPr>
            </w:pPr>
            <w:r w:rsidRPr="003E0BE0">
              <w:rPr>
                <w:rFonts w:ascii="Times New Roman" w:hAnsi="Times New Roman" w:cs="Times New Roman"/>
              </w:rPr>
              <w:t>Субсидии бюджетам городских поселений на поддер</w:t>
            </w:r>
            <w:r w:rsidRPr="003E0BE0">
              <w:rPr>
                <w:rFonts w:ascii="Times New Roman" w:hAnsi="Times New Roman" w:cs="Times New Roman"/>
              </w:rPr>
              <w:t>ж</w:t>
            </w:r>
            <w:r w:rsidRPr="003E0BE0">
              <w:rPr>
                <w:rFonts w:ascii="Times New Roman" w:hAnsi="Times New Roman" w:cs="Times New Roman"/>
              </w:rPr>
              <w:t xml:space="preserve">ку отрасли культуры </w:t>
            </w:r>
          </w:p>
        </w:tc>
      </w:tr>
      <w:tr w:rsidR="009D0525" w:rsidRPr="003E0BE0" w:rsidTr="009D0525">
        <w:trPr>
          <w:trHeight w:val="692"/>
        </w:trPr>
        <w:tc>
          <w:tcPr>
            <w:tcW w:w="1560" w:type="dxa"/>
            <w:hideMark/>
          </w:tcPr>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202 25555 13 0000 150</w:t>
            </w:r>
          </w:p>
          <w:p w:rsidR="009D0525" w:rsidRPr="003E0BE0" w:rsidRDefault="009D0525" w:rsidP="009D0525">
            <w:pPr>
              <w:jc w:val="center"/>
              <w:rPr>
                <w:bCs/>
              </w:rPr>
            </w:pPr>
          </w:p>
        </w:tc>
        <w:tc>
          <w:tcPr>
            <w:tcW w:w="5953" w:type="dxa"/>
            <w:hideMark/>
          </w:tcPr>
          <w:p w:rsidR="009D0525" w:rsidRPr="003E0BE0" w:rsidRDefault="009D0525" w:rsidP="009D0525">
            <w:pPr>
              <w:pStyle w:val="affe"/>
              <w:jc w:val="both"/>
              <w:rPr>
                <w:rFonts w:ascii="Times New Roman" w:hAnsi="Times New Roman" w:cs="Times New Roman"/>
              </w:rPr>
            </w:pPr>
            <w:r w:rsidRPr="003E0BE0">
              <w:rPr>
                <w:rFonts w:ascii="Times New Roman" w:hAnsi="Times New Roman" w:cs="Times New Roman"/>
              </w:rPr>
              <w:t>Субсидии бюджетам городских поселений на реализ</w:t>
            </w:r>
            <w:r w:rsidRPr="003E0BE0">
              <w:rPr>
                <w:rFonts w:ascii="Times New Roman" w:hAnsi="Times New Roman" w:cs="Times New Roman"/>
              </w:rPr>
              <w:t>а</w:t>
            </w:r>
            <w:r w:rsidRPr="003E0BE0">
              <w:rPr>
                <w:rFonts w:ascii="Times New Roman" w:hAnsi="Times New Roman" w:cs="Times New Roman"/>
              </w:rPr>
              <w:t>цию программ формирования современной городской среды</w:t>
            </w:r>
          </w:p>
        </w:tc>
      </w:tr>
      <w:tr w:rsidR="009D0525" w:rsidRPr="003E0BE0" w:rsidTr="009D0525">
        <w:trPr>
          <w:trHeight w:val="224"/>
        </w:trPr>
        <w:tc>
          <w:tcPr>
            <w:tcW w:w="1560" w:type="dxa"/>
            <w:hideMark/>
          </w:tcPr>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202 29999 13 0000 150</w:t>
            </w:r>
          </w:p>
        </w:tc>
        <w:tc>
          <w:tcPr>
            <w:tcW w:w="5953" w:type="dxa"/>
            <w:vAlign w:val="center"/>
            <w:hideMark/>
          </w:tcPr>
          <w:p w:rsidR="009D0525" w:rsidRPr="003E0BE0" w:rsidRDefault="009D0525" w:rsidP="009D0525">
            <w:r w:rsidRPr="003E0BE0">
              <w:t>Прочие субсидии бюджетам  городских  посел</w:t>
            </w:r>
            <w:r w:rsidRPr="003E0BE0">
              <w:t>е</w:t>
            </w:r>
            <w:r w:rsidRPr="003E0BE0">
              <w:t>ний</w:t>
            </w:r>
          </w:p>
        </w:tc>
      </w:tr>
      <w:tr w:rsidR="009D0525" w:rsidRPr="003E0BE0" w:rsidTr="009D0525">
        <w:trPr>
          <w:trHeight w:val="692"/>
        </w:trPr>
        <w:tc>
          <w:tcPr>
            <w:tcW w:w="1560" w:type="dxa"/>
            <w:hideMark/>
          </w:tcPr>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202 30024 13 0000 150</w:t>
            </w:r>
          </w:p>
        </w:tc>
        <w:tc>
          <w:tcPr>
            <w:tcW w:w="5953" w:type="dxa"/>
            <w:hideMark/>
          </w:tcPr>
          <w:p w:rsidR="009D0525" w:rsidRPr="003E0BE0" w:rsidRDefault="009D0525" w:rsidP="009D0525">
            <w:pPr>
              <w:jc w:val="both"/>
            </w:pPr>
            <w:r w:rsidRPr="003E0BE0">
              <w:t>Субвенции бюджетам городских  поселений на выполнение передаваемых полномочий субъектов Ро</w:t>
            </w:r>
            <w:r w:rsidRPr="003E0BE0">
              <w:t>с</w:t>
            </w:r>
            <w:r w:rsidRPr="003E0BE0">
              <w:t>сийской Федерации</w:t>
            </w:r>
          </w:p>
        </w:tc>
      </w:tr>
      <w:tr w:rsidR="009D0525" w:rsidRPr="003E0BE0" w:rsidTr="009D0525">
        <w:trPr>
          <w:trHeight w:val="692"/>
        </w:trPr>
        <w:tc>
          <w:tcPr>
            <w:tcW w:w="1560" w:type="dxa"/>
            <w:hideMark/>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202 35120  13 0000 150</w:t>
            </w:r>
          </w:p>
        </w:tc>
        <w:tc>
          <w:tcPr>
            <w:tcW w:w="5953" w:type="dxa"/>
            <w:hideMark/>
          </w:tcPr>
          <w:p w:rsidR="009D0525" w:rsidRPr="003E0BE0" w:rsidRDefault="009D0525" w:rsidP="009D0525">
            <w:pPr>
              <w:autoSpaceDE w:val="0"/>
              <w:autoSpaceDN w:val="0"/>
              <w:adjustRightInd w:val="0"/>
              <w:jc w:val="both"/>
            </w:pPr>
            <w:r w:rsidRPr="003E0BE0">
              <w:rPr>
                <w:color w:val="22272F"/>
                <w:shd w:val="clear" w:color="auto" w:fill="FFFFFF"/>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D0525" w:rsidRPr="003E0BE0" w:rsidTr="009D0525">
        <w:trPr>
          <w:trHeight w:val="391"/>
        </w:trPr>
        <w:tc>
          <w:tcPr>
            <w:tcW w:w="1560" w:type="dxa"/>
            <w:hideMark/>
          </w:tcPr>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202 39999 13 0000 150</w:t>
            </w:r>
          </w:p>
        </w:tc>
        <w:tc>
          <w:tcPr>
            <w:tcW w:w="5953" w:type="dxa"/>
            <w:hideMark/>
          </w:tcPr>
          <w:p w:rsidR="009D0525" w:rsidRPr="003E0BE0" w:rsidRDefault="009D0525" w:rsidP="009D0525">
            <w:pPr>
              <w:jc w:val="both"/>
            </w:pPr>
            <w:r w:rsidRPr="003E0BE0">
              <w:t>Прочие субвенции бюджетам городских посел</w:t>
            </w:r>
            <w:r w:rsidRPr="003E0BE0">
              <w:t>е</w:t>
            </w:r>
            <w:r w:rsidRPr="003E0BE0">
              <w:t>ний</w:t>
            </w:r>
          </w:p>
        </w:tc>
      </w:tr>
      <w:tr w:rsidR="009D0525" w:rsidRPr="003E0BE0" w:rsidTr="009D0525">
        <w:trPr>
          <w:trHeight w:val="391"/>
        </w:trPr>
        <w:tc>
          <w:tcPr>
            <w:tcW w:w="1560" w:type="dxa"/>
            <w:hideMark/>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202 45424 13 0000 150</w:t>
            </w:r>
          </w:p>
        </w:tc>
        <w:tc>
          <w:tcPr>
            <w:tcW w:w="5953" w:type="dxa"/>
            <w:hideMark/>
          </w:tcPr>
          <w:p w:rsidR="009D0525" w:rsidRPr="003E0BE0" w:rsidRDefault="009D0525" w:rsidP="009D0525">
            <w:pPr>
              <w:autoSpaceDE w:val="0"/>
              <w:autoSpaceDN w:val="0"/>
              <w:adjustRightInd w:val="0"/>
              <w:jc w:val="both"/>
            </w:pPr>
            <w:r w:rsidRPr="003E0BE0">
              <w:t>Межбюджетные трансферты, передаваемые бюджетам городских поселений на создание комфортной горо</w:t>
            </w:r>
            <w:r w:rsidRPr="003E0BE0">
              <w:t>д</w:t>
            </w:r>
            <w:r w:rsidRPr="003E0BE0">
              <w:t>ской среды в малых городах и исторических поселениях - победителях Всероссийского конкурса лучших прое</w:t>
            </w:r>
            <w:r w:rsidRPr="003E0BE0">
              <w:t>к</w:t>
            </w:r>
            <w:r w:rsidRPr="003E0BE0">
              <w:t>тов создания комфортной городской среды</w:t>
            </w:r>
          </w:p>
        </w:tc>
      </w:tr>
      <w:tr w:rsidR="009D0525" w:rsidRPr="003E0BE0" w:rsidTr="009D0525">
        <w:trPr>
          <w:trHeight w:val="692"/>
        </w:trPr>
        <w:tc>
          <w:tcPr>
            <w:tcW w:w="1560" w:type="dxa"/>
            <w:hideMark/>
          </w:tcPr>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202 49999 13 0000 150</w:t>
            </w:r>
          </w:p>
        </w:tc>
        <w:tc>
          <w:tcPr>
            <w:tcW w:w="5953" w:type="dxa"/>
            <w:hideMark/>
          </w:tcPr>
          <w:p w:rsidR="009D0525" w:rsidRPr="003E0BE0" w:rsidRDefault="009D0525" w:rsidP="009D0525">
            <w:pPr>
              <w:jc w:val="both"/>
            </w:pPr>
            <w:r w:rsidRPr="003E0BE0">
              <w:t>Прочие межбюджетные трансферты, передаваемые  бюджетам городских поселений</w:t>
            </w:r>
          </w:p>
        </w:tc>
      </w:tr>
      <w:tr w:rsidR="009D0525" w:rsidRPr="003E0BE0" w:rsidTr="009D0525">
        <w:trPr>
          <w:trHeight w:val="692"/>
        </w:trPr>
        <w:tc>
          <w:tcPr>
            <w:tcW w:w="1560" w:type="dxa"/>
            <w:hideMark/>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208 05000 13 0000 150</w:t>
            </w:r>
          </w:p>
        </w:tc>
        <w:tc>
          <w:tcPr>
            <w:tcW w:w="5953" w:type="dxa"/>
            <w:hideMark/>
          </w:tcPr>
          <w:p w:rsidR="009D0525" w:rsidRPr="003E0BE0" w:rsidRDefault="009D0525" w:rsidP="009D0525">
            <w:pPr>
              <w:autoSpaceDE w:val="0"/>
              <w:autoSpaceDN w:val="0"/>
              <w:adjustRightInd w:val="0"/>
              <w:jc w:val="both"/>
            </w:pPr>
            <w:r w:rsidRPr="003E0BE0">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w:t>
            </w:r>
            <w:r w:rsidRPr="003E0BE0">
              <w:t>е</w:t>
            </w:r>
            <w:r w:rsidRPr="003E0BE0">
              <w:t>жей, а также сумм процентов за несвоевременное осуществл</w:t>
            </w:r>
            <w:r w:rsidRPr="003E0BE0">
              <w:t>е</w:t>
            </w:r>
            <w:r w:rsidRPr="003E0BE0">
              <w:t>ние такого возврата и процентов, начисленных на и</w:t>
            </w:r>
            <w:r w:rsidRPr="003E0BE0">
              <w:t>з</w:t>
            </w:r>
            <w:r w:rsidRPr="003E0BE0">
              <w:t>лишне взысканные суммы</w:t>
            </w:r>
          </w:p>
        </w:tc>
      </w:tr>
      <w:tr w:rsidR="009D0525" w:rsidRPr="003E0BE0" w:rsidTr="009D0525">
        <w:trPr>
          <w:trHeight w:val="692"/>
        </w:trPr>
        <w:tc>
          <w:tcPr>
            <w:tcW w:w="1560" w:type="dxa"/>
            <w:hideMark/>
          </w:tcPr>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218 05000 13 0000 150</w:t>
            </w:r>
          </w:p>
        </w:tc>
        <w:tc>
          <w:tcPr>
            <w:tcW w:w="5953" w:type="dxa"/>
            <w:hideMark/>
          </w:tcPr>
          <w:p w:rsidR="009D0525" w:rsidRPr="003E0BE0" w:rsidRDefault="009D0525" w:rsidP="009D0525">
            <w:pPr>
              <w:autoSpaceDE w:val="0"/>
              <w:autoSpaceDN w:val="0"/>
              <w:adjustRightInd w:val="0"/>
              <w:jc w:val="both"/>
            </w:pPr>
            <w:r w:rsidRPr="003E0BE0">
              <w:t>Доходы бюджетов городских поселений от возврата о</w:t>
            </w:r>
            <w:r w:rsidRPr="003E0BE0">
              <w:t>р</w:t>
            </w:r>
            <w:r w:rsidRPr="003E0BE0">
              <w:t>ганизациями остатков субсидий прошлых лет</w:t>
            </w:r>
          </w:p>
        </w:tc>
      </w:tr>
      <w:tr w:rsidR="009D0525" w:rsidRPr="003E0BE0" w:rsidTr="009D0525">
        <w:trPr>
          <w:trHeight w:val="692"/>
        </w:trPr>
        <w:tc>
          <w:tcPr>
            <w:tcW w:w="1560" w:type="dxa"/>
            <w:hideMark/>
          </w:tcPr>
          <w:p w:rsidR="009D0525" w:rsidRPr="003E0BE0" w:rsidRDefault="009D0525" w:rsidP="009D0525">
            <w:pPr>
              <w:jc w:val="center"/>
            </w:pPr>
          </w:p>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 xml:space="preserve">218 05030 13 0000 150 </w:t>
            </w:r>
          </w:p>
        </w:tc>
        <w:tc>
          <w:tcPr>
            <w:tcW w:w="5953" w:type="dxa"/>
            <w:hideMark/>
          </w:tcPr>
          <w:p w:rsidR="009D0525" w:rsidRPr="003E0BE0" w:rsidRDefault="009D0525" w:rsidP="009D0525">
            <w:pPr>
              <w:autoSpaceDE w:val="0"/>
              <w:autoSpaceDN w:val="0"/>
              <w:adjustRightInd w:val="0"/>
              <w:jc w:val="both"/>
            </w:pPr>
            <w:r w:rsidRPr="003E0BE0">
              <w:t>Доходы бюджетов городских поселений от возврата иными организациями остатков субсидий прошлых лет</w:t>
            </w:r>
          </w:p>
        </w:tc>
      </w:tr>
      <w:tr w:rsidR="009D0525" w:rsidRPr="003E0BE0" w:rsidTr="009D0525">
        <w:trPr>
          <w:trHeight w:val="692"/>
        </w:trPr>
        <w:tc>
          <w:tcPr>
            <w:tcW w:w="1560" w:type="dxa"/>
            <w:hideMark/>
          </w:tcPr>
          <w:p w:rsidR="009D0525" w:rsidRPr="003E0BE0" w:rsidRDefault="009D0525" w:rsidP="009D0525"/>
          <w:p w:rsidR="009D0525" w:rsidRPr="003E0BE0" w:rsidRDefault="009D0525" w:rsidP="009D0525">
            <w:pPr>
              <w:jc w:val="center"/>
            </w:pPr>
            <w:r w:rsidRPr="003E0BE0">
              <w:t>061</w:t>
            </w:r>
          </w:p>
        </w:tc>
        <w:tc>
          <w:tcPr>
            <w:tcW w:w="2977" w:type="dxa"/>
            <w:vAlign w:val="center"/>
            <w:hideMark/>
          </w:tcPr>
          <w:p w:rsidR="009D0525" w:rsidRPr="003E0BE0" w:rsidRDefault="009D0525" w:rsidP="009D0525">
            <w:pPr>
              <w:jc w:val="center"/>
              <w:rPr>
                <w:bCs/>
              </w:rPr>
            </w:pPr>
            <w:r w:rsidRPr="003E0BE0">
              <w:rPr>
                <w:bCs/>
              </w:rPr>
              <w:t>219 60010 13 0000 150</w:t>
            </w:r>
          </w:p>
        </w:tc>
        <w:tc>
          <w:tcPr>
            <w:tcW w:w="5953" w:type="dxa"/>
            <w:hideMark/>
          </w:tcPr>
          <w:p w:rsidR="009D0525" w:rsidRPr="003E0BE0" w:rsidRDefault="009D0525" w:rsidP="009D0525">
            <w:pPr>
              <w:autoSpaceDE w:val="0"/>
              <w:autoSpaceDN w:val="0"/>
              <w:adjustRightInd w:val="0"/>
              <w:jc w:val="both"/>
            </w:pPr>
            <w:r w:rsidRPr="003E0BE0">
              <w:t>Возврат прочих остатков субсидий, субвенций и иных межбюджетных трансфертов, имеющих целевое назначение, прошлых лет из бюджетов горо</w:t>
            </w:r>
            <w:r w:rsidRPr="003E0BE0">
              <w:t>д</w:t>
            </w:r>
            <w:r w:rsidRPr="003E0BE0">
              <w:t>ских поселений</w:t>
            </w:r>
          </w:p>
        </w:tc>
      </w:tr>
      <w:tr w:rsidR="009D0525" w:rsidRPr="003E0BE0" w:rsidTr="009D0525">
        <w:trPr>
          <w:trHeight w:val="611"/>
        </w:trPr>
        <w:tc>
          <w:tcPr>
            <w:tcW w:w="1560" w:type="dxa"/>
            <w:vAlign w:val="center"/>
            <w:hideMark/>
          </w:tcPr>
          <w:p w:rsidR="009D0525" w:rsidRPr="003E0BE0" w:rsidRDefault="009D0525" w:rsidP="009D0525">
            <w:pPr>
              <w:jc w:val="center"/>
              <w:rPr>
                <w:b/>
              </w:rPr>
            </w:pPr>
            <w:r w:rsidRPr="003E0BE0">
              <w:rPr>
                <w:b/>
                <w:bCs/>
              </w:rPr>
              <w:t>062</w:t>
            </w:r>
          </w:p>
        </w:tc>
        <w:tc>
          <w:tcPr>
            <w:tcW w:w="2977" w:type="dxa"/>
            <w:vAlign w:val="center"/>
            <w:hideMark/>
          </w:tcPr>
          <w:p w:rsidR="009D0525" w:rsidRPr="003E0BE0" w:rsidRDefault="009D0525" w:rsidP="009D0525"/>
        </w:tc>
        <w:tc>
          <w:tcPr>
            <w:tcW w:w="5953" w:type="dxa"/>
            <w:hideMark/>
          </w:tcPr>
          <w:p w:rsidR="009D0525" w:rsidRPr="003E0BE0" w:rsidRDefault="009D0525" w:rsidP="009D0525">
            <w:pPr>
              <w:pStyle w:val="ConsPlusCell"/>
              <w:jc w:val="center"/>
              <w:rPr>
                <w:rFonts w:ascii="Times New Roman" w:hAnsi="Times New Roman" w:cs="Times New Roman"/>
                <w:b/>
                <w:bCs/>
                <w:sz w:val="24"/>
                <w:szCs w:val="24"/>
              </w:rPr>
            </w:pPr>
            <w:r w:rsidRPr="003E0BE0">
              <w:rPr>
                <w:rFonts w:ascii="Times New Roman" w:hAnsi="Times New Roman" w:cs="Times New Roman"/>
                <w:b/>
                <w:bCs/>
                <w:sz w:val="24"/>
                <w:szCs w:val="24"/>
              </w:rPr>
              <w:t>Администрация Комсомольского</w:t>
            </w:r>
          </w:p>
          <w:p w:rsidR="009D0525" w:rsidRPr="003E0BE0" w:rsidRDefault="009D0525" w:rsidP="009D0525">
            <w:pPr>
              <w:jc w:val="center"/>
            </w:pPr>
            <w:r w:rsidRPr="003E0BE0">
              <w:rPr>
                <w:b/>
                <w:bCs/>
              </w:rPr>
              <w:t>муниципального района Ивановской области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lastRenderedPageBreak/>
              <w:t>062</w:t>
            </w:r>
          </w:p>
        </w:tc>
        <w:tc>
          <w:tcPr>
            <w:tcW w:w="2977"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111 05025 13 0000 120</w:t>
            </w:r>
          </w:p>
        </w:tc>
        <w:tc>
          <w:tcPr>
            <w:tcW w:w="5953" w:type="dxa"/>
          </w:tcPr>
          <w:p w:rsidR="009D0525" w:rsidRPr="003E0BE0" w:rsidRDefault="009D0525" w:rsidP="009D0525">
            <w:pPr>
              <w:autoSpaceDE w:val="0"/>
              <w:autoSpaceDN w:val="0"/>
              <w:adjustRightInd w:val="0"/>
              <w:jc w:val="both"/>
            </w:pPr>
            <w:r w:rsidRPr="003E0BE0">
              <w:t>Доходы, получаемые в виде арендной платы, а та</w:t>
            </w:r>
            <w:r w:rsidRPr="003E0BE0">
              <w:t>к</w:t>
            </w:r>
            <w:r w:rsidRPr="003E0BE0">
              <w:t>же средства от продажи права на заключение дог</w:t>
            </w:r>
            <w:r w:rsidRPr="003E0BE0">
              <w:t>о</w:t>
            </w:r>
            <w:r w:rsidRPr="003E0BE0">
              <w:t>воров аренды за земли, находящиеся в собственности городских поселений (за исключением земельных уч</w:t>
            </w:r>
            <w:r w:rsidRPr="003E0BE0">
              <w:t>а</w:t>
            </w:r>
            <w:r w:rsidRPr="003E0BE0">
              <w:t>стков муниципальных бюджетных и автономных учрежд</w:t>
            </w:r>
            <w:r w:rsidRPr="003E0BE0">
              <w:t>е</w:t>
            </w:r>
            <w:r w:rsidRPr="003E0BE0">
              <w:t>ний)</w:t>
            </w:r>
          </w:p>
        </w:tc>
      </w:tr>
      <w:tr w:rsidR="009D0525" w:rsidRPr="003E0BE0" w:rsidTr="009D0525">
        <w:trPr>
          <w:trHeight w:val="480"/>
        </w:trPr>
        <w:tc>
          <w:tcPr>
            <w:tcW w:w="1560" w:type="dxa"/>
            <w:vAlign w:val="center"/>
            <w:hideMark/>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hideMark/>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111 05035 13 0000 120</w:t>
            </w:r>
          </w:p>
        </w:tc>
        <w:tc>
          <w:tcPr>
            <w:tcW w:w="5953" w:type="dxa"/>
            <w:hideMark/>
          </w:tcPr>
          <w:p w:rsidR="009D0525" w:rsidRPr="003E0BE0" w:rsidRDefault="009D0525" w:rsidP="009D0525">
            <w:pPr>
              <w:autoSpaceDE w:val="0"/>
              <w:autoSpaceDN w:val="0"/>
              <w:adjustRightInd w:val="0"/>
              <w:jc w:val="both"/>
            </w:pPr>
            <w:r w:rsidRPr="003E0BE0">
              <w:t>Доходы от сдачи в аренду имущества, находящег</w:t>
            </w:r>
            <w:r w:rsidRPr="003E0BE0">
              <w:t>о</w:t>
            </w:r>
            <w:r w:rsidRPr="003E0BE0">
              <w:t>ся в оперативном управлении органов управления г</w:t>
            </w:r>
            <w:r w:rsidRPr="003E0BE0">
              <w:t>о</w:t>
            </w:r>
            <w:r w:rsidRPr="003E0BE0">
              <w:t>родских поселений и созданных ими учреждений (за исключ</w:t>
            </w:r>
            <w:r w:rsidRPr="003E0BE0">
              <w:t>е</w:t>
            </w:r>
            <w:r w:rsidRPr="003E0BE0">
              <w:t>нием имущества муниципальных бюджетных и авт</w:t>
            </w:r>
            <w:r w:rsidRPr="003E0BE0">
              <w:t>о</w:t>
            </w:r>
            <w:r w:rsidRPr="003E0BE0">
              <w:t>номных учреждений)</w:t>
            </w:r>
          </w:p>
        </w:tc>
      </w:tr>
      <w:tr w:rsidR="009D0525" w:rsidRPr="003E0BE0" w:rsidTr="009D0525">
        <w:trPr>
          <w:trHeight w:val="1101"/>
        </w:trPr>
        <w:tc>
          <w:tcPr>
            <w:tcW w:w="1560" w:type="dxa"/>
            <w:vAlign w:val="center"/>
            <w:hideMark/>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hideMark/>
          </w:tcPr>
          <w:p w:rsidR="009D0525" w:rsidRPr="003E0BE0" w:rsidRDefault="009D0525" w:rsidP="009D0525">
            <w:pPr>
              <w:jc w:val="center"/>
              <w:rPr>
                <w:spacing w:val="-4"/>
              </w:rPr>
            </w:pPr>
            <w:r w:rsidRPr="003E0BE0">
              <w:t>111 05314 13 0000 120</w:t>
            </w:r>
          </w:p>
        </w:tc>
        <w:tc>
          <w:tcPr>
            <w:tcW w:w="5953" w:type="dxa"/>
            <w:hideMark/>
          </w:tcPr>
          <w:p w:rsidR="009D0525" w:rsidRPr="003E0BE0" w:rsidRDefault="009D0525" w:rsidP="009D0525">
            <w:pPr>
              <w:autoSpaceDE w:val="0"/>
              <w:autoSpaceDN w:val="0"/>
              <w:adjustRightInd w:val="0"/>
              <w:jc w:val="both"/>
            </w:pPr>
            <w:r w:rsidRPr="003E0BE0">
              <w:t>Плата по соглашениям об установлении сервитута, заключенным органами местного самоуправления горо</w:t>
            </w:r>
            <w:r w:rsidRPr="003E0BE0">
              <w:t>д</w:t>
            </w:r>
            <w:r w:rsidRPr="003E0BE0">
              <w:t>ских поселений, государственными или муниципал</w:t>
            </w:r>
            <w:r w:rsidRPr="003E0BE0">
              <w:t>ь</w:t>
            </w:r>
            <w:r w:rsidRPr="003E0BE0">
              <w:t>ными предприятиями либо государственными или м</w:t>
            </w:r>
            <w:r w:rsidRPr="003E0BE0">
              <w:t>у</w:t>
            </w:r>
            <w:r w:rsidRPr="003E0BE0">
              <w:t>ниципальными учреждениями в отношении земельных участков, государственная собс</w:t>
            </w:r>
            <w:r w:rsidRPr="003E0BE0">
              <w:t>т</w:t>
            </w:r>
            <w:r w:rsidRPr="003E0BE0">
              <w:t>венность на которые не разграничена и которые расположены в границах городских п</w:t>
            </w:r>
            <w:r w:rsidRPr="003E0BE0">
              <w:t>о</w:t>
            </w:r>
            <w:r w:rsidRPr="003E0BE0">
              <w:t>селений</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rPr>
                <w:bCs/>
              </w:rPr>
            </w:pPr>
            <w:r w:rsidRPr="003E0BE0">
              <w:rPr>
                <w:bCs/>
              </w:rPr>
              <w:t>111 09045 13 0000 120</w:t>
            </w:r>
          </w:p>
        </w:tc>
        <w:tc>
          <w:tcPr>
            <w:tcW w:w="5953" w:type="dxa"/>
          </w:tcPr>
          <w:p w:rsidR="009D0525" w:rsidRPr="003E0BE0" w:rsidRDefault="009D0525" w:rsidP="009D0525">
            <w:pPr>
              <w:autoSpaceDE w:val="0"/>
              <w:autoSpaceDN w:val="0"/>
              <w:adjustRightInd w:val="0"/>
              <w:jc w:val="both"/>
            </w:pPr>
            <w:r w:rsidRPr="003E0BE0">
              <w:t>Прочие поступления от использования имущества, находящегося в собственности городских посел</w:t>
            </w:r>
            <w:r w:rsidRPr="003E0BE0">
              <w:t>е</w:t>
            </w:r>
            <w:r w:rsidRPr="003E0BE0">
              <w:t>ний (за исключением имущества муниципальных бю</w:t>
            </w:r>
            <w:r w:rsidRPr="003E0BE0">
              <w:t>д</w:t>
            </w:r>
            <w:r w:rsidRPr="003E0BE0">
              <w:t>жетных и автономных учреждений, а также имущества муниц</w:t>
            </w:r>
            <w:r w:rsidRPr="003E0BE0">
              <w:t>и</w:t>
            </w:r>
            <w:r w:rsidRPr="003E0BE0">
              <w:t>пальных унитарных предприятий, в том числе казе</w:t>
            </w:r>
            <w:r w:rsidRPr="003E0BE0">
              <w:t>н</w:t>
            </w:r>
            <w:r w:rsidRPr="003E0BE0">
              <w:t>ных)</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pPr>
            <w:r w:rsidRPr="003E0BE0">
              <w:t>113 02995 13 0000 130</w:t>
            </w:r>
          </w:p>
        </w:tc>
        <w:tc>
          <w:tcPr>
            <w:tcW w:w="5953" w:type="dxa"/>
          </w:tcPr>
          <w:p w:rsidR="009D0525" w:rsidRPr="003E0BE0" w:rsidRDefault="009D0525" w:rsidP="009D0525">
            <w:pPr>
              <w:autoSpaceDE w:val="0"/>
              <w:autoSpaceDN w:val="0"/>
              <w:adjustRightInd w:val="0"/>
              <w:jc w:val="both"/>
            </w:pPr>
            <w:r w:rsidRPr="003E0BE0">
              <w:t>Прочие доходы от компенсации затрат бюджетов г</w:t>
            </w:r>
            <w:r w:rsidRPr="003E0BE0">
              <w:t>о</w:t>
            </w:r>
            <w:r w:rsidRPr="003E0BE0">
              <w:t>родских поселений</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pPr>
            <w:r w:rsidRPr="003E0BE0">
              <w:t>114 02052 13 0000 410</w:t>
            </w:r>
          </w:p>
        </w:tc>
        <w:tc>
          <w:tcPr>
            <w:tcW w:w="5953" w:type="dxa"/>
          </w:tcPr>
          <w:p w:rsidR="009D0525" w:rsidRPr="003E0BE0" w:rsidRDefault="009D0525" w:rsidP="009D0525">
            <w:pPr>
              <w:autoSpaceDE w:val="0"/>
              <w:autoSpaceDN w:val="0"/>
              <w:adjustRightInd w:val="0"/>
              <w:jc w:val="both"/>
            </w:pPr>
            <w:r w:rsidRPr="003E0BE0">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w:t>
            </w:r>
            <w:r w:rsidRPr="003E0BE0">
              <w:t>д</w:t>
            </w:r>
            <w:r w:rsidRPr="003E0BE0">
              <w:t>жетных и автономных учреждений), в части реализации основных средств по указа</w:t>
            </w:r>
            <w:r w:rsidRPr="003E0BE0">
              <w:t>н</w:t>
            </w:r>
            <w:r w:rsidRPr="003E0BE0">
              <w:t>ному имуществу</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pPr>
            <w:r w:rsidRPr="003E0BE0">
              <w:t>114 02053 13 0000 410</w:t>
            </w:r>
          </w:p>
        </w:tc>
        <w:tc>
          <w:tcPr>
            <w:tcW w:w="5953" w:type="dxa"/>
          </w:tcPr>
          <w:p w:rsidR="009D0525" w:rsidRPr="003E0BE0" w:rsidRDefault="009D0525" w:rsidP="009D0525">
            <w:pPr>
              <w:autoSpaceDE w:val="0"/>
              <w:autoSpaceDN w:val="0"/>
              <w:adjustRightInd w:val="0"/>
              <w:jc w:val="both"/>
            </w:pPr>
            <w:r w:rsidRPr="003E0BE0">
              <w:t>Доходы от реализации иного имущества, находящ</w:t>
            </w:r>
            <w:r w:rsidRPr="003E0BE0">
              <w:t>е</w:t>
            </w:r>
            <w:r w:rsidRPr="003E0BE0">
              <w:t>гося в собственности городских поселений (за и</w:t>
            </w:r>
            <w:r w:rsidRPr="003E0BE0">
              <w:t>с</w:t>
            </w:r>
            <w:r w:rsidRPr="003E0BE0">
              <w:t>ключением имущества муниципальных бю</w:t>
            </w:r>
            <w:r w:rsidRPr="003E0BE0">
              <w:t>д</w:t>
            </w:r>
            <w:r w:rsidRPr="003E0BE0">
              <w:t>жетных и автономных учреждений, а также имущества муниципальных унитарных предприятий, в том числе к</w:t>
            </w:r>
            <w:r w:rsidRPr="003E0BE0">
              <w:t>а</w:t>
            </w:r>
            <w:r w:rsidRPr="003E0BE0">
              <w:t>зенных), в части реализации основных средств по указанному имущес</w:t>
            </w:r>
            <w:r w:rsidRPr="003E0BE0">
              <w:t>т</w:t>
            </w:r>
            <w:r w:rsidRPr="003E0BE0">
              <w:t>ву</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pPr>
            <w:r w:rsidRPr="003E0BE0">
              <w:t>116 07010 13 0000 140</w:t>
            </w:r>
          </w:p>
        </w:tc>
        <w:tc>
          <w:tcPr>
            <w:tcW w:w="5953" w:type="dxa"/>
          </w:tcPr>
          <w:p w:rsidR="009D0525" w:rsidRPr="003E0BE0" w:rsidRDefault="009D0525" w:rsidP="009D0525">
            <w:pPr>
              <w:autoSpaceDE w:val="0"/>
              <w:autoSpaceDN w:val="0"/>
              <w:adjustRightInd w:val="0"/>
              <w:jc w:val="both"/>
            </w:pPr>
            <w:r w:rsidRPr="003E0BE0">
              <w:t>Штрафы, неустойки, пени, уплаченные в случае пр</w:t>
            </w:r>
            <w:r w:rsidRPr="003E0BE0">
              <w:t>о</w:t>
            </w:r>
            <w:r w:rsidRPr="003E0BE0">
              <w:t>срочки исполнения поставщиком (подрядчиком, испо</w:t>
            </w:r>
            <w:r w:rsidRPr="003E0BE0">
              <w:t>л</w:t>
            </w:r>
            <w:r w:rsidRPr="003E0BE0">
              <w:t>нителем) обязательств, предусмотренных муниципал</w:t>
            </w:r>
            <w:r w:rsidRPr="003E0BE0">
              <w:t>ь</w:t>
            </w:r>
            <w:r w:rsidRPr="003E0BE0">
              <w:t>ным контрактом, заключенным муниципальным орг</w:t>
            </w:r>
            <w:r w:rsidRPr="003E0BE0">
              <w:t>а</w:t>
            </w:r>
            <w:r w:rsidRPr="003E0BE0">
              <w:t>ном, казенным учреждением городского поселения</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pPr>
            <w:r w:rsidRPr="003E0BE0">
              <w:t>116 11064 01 0000 140</w:t>
            </w:r>
          </w:p>
        </w:tc>
        <w:tc>
          <w:tcPr>
            <w:tcW w:w="5953" w:type="dxa"/>
          </w:tcPr>
          <w:p w:rsidR="009D0525" w:rsidRPr="003E0BE0" w:rsidRDefault="009D0525" w:rsidP="009D0525">
            <w:r w:rsidRPr="003E0BE0">
              <w:rPr>
                <w:color w:val="22272F"/>
                <w:shd w:val="clear" w:color="auto" w:fill="FFFFFF"/>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pPr>
            <w:r w:rsidRPr="003E0BE0">
              <w:t>117 01050 13 0000 180</w:t>
            </w:r>
          </w:p>
        </w:tc>
        <w:tc>
          <w:tcPr>
            <w:tcW w:w="5953" w:type="dxa"/>
          </w:tcPr>
          <w:p w:rsidR="009D0525" w:rsidRPr="003E0BE0" w:rsidRDefault="009D0525" w:rsidP="009D0525">
            <w:pPr>
              <w:jc w:val="both"/>
            </w:pPr>
            <w:r w:rsidRPr="003E0BE0">
              <w:t>Невыясненные поступления, зачисляемые в бюдж</w:t>
            </w:r>
            <w:r w:rsidRPr="003E0BE0">
              <w:t>е</w:t>
            </w:r>
            <w:r w:rsidRPr="003E0BE0">
              <w:t>ты  городских поселений</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pPr>
            <w:r w:rsidRPr="003E0BE0">
              <w:t>117 05050 13 0000 180</w:t>
            </w:r>
          </w:p>
        </w:tc>
        <w:tc>
          <w:tcPr>
            <w:tcW w:w="5953" w:type="dxa"/>
            <w:vAlign w:val="center"/>
          </w:tcPr>
          <w:p w:rsidR="009D0525" w:rsidRPr="003E0BE0" w:rsidRDefault="009D0525" w:rsidP="009D0525">
            <w:r w:rsidRPr="003E0BE0">
              <w:t xml:space="preserve">Прочие неналоговые доходы бюджетов  городских </w:t>
            </w:r>
          </w:p>
          <w:p w:rsidR="009D0525" w:rsidRPr="003E0BE0" w:rsidRDefault="009D0525" w:rsidP="009D0525">
            <w:r w:rsidRPr="003E0BE0">
              <w:t>п</w:t>
            </w:r>
            <w:r w:rsidRPr="003E0BE0">
              <w:t>о</w:t>
            </w:r>
            <w:r w:rsidRPr="003E0BE0">
              <w:t>селений</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pPr>
            <w:r w:rsidRPr="003E0BE0">
              <w:t>117 15030 13 0000 150</w:t>
            </w:r>
          </w:p>
        </w:tc>
        <w:tc>
          <w:tcPr>
            <w:tcW w:w="5953" w:type="dxa"/>
            <w:vAlign w:val="center"/>
          </w:tcPr>
          <w:p w:rsidR="009D0525" w:rsidRPr="003E0BE0" w:rsidRDefault="009D0525" w:rsidP="009D0525">
            <w:r w:rsidRPr="003E0BE0">
              <w:t>Инициативные платежи, зачисляемые в бюджеты г</w:t>
            </w:r>
            <w:r w:rsidRPr="003E0BE0">
              <w:t>о</w:t>
            </w:r>
            <w:r w:rsidRPr="003E0BE0">
              <w:t>родских поселений</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062</w:t>
            </w:r>
          </w:p>
        </w:tc>
        <w:tc>
          <w:tcPr>
            <w:tcW w:w="2977" w:type="dxa"/>
            <w:vAlign w:val="center"/>
          </w:tcPr>
          <w:p w:rsidR="009D0525" w:rsidRPr="003E0BE0" w:rsidRDefault="009D0525" w:rsidP="009D0525">
            <w:pPr>
              <w:jc w:val="center"/>
            </w:pPr>
            <w:r w:rsidRPr="003E0BE0">
              <w:t>117 16000 13 0000 180</w:t>
            </w:r>
          </w:p>
        </w:tc>
        <w:tc>
          <w:tcPr>
            <w:tcW w:w="5953" w:type="dxa"/>
            <w:vAlign w:val="center"/>
          </w:tcPr>
          <w:p w:rsidR="009D0525" w:rsidRPr="003E0BE0" w:rsidRDefault="009D0525" w:rsidP="009D0525">
            <w:r w:rsidRPr="003E0BE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lastRenderedPageBreak/>
              <w:t>062</w:t>
            </w:r>
          </w:p>
        </w:tc>
        <w:tc>
          <w:tcPr>
            <w:tcW w:w="2977" w:type="dxa"/>
            <w:vAlign w:val="center"/>
          </w:tcPr>
          <w:p w:rsidR="009D0525" w:rsidRPr="003E0BE0" w:rsidRDefault="009D0525" w:rsidP="009D0525">
            <w:pPr>
              <w:jc w:val="center"/>
            </w:pPr>
            <w:r w:rsidRPr="003E0BE0">
              <w:t>204 05099 13 0000 150</w:t>
            </w:r>
          </w:p>
        </w:tc>
        <w:tc>
          <w:tcPr>
            <w:tcW w:w="5953" w:type="dxa"/>
            <w:vAlign w:val="center"/>
          </w:tcPr>
          <w:p w:rsidR="009D0525" w:rsidRPr="003E0BE0" w:rsidRDefault="009D0525" w:rsidP="009D0525">
            <w:r w:rsidRPr="003E0BE0">
              <w:t>Прочие безвозмездные поступления от негосударстве</w:t>
            </w:r>
            <w:r w:rsidRPr="003E0BE0">
              <w:t>н</w:t>
            </w:r>
            <w:r w:rsidRPr="003E0BE0">
              <w:t>ных организаций в бюджеты городских поселений</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
                <w:sz w:val="24"/>
                <w:szCs w:val="24"/>
              </w:rPr>
              <w:t>100</w:t>
            </w:r>
          </w:p>
        </w:tc>
        <w:tc>
          <w:tcPr>
            <w:tcW w:w="2977" w:type="dxa"/>
          </w:tcPr>
          <w:p w:rsidR="009D0525" w:rsidRPr="003E0BE0" w:rsidRDefault="009D0525" w:rsidP="009D0525">
            <w:pPr>
              <w:jc w:val="center"/>
              <w:rPr>
                <w:b/>
              </w:rPr>
            </w:pPr>
          </w:p>
          <w:p w:rsidR="009D0525" w:rsidRPr="003E0BE0" w:rsidRDefault="009D0525" w:rsidP="009D0525">
            <w:pPr>
              <w:jc w:val="center"/>
              <w:rPr>
                <w:b/>
              </w:rPr>
            </w:pPr>
          </w:p>
        </w:tc>
        <w:tc>
          <w:tcPr>
            <w:tcW w:w="5953" w:type="dxa"/>
          </w:tcPr>
          <w:p w:rsidR="009D0525" w:rsidRPr="003E0BE0" w:rsidRDefault="009D0525" w:rsidP="009D0525">
            <w:pPr>
              <w:jc w:val="center"/>
              <w:rPr>
                <w:b/>
              </w:rPr>
            </w:pPr>
            <w:r w:rsidRPr="003E0BE0">
              <w:rPr>
                <w:b/>
              </w:rPr>
              <w:t>Управление Федерального казначейства по Ивановской о</w:t>
            </w:r>
            <w:r w:rsidRPr="003E0BE0">
              <w:rPr>
                <w:b/>
              </w:rPr>
              <w:t>б</w:t>
            </w:r>
            <w:r w:rsidRPr="003E0BE0">
              <w:rPr>
                <w:b/>
              </w:rPr>
              <w:t>ласти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100</w:t>
            </w:r>
          </w:p>
        </w:tc>
        <w:tc>
          <w:tcPr>
            <w:tcW w:w="2977" w:type="dxa"/>
          </w:tcPr>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p>
          <w:p w:rsidR="009D0525" w:rsidRPr="003E0BE0" w:rsidRDefault="009D0525" w:rsidP="009D0525">
            <w:pPr>
              <w:jc w:val="center"/>
            </w:pPr>
            <w:r w:rsidRPr="003E0BE0">
              <w:t>103 02231 01 0000 110</w:t>
            </w:r>
          </w:p>
        </w:tc>
        <w:tc>
          <w:tcPr>
            <w:tcW w:w="5953" w:type="dxa"/>
          </w:tcPr>
          <w:p w:rsidR="009D0525" w:rsidRPr="003E0BE0" w:rsidRDefault="009D0525" w:rsidP="009D0525">
            <w:pPr>
              <w:autoSpaceDE w:val="0"/>
              <w:autoSpaceDN w:val="0"/>
              <w:adjustRightInd w:val="0"/>
              <w:jc w:val="both"/>
            </w:pPr>
            <w:r w:rsidRPr="003E0BE0">
              <w:t>Доходы от уплаты акцизов на дизельное топливо, по</w:t>
            </w:r>
            <w:r w:rsidRPr="003E0BE0">
              <w:t>д</w:t>
            </w:r>
            <w:r w:rsidRPr="003E0BE0">
              <w:t>лежащие распределению между бюджетами субъектов Российской Федерации и местными бюджетами с учетом установленных дифференцирова</w:t>
            </w:r>
            <w:r w:rsidRPr="003E0BE0">
              <w:t>н</w:t>
            </w:r>
            <w:r w:rsidRPr="003E0BE0">
              <w:t>ных нормативов отчислений в местные бюджеты (по нормативам, уст</w:t>
            </w:r>
            <w:r w:rsidRPr="003E0BE0">
              <w:t>а</w:t>
            </w:r>
            <w:r w:rsidRPr="003E0BE0">
              <w:t>новленным Федеральным законом о федеральном бю</w:t>
            </w:r>
            <w:r w:rsidRPr="003E0BE0">
              <w:t>д</w:t>
            </w:r>
            <w:r w:rsidRPr="003E0BE0">
              <w:t>жете в целях формирования дорожных фондов субъектов Росси</w:t>
            </w:r>
            <w:r w:rsidRPr="003E0BE0">
              <w:t>й</w:t>
            </w:r>
            <w:r w:rsidRPr="003E0BE0">
              <w:t>ской Федерации)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100</w:t>
            </w:r>
          </w:p>
        </w:tc>
        <w:tc>
          <w:tcPr>
            <w:tcW w:w="2977" w:type="dxa"/>
            <w:vAlign w:val="center"/>
          </w:tcPr>
          <w:p w:rsidR="009D0525" w:rsidRPr="003E0BE0" w:rsidRDefault="009D0525" w:rsidP="009D0525">
            <w:pPr>
              <w:jc w:val="center"/>
            </w:pPr>
            <w:r w:rsidRPr="003E0BE0">
              <w:t>103 02241 01 0000 110</w:t>
            </w:r>
          </w:p>
        </w:tc>
        <w:tc>
          <w:tcPr>
            <w:tcW w:w="5953" w:type="dxa"/>
          </w:tcPr>
          <w:p w:rsidR="009D0525" w:rsidRPr="003E0BE0" w:rsidRDefault="009D0525" w:rsidP="009D0525">
            <w:pPr>
              <w:autoSpaceDE w:val="0"/>
              <w:autoSpaceDN w:val="0"/>
              <w:adjustRightInd w:val="0"/>
              <w:jc w:val="both"/>
            </w:pPr>
            <w:r w:rsidRPr="003E0BE0">
              <w:t>Доходы от уплаты акцизов на моторные масла для дизельных и (или) карбюраторных (инжекторных) двиг</w:t>
            </w:r>
            <w:r w:rsidRPr="003E0BE0">
              <w:t>а</w:t>
            </w:r>
            <w:r w:rsidRPr="003E0BE0">
              <w:t>телей, подлежащие распределению между бюджетами субъектов Российской Федерации и местными бюджетами с учетом установленных дифф</w:t>
            </w:r>
            <w:r w:rsidRPr="003E0BE0">
              <w:t>е</w:t>
            </w:r>
            <w:r w:rsidRPr="003E0BE0">
              <w:t>ренцированных нормативов отчислений в местные бюджеты (по нормативам, установленным Федеральным законом о фед</w:t>
            </w:r>
            <w:r w:rsidRPr="003E0BE0">
              <w:t>е</w:t>
            </w:r>
            <w:r w:rsidRPr="003E0BE0">
              <w:t>ральном бюджете в целях формирования дорожных фондов субъектов Российской Федерации)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100</w:t>
            </w:r>
          </w:p>
        </w:tc>
        <w:tc>
          <w:tcPr>
            <w:tcW w:w="2977" w:type="dxa"/>
            <w:vAlign w:val="center"/>
          </w:tcPr>
          <w:p w:rsidR="009D0525" w:rsidRPr="003E0BE0" w:rsidRDefault="009D0525" w:rsidP="009D0525">
            <w:pPr>
              <w:jc w:val="center"/>
            </w:pPr>
            <w:r w:rsidRPr="003E0BE0">
              <w:t>103 02251 01 0000 110</w:t>
            </w:r>
          </w:p>
        </w:tc>
        <w:tc>
          <w:tcPr>
            <w:tcW w:w="5953" w:type="dxa"/>
          </w:tcPr>
          <w:p w:rsidR="009D0525" w:rsidRPr="003E0BE0" w:rsidRDefault="009D0525" w:rsidP="009D0525">
            <w:pPr>
              <w:autoSpaceDE w:val="0"/>
              <w:autoSpaceDN w:val="0"/>
              <w:adjustRightInd w:val="0"/>
              <w:jc w:val="both"/>
            </w:pPr>
            <w:r w:rsidRPr="003E0BE0">
              <w:t>Доходы от уплаты акцизов на автомобильный бе</w:t>
            </w:r>
            <w:r w:rsidRPr="003E0BE0">
              <w:t>н</w:t>
            </w:r>
            <w:r w:rsidRPr="003E0BE0">
              <w:t>зин, подлежащие распределению между бюджетами субъектов Российской Федерации и местными бю</w:t>
            </w:r>
            <w:r w:rsidRPr="003E0BE0">
              <w:t>д</w:t>
            </w:r>
            <w:r w:rsidRPr="003E0BE0">
              <w:t>жетами с учетом установленных дифференцированных нормативов отчислений в местные бю</w:t>
            </w:r>
            <w:r w:rsidRPr="003E0BE0">
              <w:t>д</w:t>
            </w:r>
            <w:r w:rsidRPr="003E0BE0">
              <w:t>жеты (по нормативам, установленным Федерал</w:t>
            </w:r>
            <w:r w:rsidRPr="003E0BE0">
              <w:t>ь</w:t>
            </w:r>
            <w:r w:rsidRPr="003E0BE0">
              <w:t>ным законом о федеральном бюджете в целях формирования дорожных фондов субъектов Росси</w:t>
            </w:r>
            <w:r w:rsidRPr="003E0BE0">
              <w:t>й</w:t>
            </w:r>
            <w:r w:rsidRPr="003E0BE0">
              <w:t>ской Федерации)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p>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100</w:t>
            </w:r>
          </w:p>
        </w:tc>
        <w:tc>
          <w:tcPr>
            <w:tcW w:w="2977" w:type="dxa"/>
            <w:vAlign w:val="center"/>
          </w:tcPr>
          <w:p w:rsidR="009D0525" w:rsidRPr="003E0BE0" w:rsidRDefault="009D0525" w:rsidP="009D0525">
            <w:pPr>
              <w:jc w:val="center"/>
            </w:pPr>
          </w:p>
          <w:p w:rsidR="009D0525" w:rsidRPr="003E0BE0" w:rsidRDefault="009D0525" w:rsidP="009D0525">
            <w:pPr>
              <w:jc w:val="center"/>
            </w:pPr>
            <w:r w:rsidRPr="003E0BE0">
              <w:t>103 02261 01 0000 110</w:t>
            </w:r>
          </w:p>
        </w:tc>
        <w:tc>
          <w:tcPr>
            <w:tcW w:w="5953" w:type="dxa"/>
          </w:tcPr>
          <w:p w:rsidR="009D0525" w:rsidRPr="003E0BE0" w:rsidRDefault="009D0525" w:rsidP="009D0525">
            <w:pPr>
              <w:autoSpaceDE w:val="0"/>
              <w:autoSpaceDN w:val="0"/>
              <w:adjustRightInd w:val="0"/>
              <w:jc w:val="both"/>
            </w:pPr>
            <w:r w:rsidRPr="003E0BE0">
              <w:t>Доходы от уплаты акцизов на прямогонный бензин, подлежащие распределению между бюджетами субъектов Российской Федерации и местными бю</w:t>
            </w:r>
            <w:r w:rsidRPr="003E0BE0">
              <w:t>д</w:t>
            </w:r>
            <w:r w:rsidRPr="003E0BE0">
              <w:t>жетами с учетом установленных дифференцированных нормативов отчислений в местные бю</w:t>
            </w:r>
            <w:r w:rsidRPr="003E0BE0">
              <w:t>д</w:t>
            </w:r>
            <w:r w:rsidRPr="003E0BE0">
              <w:t>жеты (по нормативам, установленным Федерал</w:t>
            </w:r>
            <w:r w:rsidRPr="003E0BE0">
              <w:t>ь</w:t>
            </w:r>
            <w:r w:rsidRPr="003E0BE0">
              <w:t>ным законом о федеральном бюджете в целях формирования дорожных фондов субъектов Росси</w:t>
            </w:r>
            <w:r w:rsidRPr="003E0BE0">
              <w:t>й</w:t>
            </w:r>
            <w:r w:rsidRPr="003E0BE0">
              <w:t>ской Федерации)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
                <w:bCs/>
                <w:sz w:val="24"/>
                <w:szCs w:val="24"/>
              </w:rPr>
              <w:t>182</w:t>
            </w:r>
          </w:p>
        </w:tc>
        <w:tc>
          <w:tcPr>
            <w:tcW w:w="2977" w:type="dxa"/>
            <w:vAlign w:val="center"/>
          </w:tcPr>
          <w:p w:rsidR="009D0525" w:rsidRPr="003E0BE0" w:rsidRDefault="009D0525" w:rsidP="009D0525">
            <w:pPr>
              <w:jc w:val="center"/>
              <w:rPr>
                <w:bCs/>
              </w:rPr>
            </w:pPr>
          </w:p>
        </w:tc>
        <w:tc>
          <w:tcPr>
            <w:tcW w:w="5953" w:type="dxa"/>
          </w:tcPr>
          <w:p w:rsidR="009D0525" w:rsidRPr="003E0BE0" w:rsidRDefault="009D0525" w:rsidP="009D0525">
            <w:pPr>
              <w:jc w:val="center"/>
            </w:pPr>
            <w:r w:rsidRPr="003E0BE0">
              <w:rPr>
                <w:b/>
              </w:rPr>
              <w:t>Управление Федеральной налоговой службы по Ивановской о</w:t>
            </w:r>
            <w:r w:rsidRPr="003E0BE0">
              <w:rPr>
                <w:b/>
              </w:rPr>
              <w:t>б</w:t>
            </w:r>
            <w:r w:rsidRPr="003E0BE0">
              <w:rPr>
                <w:b/>
              </w:rPr>
              <w:t>ласти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182</w:t>
            </w:r>
          </w:p>
        </w:tc>
        <w:tc>
          <w:tcPr>
            <w:tcW w:w="2977"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101 02010 01 0000 110</w:t>
            </w:r>
          </w:p>
        </w:tc>
        <w:tc>
          <w:tcPr>
            <w:tcW w:w="5953" w:type="dxa"/>
          </w:tcPr>
          <w:p w:rsidR="009D0525" w:rsidRPr="003E0BE0" w:rsidRDefault="009D0525" w:rsidP="009D0525">
            <w:pPr>
              <w:autoSpaceDE w:val="0"/>
              <w:autoSpaceDN w:val="0"/>
              <w:adjustRightInd w:val="0"/>
              <w:jc w:val="both"/>
            </w:pPr>
            <w:r w:rsidRPr="003E0BE0">
              <w:t>Налог на доходы физических лиц с доходов, источником которых является налоговый агент, за искл</w:t>
            </w:r>
            <w:r w:rsidRPr="003E0BE0">
              <w:t>ю</w:t>
            </w:r>
            <w:r w:rsidRPr="003E0BE0">
              <w:t>чением доходов, в отношении которых исчисление и уплата н</w:t>
            </w:r>
            <w:r w:rsidRPr="003E0BE0">
              <w:t>а</w:t>
            </w:r>
            <w:r w:rsidRPr="003E0BE0">
              <w:t xml:space="preserve">лога осуществляются в соответствии со </w:t>
            </w:r>
            <w:hyperlink r:id="rId30" w:history="1">
              <w:r w:rsidRPr="003E0BE0">
                <w:t>статьями 227</w:t>
              </w:r>
            </w:hyperlink>
            <w:r w:rsidRPr="003E0BE0">
              <w:t xml:space="preserve">, </w:t>
            </w:r>
            <w:hyperlink r:id="rId31" w:history="1">
              <w:r w:rsidRPr="003E0BE0">
                <w:t>227.1</w:t>
              </w:r>
            </w:hyperlink>
            <w:r w:rsidRPr="003E0BE0">
              <w:t xml:space="preserve"> и </w:t>
            </w:r>
            <w:hyperlink r:id="rId32" w:history="1">
              <w:r w:rsidRPr="003E0BE0">
                <w:t>228</w:t>
              </w:r>
            </w:hyperlink>
            <w:r w:rsidRPr="003E0BE0">
              <w:t xml:space="preserve"> Налогового кодекса Ро</w:t>
            </w:r>
            <w:r w:rsidRPr="003E0BE0">
              <w:t>с</w:t>
            </w:r>
            <w:r w:rsidRPr="003E0BE0">
              <w:t>сийской Федерации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182</w:t>
            </w:r>
          </w:p>
        </w:tc>
        <w:tc>
          <w:tcPr>
            <w:tcW w:w="2977" w:type="dxa"/>
            <w:vAlign w:val="center"/>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101 02020 01 0000 110</w:t>
            </w:r>
          </w:p>
        </w:tc>
        <w:tc>
          <w:tcPr>
            <w:tcW w:w="5953" w:type="dxa"/>
          </w:tcPr>
          <w:p w:rsidR="009D0525" w:rsidRPr="003E0BE0" w:rsidRDefault="009D0525" w:rsidP="009D0525">
            <w:pPr>
              <w:autoSpaceDE w:val="0"/>
              <w:autoSpaceDN w:val="0"/>
              <w:adjustRightInd w:val="0"/>
              <w:jc w:val="both"/>
            </w:pPr>
            <w:r w:rsidRPr="003E0BE0">
              <w:t>Налог на доходы физических лиц с доходов, получе</w:t>
            </w:r>
            <w:r w:rsidRPr="003E0BE0">
              <w:t>н</w:t>
            </w:r>
            <w:r w:rsidRPr="003E0BE0">
              <w:t>ных от осуществления деятельности физическими л</w:t>
            </w:r>
            <w:r w:rsidRPr="003E0BE0">
              <w:t>и</w:t>
            </w:r>
            <w:r w:rsidRPr="003E0BE0">
              <w:t>цами, зарегистрированными в качестве индивидуал</w:t>
            </w:r>
            <w:r w:rsidRPr="003E0BE0">
              <w:t>ь</w:t>
            </w:r>
            <w:r w:rsidRPr="003E0BE0">
              <w:t>ных предпринимателей, нотариусов, занимающихся частной практикой, адвокатов, у</w:t>
            </w:r>
            <w:r w:rsidRPr="003E0BE0">
              <w:t>ч</w:t>
            </w:r>
            <w:r w:rsidRPr="003E0BE0">
              <w:t>редивших адвокатские кабинеты, и других лиц, занимающихся частной пра</w:t>
            </w:r>
            <w:r w:rsidRPr="003E0BE0">
              <w:t>к</w:t>
            </w:r>
            <w:r w:rsidRPr="003E0BE0">
              <w:t xml:space="preserve">тикой в соответствии со </w:t>
            </w:r>
            <w:hyperlink r:id="rId33" w:history="1">
              <w:r w:rsidRPr="003E0BE0">
                <w:t>статьей 227</w:t>
              </w:r>
            </w:hyperlink>
            <w:r w:rsidRPr="003E0BE0">
              <w:t xml:space="preserve"> Налогового кодекса Российской Фед</w:t>
            </w:r>
            <w:r w:rsidRPr="003E0BE0">
              <w:t>е</w:t>
            </w:r>
            <w:r w:rsidRPr="003E0BE0">
              <w:t>рации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182</w:t>
            </w:r>
          </w:p>
        </w:tc>
        <w:tc>
          <w:tcPr>
            <w:tcW w:w="2977" w:type="dxa"/>
            <w:vAlign w:val="center"/>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101 02030 01 0000 110</w:t>
            </w:r>
          </w:p>
        </w:tc>
        <w:tc>
          <w:tcPr>
            <w:tcW w:w="5953" w:type="dxa"/>
          </w:tcPr>
          <w:p w:rsidR="009D0525" w:rsidRPr="003E0BE0" w:rsidRDefault="009D0525" w:rsidP="009D0525">
            <w:pPr>
              <w:autoSpaceDE w:val="0"/>
              <w:autoSpaceDN w:val="0"/>
              <w:adjustRightInd w:val="0"/>
              <w:jc w:val="both"/>
            </w:pPr>
            <w:r w:rsidRPr="003E0BE0">
              <w:t>Налог на доходы физических лиц с доходов, получе</w:t>
            </w:r>
            <w:r w:rsidRPr="003E0BE0">
              <w:t>н</w:t>
            </w:r>
            <w:r w:rsidRPr="003E0BE0">
              <w:t xml:space="preserve">ных физическими лицами в соответствии со </w:t>
            </w:r>
            <w:hyperlink r:id="rId34" w:history="1">
              <w:r w:rsidRPr="003E0BE0">
                <w:t>статьей 228</w:t>
              </w:r>
            </w:hyperlink>
            <w:r w:rsidRPr="003E0BE0">
              <w:t xml:space="preserve"> Налогового кодекса Российской Федер</w:t>
            </w:r>
            <w:r w:rsidRPr="003E0BE0">
              <w:t>а</w:t>
            </w:r>
            <w:r w:rsidRPr="003E0BE0">
              <w:t>ции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182</w:t>
            </w:r>
          </w:p>
        </w:tc>
        <w:tc>
          <w:tcPr>
            <w:tcW w:w="2977" w:type="dxa"/>
            <w:vAlign w:val="center"/>
          </w:tcPr>
          <w:p w:rsidR="009D0525" w:rsidRPr="003E0BE0" w:rsidRDefault="009D0525" w:rsidP="009D0525">
            <w:pPr>
              <w:jc w:val="center"/>
            </w:pPr>
            <w:r w:rsidRPr="003E0BE0">
              <w:t>1 01 02080 01 0000 110</w:t>
            </w:r>
          </w:p>
          <w:p w:rsidR="009D0525" w:rsidRPr="003E0BE0" w:rsidRDefault="009D0525" w:rsidP="009D0525">
            <w:pPr>
              <w:pStyle w:val="ConsPlusCell"/>
              <w:jc w:val="center"/>
              <w:rPr>
                <w:rFonts w:ascii="Times New Roman" w:hAnsi="Times New Roman" w:cs="Times New Roman"/>
                <w:sz w:val="24"/>
                <w:szCs w:val="24"/>
              </w:rPr>
            </w:pPr>
          </w:p>
        </w:tc>
        <w:tc>
          <w:tcPr>
            <w:tcW w:w="5953" w:type="dxa"/>
          </w:tcPr>
          <w:p w:rsidR="009D0525" w:rsidRPr="003E0BE0" w:rsidRDefault="009D0525" w:rsidP="009D0525">
            <w:pPr>
              <w:jc w:val="both"/>
            </w:pPr>
            <w:r w:rsidRPr="003E0BE0">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r w:rsidRPr="003E0BE0">
              <w:lastRenderedPageBreak/>
              <w:t>иностранной компании, в том числе фиксированной прибыли контролируемой иностранной компании)</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lastRenderedPageBreak/>
              <w:t>182</w:t>
            </w:r>
          </w:p>
        </w:tc>
        <w:tc>
          <w:tcPr>
            <w:tcW w:w="2977" w:type="dxa"/>
            <w:vAlign w:val="center"/>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106 01030 13 0000 110</w:t>
            </w:r>
          </w:p>
        </w:tc>
        <w:tc>
          <w:tcPr>
            <w:tcW w:w="5953" w:type="dxa"/>
          </w:tcPr>
          <w:p w:rsidR="009D0525" w:rsidRPr="003E0BE0" w:rsidRDefault="009D0525" w:rsidP="009D0525">
            <w:pPr>
              <w:autoSpaceDE w:val="0"/>
              <w:autoSpaceDN w:val="0"/>
              <w:adjustRightInd w:val="0"/>
              <w:jc w:val="both"/>
            </w:pPr>
            <w:r w:rsidRPr="003E0BE0">
              <w:t>Налог на имущество физических лиц, взимаемый по ставкам, применяемым к объектам налогооблож</w:t>
            </w:r>
            <w:r w:rsidRPr="003E0BE0">
              <w:t>е</w:t>
            </w:r>
            <w:r w:rsidRPr="003E0BE0">
              <w:t>ния, расположенным в границах городских посел</w:t>
            </w:r>
            <w:r w:rsidRPr="003E0BE0">
              <w:t>е</w:t>
            </w:r>
            <w:r w:rsidRPr="003E0BE0">
              <w:t>ний</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182</w:t>
            </w:r>
          </w:p>
        </w:tc>
        <w:tc>
          <w:tcPr>
            <w:tcW w:w="2977" w:type="dxa"/>
            <w:vAlign w:val="center"/>
          </w:tcPr>
          <w:p w:rsidR="009D0525" w:rsidRPr="003E0BE0" w:rsidRDefault="009D0525" w:rsidP="009D0525">
            <w:pPr>
              <w:pStyle w:val="ConsPlusCell"/>
              <w:jc w:val="center"/>
              <w:rPr>
                <w:rFonts w:ascii="Times New Roman" w:hAnsi="Times New Roman" w:cs="Times New Roman"/>
                <w:sz w:val="24"/>
                <w:szCs w:val="24"/>
              </w:rPr>
            </w:pPr>
            <w:r w:rsidRPr="003E0BE0">
              <w:rPr>
                <w:rFonts w:ascii="Times New Roman" w:hAnsi="Times New Roman" w:cs="Times New Roman"/>
                <w:sz w:val="24"/>
                <w:szCs w:val="24"/>
              </w:rPr>
              <w:t>106 06033 13 0000 110</w:t>
            </w:r>
          </w:p>
        </w:tc>
        <w:tc>
          <w:tcPr>
            <w:tcW w:w="5953" w:type="dxa"/>
          </w:tcPr>
          <w:p w:rsidR="009D0525" w:rsidRPr="003E0BE0" w:rsidRDefault="009D0525" w:rsidP="009D0525">
            <w:pPr>
              <w:autoSpaceDE w:val="0"/>
              <w:autoSpaceDN w:val="0"/>
              <w:adjustRightInd w:val="0"/>
              <w:jc w:val="both"/>
            </w:pPr>
            <w:r w:rsidRPr="003E0BE0">
              <w:t>Земельный налог с организаций, обладающих земельным участком, расположенным в границах г</w:t>
            </w:r>
            <w:r w:rsidRPr="003E0BE0">
              <w:t>о</w:t>
            </w:r>
            <w:r w:rsidRPr="003E0BE0">
              <w:t>родских поселений</w:t>
            </w:r>
          </w:p>
        </w:tc>
      </w:tr>
      <w:tr w:rsidR="009D0525" w:rsidRPr="003E0BE0" w:rsidTr="009D0525">
        <w:trPr>
          <w:trHeight w:val="480"/>
        </w:trPr>
        <w:tc>
          <w:tcPr>
            <w:tcW w:w="1560" w:type="dxa"/>
            <w:vAlign w:val="center"/>
          </w:tcPr>
          <w:p w:rsidR="009D0525" w:rsidRPr="003E0BE0" w:rsidRDefault="009D0525" w:rsidP="009D0525">
            <w:pPr>
              <w:pStyle w:val="ConsPlusCell"/>
              <w:jc w:val="center"/>
              <w:rPr>
                <w:rFonts w:ascii="Times New Roman" w:hAnsi="Times New Roman" w:cs="Times New Roman"/>
                <w:bCs/>
                <w:sz w:val="24"/>
                <w:szCs w:val="24"/>
              </w:rPr>
            </w:pPr>
            <w:r w:rsidRPr="003E0BE0">
              <w:rPr>
                <w:rFonts w:ascii="Times New Roman" w:hAnsi="Times New Roman" w:cs="Times New Roman"/>
                <w:bCs/>
                <w:sz w:val="24"/>
                <w:szCs w:val="24"/>
              </w:rPr>
              <w:t>182</w:t>
            </w:r>
          </w:p>
        </w:tc>
        <w:tc>
          <w:tcPr>
            <w:tcW w:w="2977" w:type="dxa"/>
            <w:vAlign w:val="center"/>
          </w:tcPr>
          <w:p w:rsidR="009D0525" w:rsidRPr="003E0BE0" w:rsidRDefault="009D0525" w:rsidP="009D0525">
            <w:pPr>
              <w:pStyle w:val="ConsPlusCell"/>
              <w:tabs>
                <w:tab w:val="left" w:pos="1895"/>
              </w:tabs>
              <w:jc w:val="center"/>
              <w:rPr>
                <w:rFonts w:ascii="Times New Roman" w:hAnsi="Times New Roman" w:cs="Times New Roman"/>
                <w:sz w:val="24"/>
                <w:szCs w:val="24"/>
              </w:rPr>
            </w:pPr>
            <w:r w:rsidRPr="003E0BE0">
              <w:rPr>
                <w:rFonts w:ascii="Times New Roman" w:hAnsi="Times New Roman" w:cs="Times New Roman"/>
                <w:sz w:val="24"/>
                <w:szCs w:val="24"/>
              </w:rPr>
              <w:t>106 06043 13 0000 110</w:t>
            </w:r>
          </w:p>
        </w:tc>
        <w:tc>
          <w:tcPr>
            <w:tcW w:w="5953" w:type="dxa"/>
          </w:tcPr>
          <w:p w:rsidR="009D0525" w:rsidRPr="003E0BE0" w:rsidRDefault="009D0525" w:rsidP="009D0525">
            <w:pPr>
              <w:autoSpaceDE w:val="0"/>
              <w:autoSpaceDN w:val="0"/>
              <w:adjustRightInd w:val="0"/>
              <w:jc w:val="both"/>
            </w:pPr>
            <w:r w:rsidRPr="003E0BE0">
              <w:t>Земельный налог с физических лиц, обладающих земельным участком, расположенным в границах горо</w:t>
            </w:r>
            <w:r w:rsidRPr="003E0BE0">
              <w:t>д</w:t>
            </w:r>
            <w:r w:rsidRPr="003E0BE0">
              <w:t>ских поселений</w:t>
            </w:r>
          </w:p>
        </w:tc>
      </w:tr>
    </w:tbl>
    <w:p w:rsidR="009D0525" w:rsidRPr="003E0BE0" w:rsidRDefault="009D0525" w:rsidP="009D0525">
      <w:pPr>
        <w:ind w:firstLine="709"/>
        <w:jc w:val="both"/>
      </w:pPr>
    </w:p>
    <w:p w:rsidR="009D0525" w:rsidRPr="003E0BE0" w:rsidRDefault="009D0525" w:rsidP="00170890">
      <w:pPr>
        <w:widowControl w:val="0"/>
        <w:jc w:val="center"/>
        <w:rPr>
          <w:b/>
        </w:rPr>
      </w:pPr>
    </w:p>
    <w:p w:rsidR="009D0525" w:rsidRPr="003E0BE0" w:rsidRDefault="009D0525" w:rsidP="00170890">
      <w:pPr>
        <w:widowControl w:val="0"/>
        <w:jc w:val="center"/>
        <w:rPr>
          <w:b/>
        </w:rPr>
      </w:pPr>
    </w:p>
    <w:p w:rsidR="009D0525" w:rsidRPr="003E0BE0" w:rsidRDefault="009D0525" w:rsidP="00170890">
      <w:pPr>
        <w:widowControl w:val="0"/>
        <w:jc w:val="center"/>
        <w:rPr>
          <w:b/>
        </w:rPr>
      </w:pPr>
    </w:p>
    <w:p w:rsidR="003E0BE0" w:rsidRPr="003E0BE0" w:rsidRDefault="003E0BE0" w:rsidP="00170890">
      <w:pPr>
        <w:widowControl w:val="0"/>
        <w:jc w:val="center"/>
        <w:rPr>
          <w:b/>
        </w:rPr>
      </w:pPr>
    </w:p>
    <w:p w:rsidR="003E0BE0" w:rsidRP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Default="003E0BE0" w:rsidP="00170890">
      <w:pPr>
        <w:widowControl w:val="0"/>
        <w:jc w:val="center"/>
        <w:rPr>
          <w:b/>
        </w:rPr>
      </w:pPr>
    </w:p>
    <w:p w:rsidR="003E0BE0" w:rsidRPr="003E0BE0" w:rsidRDefault="003E0BE0" w:rsidP="00170890">
      <w:pPr>
        <w:widowControl w:val="0"/>
        <w:jc w:val="center"/>
        <w:rPr>
          <w:b/>
        </w:rPr>
      </w:pPr>
    </w:p>
    <w:p w:rsidR="003E0BE0" w:rsidRPr="003E0BE0" w:rsidRDefault="003E0BE0" w:rsidP="003E0BE0">
      <w:pPr>
        <w:jc w:val="center"/>
        <w:rPr>
          <w:color w:val="000080"/>
          <w:sz w:val="28"/>
          <w:szCs w:val="28"/>
        </w:rPr>
      </w:pPr>
    </w:p>
    <w:p w:rsidR="003E0BE0" w:rsidRPr="003E0BE0" w:rsidRDefault="003E0BE0" w:rsidP="003E0BE0">
      <w:pPr>
        <w:jc w:val="center"/>
        <w:rPr>
          <w:color w:val="000080"/>
          <w:sz w:val="28"/>
          <w:szCs w:val="28"/>
        </w:rPr>
      </w:pPr>
    </w:p>
    <w:p w:rsidR="003E0BE0" w:rsidRPr="003E0BE0" w:rsidRDefault="003E0BE0" w:rsidP="003E0BE0">
      <w:pPr>
        <w:jc w:val="center"/>
      </w:pPr>
      <w:r w:rsidRPr="003E0BE0">
        <w:rPr>
          <w:noProof/>
          <w:color w:val="000080"/>
        </w:rPr>
        <w:lastRenderedPageBreak/>
        <w:drawing>
          <wp:inline distT="0" distB="0" distL="0" distR="0">
            <wp:extent cx="542925" cy="676275"/>
            <wp:effectExtent l="19050" t="0" r="9525" b="0"/>
            <wp:docPr id="18" name="Рисунок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
                    <pic:cNvPicPr>
                      <a:picLocks noChangeAspect="1" noChangeArrowheads="1"/>
                    </pic:cNvPicPr>
                  </pic:nvPicPr>
                  <pic:blipFill>
                    <a:blip r:embed="rId3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E0BE0" w:rsidRPr="003E0BE0" w:rsidRDefault="003E0BE0" w:rsidP="003E0BE0">
      <w:pPr>
        <w:jc w:val="center"/>
      </w:pPr>
    </w:p>
    <w:p w:rsidR="003E0BE0" w:rsidRPr="003E0BE0" w:rsidRDefault="003E0BE0" w:rsidP="003E0BE0">
      <w:pPr>
        <w:pStyle w:val="1"/>
        <w:jc w:val="center"/>
        <w:rPr>
          <w:color w:val="003366"/>
          <w:sz w:val="36"/>
        </w:rPr>
      </w:pPr>
      <w:r w:rsidRPr="003E0BE0">
        <w:rPr>
          <w:color w:val="003366"/>
          <w:sz w:val="36"/>
        </w:rPr>
        <w:t>ПОСТАНОВЛЕНИЕ</w:t>
      </w:r>
    </w:p>
    <w:p w:rsidR="003E0BE0" w:rsidRPr="003E0BE0" w:rsidRDefault="003E0BE0" w:rsidP="003E0BE0">
      <w:pPr>
        <w:jc w:val="center"/>
        <w:rPr>
          <w:b/>
          <w:color w:val="003366"/>
        </w:rPr>
      </w:pPr>
      <w:r w:rsidRPr="003E0BE0">
        <w:rPr>
          <w:b/>
          <w:color w:val="003366"/>
        </w:rPr>
        <w:t>АДМИНИСТРАЦИИ</w:t>
      </w:r>
    </w:p>
    <w:p w:rsidR="003E0BE0" w:rsidRPr="003E0BE0" w:rsidRDefault="003E0BE0" w:rsidP="003E0BE0">
      <w:pPr>
        <w:jc w:val="center"/>
        <w:rPr>
          <w:b/>
          <w:color w:val="003366"/>
        </w:rPr>
      </w:pPr>
      <w:r w:rsidRPr="003E0BE0">
        <w:rPr>
          <w:b/>
          <w:color w:val="003366"/>
        </w:rPr>
        <w:t xml:space="preserve"> КОМСОМОЛЬСКОГО МУНИЦИПАЛЬНОГО  РАЙОНА</w:t>
      </w:r>
    </w:p>
    <w:p w:rsidR="003E0BE0" w:rsidRPr="003E0BE0" w:rsidRDefault="003E0BE0" w:rsidP="003E0BE0">
      <w:pPr>
        <w:jc w:val="center"/>
        <w:rPr>
          <w:b/>
          <w:color w:val="003366"/>
        </w:rPr>
      </w:pPr>
      <w:r w:rsidRPr="003E0BE0">
        <w:rPr>
          <w:b/>
          <w:color w:val="003366"/>
        </w:rPr>
        <w:t>ИВАНОВСКОЙ ОБЛАСТИ</w:t>
      </w:r>
    </w:p>
    <w:p w:rsidR="003E0BE0" w:rsidRPr="003E0BE0" w:rsidRDefault="003E0BE0" w:rsidP="003E0BE0">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E0BE0" w:rsidRPr="003E0BE0" w:rsidTr="00F00BB2">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3E0BE0" w:rsidRPr="003E0BE0" w:rsidRDefault="003E0BE0" w:rsidP="00F00BB2">
            <w:pPr>
              <w:jc w:val="center"/>
              <w:rPr>
                <w:color w:val="003366"/>
              </w:rPr>
            </w:pPr>
            <w:r w:rsidRPr="003E0BE0">
              <w:rPr>
                <w:color w:val="003366"/>
              </w:rPr>
              <w:t>155150, Ивановская область, г.Комсомольск, ул.50 лет ВЛКСМ, д.2, ИНН 3714002224,КПП 371401001,</w:t>
            </w:r>
          </w:p>
          <w:p w:rsidR="003E0BE0" w:rsidRPr="003E0BE0" w:rsidRDefault="003E0BE0" w:rsidP="00F00BB2">
            <w:pPr>
              <w:jc w:val="center"/>
              <w:rPr>
                <w:color w:val="003366"/>
              </w:rPr>
            </w:pPr>
            <w:r w:rsidRPr="003E0BE0">
              <w:rPr>
                <w:color w:val="003366"/>
              </w:rPr>
              <w:t xml:space="preserve">ОГРН 1023701625595, Тел./Факс (49352) 4-11-78, e-mail: </w:t>
            </w:r>
            <w:hyperlink r:id="rId36" w:history="1">
              <w:r w:rsidRPr="003E0BE0">
                <w:rPr>
                  <w:rStyle w:val="a3"/>
                </w:rPr>
                <w:t>admin.komsomolsk@i</w:t>
              </w:r>
              <w:r w:rsidRPr="003E0BE0">
                <w:rPr>
                  <w:rStyle w:val="a3"/>
                  <w:lang w:val="en-US"/>
                </w:rPr>
                <w:t>vreg</w:t>
              </w:r>
              <w:r w:rsidRPr="003E0BE0">
                <w:rPr>
                  <w:rStyle w:val="a3"/>
                </w:rPr>
                <w:t>.ru</w:t>
              </w:r>
            </w:hyperlink>
          </w:p>
          <w:p w:rsidR="003E0BE0" w:rsidRPr="003E0BE0" w:rsidRDefault="003E0BE0" w:rsidP="00F00BB2">
            <w:pPr>
              <w:rPr>
                <w:color w:val="003366"/>
                <w:sz w:val="28"/>
                <w:szCs w:val="28"/>
              </w:rPr>
            </w:pPr>
          </w:p>
        </w:tc>
      </w:tr>
      <w:tr w:rsidR="003E0BE0" w:rsidRPr="003E0BE0" w:rsidTr="00F00BB2">
        <w:tblPrEx>
          <w:tblBorders>
            <w:top w:val="none" w:sz="0" w:space="0" w:color="auto"/>
          </w:tblBorders>
          <w:tblCellMar>
            <w:top w:w="0" w:type="dxa"/>
            <w:bottom w:w="0" w:type="dxa"/>
          </w:tblCellMar>
        </w:tblPrEx>
        <w:trPr>
          <w:gridAfter w:val="1"/>
          <w:wAfter w:w="497" w:type="dxa"/>
          <w:trHeight w:val="415"/>
        </w:trPr>
        <w:tc>
          <w:tcPr>
            <w:tcW w:w="1582" w:type="dxa"/>
          </w:tcPr>
          <w:p w:rsidR="003E0BE0" w:rsidRPr="003E0BE0" w:rsidRDefault="003E0BE0" w:rsidP="00F00BB2">
            <w:pPr>
              <w:ind w:right="-108"/>
              <w:jc w:val="center"/>
              <w:rPr>
                <w:sz w:val="28"/>
                <w:szCs w:val="28"/>
              </w:rPr>
            </w:pPr>
          </w:p>
        </w:tc>
        <w:tc>
          <w:tcPr>
            <w:tcW w:w="360" w:type="dxa"/>
          </w:tcPr>
          <w:p w:rsidR="003E0BE0" w:rsidRPr="003E0BE0" w:rsidRDefault="003E0BE0" w:rsidP="00F00BB2">
            <w:pPr>
              <w:ind w:right="-108"/>
              <w:jc w:val="center"/>
              <w:rPr>
                <w:sz w:val="28"/>
                <w:szCs w:val="28"/>
              </w:rPr>
            </w:pPr>
          </w:p>
          <w:p w:rsidR="003E0BE0" w:rsidRPr="003E0BE0" w:rsidRDefault="003E0BE0" w:rsidP="00F00BB2">
            <w:pPr>
              <w:ind w:right="-108"/>
              <w:jc w:val="center"/>
            </w:pPr>
            <w:r w:rsidRPr="003E0BE0">
              <w:rPr>
                <w:sz w:val="28"/>
                <w:szCs w:val="28"/>
              </w:rPr>
              <w:t>«</w:t>
            </w:r>
          </w:p>
        </w:tc>
        <w:tc>
          <w:tcPr>
            <w:tcW w:w="610" w:type="dxa"/>
            <w:tcBorders>
              <w:bottom w:val="single" w:sz="4" w:space="0" w:color="auto"/>
            </w:tcBorders>
            <w:vAlign w:val="bottom"/>
          </w:tcPr>
          <w:p w:rsidR="003E0BE0" w:rsidRPr="003E0BE0" w:rsidRDefault="003E0BE0" w:rsidP="00F00BB2">
            <w:pPr>
              <w:ind w:right="-108"/>
              <w:jc w:val="center"/>
              <w:rPr>
                <w:sz w:val="28"/>
                <w:szCs w:val="28"/>
              </w:rPr>
            </w:pPr>
            <w:r w:rsidRPr="003E0BE0">
              <w:rPr>
                <w:sz w:val="28"/>
                <w:szCs w:val="28"/>
              </w:rPr>
              <w:t>07</w:t>
            </w:r>
          </w:p>
        </w:tc>
        <w:tc>
          <w:tcPr>
            <w:tcW w:w="540" w:type="dxa"/>
            <w:vAlign w:val="bottom"/>
          </w:tcPr>
          <w:p w:rsidR="003E0BE0" w:rsidRPr="003E0BE0" w:rsidRDefault="003E0BE0" w:rsidP="00F00BB2">
            <w:pPr>
              <w:rPr>
                <w:sz w:val="28"/>
                <w:szCs w:val="28"/>
              </w:rPr>
            </w:pPr>
          </w:p>
        </w:tc>
        <w:tc>
          <w:tcPr>
            <w:tcW w:w="1728" w:type="dxa"/>
            <w:tcBorders>
              <w:bottom w:val="single" w:sz="4" w:space="0" w:color="auto"/>
            </w:tcBorders>
            <w:vAlign w:val="bottom"/>
          </w:tcPr>
          <w:p w:rsidR="003E0BE0" w:rsidRPr="003E0BE0" w:rsidRDefault="003E0BE0" w:rsidP="00F00BB2">
            <w:pPr>
              <w:jc w:val="center"/>
              <w:rPr>
                <w:sz w:val="28"/>
                <w:szCs w:val="28"/>
              </w:rPr>
            </w:pPr>
            <w:r w:rsidRPr="003E0BE0">
              <w:rPr>
                <w:sz w:val="28"/>
                <w:szCs w:val="28"/>
              </w:rPr>
              <w:t>11</w:t>
            </w:r>
          </w:p>
        </w:tc>
        <w:tc>
          <w:tcPr>
            <w:tcW w:w="1417" w:type="dxa"/>
            <w:vAlign w:val="bottom"/>
          </w:tcPr>
          <w:p w:rsidR="003E0BE0" w:rsidRPr="003E0BE0" w:rsidRDefault="003E0BE0" w:rsidP="00F00BB2">
            <w:pPr>
              <w:rPr>
                <w:sz w:val="28"/>
                <w:szCs w:val="28"/>
              </w:rPr>
            </w:pPr>
            <w:r w:rsidRPr="003E0BE0">
              <w:rPr>
                <w:sz w:val="28"/>
                <w:szCs w:val="28"/>
              </w:rPr>
              <w:t>2022г.  №</w:t>
            </w:r>
          </w:p>
        </w:tc>
        <w:tc>
          <w:tcPr>
            <w:tcW w:w="1038" w:type="dxa"/>
            <w:tcBorders>
              <w:left w:val="nil"/>
              <w:bottom w:val="single" w:sz="4" w:space="0" w:color="auto"/>
            </w:tcBorders>
            <w:vAlign w:val="bottom"/>
          </w:tcPr>
          <w:p w:rsidR="003E0BE0" w:rsidRPr="003E0BE0" w:rsidRDefault="003E0BE0" w:rsidP="00F00BB2">
            <w:pPr>
              <w:jc w:val="center"/>
              <w:rPr>
                <w:sz w:val="28"/>
                <w:szCs w:val="28"/>
              </w:rPr>
            </w:pPr>
            <w:r w:rsidRPr="003E0BE0">
              <w:rPr>
                <w:sz w:val="28"/>
                <w:szCs w:val="28"/>
              </w:rPr>
              <w:t>335</w:t>
            </w:r>
          </w:p>
        </w:tc>
        <w:tc>
          <w:tcPr>
            <w:tcW w:w="520" w:type="dxa"/>
            <w:tcBorders>
              <w:left w:val="nil"/>
            </w:tcBorders>
            <w:vAlign w:val="bottom"/>
          </w:tcPr>
          <w:p w:rsidR="003E0BE0" w:rsidRPr="003E0BE0" w:rsidRDefault="003E0BE0" w:rsidP="00F00BB2">
            <w:pPr>
              <w:jc w:val="center"/>
              <w:rPr>
                <w:sz w:val="28"/>
                <w:szCs w:val="28"/>
              </w:rPr>
            </w:pPr>
          </w:p>
        </w:tc>
        <w:tc>
          <w:tcPr>
            <w:tcW w:w="780" w:type="dxa"/>
            <w:tcBorders>
              <w:left w:val="nil"/>
            </w:tcBorders>
            <w:vAlign w:val="bottom"/>
          </w:tcPr>
          <w:p w:rsidR="003E0BE0" w:rsidRPr="003E0BE0" w:rsidRDefault="003E0BE0" w:rsidP="00F00BB2">
            <w:pPr>
              <w:jc w:val="center"/>
            </w:pPr>
          </w:p>
        </w:tc>
      </w:tr>
    </w:tbl>
    <w:p w:rsidR="003E0BE0" w:rsidRPr="003E0BE0" w:rsidRDefault="003E0BE0" w:rsidP="003E0BE0">
      <w:pPr>
        <w:ind w:firstLine="720"/>
        <w:jc w:val="center"/>
        <w:rPr>
          <w:sz w:val="28"/>
          <w:szCs w:val="28"/>
        </w:rPr>
      </w:pPr>
    </w:p>
    <w:p w:rsidR="003E0BE0" w:rsidRPr="003E0BE0" w:rsidRDefault="003E0BE0" w:rsidP="003E0BE0">
      <w:pPr>
        <w:ind w:firstLine="720"/>
        <w:jc w:val="center"/>
        <w:rPr>
          <w:b/>
          <w:sz w:val="28"/>
          <w:szCs w:val="28"/>
        </w:rPr>
      </w:pPr>
      <w:r w:rsidRPr="003E0BE0">
        <w:rPr>
          <w:b/>
          <w:bCs/>
          <w:color w:val="4F4F4F"/>
          <w:kern w:val="36"/>
          <w:sz w:val="28"/>
          <w:szCs w:val="28"/>
        </w:rPr>
        <w:t>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3E0BE0" w:rsidRPr="003E0BE0" w:rsidRDefault="003E0BE0" w:rsidP="003E0BE0">
      <w:pPr>
        <w:ind w:firstLine="720"/>
        <w:jc w:val="center"/>
        <w:rPr>
          <w:b/>
          <w:sz w:val="28"/>
          <w:szCs w:val="28"/>
        </w:rPr>
      </w:pPr>
    </w:p>
    <w:p w:rsidR="003E0BE0" w:rsidRPr="003E0BE0" w:rsidRDefault="003E0BE0" w:rsidP="003E0BE0">
      <w:pPr>
        <w:ind w:firstLine="709"/>
        <w:jc w:val="both"/>
        <w:rPr>
          <w:sz w:val="28"/>
          <w:szCs w:val="28"/>
        </w:rPr>
      </w:pPr>
      <w:r w:rsidRPr="003E0BE0">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3E0BE0" w:rsidRPr="003E0BE0" w:rsidRDefault="003E0BE0" w:rsidP="00E24C22">
      <w:pPr>
        <w:numPr>
          <w:ilvl w:val="0"/>
          <w:numId w:val="26"/>
        </w:numPr>
        <w:jc w:val="both"/>
        <w:rPr>
          <w:sz w:val="28"/>
          <w:szCs w:val="28"/>
        </w:rPr>
      </w:pPr>
      <w:r w:rsidRPr="003E0BE0">
        <w:rPr>
          <w:sz w:val="28"/>
          <w:szCs w:val="28"/>
        </w:rPr>
        <w:t>Утвердить перечень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(Приложение № 1).</w:t>
      </w:r>
    </w:p>
    <w:p w:rsidR="003E0BE0" w:rsidRPr="003E0BE0" w:rsidRDefault="003E0BE0" w:rsidP="00E24C22">
      <w:pPr>
        <w:pStyle w:val="39"/>
        <w:numPr>
          <w:ilvl w:val="0"/>
          <w:numId w:val="26"/>
        </w:numPr>
        <w:shd w:val="clear" w:color="auto" w:fill="auto"/>
        <w:tabs>
          <w:tab w:val="left" w:pos="711"/>
        </w:tabs>
        <w:spacing w:after="0" w:line="322" w:lineRule="exact"/>
        <w:ind w:right="20"/>
        <w:jc w:val="both"/>
        <w:rPr>
          <w:sz w:val="28"/>
          <w:szCs w:val="28"/>
        </w:rPr>
      </w:pPr>
      <w:r w:rsidRPr="003E0BE0">
        <w:rPr>
          <w:color w:val="000000"/>
          <w:sz w:val="28"/>
          <w:szCs w:val="28"/>
        </w:rPr>
        <w:t xml:space="preserve">Настоящее постановление подлежит опубликованию </w:t>
      </w:r>
      <w:r w:rsidRPr="003E0BE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3E0BE0">
        <w:rPr>
          <w:color w:val="000000"/>
          <w:sz w:val="28"/>
          <w:szCs w:val="28"/>
        </w:rPr>
        <w:t xml:space="preserve">на официальном сайте Администрации Комсомольского муниципального района в сети интернет: </w:t>
      </w:r>
      <w:hyperlink r:id="rId37" w:history="1">
        <w:r w:rsidRPr="003E0BE0">
          <w:rPr>
            <w:rStyle w:val="a3"/>
            <w:sz w:val="28"/>
            <w:szCs w:val="28"/>
          </w:rPr>
          <w:t>www.adm-komsomolsk.ru</w:t>
        </w:r>
      </w:hyperlink>
      <w:r w:rsidRPr="003E0BE0">
        <w:rPr>
          <w:color w:val="000000"/>
          <w:sz w:val="28"/>
          <w:szCs w:val="28"/>
        </w:rPr>
        <w:t>.</w:t>
      </w:r>
    </w:p>
    <w:p w:rsidR="003E0BE0" w:rsidRPr="003E0BE0" w:rsidRDefault="003E0BE0" w:rsidP="00E24C22">
      <w:pPr>
        <w:numPr>
          <w:ilvl w:val="0"/>
          <w:numId w:val="26"/>
        </w:numPr>
        <w:jc w:val="both"/>
        <w:rPr>
          <w:sz w:val="28"/>
          <w:szCs w:val="28"/>
        </w:rPr>
      </w:pPr>
      <w:r w:rsidRPr="003E0BE0">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2023 год и на плановый период 2024 и 2025 годов.</w:t>
      </w:r>
      <w:r w:rsidRPr="003E0BE0">
        <w:rPr>
          <w:sz w:val="18"/>
          <w:szCs w:val="18"/>
        </w:rPr>
        <w:br/>
      </w:r>
      <w:r w:rsidRPr="003E0BE0">
        <w:rPr>
          <w:sz w:val="18"/>
          <w:szCs w:val="18"/>
        </w:rPr>
        <w:br/>
      </w:r>
    </w:p>
    <w:p w:rsidR="003E0BE0" w:rsidRPr="003E0BE0" w:rsidRDefault="003E0BE0" w:rsidP="003E0BE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E0BE0" w:rsidRPr="003E0BE0" w:rsidTr="00F00BB2">
        <w:tc>
          <w:tcPr>
            <w:tcW w:w="9286" w:type="dxa"/>
            <w:tcBorders>
              <w:top w:val="nil"/>
              <w:left w:val="nil"/>
              <w:bottom w:val="nil"/>
              <w:right w:val="nil"/>
            </w:tcBorders>
          </w:tcPr>
          <w:p w:rsidR="003E0BE0" w:rsidRPr="003E0BE0" w:rsidRDefault="003E0BE0" w:rsidP="00F00BB2">
            <w:pPr>
              <w:jc w:val="both"/>
              <w:rPr>
                <w:b/>
                <w:sz w:val="28"/>
                <w:szCs w:val="28"/>
              </w:rPr>
            </w:pPr>
          </w:p>
          <w:p w:rsidR="003E0BE0" w:rsidRPr="003E0BE0" w:rsidRDefault="003E0BE0" w:rsidP="00F00BB2">
            <w:pPr>
              <w:jc w:val="both"/>
              <w:rPr>
                <w:b/>
                <w:sz w:val="28"/>
                <w:szCs w:val="28"/>
              </w:rPr>
            </w:pPr>
            <w:r w:rsidRPr="003E0BE0">
              <w:rPr>
                <w:b/>
                <w:sz w:val="28"/>
                <w:szCs w:val="28"/>
              </w:rPr>
              <w:t>Глава Комсомольского</w:t>
            </w:r>
          </w:p>
          <w:p w:rsidR="003E0BE0" w:rsidRPr="003E0BE0" w:rsidRDefault="003E0BE0" w:rsidP="00F00BB2">
            <w:pPr>
              <w:jc w:val="both"/>
              <w:rPr>
                <w:b/>
                <w:sz w:val="28"/>
                <w:szCs w:val="28"/>
              </w:rPr>
            </w:pPr>
            <w:r w:rsidRPr="003E0BE0">
              <w:rPr>
                <w:b/>
                <w:sz w:val="28"/>
                <w:szCs w:val="28"/>
              </w:rPr>
              <w:t>муниципального района                                                  О.В.Бузулуцкая</w:t>
            </w:r>
          </w:p>
        </w:tc>
      </w:tr>
    </w:tbl>
    <w:p w:rsidR="003E0BE0" w:rsidRPr="003E0BE0" w:rsidRDefault="003E0BE0" w:rsidP="003E0BE0">
      <w:pPr>
        <w:ind w:firstLine="720"/>
        <w:jc w:val="center"/>
        <w:rPr>
          <w:b/>
        </w:rPr>
      </w:pPr>
    </w:p>
    <w:p w:rsidR="003E0BE0" w:rsidRPr="003E0BE0" w:rsidRDefault="003E0BE0" w:rsidP="003E0BE0">
      <w:pPr>
        <w:ind w:firstLine="709"/>
        <w:jc w:val="right"/>
      </w:pPr>
    </w:p>
    <w:p w:rsidR="003E0BE0" w:rsidRDefault="003E0BE0" w:rsidP="003E0BE0">
      <w:pPr>
        <w:ind w:firstLine="709"/>
        <w:jc w:val="right"/>
      </w:pPr>
    </w:p>
    <w:p w:rsidR="003E0BE0" w:rsidRDefault="003E0BE0" w:rsidP="003E0BE0">
      <w:pPr>
        <w:ind w:firstLine="709"/>
        <w:jc w:val="right"/>
      </w:pPr>
    </w:p>
    <w:p w:rsidR="003E0BE0" w:rsidRDefault="003E0BE0" w:rsidP="003E0BE0">
      <w:pPr>
        <w:ind w:firstLine="709"/>
        <w:jc w:val="right"/>
      </w:pPr>
    </w:p>
    <w:p w:rsidR="003E0BE0" w:rsidRDefault="003E0BE0" w:rsidP="003E0BE0">
      <w:pPr>
        <w:ind w:firstLine="709"/>
        <w:jc w:val="right"/>
      </w:pPr>
    </w:p>
    <w:p w:rsidR="003E0BE0" w:rsidRPr="003E0BE0" w:rsidRDefault="003E0BE0" w:rsidP="003E0BE0">
      <w:pPr>
        <w:ind w:firstLine="709"/>
        <w:jc w:val="right"/>
      </w:pPr>
      <w:r w:rsidRPr="003E0BE0">
        <w:lastRenderedPageBreak/>
        <w:t>Приложение № 1</w:t>
      </w:r>
    </w:p>
    <w:p w:rsidR="003E0BE0" w:rsidRPr="003E0BE0" w:rsidRDefault="003E0BE0" w:rsidP="003E0BE0">
      <w:pPr>
        <w:ind w:firstLine="709"/>
        <w:jc w:val="right"/>
      </w:pPr>
      <w:r w:rsidRPr="003E0BE0">
        <w:t>к постановлению Администрации</w:t>
      </w:r>
    </w:p>
    <w:p w:rsidR="003E0BE0" w:rsidRPr="003E0BE0" w:rsidRDefault="003E0BE0" w:rsidP="003E0BE0">
      <w:pPr>
        <w:ind w:firstLine="709"/>
        <w:jc w:val="right"/>
      </w:pPr>
      <w:r w:rsidRPr="003E0BE0">
        <w:t>Комсомольского муниципального района</w:t>
      </w:r>
    </w:p>
    <w:p w:rsidR="003E0BE0" w:rsidRPr="003E0BE0" w:rsidRDefault="003E0BE0" w:rsidP="003E0BE0">
      <w:pPr>
        <w:ind w:firstLine="709"/>
        <w:jc w:val="right"/>
      </w:pPr>
      <w:r w:rsidRPr="003E0BE0">
        <w:t>от ___________ 2022 № _____</w:t>
      </w:r>
    </w:p>
    <w:p w:rsidR="003E0BE0" w:rsidRPr="003E0BE0" w:rsidRDefault="003E0BE0" w:rsidP="003E0BE0">
      <w:pPr>
        <w:ind w:firstLine="709"/>
        <w:jc w:val="right"/>
      </w:pPr>
    </w:p>
    <w:p w:rsidR="003E0BE0" w:rsidRPr="003E0BE0" w:rsidRDefault="003E0BE0" w:rsidP="003E0BE0">
      <w:pPr>
        <w:ind w:firstLine="709"/>
        <w:jc w:val="both"/>
      </w:pPr>
    </w:p>
    <w:p w:rsidR="003E0BE0" w:rsidRPr="003E0BE0" w:rsidRDefault="003E0BE0" w:rsidP="003E0BE0">
      <w:pPr>
        <w:jc w:val="center"/>
        <w:rPr>
          <w:b/>
          <w:bCs/>
        </w:rPr>
      </w:pPr>
      <w:r w:rsidRPr="003E0BE0">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2023 год и на плановый период 2024 и 2025 годов</w:t>
      </w:r>
    </w:p>
    <w:p w:rsidR="003E0BE0" w:rsidRPr="003E0BE0" w:rsidRDefault="003E0BE0" w:rsidP="003E0BE0">
      <w:pPr>
        <w:jc w:val="center"/>
        <w:rPr>
          <w:b/>
          <w:bCs/>
        </w:rPr>
      </w:pPr>
    </w:p>
    <w:tbl>
      <w:tblPr>
        <w:tblW w:w="1034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5"/>
        <w:gridCol w:w="7513"/>
      </w:tblGrid>
      <w:tr w:rsidR="003E0BE0" w:rsidRPr="003E0BE0" w:rsidTr="00F00BB2">
        <w:trPr>
          <w:trHeight w:val="1121"/>
        </w:trPr>
        <w:tc>
          <w:tcPr>
            <w:tcW w:w="2835" w:type="dxa"/>
          </w:tcPr>
          <w:p w:rsidR="003E0BE0" w:rsidRPr="003E0BE0" w:rsidRDefault="003E0BE0" w:rsidP="00F00BB2">
            <w:pPr>
              <w:pStyle w:val="affd"/>
              <w:jc w:val="center"/>
              <w:rPr>
                <w:rFonts w:ascii="Times New Roman" w:hAnsi="Times New Roman"/>
                <w:b/>
                <w:szCs w:val="20"/>
              </w:rPr>
            </w:pPr>
            <w:r w:rsidRPr="003E0BE0">
              <w:rPr>
                <w:rFonts w:ascii="Times New Roman" w:hAnsi="Times New Roman"/>
                <w:b/>
                <w:szCs w:val="20"/>
              </w:rPr>
              <w:t>Код классификации доходов</w:t>
            </w:r>
          </w:p>
          <w:p w:rsidR="003E0BE0" w:rsidRPr="003E0BE0" w:rsidRDefault="003E0BE0" w:rsidP="00F00BB2">
            <w:pPr>
              <w:pStyle w:val="affd"/>
              <w:jc w:val="center"/>
              <w:rPr>
                <w:rFonts w:ascii="Times New Roman" w:hAnsi="Times New Roman"/>
                <w:b/>
                <w:szCs w:val="20"/>
              </w:rPr>
            </w:pPr>
            <w:r w:rsidRPr="003E0BE0">
              <w:rPr>
                <w:rFonts w:ascii="Times New Roman" w:hAnsi="Times New Roman"/>
                <w:b/>
                <w:szCs w:val="20"/>
              </w:rPr>
              <w:t>бюджетов Российской Федерации, код главного администратора доходов бюджета</w:t>
            </w:r>
          </w:p>
        </w:tc>
        <w:tc>
          <w:tcPr>
            <w:tcW w:w="7513" w:type="dxa"/>
          </w:tcPr>
          <w:p w:rsidR="003E0BE0" w:rsidRPr="003E0BE0" w:rsidRDefault="003E0BE0" w:rsidP="00F00BB2">
            <w:pPr>
              <w:pStyle w:val="affd"/>
              <w:jc w:val="center"/>
              <w:rPr>
                <w:rFonts w:ascii="Times New Roman" w:hAnsi="Times New Roman"/>
                <w:b/>
                <w:szCs w:val="20"/>
              </w:rPr>
            </w:pPr>
          </w:p>
          <w:p w:rsidR="003E0BE0" w:rsidRPr="003E0BE0" w:rsidRDefault="003E0BE0" w:rsidP="00F00BB2">
            <w:pPr>
              <w:pStyle w:val="affd"/>
              <w:jc w:val="center"/>
              <w:rPr>
                <w:rFonts w:ascii="Times New Roman" w:hAnsi="Times New Roman"/>
                <w:b/>
                <w:szCs w:val="20"/>
              </w:rPr>
            </w:pPr>
            <w:r w:rsidRPr="003E0BE0">
              <w:rPr>
                <w:rFonts w:ascii="Times New Roman" w:hAnsi="Times New Roman"/>
                <w:b/>
                <w:szCs w:val="20"/>
              </w:rPr>
              <w:t>Наименование</w:t>
            </w:r>
          </w:p>
          <w:p w:rsidR="003E0BE0" w:rsidRPr="003E0BE0" w:rsidRDefault="003E0BE0" w:rsidP="00F00BB2">
            <w:pPr>
              <w:pStyle w:val="affd"/>
              <w:jc w:val="center"/>
              <w:rPr>
                <w:rFonts w:ascii="Times New Roman" w:hAnsi="Times New Roman"/>
                <w:b/>
                <w:szCs w:val="20"/>
              </w:rPr>
            </w:pPr>
          </w:p>
        </w:tc>
      </w:tr>
      <w:tr w:rsidR="003E0BE0" w:rsidRPr="003E0BE0" w:rsidTr="00F00BB2">
        <w:tc>
          <w:tcPr>
            <w:tcW w:w="2835" w:type="dxa"/>
          </w:tcPr>
          <w:p w:rsidR="003E0BE0" w:rsidRPr="003E0BE0" w:rsidRDefault="003E0BE0" w:rsidP="00F00BB2">
            <w:pPr>
              <w:pStyle w:val="affd"/>
              <w:jc w:val="center"/>
              <w:rPr>
                <w:rFonts w:ascii="Times New Roman" w:hAnsi="Times New Roman"/>
                <w:b/>
                <w:bCs/>
                <w:szCs w:val="20"/>
              </w:rPr>
            </w:pPr>
            <w:r w:rsidRPr="003E0BE0">
              <w:rPr>
                <w:rFonts w:ascii="Times New Roman" w:hAnsi="Times New Roman"/>
                <w:b/>
                <w:bCs/>
                <w:szCs w:val="20"/>
              </w:rPr>
              <w:t>048</w:t>
            </w:r>
          </w:p>
        </w:tc>
        <w:tc>
          <w:tcPr>
            <w:tcW w:w="7513" w:type="dxa"/>
          </w:tcPr>
          <w:p w:rsidR="003E0BE0" w:rsidRPr="003E0BE0" w:rsidRDefault="003E0BE0" w:rsidP="00F00BB2">
            <w:pPr>
              <w:pStyle w:val="affd"/>
              <w:jc w:val="both"/>
              <w:rPr>
                <w:rFonts w:ascii="Times New Roman" w:hAnsi="Times New Roman"/>
                <w:b/>
                <w:bCs/>
                <w:szCs w:val="20"/>
              </w:rPr>
            </w:pPr>
            <w:r w:rsidRPr="003E0BE0">
              <w:rPr>
                <w:rFonts w:ascii="Times New Roman" w:hAnsi="Times New Roman"/>
                <w:b/>
                <w:bCs/>
                <w:szCs w:val="20"/>
              </w:rPr>
              <w:t>Управление Федеральной службы по надзору в сфере природопользования по Ивановской области</w:t>
            </w:r>
          </w:p>
        </w:tc>
      </w:tr>
      <w:tr w:rsidR="003E0BE0" w:rsidRPr="003E0BE0" w:rsidTr="00F00BB2">
        <w:trPr>
          <w:trHeight w:val="307"/>
        </w:trPr>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048 1 12 01010 01 0000 120</w:t>
            </w:r>
          </w:p>
        </w:tc>
        <w:tc>
          <w:tcPr>
            <w:tcW w:w="7513" w:type="dxa"/>
          </w:tcPr>
          <w:p w:rsidR="003E0BE0" w:rsidRPr="003E0BE0" w:rsidRDefault="003E0BE0" w:rsidP="00F00BB2">
            <w:pPr>
              <w:snapToGrid w:val="0"/>
              <w:jc w:val="both"/>
            </w:pPr>
            <w:r w:rsidRPr="003E0BE0">
              <w:t>Плата за выбросы загрязняющих веществ в атмосферный воздух стационарными объектами</w:t>
            </w:r>
          </w:p>
        </w:tc>
      </w:tr>
      <w:tr w:rsidR="003E0BE0" w:rsidRPr="003E0BE0" w:rsidTr="00F00BB2">
        <w:trPr>
          <w:trHeight w:val="307"/>
        </w:trPr>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048 1 12 01030 01 0000 120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Плата за сбросы загрязняющих веществ в водные объекты</w:t>
            </w:r>
          </w:p>
        </w:tc>
      </w:tr>
      <w:tr w:rsidR="003E0BE0" w:rsidRPr="003E0BE0" w:rsidTr="00F00BB2">
        <w:tc>
          <w:tcPr>
            <w:tcW w:w="2835" w:type="dxa"/>
          </w:tcPr>
          <w:p w:rsidR="003E0BE0" w:rsidRPr="003E0BE0" w:rsidRDefault="003E0BE0" w:rsidP="00F00BB2">
            <w:pPr>
              <w:pStyle w:val="affd"/>
              <w:jc w:val="center"/>
              <w:rPr>
                <w:rFonts w:ascii="Times New Roman" w:hAnsi="Times New Roman"/>
                <w:b/>
                <w:bCs/>
                <w:szCs w:val="20"/>
              </w:rPr>
            </w:pPr>
            <w:r w:rsidRPr="003E0BE0">
              <w:rPr>
                <w:rFonts w:ascii="Times New Roman" w:hAnsi="Times New Roman"/>
                <w:b/>
                <w:bCs/>
                <w:szCs w:val="20"/>
              </w:rPr>
              <w:t>050</w:t>
            </w:r>
          </w:p>
        </w:tc>
        <w:tc>
          <w:tcPr>
            <w:tcW w:w="7513" w:type="dxa"/>
          </w:tcPr>
          <w:p w:rsidR="003E0BE0" w:rsidRPr="003E0BE0" w:rsidRDefault="003E0BE0" w:rsidP="00F00BB2">
            <w:pPr>
              <w:pStyle w:val="affd"/>
              <w:jc w:val="both"/>
              <w:rPr>
                <w:rFonts w:ascii="Times New Roman" w:hAnsi="Times New Roman"/>
                <w:b/>
                <w:bCs/>
                <w:szCs w:val="20"/>
              </w:rPr>
            </w:pPr>
            <w:r w:rsidRPr="003E0BE0">
              <w:rPr>
                <w:rFonts w:ascii="Times New Roman" w:hAnsi="Times New Roman"/>
                <w:b/>
                <w:bCs/>
                <w:szCs w:val="20"/>
              </w:rPr>
              <w:t>Администрация Комсомольского муниципального района Ивановской области</w:t>
            </w:r>
          </w:p>
        </w:tc>
      </w:tr>
      <w:tr w:rsidR="003E0BE0" w:rsidRPr="003E0BE0" w:rsidTr="00F00BB2">
        <w:trPr>
          <w:trHeight w:val="221"/>
        </w:trPr>
        <w:tc>
          <w:tcPr>
            <w:tcW w:w="2835" w:type="dxa"/>
          </w:tcPr>
          <w:p w:rsidR="003E0BE0" w:rsidRPr="003E0BE0" w:rsidRDefault="003E0BE0" w:rsidP="00F00BB2">
            <w:pPr>
              <w:pStyle w:val="affd"/>
              <w:jc w:val="center"/>
              <w:rPr>
                <w:rFonts w:ascii="Times New Roman" w:hAnsi="Times New Roman"/>
                <w:bCs/>
                <w:szCs w:val="20"/>
              </w:rPr>
            </w:pPr>
            <w:r w:rsidRPr="003E0BE0">
              <w:rPr>
                <w:rFonts w:ascii="Times New Roman" w:hAnsi="Times New Roman"/>
                <w:bCs/>
                <w:szCs w:val="20"/>
              </w:rPr>
              <w:t>050 1 08 07150 01 0000 110</w:t>
            </w:r>
          </w:p>
        </w:tc>
        <w:tc>
          <w:tcPr>
            <w:tcW w:w="7513" w:type="dxa"/>
          </w:tcPr>
          <w:p w:rsidR="003E0BE0" w:rsidRPr="003E0BE0" w:rsidRDefault="003E0BE0" w:rsidP="00F00BB2">
            <w:pPr>
              <w:pStyle w:val="affd"/>
              <w:jc w:val="both"/>
              <w:rPr>
                <w:rFonts w:ascii="Times New Roman" w:hAnsi="Times New Roman"/>
                <w:bCs/>
                <w:szCs w:val="20"/>
              </w:rPr>
            </w:pPr>
            <w:r w:rsidRPr="003E0BE0">
              <w:rPr>
                <w:rFonts w:ascii="Times New Roman" w:hAnsi="Times New Roman"/>
                <w:bCs/>
                <w:szCs w:val="20"/>
              </w:rPr>
              <w:t>Государственная пошлина за выдачу разрешения на установку рекламной конструкции</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p>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050 1 11 05013 05 0000 120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050 1 11 05013 13 0000 120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050 1 11 05025 05 0000 120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p>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050 1 11 05035 05 0000 120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050 1 11 05075 05 0000 120</w:t>
            </w:r>
          </w:p>
        </w:tc>
        <w:tc>
          <w:tcPr>
            <w:tcW w:w="7513" w:type="dxa"/>
          </w:tcPr>
          <w:p w:rsidR="003E0BE0" w:rsidRPr="003E0BE0" w:rsidRDefault="003E0BE0" w:rsidP="00F00BB2">
            <w:pPr>
              <w:jc w:val="both"/>
            </w:pPr>
            <w:r w:rsidRPr="003E0BE0">
              <w:t>Доходы от сдачи в аренду имущества, составляющего казну муниципальных районов (за исключением земельных участков)</w:t>
            </w:r>
          </w:p>
        </w:tc>
      </w:tr>
      <w:tr w:rsidR="003E0BE0" w:rsidRPr="003E0BE0" w:rsidTr="00F00BB2">
        <w:tc>
          <w:tcPr>
            <w:tcW w:w="2835" w:type="dxa"/>
          </w:tcPr>
          <w:p w:rsidR="003E0BE0" w:rsidRPr="003E0BE0" w:rsidRDefault="003E0BE0" w:rsidP="00F00BB2">
            <w:pPr>
              <w:snapToGrid w:val="0"/>
              <w:ind w:right="-108"/>
              <w:jc w:val="center"/>
            </w:pPr>
            <w:r w:rsidRPr="003E0BE0">
              <w:t>050 1 11 05313 13 0000 120</w:t>
            </w:r>
          </w:p>
        </w:tc>
        <w:tc>
          <w:tcPr>
            <w:tcW w:w="7513" w:type="dxa"/>
          </w:tcPr>
          <w:p w:rsidR="003E0BE0" w:rsidRPr="003E0BE0" w:rsidRDefault="003E0BE0" w:rsidP="00F00BB2">
            <w:pPr>
              <w:snapToGrid w:val="0"/>
            </w:pPr>
            <w:r w:rsidRPr="003E0BE0">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3E0BE0" w:rsidRPr="003E0BE0" w:rsidTr="00F00BB2">
        <w:tc>
          <w:tcPr>
            <w:tcW w:w="2835" w:type="dxa"/>
          </w:tcPr>
          <w:p w:rsidR="003E0BE0" w:rsidRPr="003E0BE0" w:rsidRDefault="003E0BE0" w:rsidP="00F00BB2">
            <w:pPr>
              <w:snapToGrid w:val="0"/>
              <w:ind w:right="-108"/>
              <w:jc w:val="center"/>
            </w:pPr>
            <w:r w:rsidRPr="003E0BE0">
              <w:t>050 1 11 05325 05 0000 120</w:t>
            </w:r>
          </w:p>
        </w:tc>
        <w:tc>
          <w:tcPr>
            <w:tcW w:w="7513" w:type="dxa"/>
          </w:tcPr>
          <w:p w:rsidR="003E0BE0" w:rsidRPr="003E0BE0" w:rsidRDefault="003E0BE0" w:rsidP="00F00BB2">
            <w:pPr>
              <w:snapToGrid w:val="0"/>
            </w:pPr>
            <w:r w:rsidRPr="003E0BE0">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3E0BE0" w:rsidRPr="003E0BE0" w:rsidTr="00F00BB2">
        <w:tc>
          <w:tcPr>
            <w:tcW w:w="2835" w:type="dxa"/>
            <w:tcBorders>
              <w:left w:val="single" w:sz="4" w:space="0" w:color="auto"/>
            </w:tcBorders>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050 1 11 07015 05 0000 120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E0BE0" w:rsidRPr="003E0BE0" w:rsidTr="00F00BB2">
        <w:tc>
          <w:tcPr>
            <w:tcW w:w="2835" w:type="dxa"/>
            <w:tcBorders>
              <w:left w:val="single" w:sz="4" w:space="0" w:color="auto"/>
            </w:tcBorders>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050 1 13 02995 05 0003 130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3E0BE0" w:rsidRPr="003E0BE0" w:rsidTr="00F00BB2">
        <w:tc>
          <w:tcPr>
            <w:tcW w:w="2835" w:type="dxa"/>
            <w:tcBorders>
              <w:left w:val="single" w:sz="4" w:space="0" w:color="auto"/>
            </w:tcBorders>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lastRenderedPageBreak/>
              <w:t>050 1 13 02995 05 0005 130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3E0BE0" w:rsidRPr="003E0BE0" w:rsidTr="00F00BB2">
        <w:tc>
          <w:tcPr>
            <w:tcW w:w="2835" w:type="dxa"/>
            <w:tcBorders>
              <w:left w:val="single" w:sz="4" w:space="0" w:color="auto"/>
            </w:tcBorders>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050 1 13 02995 05 0006 130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p>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050 1 14 02 052 05 0000 410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050 1 14 02053 05 0000 410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050 1 14 06013 05 0000 430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050 1 14 06013 13 0000 430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3E0BE0" w:rsidRPr="003E0BE0" w:rsidTr="00F00BB2">
        <w:tc>
          <w:tcPr>
            <w:tcW w:w="2835" w:type="dxa"/>
          </w:tcPr>
          <w:p w:rsidR="003E0BE0" w:rsidRPr="003E0BE0" w:rsidRDefault="003E0BE0" w:rsidP="00F00BB2">
            <w:pPr>
              <w:jc w:val="center"/>
            </w:pPr>
            <w:r w:rsidRPr="003E0BE0">
              <w:t>050 1 16 07010 05 0000 140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050 117 01050 05 0000 180</w:t>
            </w:r>
          </w:p>
        </w:tc>
        <w:tc>
          <w:tcPr>
            <w:tcW w:w="7513" w:type="dxa"/>
          </w:tcPr>
          <w:p w:rsidR="003E0BE0" w:rsidRPr="003E0BE0" w:rsidRDefault="003E0BE0" w:rsidP="00F00BB2">
            <w:pPr>
              <w:pStyle w:val="affd"/>
              <w:rPr>
                <w:rFonts w:ascii="Times New Roman" w:hAnsi="Times New Roman"/>
                <w:szCs w:val="20"/>
              </w:rPr>
            </w:pPr>
            <w:r w:rsidRPr="003E0BE0">
              <w:rPr>
                <w:rFonts w:ascii="Times New Roman" w:hAnsi="Times New Roman"/>
                <w:szCs w:val="20"/>
              </w:rPr>
              <w:t>Невыясненные поступления, зачисляемые в бюджеты муниципальных районов</w:t>
            </w:r>
          </w:p>
        </w:tc>
      </w:tr>
      <w:tr w:rsidR="003E0BE0" w:rsidRPr="003E0BE0" w:rsidTr="00F00BB2">
        <w:tc>
          <w:tcPr>
            <w:tcW w:w="2835" w:type="dxa"/>
          </w:tcPr>
          <w:p w:rsidR="003E0BE0" w:rsidRPr="003E0BE0" w:rsidRDefault="003E0BE0" w:rsidP="00F00BB2">
            <w:pPr>
              <w:jc w:val="center"/>
              <w:rPr>
                <w:bCs/>
              </w:rPr>
            </w:pPr>
            <w:r w:rsidRPr="003E0BE0">
              <w:rPr>
                <w:bCs/>
              </w:rPr>
              <w:t>050 1 17 05050 05 0009 180</w:t>
            </w:r>
          </w:p>
        </w:tc>
        <w:tc>
          <w:tcPr>
            <w:tcW w:w="7513" w:type="dxa"/>
          </w:tcPr>
          <w:p w:rsidR="003E0BE0" w:rsidRPr="003E0BE0" w:rsidRDefault="003E0BE0" w:rsidP="00F00BB2">
            <w:pPr>
              <w:jc w:val="both"/>
            </w:pPr>
            <w:r w:rsidRPr="003E0BE0">
              <w:t>Прочие неналоговые доходы бюджетов муниципальных районов (прочие неналоговые доходы районного бюджета)</w:t>
            </w:r>
          </w:p>
        </w:tc>
      </w:tr>
      <w:tr w:rsidR="003E0BE0" w:rsidRPr="003E0BE0" w:rsidTr="00F00BB2">
        <w:tc>
          <w:tcPr>
            <w:tcW w:w="2835" w:type="dxa"/>
          </w:tcPr>
          <w:p w:rsidR="003E0BE0" w:rsidRPr="003E0BE0" w:rsidRDefault="003E0BE0" w:rsidP="00F00BB2">
            <w:pPr>
              <w:jc w:val="center"/>
              <w:rPr>
                <w:bCs/>
              </w:rPr>
            </w:pPr>
            <w:r w:rsidRPr="003E0BE0">
              <w:rPr>
                <w:bCs/>
              </w:rPr>
              <w:t>050 1 17 16000 05 0000 180</w:t>
            </w:r>
          </w:p>
        </w:tc>
        <w:tc>
          <w:tcPr>
            <w:tcW w:w="7513" w:type="dxa"/>
          </w:tcPr>
          <w:p w:rsidR="003E0BE0" w:rsidRPr="003E0BE0" w:rsidRDefault="003E0BE0" w:rsidP="00F00BB2">
            <w:pPr>
              <w:jc w:val="both"/>
            </w:pPr>
            <w:r w:rsidRPr="003E0BE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3E0BE0" w:rsidRPr="003E0BE0" w:rsidTr="00F00BB2">
        <w:tc>
          <w:tcPr>
            <w:tcW w:w="2835" w:type="dxa"/>
          </w:tcPr>
          <w:p w:rsidR="003E0BE0" w:rsidRPr="003E0BE0" w:rsidRDefault="003E0BE0" w:rsidP="00F00BB2">
            <w:pPr>
              <w:jc w:val="center"/>
              <w:rPr>
                <w:bCs/>
              </w:rPr>
            </w:pPr>
            <w:r w:rsidRPr="003E0BE0">
              <w:rPr>
                <w:bCs/>
              </w:rPr>
              <w:t>050 218 05030 05 0000 150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Доходы бюджетов муниципальных районов от возврата иными организациями остатков субсидий прошлых лет</w:t>
            </w:r>
          </w:p>
        </w:tc>
      </w:tr>
      <w:tr w:rsidR="003E0BE0" w:rsidRPr="003E0BE0" w:rsidTr="00F00BB2">
        <w:tc>
          <w:tcPr>
            <w:tcW w:w="2835" w:type="dxa"/>
          </w:tcPr>
          <w:p w:rsidR="003E0BE0" w:rsidRPr="003E0BE0" w:rsidRDefault="003E0BE0" w:rsidP="00F00BB2">
            <w:pPr>
              <w:jc w:val="center"/>
              <w:rPr>
                <w:b/>
                <w:bCs/>
              </w:rPr>
            </w:pPr>
            <w:r w:rsidRPr="003E0BE0">
              <w:rPr>
                <w:b/>
                <w:bCs/>
              </w:rPr>
              <w:t>052</w:t>
            </w:r>
          </w:p>
        </w:tc>
        <w:tc>
          <w:tcPr>
            <w:tcW w:w="7513" w:type="dxa"/>
          </w:tcPr>
          <w:p w:rsidR="003E0BE0" w:rsidRPr="003E0BE0" w:rsidRDefault="003E0BE0" w:rsidP="00F00BB2">
            <w:pPr>
              <w:jc w:val="both"/>
            </w:pPr>
            <w:r w:rsidRPr="003E0BE0">
              <w:rPr>
                <w:b/>
              </w:rPr>
              <w:t>Управление образования</w:t>
            </w:r>
            <w:r w:rsidRPr="003E0BE0">
              <w:t xml:space="preserve"> </w:t>
            </w:r>
            <w:r w:rsidRPr="003E0BE0">
              <w:rPr>
                <w:b/>
                <w:bCs/>
              </w:rPr>
              <w:t>Администрации Комсомольского муниципального района Ивановской области</w:t>
            </w:r>
          </w:p>
        </w:tc>
      </w:tr>
      <w:tr w:rsidR="003E0BE0" w:rsidRPr="003E0BE0" w:rsidTr="00F00BB2">
        <w:tc>
          <w:tcPr>
            <w:tcW w:w="2835" w:type="dxa"/>
          </w:tcPr>
          <w:p w:rsidR="003E0BE0" w:rsidRPr="003E0BE0" w:rsidRDefault="003E0BE0" w:rsidP="00F00BB2">
            <w:pPr>
              <w:tabs>
                <w:tab w:val="left" w:pos="7797"/>
              </w:tabs>
              <w:jc w:val="center"/>
              <w:rPr>
                <w:lang w:eastAsia="en-US"/>
              </w:rPr>
            </w:pPr>
            <w:r w:rsidRPr="003E0BE0">
              <w:t>052 1 13 01995 05 0001 130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Прочие доходы от оказания платных услуг (работ) получателями средств бюджетов муниципальных районов (</w:t>
            </w:r>
            <w:r w:rsidRPr="003E0BE0">
              <w:t>доходы от оказания платных услуг казенными учреждениями отдела образования – поступление  родительской платы по детским садам</w:t>
            </w:r>
            <w:r w:rsidRPr="003E0BE0">
              <w:rPr>
                <w:rFonts w:eastAsia="Calibri"/>
                <w:lang w:eastAsia="en-US"/>
              </w:rPr>
              <w:t>)</w:t>
            </w:r>
          </w:p>
        </w:tc>
      </w:tr>
      <w:tr w:rsidR="003E0BE0" w:rsidRPr="003E0BE0" w:rsidTr="00F00BB2">
        <w:tc>
          <w:tcPr>
            <w:tcW w:w="2835" w:type="dxa"/>
          </w:tcPr>
          <w:p w:rsidR="003E0BE0" w:rsidRPr="003E0BE0" w:rsidRDefault="003E0BE0" w:rsidP="00F00BB2">
            <w:pPr>
              <w:tabs>
                <w:tab w:val="left" w:pos="7797"/>
              </w:tabs>
              <w:jc w:val="center"/>
              <w:rPr>
                <w:lang w:eastAsia="en-US"/>
              </w:rPr>
            </w:pPr>
            <w:r w:rsidRPr="003E0BE0">
              <w:t>052 1 13 01995 05 0002 130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3E0BE0" w:rsidRPr="003E0BE0" w:rsidTr="00F00BB2">
        <w:tc>
          <w:tcPr>
            <w:tcW w:w="2835" w:type="dxa"/>
          </w:tcPr>
          <w:p w:rsidR="003E0BE0" w:rsidRPr="003E0BE0" w:rsidRDefault="003E0BE0" w:rsidP="00F00BB2">
            <w:pPr>
              <w:tabs>
                <w:tab w:val="left" w:pos="7797"/>
              </w:tabs>
              <w:jc w:val="center"/>
            </w:pPr>
            <w:r w:rsidRPr="003E0BE0">
              <w:t>052 1 13 02995 05 0003 130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3E0BE0" w:rsidRPr="003E0BE0" w:rsidTr="00F00BB2">
        <w:tc>
          <w:tcPr>
            <w:tcW w:w="2835" w:type="dxa"/>
          </w:tcPr>
          <w:p w:rsidR="003E0BE0" w:rsidRPr="003E0BE0" w:rsidRDefault="003E0BE0" w:rsidP="00F00BB2">
            <w:pPr>
              <w:tabs>
                <w:tab w:val="left" w:pos="7797"/>
              </w:tabs>
              <w:jc w:val="center"/>
            </w:pPr>
            <w:r w:rsidRPr="003E0BE0">
              <w:t>052 1 13 02995 05 0004 130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3E0BE0" w:rsidRPr="003E0BE0" w:rsidTr="00F00BB2">
        <w:tc>
          <w:tcPr>
            <w:tcW w:w="2835" w:type="dxa"/>
          </w:tcPr>
          <w:p w:rsidR="003E0BE0" w:rsidRPr="003E0BE0" w:rsidRDefault="003E0BE0" w:rsidP="00F00BB2">
            <w:pPr>
              <w:tabs>
                <w:tab w:val="left" w:pos="7797"/>
              </w:tabs>
              <w:jc w:val="center"/>
            </w:pPr>
            <w:r w:rsidRPr="003E0BE0">
              <w:t>052 1 13 02995 05 0005 130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Прочие доходы от компенсации затрат бюджетов муниципальных районов (выплата страховой премии ОСАГО)</w:t>
            </w:r>
          </w:p>
        </w:tc>
      </w:tr>
      <w:tr w:rsidR="003E0BE0" w:rsidRPr="003E0BE0" w:rsidTr="00F00BB2">
        <w:tc>
          <w:tcPr>
            <w:tcW w:w="2835" w:type="dxa"/>
          </w:tcPr>
          <w:p w:rsidR="003E0BE0" w:rsidRPr="003E0BE0" w:rsidRDefault="003E0BE0" w:rsidP="00F00BB2">
            <w:pPr>
              <w:tabs>
                <w:tab w:val="left" w:pos="7797"/>
              </w:tabs>
              <w:jc w:val="center"/>
            </w:pPr>
            <w:r w:rsidRPr="003E0BE0">
              <w:t>052 1 13 02995 05 0006 130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3E0BE0" w:rsidRPr="003E0BE0" w:rsidTr="00F00BB2">
        <w:tc>
          <w:tcPr>
            <w:tcW w:w="2835" w:type="dxa"/>
          </w:tcPr>
          <w:p w:rsidR="003E0BE0" w:rsidRPr="003E0BE0" w:rsidRDefault="003E0BE0" w:rsidP="00F00BB2">
            <w:pPr>
              <w:jc w:val="center"/>
            </w:pPr>
            <w:r w:rsidRPr="003E0BE0">
              <w:t>052 1 16 07010 05 0000 140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052 1 17 01050 05 0000 180</w:t>
            </w:r>
          </w:p>
        </w:tc>
        <w:tc>
          <w:tcPr>
            <w:tcW w:w="7513" w:type="dxa"/>
          </w:tcPr>
          <w:p w:rsidR="003E0BE0" w:rsidRPr="003E0BE0" w:rsidRDefault="003E0BE0" w:rsidP="00F00BB2">
            <w:pPr>
              <w:pStyle w:val="affd"/>
              <w:rPr>
                <w:rFonts w:ascii="Times New Roman" w:hAnsi="Times New Roman"/>
                <w:szCs w:val="20"/>
              </w:rPr>
            </w:pPr>
            <w:r w:rsidRPr="003E0BE0">
              <w:rPr>
                <w:rFonts w:ascii="Times New Roman" w:hAnsi="Times New Roman"/>
                <w:szCs w:val="20"/>
              </w:rPr>
              <w:t>Невыясненные поступления, зачисляемые в бюджеты муниципальных районов</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lastRenderedPageBreak/>
              <w:t>052 1 17 16000 05 0000 180</w:t>
            </w:r>
          </w:p>
        </w:tc>
        <w:tc>
          <w:tcPr>
            <w:tcW w:w="7513" w:type="dxa"/>
          </w:tcPr>
          <w:p w:rsidR="003E0BE0" w:rsidRPr="003E0BE0" w:rsidRDefault="003E0BE0" w:rsidP="00F00BB2">
            <w:pPr>
              <w:jc w:val="both"/>
            </w:pPr>
            <w:r w:rsidRPr="003E0BE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052 2 04 05020 05 0000 150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3E0BE0" w:rsidRPr="003E0BE0" w:rsidTr="00F00BB2">
        <w:tc>
          <w:tcPr>
            <w:tcW w:w="2835" w:type="dxa"/>
          </w:tcPr>
          <w:p w:rsidR="003E0BE0" w:rsidRPr="003E0BE0" w:rsidRDefault="003E0BE0" w:rsidP="00F00BB2">
            <w:pPr>
              <w:pStyle w:val="affd"/>
              <w:jc w:val="center"/>
              <w:rPr>
                <w:rFonts w:ascii="Times New Roman" w:hAnsi="Times New Roman"/>
                <w:b/>
                <w:bCs/>
                <w:szCs w:val="20"/>
              </w:rPr>
            </w:pPr>
            <w:r w:rsidRPr="003E0BE0">
              <w:rPr>
                <w:rFonts w:ascii="Times New Roman" w:hAnsi="Times New Roman"/>
                <w:b/>
                <w:bCs/>
                <w:szCs w:val="20"/>
              </w:rPr>
              <w:t>053</w:t>
            </w:r>
          </w:p>
        </w:tc>
        <w:tc>
          <w:tcPr>
            <w:tcW w:w="7513" w:type="dxa"/>
          </w:tcPr>
          <w:p w:rsidR="003E0BE0" w:rsidRPr="003E0BE0" w:rsidRDefault="003E0BE0" w:rsidP="00F00BB2">
            <w:pPr>
              <w:pStyle w:val="affd"/>
              <w:jc w:val="both"/>
              <w:rPr>
                <w:rFonts w:ascii="Times New Roman" w:hAnsi="Times New Roman"/>
                <w:b/>
                <w:bCs/>
                <w:szCs w:val="20"/>
              </w:rPr>
            </w:pPr>
            <w:r w:rsidRPr="003E0BE0">
              <w:rPr>
                <w:rFonts w:ascii="Times New Roman" w:hAnsi="Times New Roman"/>
                <w:b/>
                <w:bCs/>
                <w:szCs w:val="20"/>
              </w:rPr>
              <w:t>Финансовое управление Администрации Комсомольского муниципального района</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053 1 13 02 995 05 0003 130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053 1 13 02 995 05 0005 130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053 1 13 02 995 05 0006 130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3E0BE0" w:rsidRPr="003E0BE0" w:rsidTr="00F00BB2">
        <w:tc>
          <w:tcPr>
            <w:tcW w:w="2835" w:type="dxa"/>
          </w:tcPr>
          <w:p w:rsidR="003E0BE0" w:rsidRPr="003E0BE0" w:rsidRDefault="003E0BE0" w:rsidP="00F00BB2">
            <w:pPr>
              <w:jc w:val="center"/>
            </w:pPr>
            <w:r w:rsidRPr="003E0BE0">
              <w:t>053 1 16 10100 05 0000 140</w:t>
            </w:r>
          </w:p>
          <w:p w:rsidR="003E0BE0" w:rsidRPr="003E0BE0" w:rsidRDefault="003E0BE0" w:rsidP="00F00BB2">
            <w:pPr>
              <w:jc w:val="center"/>
            </w:pPr>
          </w:p>
          <w:p w:rsidR="003E0BE0" w:rsidRPr="003E0BE0" w:rsidRDefault="003E0BE0" w:rsidP="00F00BB2">
            <w:pPr>
              <w:jc w:val="center"/>
            </w:pPr>
          </w:p>
        </w:tc>
        <w:tc>
          <w:tcPr>
            <w:tcW w:w="7513" w:type="dxa"/>
          </w:tcPr>
          <w:p w:rsidR="003E0BE0" w:rsidRPr="003E0BE0" w:rsidRDefault="003E0BE0" w:rsidP="00F00BB2">
            <w:pPr>
              <w:autoSpaceDE w:val="0"/>
              <w:autoSpaceDN w:val="0"/>
              <w:adjustRightInd w:val="0"/>
              <w:jc w:val="both"/>
            </w:pPr>
            <w:r w:rsidRPr="003E0BE0">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053 117 01050 05 0000 180</w:t>
            </w:r>
          </w:p>
        </w:tc>
        <w:tc>
          <w:tcPr>
            <w:tcW w:w="7513" w:type="dxa"/>
          </w:tcPr>
          <w:p w:rsidR="003E0BE0" w:rsidRPr="003E0BE0" w:rsidRDefault="003E0BE0" w:rsidP="00F00BB2">
            <w:pPr>
              <w:pStyle w:val="affd"/>
              <w:rPr>
                <w:rFonts w:ascii="Times New Roman" w:hAnsi="Times New Roman"/>
                <w:szCs w:val="20"/>
              </w:rPr>
            </w:pPr>
            <w:r w:rsidRPr="003E0BE0">
              <w:rPr>
                <w:rFonts w:ascii="Times New Roman" w:hAnsi="Times New Roman"/>
                <w:szCs w:val="20"/>
              </w:rPr>
              <w:t>Невыясненные поступления, зачисляемые в бюджеты муниципальных районов</w:t>
            </w:r>
          </w:p>
        </w:tc>
      </w:tr>
      <w:tr w:rsidR="003E0BE0" w:rsidRPr="003E0BE0" w:rsidTr="00F00BB2">
        <w:tc>
          <w:tcPr>
            <w:tcW w:w="2835" w:type="dxa"/>
          </w:tcPr>
          <w:p w:rsidR="003E0BE0" w:rsidRPr="003E0BE0" w:rsidRDefault="003E0BE0" w:rsidP="00F00BB2">
            <w:pPr>
              <w:jc w:val="center"/>
              <w:rPr>
                <w:bCs/>
              </w:rPr>
            </w:pPr>
            <w:r w:rsidRPr="003E0BE0">
              <w:rPr>
                <w:bCs/>
              </w:rPr>
              <w:t>053 1 17 05050 05 0009 180</w:t>
            </w:r>
          </w:p>
        </w:tc>
        <w:tc>
          <w:tcPr>
            <w:tcW w:w="7513" w:type="dxa"/>
          </w:tcPr>
          <w:p w:rsidR="003E0BE0" w:rsidRPr="003E0BE0" w:rsidRDefault="003E0BE0" w:rsidP="00F00BB2">
            <w:pPr>
              <w:jc w:val="both"/>
            </w:pPr>
            <w:r w:rsidRPr="003E0BE0">
              <w:t>Прочие неналоговые доходы бюджетов муниципальных районов (прочие неналоговые доходы районного бюджета)</w:t>
            </w:r>
          </w:p>
        </w:tc>
      </w:tr>
      <w:tr w:rsidR="003E0BE0" w:rsidRPr="003E0BE0" w:rsidTr="00F00BB2">
        <w:tc>
          <w:tcPr>
            <w:tcW w:w="2835" w:type="dxa"/>
          </w:tcPr>
          <w:p w:rsidR="003E0BE0" w:rsidRPr="003E0BE0" w:rsidRDefault="003E0BE0" w:rsidP="00F00BB2">
            <w:pPr>
              <w:jc w:val="center"/>
              <w:rPr>
                <w:bCs/>
              </w:rPr>
            </w:pPr>
            <w:r w:rsidRPr="003E0BE0">
              <w:rPr>
                <w:bCs/>
              </w:rPr>
              <w:t>053 1 17 16000 05 0000 180</w:t>
            </w:r>
          </w:p>
        </w:tc>
        <w:tc>
          <w:tcPr>
            <w:tcW w:w="7513" w:type="dxa"/>
          </w:tcPr>
          <w:p w:rsidR="003E0BE0" w:rsidRPr="003E0BE0" w:rsidRDefault="003E0BE0" w:rsidP="00F00BB2">
            <w:pPr>
              <w:jc w:val="both"/>
            </w:pPr>
            <w:r w:rsidRPr="003E0BE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3E0BE0" w:rsidRPr="003E0BE0" w:rsidTr="00F00BB2">
        <w:tc>
          <w:tcPr>
            <w:tcW w:w="2835" w:type="dxa"/>
          </w:tcPr>
          <w:p w:rsidR="003E0BE0" w:rsidRPr="003E0BE0" w:rsidRDefault="003E0BE0" w:rsidP="00F00BB2">
            <w:pPr>
              <w:snapToGrid w:val="0"/>
              <w:jc w:val="center"/>
            </w:pPr>
            <w:r w:rsidRPr="003E0BE0">
              <w:t>053 2 02 15001 05 0000 150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3E0BE0" w:rsidRPr="003E0BE0" w:rsidTr="00F00BB2">
        <w:tc>
          <w:tcPr>
            <w:tcW w:w="2835" w:type="dxa"/>
          </w:tcPr>
          <w:p w:rsidR="003E0BE0" w:rsidRPr="003E0BE0" w:rsidRDefault="003E0BE0" w:rsidP="00F00BB2">
            <w:pPr>
              <w:snapToGrid w:val="0"/>
              <w:jc w:val="center"/>
            </w:pPr>
            <w:r w:rsidRPr="003E0BE0">
              <w:t>053 2 02 15002 05 0000 150</w:t>
            </w:r>
          </w:p>
        </w:tc>
        <w:tc>
          <w:tcPr>
            <w:tcW w:w="7513" w:type="dxa"/>
          </w:tcPr>
          <w:p w:rsidR="003E0BE0" w:rsidRPr="003E0BE0" w:rsidRDefault="003E0BE0" w:rsidP="00F00BB2">
            <w:pPr>
              <w:snapToGrid w:val="0"/>
              <w:jc w:val="both"/>
            </w:pPr>
            <w:r w:rsidRPr="003E0BE0">
              <w:t>Дотации бюджетам  муниципальных районов на поддержку мер по обеспечению сбалансированности бюджетов</w:t>
            </w:r>
          </w:p>
        </w:tc>
      </w:tr>
      <w:tr w:rsidR="003E0BE0" w:rsidRPr="003E0BE0" w:rsidTr="00F00BB2">
        <w:tc>
          <w:tcPr>
            <w:tcW w:w="2835" w:type="dxa"/>
          </w:tcPr>
          <w:p w:rsidR="003E0BE0" w:rsidRPr="003E0BE0" w:rsidRDefault="003E0BE0" w:rsidP="00F00BB2">
            <w:pPr>
              <w:snapToGrid w:val="0"/>
              <w:jc w:val="center"/>
            </w:pPr>
            <w:r w:rsidRPr="003E0BE0">
              <w:t>053 202 19999 05 0000 150</w:t>
            </w:r>
          </w:p>
        </w:tc>
        <w:tc>
          <w:tcPr>
            <w:tcW w:w="7513" w:type="dxa"/>
          </w:tcPr>
          <w:p w:rsidR="003E0BE0" w:rsidRPr="003E0BE0" w:rsidRDefault="003E0BE0" w:rsidP="00F00BB2">
            <w:pPr>
              <w:snapToGrid w:val="0"/>
              <w:jc w:val="both"/>
            </w:pPr>
            <w:r w:rsidRPr="003E0BE0">
              <w:t>Прочие дотации бюджетам муниципальных районов</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053 202 20041 05 0000 150</w:t>
            </w:r>
          </w:p>
        </w:tc>
        <w:tc>
          <w:tcPr>
            <w:tcW w:w="7513" w:type="dxa"/>
          </w:tcPr>
          <w:p w:rsidR="003E0BE0" w:rsidRPr="003E0BE0" w:rsidRDefault="003E0BE0" w:rsidP="00F00BB2">
            <w:pPr>
              <w:pStyle w:val="ConsPlusNormal"/>
              <w:jc w:val="both"/>
              <w:rPr>
                <w:rFonts w:ascii="Times New Roman" w:hAnsi="Times New Roman" w:cs="Times New Roman"/>
                <w:b/>
                <w:bCs/>
              </w:rPr>
            </w:pPr>
            <w:r w:rsidRPr="003E0BE0">
              <w:rPr>
                <w:rFonts w:ascii="Times New Roman" w:hAnsi="Times New Roman" w:cs="Times New Roman"/>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053 202 20077 05 0000 150</w:t>
            </w:r>
          </w:p>
        </w:tc>
        <w:tc>
          <w:tcPr>
            <w:tcW w:w="7513" w:type="dxa"/>
          </w:tcPr>
          <w:p w:rsidR="003E0BE0" w:rsidRPr="003E0BE0" w:rsidRDefault="003E0BE0" w:rsidP="00F00BB2">
            <w:pPr>
              <w:pStyle w:val="ConsPlusNormal"/>
              <w:jc w:val="both"/>
              <w:rPr>
                <w:rFonts w:ascii="Times New Roman" w:hAnsi="Times New Roman" w:cs="Times New Roman"/>
                <w:bCs/>
              </w:rPr>
            </w:pPr>
            <w:r w:rsidRPr="003E0BE0">
              <w:rPr>
                <w:rFonts w:ascii="Times New Roman" w:hAnsi="Times New Roman" w:cs="Times New Roman"/>
                <w:bCs/>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053 202 20216 05 0000 150</w:t>
            </w:r>
          </w:p>
        </w:tc>
        <w:tc>
          <w:tcPr>
            <w:tcW w:w="7513" w:type="dxa"/>
          </w:tcPr>
          <w:p w:rsidR="003E0BE0" w:rsidRPr="003E0BE0" w:rsidRDefault="003E0BE0" w:rsidP="00F00BB2">
            <w:pPr>
              <w:pStyle w:val="ConsPlusNormal"/>
              <w:jc w:val="both"/>
              <w:rPr>
                <w:rFonts w:ascii="Times New Roman" w:hAnsi="Times New Roman" w:cs="Times New Roman"/>
                <w:bCs/>
              </w:rPr>
            </w:pPr>
            <w:r w:rsidRPr="003E0BE0">
              <w:rPr>
                <w:rFonts w:ascii="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053 2 02 25097 05 0000 150</w:t>
            </w:r>
          </w:p>
        </w:tc>
        <w:tc>
          <w:tcPr>
            <w:tcW w:w="7513" w:type="dxa"/>
          </w:tcPr>
          <w:p w:rsidR="003E0BE0" w:rsidRPr="003E0BE0" w:rsidRDefault="003E0BE0" w:rsidP="00F00BB2">
            <w:pPr>
              <w:autoSpaceDE w:val="0"/>
              <w:autoSpaceDN w:val="0"/>
              <w:adjustRightInd w:val="0"/>
              <w:jc w:val="both"/>
              <w:rPr>
                <w:bCs/>
              </w:rPr>
            </w:pPr>
            <w:r w:rsidRPr="003E0BE0">
              <w:rPr>
                <w:rFonts w:eastAsia="Calibri"/>
                <w:lang w:eastAsia="en-US"/>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053 2 02 25169 05 0000 150</w:t>
            </w:r>
          </w:p>
        </w:tc>
        <w:tc>
          <w:tcPr>
            <w:tcW w:w="7513" w:type="dxa"/>
          </w:tcPr>
          <w:p w:rsidR="003E0BE0" w:rsidRPr="003E0BE0" w:rsidRDefault="003E0BE0" w:rsidP="00F00BB2">
            <w:pPr>
              <w:autoSpaceDE w:val="0"/>
              <w:autoSpaceDN w:val="0"/>
              <w:adjustRightInd w:val="0"/>
              <w:jc w:val="both"/>
              <w:rPr>
                <w:bCs/>
              </w:rPr>
            </w:pPr>
            <w:r w:rsidRPr="003E0BE0">
              <w:rPr>
                <w:rFonts w:eastAsia="Calibri"/>
                <w:lang w:eastAsia="en-US"/>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053 2 02 25210 05 0000 150</w:t>
            </w:r>
          </w:p>
        </w:tc>
        <w:tc>
          <w:tcPr>
            <w:tcW w:w="7513" w:type="dxa"/>
          </w:tcPr>
          <w:p w:rsidR="003E0BE0" w:rsidRPr="003E0BE0" w:rsidRDefault="003E0BE0" w:rsidP="00F00BB2">
            <w:pPr>
              <w:autoSpaceDE w:val="0"/>
              <w:autoSpaceDN w:val="0"/>
              <w:adjustRightInd w:val="0"/>
              <w:jc w:val="both"/>
              <w:rPr>
                <w:rFonts w:eastAsia="Calibri"/>
                <w:lang w:eastAsia="en-US"/>
              </w:rPr>
            </w:pPr>
            <w:r w:rsidRPr="003E0BE0">
              <w:rPr>
                <w:rFonts w:eastAsia="Calibri"/>
                <w:lang w:eastAsia="en-US"/>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r>
      <w:tr w:rsidR="003E0BE0" w:rsidRPr="003E0BE0" w:rsidTr="00F00BB2">
        <w:tc>
          <w:tcPr>
            <w:tcW w:w="2835" w:type="dxa"/>
          </w:tcPr>
          <w:p w:rsidR="003E0BE0" w:rsidRPr="003E0BE0" w:rsidRDefault="003E0BE0" w:rsidP="00F00BB2">
            <w:pPr>
              <w:autoSpaceDE w:val="0"/>
              <w:autoSpaceDN w:val="0"/>
              <w:adjustRightInd w:val="0"/>
              <w:jc w:val="center"/>
              <w:rPr>
                <w:bCs/>
              </w:rPr>
            </w:pPr>
            <w:r w:rsidRPr="003E0BE0">
              <w:rPr>
                <w:bCs/>
              </w:rPr>
              <w:t>053 2 02 25304 05 0000 150</w:t>
            </w:r>
          </w:p>
        </w:tc>
        <w:tc>
          <w:tcPr>
            <w:tcW w:w="7513" w:type="dxa"/>
          </w:tcPr>
          <w:p w:rsidR="003E0BE0" w:rsidRPr="003E0BE0" w:rsidRDefault="003E0BE0" w:rsidP="00F00BB2">
            <w:pPr>
              <w:jc w:val="both"/>
              <w:rPr>
                <w:rFonts w:eastAsia="Calibri"/>
              </w:rPr>
            </w:pPr>
            <w:r w:rsidRPr="003E0BE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E0BE0" w:rsidRPr="003E0BE0" w:rsidTr="00F00BB2">
        <w:tc>
          <w:tcPr>
            <w:tcW w:w="2835" w:type="dxa"/>
          </w:tcPr>
          <w:p w:rsidR="003E0BE0" w:rsidRPr="003E0BE0" w:rsidRDefault="003E0BE0" w:rsidP="00F00BB2">
            <w:pPr>
              <w:autoSpaceDE w:val="0"/>
              <w:autoSpaceDN w:val="0"/>
              <w:adjustRightInd w:val="0"/>
              <w:jc w:val="center"/>
              <w:rPr>
                <w:bCs/>
              </w:rPr>
            </w:pPr>
            <w:r w:rsidRPr="003E0BE0">
              <w:rPr>
                <w:bCs/>
              </w:rPr>
              <w:t>053 2 02 25491 05 0000 150</w:t>
            </w:r>
          </w:p>
        </w:tc>
        <w:tc>
          <w:tcPr>
            <w:tcW w:w="7513" w:type="dxa"/>
          </w:tcPr>
          <w:p w:rsidR="003E0BE0" w:rsidRPr="003E0BE0" w:rsidRDefault="003E0BE0" w:rsidP="00F00BB2">
            <w:pPr>
              <w:jc w:val="both"/>
            </w:pPr>
            <w:r w:rsidRPr="003E0BE0">
              <w:rPr>
                <w:color w:val="22272F"/>
                <w:shd w:val="clear" w:color="auto" w:fill="FFFFFF"/>
              </w:rPr>
              <w:t xml:space="preserve">Субсидии бюджетам муниципальных районов на создание новых мест в образовательных организациях различных типов для реализации дополнительных </w:t>
            </w:r>
            <w:r w:rsidRPr="003E0BE0">
              <w:rPr>
                <w:color w:val="22272F"/>
                <w:shd w:val="clear" w:color="auto" w:fill="FFFFFF"/>
              </w:rPr>
              <w:lastRenderedPageBreak/>
              <w:t>общеразвивающих программ всех направленностей</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lastRenderedPageBreak/>
              <w:t>053 2 02 25519 05 0000 150</w:t>
            </w:r>
          </w:p>
        </w:tc>
        <w:tc>
          <w:tcPr>
            <w:tcW w:w="7513" w:type="dxa"/>
          </w:tcPr>
          <w:p w:rsidR="003E0BE0" w:rsidRPr="003E0BE0" w:rsidRDefault="003E0BE0" w:rsidP="00F00BB2">
            <w:pPr>
              <w:pStyle w:val="ConsPlusNormal"/>
              <w:jc w:val="both"/>
              <w:rPr>
                <w:rFonts w:ascii="Times New Roman" w:hAnsi="Times New Roman" w:cs="Times New Roman"/>
                <w:bCs/>
              </w:rPr>
            </w:pPr>
            <w:r w:rsidRPr="003E0BE0">
              <w:rPr>
                <w:rFonts w:ascii="Times New Roman" w:hAnsi="Times New Roman" w:cs="Times New Roman"/>
                <w:bCs/>
              </w:rPr>
              <w:t>Субсидии бюджетам муниципальных районов на поддержку отрасли культуры</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053 202 25497 05 0000 150</w:t>
            </w:r>
          </w:p>
        </w:tc>
        <w:tc>
          <w:tcPr>
            <w:tcW w:w="7513" w:type="dxa"/>
          </w:tcPr>
          <w:p w:rsidR="003E0BE0" w:rsidRPr="003E0BE0" w:rsidRDefault="003E0BE0" w:rsidP="00F00BB2">
            <w:pPr>
              <w:autoSpaceDE w:val="0"/>
              <w:autoSpaceDN w:val="0"/>
              <w:adjustRightInd w:val="0"/>
              <w:jc w:val="both"/>
              <w:rPr>
                <w:bCs/>
              </w:rPr>
            </w:pPr>
            <w:r w:rsidRPr="003E0BE0">
              <w:rPr>
                <w:rFonts w:eastAsia="Calibri"/>
                <w:lang w:eastAsia="en-US"/>
              </w:rPr>
              <w:t>Субсидии бюджетам муниципальных районов на реализацию мероприятий по обеспечению жильем молодых семей</w:t>
            </w:r>
          </w:p>
        </w:tc>
      </w:tr>
      <w:tr w:rsidR="003E0BE0" w:rsidRPr="003E0BE0" w:rsidTr="00F00BB2">
        <w:tc>
          <w:tcPr>
            <w:tcW w:w="2835" w:type="dxa"/>
          </w:tcPr>
          <w:p w:rsidR="003E0BE0" w:rsidRPr="003E0BE0" w:rsidRDefault="003E0BE0" w:rsidP="00F00BB2">
            <w:pPr>
              <w:snapToGrid w:val="0"/>
              <w:jc w:val="center"/>
              <w:rPr>
                <w:bCs/>
              </w:rPr>
            </w:pPr>
            <w:r w:rsidRPr="003E0BE0">
              <w:rPr>
                <w:bCs/>
              </w:rPr>
              <w:t>053 2 02 29999 05 0000 150</w:t>
            </w:r>
          </w:p>
        </w:tc>
        <w:tc>
          <w:tcPr>
            <w:tcW w:w="7513" w:type="dxa"/>
          </w:tcPr>
          <w:p w:rsidR="003E0BE0" w:rsidRPr="003E0BE0" w:rsidRDefault="003E0BE0" w:rsidP="00F00BB2">
            <w:pPr>
              <w:snapToGrid w:val="0"/>
              <w:jc w:val="both"/>
            </w:pPr>
            <w:r w:rsidRPr="003E0BE0">
              <w:t>Прочие субсидии бюджетам муниципальных районов</w:t>
            </w:r>
          </w:p>
        </w:tc>
      </w:tr>
      <w:tr w:rsidR="003E0BE0" w:rsidRPr="003E0BE0" w:rsidTr="00F00BB2">
        <w:tc>
          <w:tcPr>
            <w:tcW w:w="2835" w:type="dxa"/>
          </w:tcPr>
          <w:p w:rsidR="003E0BE0" w:rsidRPr="003E0BE0" w:rsidRDefault="003E0BE0" w:rsidP="00F00BB2">
            <w:pPr>
              <w:snapToGrid w:val="0"/>
              <w:jc w:val="center"/>
              <w:rPr>
                <w:kern w:val="2"/>
              </w:rPr>
            </w:pPr>
            <w:r w:rsidRPr="003E0BE0">
              <w:rPr>
                <w:kern w:val="2"/>
              </w:rPr>
              <w:t>053 2 02 30024 05 0000 150</w:t>
            </w:r>
          </w:p>
        </w:tc>
        <w:tc>
          <w:tcPr>
            <w:tcW w:w="7513" w:type="dxa"/>
          </w:tcPr>
          <w:p w:rsidR="003E0BE0" w:rsidRPr="003E0BE0" w:rsidRDefault="003E0BE0" w:rsidP="00F00BB2">
            <w:pPr>
              <w:snapToGrid w:val="0"/>
              <w:jc w:val="both"/>
            </w:pPr>
            <w:r w:rsidRPr="003E0BE0">
              <w:t>Субвенции бюджетам муниципальных районов  на выполнение передаваемых полномочий субъектов Российской Федерации</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053 202 35082 05 0000 150</w:t>
            </w:r>
          </w:p>
        </w:tc>
        <w:tc>
          <w:tcPr>
            <w:tcW w:w="7513" w:type="dxa"/>
          </w:tcPr>
          <w:p w:rsidR="003E0BE0" w:rsidRPr="003E0BE0" w:rsidRDefault="003E0BE0" w:rsidP="00F00BB2">
            <w:pPr>
              <w:pStyle w:val="ConsPlusNormal"/>
              <w:jc w:val="both"/>
              <w:rPr>
                <w:rFonts w:ascii="Times New Roman" w:hAnsi="Times New Roman" w:cs="Times New Roman"/>
              </w:rPr>
            </w:pPr>
            <w:r w:rsidRPr="003E0BE0">
              <w:rPr>
                <w:rFonts w:ascii="Times New Roman" w:hAnsi="Times New Roman" w:cs="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E0BE0" w:rsidRPr="003E0BE0" w:rsidTr="00F00BB2">
        <w:tc>
          <w:tcPr>
            <w:tcW w:w="2835" w:type="dxa"/>
          </w:tcPr>
          <w:p w:rsidR="003E0BE0" w:rsidRPr="003E0BE0" w:rsidRDefault="003E0BE0" w:rsidP="00F00BB2">
            <w:pPr>
              <w:snapToGrid w:val="0"/>
              <w:jc w:val="center"/>
              <w:rPr>
                <w:bCs/>
              </w:rPr>
            </w:pPr>
            <w:r w:rsidRPr="003E0BE0">
              <w:rPr>
                <w:bCs/>
              </w:rPr>
              <w:t>053 2 02 35120 05 0000 150</w:t>
            </w:r>
          </w:p>
        </w:tc>
        <w:tc>
          <w:tcPr>
            <w:tcW w:w="7513" w:type="dxa"/>
          </w:tcPr>
          <w:p w:rsidR="003E0BE0" w:rsidRPr="003E0BE0" w:rsidRDefault="003E0BE0" w:rsidP="00F00BB2">
            <w:pPr>
              <w:snapToGrid w:val="0"/>
              <w:jc w:val="both"/>
              <w:rPr>
                <w:bCs/>
              </w:rPr>
            </w:pPr>
            <w:r w:rsidRPr="003E0BE0">
              <w:rPr>
                <w:color w:val="22272F"/>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E0BE0" w:rsidRPr="003E0BE0" w:rsidTr="00F00BB2">
        <w:tc>
          <w:tcPr>
            <w:tcW w:w="2835" w:type="dxa"/>
          </w:tcPr>
          <w:p w:rsidR="003E0BE0" w:rsidRPr="003E0BE0" w:rsidRDefault="003E0BE0" w:rsidP="00F00BB2">
            <w:pPr>
              <w:snapToGrid w:val="0"/>
              <w:jc w:val="center"/>
              <w:rPr>
                <w:bCs/>
              </w:rPr>
            </w:pPr>
            <w:r w:rsidRPr="003E0BE0">
              <w:rPr>
                <w:bCs/>
              </w:rPr>
              <w:t>053 2 02 39999 05 0000 150</w:t>
            </w:r>
          </w:p>
        </w:tc>
        <w:tc>
          <w:tcPr>
            <w:tcW w:w="7513" w:type="dxa"/>
          </w:tcPr>
          <w:p w:rsidR="003E0BE0" w:rsidRPr="003E0BE0" w:rsidRDefault="003E0BE0" w:rsidP="00F00BB2">
            <w:pPr>
              <w:snapToGrid w:val="0"/>
              <w:jc w:val="both"/>
              <w:rPr>
                <w:bCs/>
              </w:rPr>
            </w:pPr>
            <w:r w:rsidRPr="003E0BE0">
              <w:rPr>
                <w:bCs/>
              </w:rPr>
              <w:t>Прочие субвенции бюджетам муниципальных районов</w:t>
            </w:r>
          </w:p>
        </w:tc>
      </w:tr>
      <w:tr w:rsidR="003E0BE0" w:rsidRPr="003E0BE0" w:rsidTr="00F00BB2">
        <w:tc>
          <w:tcPr>
            <w:tcW w:w="2835" w:type="dxa"/>
          </w:tcPr>
          <w:p w:rsidR="003E0BE0" w:rsidRPr="003E0BE0" w:rsidRDefault="003E0BE0" w:rsidP="00F00BB2">
            <w:pPr>
              <w:snapToGrid w:val="0"/>
              <w:ind w:right="-108"/>
              <w:jc w:val="center"/>
              <w:rPr>
                <w:kern w:val="2"/>
              </w:rPr>
            </w:pPr>
            <w:r w:rsidRPr="003E0BE0">
              <w:rPr>
                <w:kern w:val="2"/>
              </w:rPr>
              <w:t>053 2 02 40014 05 0000 150</w:t>
            </w:r>
          </w:p>
        </w:tc>
        <w:tc>
          <w:tcPr>
            <w:tcW w:w="7513" w:type="dxa"/>
          </w:tcPr>
          <w:p w:rsidR="003E0BE0" w:rsidRPr="003E0BE0" w:rsidRDefault="003E0BE0" w:rsidP="00F00BB2">
            <w:pPr>
              <w:snapToGrid w:val="0"/>
              <w:jc w:val="both"/>
            </w:pPr>
            <w:r w:rsidRPr="003E0BE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E0BE0" w:rsidRPr="003E0BE0" w:rsidTr="00F00BB2">
        <w:trPr>
          <w:trHeight w:val="775"/>
        </w:trPr>
        <w:tc>
          <w:tcPr>
            <w:tcW w:w="2835" w:type="dxa"/>
          </w:tcPr>
          <w:p w:rsidR="003E0BE0" w:rsidRPr="003E0BE0" w:rsidRDefault="003E0BE0" w:rsidP="00F00BB2">
            <w:pPr>
              <w:snapToGrid w:val="0"/>
              <w:ind w:right="-108"/>
              <w:jc w:val="center"/>
              <w:rPr>
                <w:kern w:val="2"/>
              </w:rPr>
            </w:pPr>
            <w:r w:rsidRPr="003E0BE0">
              <w:rPr>
                <w:kern w:val="2"/>
              </w:rPr>
              <w:t>053 2 02 45303 05 0000 150</w:t>
            </w:r>
          </w:p>
        </w:tc>
        <w:tc>
          <w:tcPr>
            <w:tcW w:w="7513" w:type="dxa"/>
          </w:tcPr>
          <w:p w:rsidR="003E0BE0" w:rsidRPr="003E0BE0" w:rsidRDefault="003E0BE0" w:rsidP="00F00BB2">
            <w:pPr>
              <w:jc w:val="both"/>
            </w:pPr>
            <w:r w:rsidRPr="003E0BE0">
              <w:rPr>
                <w:color w:val="22272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3E0BE0" w:rsidRPr="003E0BE0" w:rsidTr="00F00BB2">
        <w:tc>
          <w:tcPr>
            <w:tcW w:w="2835" w:type="dxa"/>
          </w:tcPr>
          <w:p w:rsidR="003E0BE0" w:rsidRPr="003E0BE0" w:rsidRDefault="003E0BE0" w:rsidP="00F00BB2">
            <w:pPr>
              <w:snapToGrid w:val="0"/>
              <w:ind w:right="-108"/>
              <w:jc w:val="center"/>
              <w:rPr>
                <w:kern w:val="2"/>
              </w:rPr>
            </w:pPr>
            <w:r w:rsidRPr="003E0BE0">
              <w:rPr>
                <w:kern w:val="2"/>
              </w:rPr>
              <w:t>053 2 02 49999 05 0000 150</w:t>
            </w:r>
          </w:p>
        </w:tc>
        <w:tc>
          <w:tcPr>
            <w:tcW w:w="7513" w:type="dxa"/>
          </w:tcPr>
          <w:p w:rsidR="003E0BE0" w:rsidRPr="003E0BE0" w:rsidRDefault="003E0BE0" w:rsidP="00F00BB2">
            <w:pPr>
              <w:snapToGrid w:val="0"/>
              <w:jc w:val="both"/>
            </w:pPr>
            <w:r w:rsidRPr="003E0BE0">
              <w:t>Прочие межбюджетные трансферты, передаваемые бюджетам муниципальных районов</w:t>
            </w:r>
          </w:p>
        </w:tc>
      </w:tr>
      <w:tr w:rsidR="003E0BE0" w:rsidRPr="003E0BE0" w:rsidTr="00F00BB2">
        <w:tc>
          <w:tcPr>
            <w:tcW w:w="2835" w:type="dxa"/>
          </w:tcPr>
          <w:p w:rsidR="003E0BE0" w:rsidRPr="003E0BE0" w:rsidRDefault="003E0BE0" w:rsidP="00F00BB2">
            <w:pPr>
              <w:snapToGrid w:val="0"/>
              <w:ind w:right="-108"/>
              <w:jc w:val="center"/>
              <w:rPr>
                <w:kern w:val="2"/>
              </w:rPr>
            </w:pPr>
            <w:r w:rsidRPr="003E0BE0">
              <w:rPr>
                <w:kern w:val="2"/>
              </w:rPr>
              <w:t>053 2 08 05000 05 0000 150</w:t>
            </w:r>
          </w:p>
        </w:tc>
        <w:tc>
          <w:tcPr>
            <w:tcW w:w="7513" w:type="dxa"/>
          </w:tcPr>
          <w:p w:rsidR="003E0BE0" w:rsidRPr="003E0BE0" w:rsidRDefault="003E0BE0" w:rsidP="00F00BB2">
            <w:pPr>
              <w:snapToGrid w:val="0"/>
              <w:jc w:val="both"/>
            </w:pPr>
            <w:r w:rsidRPr="003E0BE0">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053 218 05010 05 0000 150</w:t>
            </w:r>
          </w:p>
        </w:tc>
        <w:tc>
          <w:tcPr>
            <w:tcW w:w="7513" w:type="dxa"/>
          </w:tcPr>
          <w:p w:rsidR="003E0BE0" w:rsidRPr="003E0BE0" w:rsidRDefault="003E0BE0" w:rsidP="00F00BB2">
            <w:pPr>
              <w:snapToGrid w:val="0"/>
              <w:jc w:val="both"/>
            </w:pPr>
            <w:r w:rsidRPr="003E0BE0">
              <w:t>Доходы бюджетов муниципальных районов от возврата бюджетными учреждениями остатков субсидий прошлых лет</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053 218 05020 05 0000 150</w:t>
            </w:r>
          </w:p>
        </w:tc>
        <w:tc>
          <w:tcPr>
            <w:tcW w:w="7513" w:type="dxa"/>
          </w:tcPr>
          <w:p w:rsidR="003E0BE0" w:rsidRPr="003E0BE0" w:rsidRDefault="003E0BE0" w:rsidP="00F00BB2">
            <w:pPr>
              <w:snapToGrid w:val="0"/>
              <w:jc w:val="both"/>
            </w:pPr>
            <w:r w:rsidRPr="003E0BE0">
              <w:t>Доходы бюджетов муниципальных районов от возврата автономными учреждениями остатков субсидий прошлых лет</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053 218 05030 05 0000 150</w:t>
            </w:r>
          </w:p>
        </w:tc>
        <w:tc>
          <w:tcPr>
            <w:tcW w:w="7513" w:type="dxa"/>
          </w:tcPr>
          <w:p w:rsidR="003E0BE0" w:rsidRPr="003E0BE0" w:rsidRDefault="003E0BE0" w:rsidP="00F00BB2">
            <w:pPr>
              <w:snapToGrid w:val="0"/>
              <w:jc w:val="both"/>
            </w:pPr>
            <w:r w:rsidRPr="003E0BE0">
              <w:t>Доходы бюджетов муниципальных районов от возврата иными организациями остатков субсидий прошлых лет</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053 2 18 60010 05 0000 150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053 2 19 25304 05 0000 150</w:t>
            </w:r>
          </w:p>
        </w:tc>
        <w:tc>
          <w:tcPr>
            <w:tcW w:w="7513" w:type="dxa"/>
          </w:tcPr>
          <w:p w:rsidR="003E0BE0" w:rsidRPr="003E0BE0" w:rsidRDefault="003E0BE0" w:rsidP="00F00BB2">
            <w:pPr>
              <w:autoSpaceDE w:val="0"/>
              <w:autoSpaceDN w:val="0"/>
              <w:adjustRightInd w:val="0"/>
              <w:jc w:val="both"/>
              <w:rPr>
                <w:rFonts w:eastAsia="Calibri"/>
                <w:lang w:eastAsia="en-US"/>
              </w:rPr>
            </w:pPr>
            <w:r w:rsidRPr="003E0BE0">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3E0BE0" w:rsidRPr="003E0BE0" w:rsidTr="00F00BB2">
        <w:tc>
          <w:tcPr>
            <w:tcW w:w="2835" w:type="dxa"/>
          </w:tcPr>
          <w:p w:rsidR="003E0BE0" w:rsidRPr="003E0BE0" w:rsidRDefault="003E0BE0" w:rsidP="00F00BB2">
            <w:pPr>
              <w:snapToGrid w:val="0"/>
              <w:ind w:right="-108"/>
              <w:jc w:val="center"/>
              <w:rPr>
                <w:bCs/>
              </w:rPr>
            </w:pPr>
            <w:r w:rsidRPr="003E0BE0">
              <w:rPr>
                <w:bCs/>
              </w:rPr>
              <w:t>053 2 19 60010 05 0000 150</w:t>
            </w:r>
          </w:p>
        </w:tc>
        <w:tc>
          <w:tcPr>
            <w:tcW w:w="7513" w:type="dxa"/>
          </w:tcPr>
          <w:p w:rsidR="003E0BE0" w:rsidRPr="003E0BE0" w:rsidRDefault="003E0BE0" w:rsidP="00F00BB2">
            <w:pPr>
              <w:snapToGrid w:val="0"/>
              <w:jc w:val="both"/>
            </w:pPr>
            <w:r w:rsidRPr="003E0BE0">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E0BE0" w:rsidRPr="003E0BE0" w:rsidTr="00F00BB2">
        <w:tc>
          <w:tcPr>
            <w:tcW w:w="2835" w:type="dxa"/>
          </w:tcPr>
          <w:p w:rsidR="003E0BE0" w:rsidRPr="003E0BE0" w:rsidRDefault="003E0BE0" w:rsidP="00F00BB2">
            <w:pPr>
              <w:snapToGrid w:val="0"/>
              <w:ind w:right="-108"/>
              <w:jc w:val="center"/>
              <w:rPr>
                <w:b/>
                <w:bCs/>
              </w:rPr>
            </w:pPr>
            <w:r w:rsidRPr="003E0BE0">
              <w:rPr>
                <w:b/>
                <w:bCs/>
              </w:rPr>
              <w:t>054</w:t>
            </w:r>
          </w:p>
        </w:tc>
        <w:tc>
          <w:tcPr>
            <w:tcW w:w="7513" w:type="dxa"/>
          </w:tcPr>
          <w:p w:rsidR="003E0BE0" w:rsidRPr="003E0BE0" w:rsidRDefault="003E0BE0" w:rsidP="00F00BB2">
            <w:pPr>
              <w:snapToGrid w:val="0"/>
              <w:jc w:val="both"/>
            </w:pPr>
            <w:r w:rsidRPr="003E0BE0">
              <w:rPr>
                <w:b/>
              </w:rPr>
              <w:t>Отдел по делам культуры, молодежи и спорта Администрации Комсомольского муниципального района Ивановской области</w:t>
            </w:r>
          </w:p>
        </w:tc>
      </w:tr>
      <w:tr w:rsidR="003E0BE0" w:rsidRPr="003E0BE0" w:rsidTr="00F00BB2">
        <w:tc>
          <w:tcPr>
            <w:tcW w:w="2835" w:type="dxa"/>
          </w:tcPr>
          <w:p w:rsidR="003E0BE0" w:rsidRPr="003E0BE0" w:rsidRDefault="003E0BE0" w:rsidP="00F00BB2">
            <w:pPr>
              <w:jc w:val="center"/>
            </w:pPr>
            <w:r w:rsidRPr="003E0BE0">
              <w:t>054 1 13 01995 05 0011 130</w:t>
            </w:r>
          </w:p>
        </w:tc>
        <w:tc>
          <w:tcPr>
            <w:tcW w:w="7513" w:type="dxa"/>
          </w:tcPr>
          <w:p w:rsidR="003E0BE0" w:rsidRPr="003E0BE0" w:rsidRDefault="003E0BE0" w:rsidP="00F00BB2">
            <w:pPr>
              <w:jc w:val="both"/>
            </w:pPr>
            <w:r w:rsidRPr="003E0BE0">
              <w:t>Прочие доходы от оказания платных услуг (работ) получателями средств бюджетов муниципальных районов (МКУ ГДК)</w:t>
            </w:r>
          </w:p>
        </w:tc>
      </w:tr>
      <w:tr w:rsidR="003E0BE0" w:rsidRPr="003E0BE0" w:rsidTr="00F00BB2">
        <w:tc>
          <w:tcPr>
            <w:tcW w:w="2835" w:type="dxa"/>
          </w:tcPr>
          <w:p w:rsidR="003E0BE0" w:rsidRPr="003E0BE0" w:rsidRDefault="003E0BE0" w:rsidP="00F00BB2">
            <w:pPr>
              <w:jc w:val="center"/>
            </w:pPr>
            <w:r w:rsidRPr="003E0BE0">
              <w:t>054 1 13 01995 05 0010 130</w:t>
            </w:r>
          </w:p>
        </w:tc>
        <w:tc>
          <w:tcPr>
            <w:tcW w:w="7513" w:type="dxa"/>
          </w:tcPr>
          <w:p w:rsidR="003E0BE0" w:rsidRPr="003E0BE0" w:rsidRDefault="003E0BE0" w:rsidP="00F00BB2">
            <w:pPr>
              <w:jc w:val="both"/>
            </w:pPr>
            <w:r w:rsidRPr="003E0BE0">
              <w:t>Прочие доходы от оказания платных услуг (работ) получателями средств бюджетов муниципальных районов (МКУ ГДК – показ кинофильмов)</w:t>
            </w:r>
          </w:p>
        </w:tc>
      </w:tr>
      <w:tr w:rsidR="003E0BE0" w:rsidRPr="003E0BE0" w:rsidTr="00F00BB2">
        <w:tc>
          <w:tcPr>
            <w:tcW w:w="2835" w:type="dxa"/>
          </w:tcPr>
          <w:p w:rsidR="003E0BE0" w:rsidRPr="003E0BE0" w:rsidRDefault="003E0BE0" w:rsidP="00F00BB2">
            <w:pPr>
              <w:jc w:val="center"/>
            </w:pPr>
            <w:r w:rsidRPr="003E0BE0">
              <w:t>054 1 13 01995 05 0012 130</w:t>
            </w:r>
          </w:p>
        </w:tc>
        <w:tc>
          <w:tcPr>
            <w:tcW w:w="7513" w:type="dxa"/>
          </w:tcPr>
          <w:p w:rsidR="003E0BE0" w:rsidRPr="003E0BE0" w:rsidRDefault="003E0BE0" w:rsidP="00F00BB2">
            <w:pPr>
              <w:jc w:val="both"/>
            </w:pPr>
            <w:r w:rsidRPr="003E0BE0">
              <w:t>Прочие доходы от оказания платных услуг (работ) получателями средств бюджетов муниципальных районов (организационный взнос)</w:t>
            </w:r>
          </w:p>
        </w:tc>
      </w:tr>
      <w:tr w:rsidR="003E0BE0" w:rsidRPr="003E0BE0" w:rsidTr="00F00BB2">
        <w:tc>
          <w:tcPr>
            <w:tcW w:w="2835" w:type="dxa"/>
          </w:tcPr>
          <w:p w:rsidR="003E0BE0" w:rsidRPr="003E0BE0" w:rsidRDefault="003E0BE0" w:rsidP="00F00BB2">
            <w:pPr>
              <w:jc w:val="center"/>
            </w:pPr>
            <w:r w:rsidRPr="003E0BE0">
              <w:t>054 1 13 01995 13 0002 130</w:t>
            </w:r>
          </w:p>
        </w:tc>
        <w:tc>
          <w:tcPr>
            <w:tcW w:w="7513" w:type="dxa"/>
          </w:tcPr>
          <w:p w:rsidR="003E0BE0" w:rsidRPr="003E0BE0" w:rsidRDefault="003E0BE0" w:rsidP="00F00BB2">
            <w:pPr>
              <w:autoSpaceDE w:val="0"/>
              <w:autoSpaceDN w:val="0"/>
              <w:adjustRightInd w:val="0"/>
              <w:jc w:val="both"/>
            </w:pPr>
            <w:r w:rsidRPr="003E0BE0">
              <w:t xml:space="preserve">Прочие доходы от оказания платных услуг (работ), зачисляемые в бюджет городского поселения (прочие доходы от оказания платных услуг (работ), зачисляемые в бюджет </w:t>
            </w:r>
            <w:r w:rsidRPr="003E0BE0">
              <w:lastRenderedPageBreak/>
              <w:t>городского поселения от МКУК «Городская библиотека»)</w:t>
            </w:r>
          </w:p>
        </w:tc>
      </w:tr>
      <w:tr w:rsidR="003E0BE0" w:rsidRPr="003E0BE0" w:rsidTr="00F00BB2">
        <w:tc>
          <w:tcPr>
            <w:tcW w:w="2835" w:type="dxa"/>
          </w:tcPr>
          <w:p w:rsidR="003E0BE0" w:rsidRPr="003E0BE0" w:rsidRDefault="003E0BE0" w:rsidP="00F00BB2">
            <w:pPr>
              <w:tabs>
                <w:tab w:val="left" w:pos="7797"/>
              </w:tabs>
              <w:jc w:val="center"/>
              <w:rPr>
                <w:lang w:eastAsia="en-US"/>
              </w:rPr>
            </w:pPr>
            <w:r w:rsidRPr="003E0BE0">
              <w:lastRenderedPageBreak/>
              <w:t>054 1 13 02995 05 0003 130</w:t>
            </w:r>
          </w:p>
          <w:p w:rsidR="003E0BE0" w:rsidRPr="003E0BE0" w:rsidRDefault="003E0BE0" w:rsidP="00F00BB2">
            <w:pPr>
              <w:tabs>
                <w:tab w:val="left" w:pos="7797"/>
              </w:tabs>
              <w:jc w:val="center"/>
              <w:rPr>
                <w:lang w:eastAsia="en-US"/>
              </w:rPr>
            </w:pPr>
          </w:p>
        </w:tc>
        <w:tc>
          <w:tcPr>
            <w:tcW w:w="7513" w:type="dxa"/>
          </w:tcPr>
          <w:p w:rsidR="003E0BE0" w:rsidRPr="003E0BE0" w:rsidRDefault="003E0BE0" w:rsidP="00F00BB2">
            <w:pPr>
              <w:tabs>
                <w:tab w:val="left" w:pos="7797"/>
              </w:tabs>
              <w:jc w:val="both"/>
            </w:pPr>
            <w:r w:rsidRPr="003E0BE0">
              <w:t>Прочие доходы от компенсации затрат бюджетов муниципальных районов (прочие доходы от компенсации затрат районного бюджета)</w:t>
            </w:r>
          </w:p>
        </w:tc>
      </w:tr>
      <w:tr w:rsidR="003E0BE0" w:rsidRPr="003E0BE0" w:rsidTr="00F00BB2">
        <w:tc>
          <w:tcPr>
            <w:tcW w:w="2835" w:type="dxa"/>
          </w:tcPr>
          <w:p w:rsidR="003E0BE0" w:rsidRPr="003E0BE0" w:rsidRDefault="003E0BE0" w:rsidP="00F00BB2">
            <w:pPr>
              <w:tabs>
                <w:tab w:val="left" w:pos="7797"/>
              </w:tabs>
              <w:jc w:val="center"/>
            </w:pPr>
            <w:r w:rsidRPr="003E0BE0">
              <w:t>054 1 13 02995 05 0005 130</w:t>
            </w:r>
          </w:p>
        </w:tc>
        <w:tc>
          <w:tcPr>
            <w:tcW w:w="7513" w:type="dxa"/>
          </w:tcPr>
          <w:p w:rsidR="003E0BE0" w:rsidRPr="003E0BE0" w:rsidRDefault="003E0BE0" w:rsidP="00F00BB2">
            <w:pPr>
              <w:tabs>
                <w:tab w:val="left" w:pos="7797"/>
              </w:tabs>
              <w:jc w:val="both"/>
            </w:pPr>
            <w:r w:rsidRPr="003E0BE0">
              <w:t>Прочие доходы от компенсации затрат бюджетов муниципальных районов (выплата страховой премии ОСАГО)</w:t>
            </w:r>
          </w:p>
        </w:tc>
      </w:tr>
      <w:tr w:rsidR="003E0BE0" w:rsidRPr="003E0BE0" w:rsidTr="00F00BB2">
        <w:tc>
          <w:tcPr>
            <w:tcW w:w="2835" w:type="dxa"/>
          </w:tcPr>
          <w:p w:rsidR="003E0BE0" w:rsidRPr="003E0BE0" w:rsidRDefault="003E0BE0" w:rsidP="00F00BB2">
            <w:pPr>
              <w:tabs>
                <w:tab w:val="left" w:pos="7797"/>
              </w:tabs>
              <w:jc w:val="center"/>
            </w:pPr>
            <w:r w:rsidRPr="003E0BE0">
              <w:t>054 1 13 02995 05 0006 130</w:t>
            </w:r>
          </w:p>
        </w:tc>
        <w:tc>
          <w:tcPr>
            <w:tcW w:w="7513" w:type="dxa"/>
          </w:tcPr>
          <w:p w:rsidR="003E0BE0" w:rsidRPr="003E0BE0" w:rsidRDefault="003E0BE0" w:rsidP="00F00BB2">
            <w:pPr>
              <w:tabs>
                <w:tab w:val="left" w:pos="7797"/>
              </w:tabs>
              <w:jc w:val="both"/>
            </w:pPr>
            <w:r w:rsidRPr="003E0BE0">
              <w:t>Прочие доходы от компенсации затрат бюджетов муниципальных районов (возмещение расходов по актам проверки)</w:t>
            </w:r>
          </w:p>
        </w:tc>
      </w:tr>
      <w:tr w:rsidR="003E0BE0" w:rsidRPr="003E0BE0" w:rsidTr="00F00BB2">
        <w:tc>
          <w:tcPr>
            <w:tcW w:w="2835" w:type="dxa"/>
          </w:tcPr>
          <w:p w:rsidR="003E0BE0" w:rsidRPr="003E0BE0" w:rsidRDefault="003E0BE0" w:rsidP="00F00BB2">
            <w:pPr>
              <w:tabs>
                <w:tab w:val="left" w:pos="7797"/>
              </w:tabs>
              <w:jc w:val="center"/>
            </w:pPr>
            <w:r w:rsidRPr="003E0BE0">
              <w:t>054 1 16 10032 05 0000 140</w:t>
            </w:r>
          </w:p>
        </w:tc>
        <w:tc>
          <w:tcPr>
            <w:tcW w:w="7513" w:type="dxa"/>
          </w:tcPr>
          <w:p w:rsidR="003E0BE0" w:rsidRPr="003E0BE0" w:rsidRDefault="003E0BE0" w:rsidP="00F00BB2">
            <w:pPr>
              <w:tabs>
                <w:tab w:val="left" w:pos="7797"/>
              </w:tabs>
              <w:jc w:val="both"/>
            </w:pPr>
            <w:r w:rsidRPr="003E0BE0">
              <w:rPr>
                <w:color w:val="22272F"/>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054 117 01050 05 0000 180</w:t>
            </w:r>
          </w:p>
        </w:tc>
        <w:tc>
          <w:tcPr>
            <w:tcW w:w="7513" w:type="dxa"/>
          </w:tcPr>
          <w:p w:rsidR="003E0BE0" w:rsidRPr="003E0BE0" w:rsidRDefault="003E0BE0" w:rsidP="00F00BB2">
            <w:pPr>
              <w:pStyle w:val="affd"/>
              <w:rPr>
                <w:rFonts w:ascii="Times New Roman" w:hAnsi="Times New Roman"/>
                <w:szCs w:val="20"/>
              </w:rPr>
            </w:pPr>
            <w:r w:rsidRPr="003E0BE0">
              <w:rPr>
                <w:rFonts w:ascii="Times New Roman" w:hAnsi="Times New Roman"/>
                <w:szCs w:val="20"/>
              </w:rPr>
              <w:t>Невыясненные поступления, зачисляемые в бюджеты муниципальных районов</w:t>
            </w:r>
          </w:p>
        </w:tc>
      </w:tr>
      <w:tr w:rsidR="003E0BE0" w:rsidRPr="003E0BE0" w:rsidTr="00F00BB2">
        <w:tc>
          <w:tcPr>
            <w:tcW w:w="2835" w:type="dxa"/>
          </w:tcPr>
          <w:p w:rsidR="003E0BE0" w:rsidRPr="003E0BE0" w:rsidRDefault="003E0BE0" w:rsidP="00F00BB2">
            <w:pPr>
              <w:jc w:val="center"/>
              <w:rPr>
                <w:bCs/>
              </w:rPr>
            </w:pPr>
            <w:r w:rsidRPr="003E0BE0">
              <w:rPr>
                <w:bCs/>
              </w:rPr>
              <w:t>054 1 17 16000 05 0000 180</w:t>
            </w:r>
          </w:p>
        </w:tc>
        <w:tc>
          <w:tcPr>
            <w:tcW w:w="7513" w:type="dxa"/>
          </w:tcPr>
          <w:p w:rsidR="003E0BE0" w:rsidRPr="003E0BE0" w:rsidRDefault="003E0BE0" w:rsidP="00F00BB2">
            <w:pPr>
              <w:jc w:val="both"/>
            </w:pPr>
            <w:r w:rsidRPr="003E0BE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054 2 04 05020 05 0000 150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3E0BE0" w:rsidRPr="003E0BE0" w:rsidTr="00F00BB2">
        <w:tc>
          <w:tcPr>
            <w:tcW w:w="2835" w:type="dxa"/>
          </w:tcPr>
          <w:p w:rsidR="003E0BE0" w:rsidRPr="003E0BE0" w:rsidRDefault="003E0BE0" w:rsidP="00F00BB2">
            <w:pPr>
              <w:tabs>
                <w:tab w:val="left" w:pos="330"/>
              </w:tabs>
              <w:snapToGrid w:val="0"/>
              <w:ind w:right="-108"/>
              <w:jc w:val="center"/>
              <w:rPr>
                <w:kern w:val="2"/>
              </w:rPr>
            </w:pPr>
            <w:r w:rsidRPr="003E0BE0">
              <w:rPr>
                <w:kern w:val="2"/>
              </w:rPr>
              <w:t>054 2 07 05020 05 0000 150</w:t>
            </w:r>
          </w:p>
        </w:tc>
        <w:tc>
          <w:tcPr>
            <w:tcW w:w="7513" w:type="dxa"/>
          </w:tcPr>
          <w:p w:rsidR="003E0BE0" w:rsidRPr="003E0BE0" w:rsidRDefault="003E0BE0" w:rsidP="00F00BB2">
            <w:pPr>
              <w:snapToGrid w:val="0"/>
              <w:jc w:val="both"/>
              <w:rPr>
                <w:bCs/>
              </w:rPr>
            </w:pPr>
            <w:r w:rsidRPr="003E0BE0">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3E0BE0" w:rsidRPr="003E0BE0" w:rsidTr="00F00BB2">
        <w:tc>
          <w:tcPr>
            <w:tcW w:w="2835" w:type="dxa"/>
          </w:tcPr>
          <w:p w:rsidR="003E0BE0" w:rsidRPr="003E0BE0" w:rsidRDefault="003E0BE0" w:rsidP="00F00BB2">
            <w:pPr>
              <w:tabs>
                <w:tab w:val="left" w:pos="330"/>
              </w:tabs>
              <w:snapToGrid w:val="0"/>
              <w:ind w:right="-108"/>
              <w:jc w:val="center"/>
              <w:rPr>
                <w:b/>
                <w:kern w:val="2"/>
              </w:rPr>
            </w:pPr>
            <w:r w:rsidRPr="003E0BE0">
              <w:rPr>
                <w:b/>
                <w:kern w:val="2"/>
              </w:rPr>
              <w:t>055</w:t>
            </w:r>
          </w:p>
        </w:tc>
        <w:tc>
          <w:tcPr>
            <w:tcW w:w="7513" w:type="dxa"/>
          </w:tcPr>
          <w:p w:rsidR="003E0BE0" w:rsidRPr="003E0BE0" w:rsidRDefault="003E0BE0" w:rsidP="00F00BB2">
            <w:pPr>
              <w:snapToGrid w:val="0"/>
              <w:jc w:val="both"/>
              <w:rPr>
                <w:b/>
                <w:bCs/>
              </w:rPr>
            </w:pPr>
            <w:r w:rsidRPr="003E0BE0">
              <w:rPr>
                <w:b/>
                <w:bCs/>
              </w:rPr>
              <w:t>Управление по вопросу развития инфраструктуры Администрации Комсомольского муниципального района Ивановской области</w:t>
            </w:r>
          </w:p>
        </w:tc>
      </w:tr>
      <w:tr w:rsidR="003E0BE0" w:rsidRPr="003E0BE0" w:rsidTr="00F00BB2">
        <w:tc>
          <w:tcPr>
            <w:tcW w:w="2835" w:type="dxa"/>
          </w:tcPr>
          <w:p w:rsidR="003E0BE0" w:rsidRPr="003E0BE0" w:rsidRDefault="003E0BE0" w:rsidP="00F00BB2">
            <w:pPr>
              <w:tabs>
                <w:tab w:val="left" w:pos="87"/>
              </w:tabs>
              <w:snapToGrid w:val="0"/>
              <w:ind w:right="87"/>
              <w:jc w:val="both"/>
              <w:rPr>
                <w:kern w:val="2"/>
              </w:rPr>
            </w:pPr>
            <w:r w:rsidRPr="003E0BE0">
              <w:rPr>
                <w:kern w:val="2"/>
              </w:rPr>
              <w:t xml:space="preserve">   055 1 11 09045 05 0000 120</w:t>
            </w:r>
          </w:p>
        </w:tc>
        <w:tc>
          <w:tcPr>
            <w:tcW w:w="7513" w:type="dxa"/>
          </w:tcPr>
          <w:p w:rsidR="003E0BE0" w:rsidRPr="003E0BE0" w:rsidRDefault="003E0BE0" w:rsidP="00F00BB2">
            <w:pPr>
              <w:snapToGrid w:val="0"/>
              <w:jc w:val="both"/>
              <w:rPr>
                <w:bCs/>
              </w:rPr>
            </w:pPr>
            <w:r w:rsidRPr="003E0BE0">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3E0BE0" w:rsidRPr="003E0BE0" w:rsidTr="00F00BB2">
        <w:tc>
          <w:tcPr>
            <w:tcW w:w="2835" w:type="dxa"/>
          </w:tcPr>
          <w:p w:rsidR="003E0BE0" w:rsidRPr="003E0BE0" w:rsidRDefault="003E0BE0" w:rsidP="00F00BB2">
            <w:pPr>
              <w:tabs>
                <w:tab w:val="left" w:pos="87"/>
              </w:tabs>
              <w:snapToGrid w:val="0"/>
              <w:ind w:right="87"/>
              <w:jc w:val="both"/>
              <w:rPr>
                <w:kern w:val="2"/>
              </w:rPr>
            </w:pPr>
            <w:r w:rsidRPr="003E0BE0">
              <w:rPr>
                <w:kern w:val="2"/>
              </w:rPr>
              <w:t xml:space="preserve">  055 1 16 07010 05 0000 140</w:t>
            </w:r>
          </w:p>
        </w:tc>
        <w:tc>
          <w:tcPr>
            <w:tcW w:w="7513" w:type="dxa"/>
          </w:tcPr>
          <w:p w:rsidR="003E0BE0" w:rsidRPr="003E0BE0" w:rsidRDefault="003E0BE0" w:rsidP="00F00BB2">
            <w:pPr>
              <w:autoSpaceDE w:val="0"/>
              <w:autoSpaceDN w:val="0"/>
              <w:adjustRightInd w:val="0"/>
              <w:jc w:val="both"/>
            </w:pPr>
            <w:r w:rsidRPr="003E0BE0">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055  1 17 01050 05 0000 180</w:t>
            </w:r>
          </w:p>
        </w:tc>
        <w:tc>
          <w:tcPr>
            <w:tcW w:w="7513" w:type="dxa"/>
          </w:tcPr>
          <w:p w:rsidR="003E0BE0" w:rsidRPr="003E0BE0" w:rsidRDefault="003E0BE0" w:rsidP="00F00BB2">
            <w:pPr>
              <w:pStyle w:val="affd"/>
              <w:rPr>
                <w:rFonts w:ascii="Times New Roman" w:hAnsi="Times New Roman"/>
                <w:szCs w:val="20"/>
              </w:rPr>
            </w:pPr>
            <w:r w:rsidRPr="003E0BE0">
              <w:rPr>
                <w:rFonts w:ascii="Times New Roman" w:hAnsi="Times New Roman"/>
                <w:szCs w:val="20"/>
              </w:rPr>
              <w:t>Невыясненные поступления, зачисляемые в бюджеты муниципальных районов</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055 1 17 16000 05 0000 180</w:t>
            </w:r>
          </w:p>
        </w:tc>
        <w:tc>
          <w:tcPr>
            <w:tcW w:w="7513" w:type="dxa"/>
          </w:tcPr>
          <w:p w:rsidR="003E0BE0" w:rsidRPr="003E0BE0" w:rsidRDefault="003E0BE0" w:rsidP="00F00BB2">
            <w:pPr>
              <w:jc w:val="both"/>
            </w:pPr>
            <w:r w:rsidRPr="003E0BE0">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bCs/>
                <w:szCs w:val="20"/>
              </w:rPr>
              <w:t>055 2 18 60010 05 0000 150</w:t>
            </w:r>
          </w:p>
        </w:tc>
        <w:tc>
          <w:tcPr>
            <w:tcW w:w="7513" w:type="dxa"/>
          </w:tcPr>
          <w:p w:rsidR="003E0BE0" w:rsidRPr="003E0BE0" w:rsidRDefault="003E0BE0" w:rsidP="00F00BB2">
            <w:pPr>
              <w:pStyle w:val="affd"/>
              <w:rPr>
                <w:rFonts w:ascii="Times New Roman" w:hAnsi="Times New Roman"/>
                <w:szCs w:val="20"/>
              </w:rPr>
            </w:pPr>
            <w:r w:rsidRPr="003E0BE0">
              <w:rPr>
                <w:rFonts w:ascii="Times New Roman" w:eastAsia="Calibri" w:hAnsi="Times New Roman"/>
                <w:kern w:val="0"/>
                <w:szCs w:val="20"/>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E0BE0" w:rsidRPr="003E0BE0" w:rsidTr="00F00BB2">
        <w:tc>
          <w:tcPr>
            <w:tcW w:w="2835" w:type="dxa"/>
          </w:tcPr>
          <w:p w:rsidR="003E0BE0" w:rsidRPr="003E0BE0" w:rsidRDefault="003E0BE0" w:rsidP="00F00BB2">
            <w:pPr>
              <w:snapToGrid w:val="0"/>
              <w:jc w:val="center"/>
              <w:rPr>
                <w:b/>
                <w:bCs/>
              </w:rPr>
            </w:pPr>
            <w:r w:rsidRPr="003E0BE0">
              <w:rPr>
                <w:b/>
                <w:bCs/>
              </w:rPr>
              <w:t>100</w:t>
            </w:r>
          </w:p>
        </w:tc>
        <w:tc>
          <w:tcPr>
            <w:tcW w:w="7513" w:type="dxa"/>
          </w:tcPr>
          <w:p w:rsidR="003E0BE0" w:rsidRPr="003E0BE0" w:rsidRDefault="003E0BE0" w:rsidP="00F00BB2">
            <w:pPr>
              <w:snapToGrid w:val="0"/>
              <w:jc w:val="both"/>
              <w:rPr>
                <w:b/>
              </w:rPr>
            </w:pPr>
            <w:r w:rsidRPr="003E0BE0">
              <w:rPr>
                <w:b/>
              </w:rPr>
              <w:t>Управление Федерального казначейства по Ивановской области</w:t>
            </w:r>
          </w:p>
        </w:tc>
      </w:tr>
      <w:tr w:rsidR="003E0BE0" w:rsidRPr="003E0BE0" w:rsidTr="00F00BB2">
        <w:tc>
          <w:tcPr>
            <w:tcW w:w="2835" w:type="dxa"/>
          </w:tcPr>
          <w:p w:rsidR="003E0BE0" w:rsidRPr="003E0BE0" w:rsidRDefault="003E0BE0" w:rsidP="00F00BB2">
            <w:pPr>
              <w:snapToGrid w:val="0"/>
              <w:jc w:val="center"/>
            </w:pPr>
            <w:r w:rsidRPr="003E0BE0">
              <w:t>100 1 03 02231 01 0000 110</w:t>
            </w:r>
          </w:p>
        </w:tc>
        <w:tc>
          <w:tcPr>
            <w:tcW w:w="7513" w:type="dxa"/>
          </w:tcPr>
          <w:p w:rsidR="003E0BE0" w:rsidRPr="003E0BE0" w:rsidRDefault="003E0BE0" w:rsidP="00F00BB2">
            <w:pPr>
              <w:snapToGrid w:val="0"/>
              <w:jc w:val="both"/>
            </w:pPr>
            <w:r w:rsidRPr="003E0BE0">
              <w:rPr>
                <w:color w:val="22272F"/>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8" w:anchor="/document/5759555/entry/0" w:history="1">
              <w:r w:rsidRPr="003E0BE0">
                <w:rPr>
                  <w:rStyle w:val="a3"/>
                  <w:color w:val="3272C0"/>
                  <w:shd w:val="clear" w:color="auto" w:fill="FFFFFF"/>
                </w:rPr>
                <w:t>федеральным законом</w:t>
              </w:r>
            </w:hyperlink>
            <w:r w:rsidRPr="003E0BE0">
              <w:rPr>
                <w:color w:val="22272F"/>
                <w:shd w:val="clear" w:color="auto" w:fill="FFFFFF"/>
              </w:rPr>
              <w:t> о федеральном бюджете в целях формирования дорожных фондов субъектов Российской Федерации)</w:t>
            </w:r>
          </w:p>
        </w:tc>
      </w:tr>
      <w:tr w:rsidR="003E0BE0" w:rsidRPr="003E0BE0" w:rsidTr="00F00BB2">
        <w:tc>
          <w:tcPr>
            <w:tcW w:w="2835" w:type="dxa"/>
          </w:tcPr>
          <w:p w:rsidR="003E0BE0" w:rsidRPr="003E0BE0" w:rsidRDefault="003E0BE0" w:rsidP="00F00BB2">
            <w:pPr>
              <w:snapToGrid w:val="0"/>
              <w:jc w:val="center"/>
            </w:pPr>
            <w:r w:rsidRPr="003E0BE0">
              <w:t>100 1 03 02241 01 0000 110</w:t>
            </w:r>
          </w:p>
        </w:tc>
        <w:tc>
          <w:tcPr>
            <w:tcW w:w="7513" w:type="dxa"/>
          </w:tcPr>
          <w:p w:rsidR="003E0BE0" w:rsidRPr="003E0BE0" w:rsidRDefault="003E0BE0" w:rsidP="00F00BB2">
            <w:pPr>
              <w:snapToGrid w:val="0"/>
              <w:jc w:val="both"/>
            </w:pPr>
            <w:r w:rsidRPr="003E0BE0">
              <w:rPr>
                <w:color w:val="22272F"/>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9" w:anchor="/document/5759555/entry/0" w:history="1">
              <w:r w:rsidRPr="003E0BE0">
                <w:rPr>
                  <w:rStyle w:val="a3"/>
                  <w:color w:val="3272C0"/>
                  <w:shd w:val="clear" w:color="auto" w:fill="FFFFFF"/>
                </w:rPr>
                <w:t>федеральным законом</w:t>
              </w:r>
            </w:hyperlink>
            <w:r w:rsidRPr="003E0BE0">
              <w:rPr>
                <w:color w:val="22272F"/>
                <w:shd w:val="clear" w:color="auto" w:fill="FFFFFF"/>
              </w:rPr>
              <w:t> о федеральном бюджете в целях формирования дорожных фондов субъектов Российской Федерации)</w:t>
            </w:r>
          </w:p>
        </w:tc>
      </w:tr>
      <w:tr w:rsidR="003E0BE0" w:rsidRPr="003E0BE0" w:rsidTr="00F00BB2">
        <w:tc>
          <w:tcPr>
            <w:tcW w:w="2835" w:type="dxa"/>
          </w:tcPr>
          <w:p w:rsidR="003E0BE0" w:rsidRPr="003E0BE0" w:rsidRDefault="003E0BE0" w:rsidP="00F00BB2">
            <w:pPr>
              <w:snapToGrid w:val="0"/>
              <w:jc w:val="center"/>
            </w:pPr>
            <w:r w:rsidRPr="003E0BE0">
              <w:t>100 1 03 02251 01 0000 110</w:t>
            </w:r>
          </w:p>
        </w:tc>
        <w:tc>
          <w:tcPr>
            <w:tcW w:w="7513" w:type="dxa"/>
          </w:tcPr>
          <w:p w:rsidR="003E0BE0" w:rsidRPr="003E0BE0" w:rsidRDefault="003E0BE0" w:rsidP="00F00BB2">
            <w:pPr>
              <w:snapToGrid w:val="0"/>
              <w:jc w:val="both"/>
            </w:pPr>
            <w:r w:rsidRPr="003E0BE0">
              <w:rPr>
                <w:color w:val="22272F"/>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0" w:anchor="/document/5759555/entry/0" w:history="1">
              <w:r w:rsidRPr="003E0BE0">
                <w:rPr>
                  <w:rStyle w:val="a3"/>
                  <w:color w:val="3272C0"/>
                  <w:shd w:val="clear" w:color="auto" w:fill="FFFFFF"/>
                </w:rPr>
                <w:t>федеральным законом</w:t>
              </w:r>
            </w:hyperlink>
            <w:r w:rsidRPr="003E0BE0">
              <w:rPr>
                <w:color w:val="22272F"/>
                <w:shd w:val="clear" w:color="auto" w:fill="FFFFFF"/>
              </w:rPr>
              <w:t xml:space="preserve"> о федеральном </w:t>
            </w:r>
            <w:r w:rsidRPr="003E0BE0">
              <w:rPr>
                <w:color w:val="22272F"/>
                <w:shd w:val="clear" w:color="auto" w:fill="FFFFFF"/>
              </w:rPr>
              <w:lastRenderedPageBreak/>
              <w:t>бюджете в целях формирования дорожных фондов субъектов Российской Федерации)</w:t>
            </w:r>
          </w:p>
        </w:tc>
      </w:tr>
      <w:tr w:rsidR="003E0BE0" w:rsidRPr="003E0BE0" w:rsidTr="00F00BB2">
        <w:tc>
          <w:tcPr>
            <w:tcW w:w="2835" w:type="dxa"/>
          </w:tcPr>
          <w:p w:rsidR="003E0BE0" w:rsidRPr="003E0BE0" w:rsidRDefault="003E0BE0" w:rsidP="00F00BB2">
            <w:pPr>
              <w:snapToGrid w:val="0"/>
              <w:jc w:val="center"/>
            </w:pPr>
            <w:r w:rsidRPr="003E0BE0">
              <w:lastRenderedPageBreak/>
              <w:t>100 1 03 02261 01 0000 110</w:t>
            </w:r>
          </w:p>
        </w:tc>
        <w:tc>
          <w:tcPr>
            <w:tcW w:w="7513" w:type="dxa"/>
          </w:tcPr>
          <w:p w:rsidR="003E0BE0" w:rsidRPr="003E0BE0" w:rsidRDefault="003E0BE0" w:rsidP="00F00BB2">
            <w:pPr>
              <w:snapToGrid w:val="0"/>
              <w:jc w:val="both"/>
            </w:pPr>
            <w:r w:rsidRPr="003E0BE0">
              <w:rPr>
                <w:color w:val="22272F"/>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1" w:anchor="/document/5759555/entry/0" w:history="1">
              <w:r w:rsidRPr="003E0BE0">
                <w:rPr>
                  <w:rStyle w:val="a3"/>
                  <w:color w:val="3272C0"/>
                  <w:shd w:val="clear" w:color="auto" w:fill="FFFFFF"/>
                </w:rPr>
                <w:t>федеральным законом</w:t>
              </w:r>
            </w:hyperlink>
            <w:r w:rsidRPr="003E0BE0">
              <w:rPr>
                <w:color w:val="22272F"/>
                <w:shd w:val="clear" w:color="auto" w:fill="FFFFFF"/>
              </w:rPr>
              <w:t> о федеральном бюджете в целях формирования дорожных фондов субъектов Российской Федерации)</w:t>
            </w:r>
          </w:p>
        </w:tc>
      </w:tr>
      <w:tr w:rsidR="003E0BE0" w:rsidRPr="003E0BE0" w:rsidTr="00F00BB2">
        <w:tc>
          <w:tcPr>
            <w:tcW w:w="2835" w:type="dxa"/>
          </w:tcPr>
          <w:p w:rsidR="003E0BE0" w:rsidRPr="003E0BE0" w:rsidRDefault="003E0BE0" w:rsidP="00F00BB2">
            <w:pPr>
              <w:pStyle w:val="affd"/>
              <w:jc w:val="center"/>
              <w:rPr>
                <w:rFonts w:ascii="Times New Roman" w:hAnsi="Times New Roman"/>
                <w:b/>
                <w:bCs/>
                <w:szCs w:val="20"/>
              </w:rPr>
            </w:pPr>
            <w:r w:rsidRPr="003E0BE0">
              <w:rPr>
                <w:rFonts w:ascii="Times New Roman" w:hAnsi="Times New Roman"/>
                <w:b/>
                <w:bCs/>
                <w:szCs w:val="20"/>
              </w:rPr>
              <w:t>182</w:t>
            </w:r>
          </w:p>
        </w:tc>
        <w:tc>
          <w:tcPr>
            <w:tcW w:w="7513" w:type="dxa"/>
          </w:tcPr>
          <w:p w:rsidR="003E0BE0" w:rsidRPr="003E0BE0" w:rsidRDefault="003E0BE0" w:rsidP="00F00BB2">
            <w:pPr>
              <w:pStyle w:val="affd"/>
              <w:jc w:val="both"/>
              <w:rPr>
                <w:rFonts w:ascii="Times New Roman" w:hAnsi="Times New Roman"/>
                <w:b/>
                <w:bCs/>
                <w:szCs w:val="20"/>
              </w:rPr>
            </w:pPr>
            <w:r w:rsidRPr="003E0BE0">
              <w:rPr>
                <w:rFonts w:ascii="Times New Roman" w:hAnsi="Times New Roman"/>
                <w:b/>
                <w:bCs/>
                <w:szCs w:val="20"/>
              </w:rPr>
              <w:t>Управление Федеральной налоговой службы  по Ивановской области</w:t>
            </w:r>
          </w:p>
        </w:tc>
      </w:tr>
      <w:tr w:rsidR="003E0BE0" w:rsidRPr="003E0BE0" w:rsidTr="00F00BB2">
        <w:tc>
          <w:tcPr>
            <w:tcW w:w="2835" w:type="dxa"/>
          </w:tcPr>
          <w:p w:rsidR="003E0BE0" w:rsidRPr="003E0BE0" w:rsidRDefault="003E0BE0" w:rsidP="00F00BB2">
            <w:pPr>
              <w:pStyle w:val="affd"/>
              <w:jc w:val="center"/>
              <w:rPr>
                <w:rFonts w:ascii="Times New Roman" w:hAnsi="Times New Roman"/>
                <w:bCs/>
                <w:szCs w:val="20"/>
              </w:rPr>
            </w:pPr>
            <w:r w:rsidRPr="003E0BE0">
              <w:rPr>
                <w:rFonts w:ascii="Times New Roman" w:hAnsi="Times New Roman"/>
                <w:bCs/>
                <w:szCs w:val="20"/>
              </w:rPr>
              <w:t>182 1 01 02010 01 0000 110</w:t>
            </w:r>
          </w:p>
        </w:tc>
        <w:tc>
          <w:tcPr>
            <w:tcW w:w="7513" w:type="dxa"/>
          </w:tcPr>
          <w:p w:rsidR="003E0BE0" w:rsidRPr="003E0BE0" w:rsidRDefault="003E0BE0" w:rsidP="00F00BB2">
            <w:pPr>
              <w:pStyle w:val="affd"/>
              <w:jc w:val="both"/>
              <w:rPr>
                <w:rFonts w:ascii="Times New Roman" w:hAnsi="Times New Roman"/>
                <w:b/>
                <w:bCs/>
                <w:szCs w:val="20"/>
              </w:rPr>
            </w:pPr>
            <w:r w:rsidRPr="003E0BE0">
              <w:rPr>
                <w:rFonts w:ascii="Times New Roman" w:hAnsi="Times New Roman"/>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3E0BE0">
              <w:rPr>
                <w:rFonts w:ascii="Times New Roman" w:hAnsi="Times New Roman"/>
                <w:szCs w:val="20"/>
                <w:vertAlign w:val="superscript"/>
              </w:rPr>
              <w:t xml:space="preserve"> </w:t>
            </w:r>
            <w:r w:rsidRPr="003E0BE0">
              <w:rPr>
                <w:rFonts w:ascii="Times New Roman" w:hAnsi="Times New Roman"/>
                <w:szCs w:val="20"/>
              </w:rPr>
              <w:t>и  228 Налогового кодекса Российской Федерации</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182 1 01 02020 01 0000 110</w:t>
            </w:r>
          </w:p>
        </w:tc>
        <w:tc>
          <w:tcPr>
            <w:tcW w:w="7513" w:type="dxa"/>
          </w:tcPr>
          <w:p w:rsidR="003E0BE0" w:rsidRPr="003E0BE0" w:rsidRDefault="003E0BE0" w:rsidP="00F00BB2">
            <w:pPr>
              <w:snapToGrid w:val="0"/>
              <w:jc w:val="both"/>
            </w:pPr>
            <w:r w:rsidRPr="003E0BE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E0BE0" w:rsidRPr="003E0BE0" w:rsidTr="00F00BB2">
        <w:tc>
          <w:tcPr>
            <w:tcW w:w="2835" w:type="dxa"/>
          </w:tcPr>
          <w:p w:rsidR="003E0BE0" w:rsidRPr="003E0BE0" w:rsidRDefault="003E0BE0" w:rsidP="00F00BB2">
            <w:pPr>
              <w:jc w:val="center"/>
            </w:pPr>
          </w:p>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182 1 01 02030 01 0000 110</w:t>
            </w:r>
          </w:p>
        </w:tc>
        <w:tc>
          <w:tcPr>
            <w:tcW w:w="7513" w:type="dxa"/>
          </w:tcPr>
          <w:p w:rsidR="003E0BE0" w:rsidRPr="003E0BE0" w:rsidRDefault="003E0BE0" w:rsidP="00F00BB2">
            <w:pPr>
              <w:snapToGrid w:val="0"/>
              <w:jc w:val="both"/>
            </w:pPr>
            <w:r w:rsidRPr="003E0BE0">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E0BE0" w:rsidRPr="003E0BE0" w:rsidTr="00F00BB2">
        <w:tc>
          <w:tcPr>
            <w:tcW w:w="2835" w:type="dxa"/>
          </w:tcPr>
          <w:p w:rsidR="003E0BE0" w:rsidRPr="003E0BE0" w:rsidRDefault="003E0BE0" w:rsidP="00F00BB2">
            <w:pPr>
              <w:jc w:val="center"/>
            </w:pPr>
          </w:p>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182 1 01 02040 01 0000 110</w:t>
            </w:r>
          </w:p>
        </w:tc>
        <w:tc>
          <w:tcPr>
            <w:tcW w:w="7513" w:type="dxa"/>
          </w:tcPr>
          <w:p w:rsidR="003E0BE0" w:rsidRPr="003E0BE0" w:rsidRDefault="003E0BE0" w:rsidP="00F00BB2">
            <w:pPr>
              <w:snapToGrid w:val="0"/>
              <w:jc w:val="both"/>
            </w:pPr>
            <w:r w:rsidRPr="003E0BE0">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3E0BE0" w:rsidRPr="003E0BE0" w:rsidTr="00F00BB2">
        <w:tc>
          <w:tcPr>
            <w:tcW w:w="2835" w:type="dxa"/>
          </w:tcPr>
          <w:p w:rsidR="003E0BE0" w:rsidRPr="003E0BE0" w:rsidRDefault="003E0BE0" w:rsidP="00F00BB2">
            <w:pPr>
              <w:jc w:val="center"/>
            </w:pPr>
            <w:r w:rsidRPr="003E0BE0">
              <w:t>182 1 01 02080 01 0000 110</w:t>
            </w:r>
          </w:p>
          <w:p w:rsidR="003E0BE0" w:rsidRPr="003E0BE0" w:rsidRDefault="003E0BE0" w:rsidP="00F00BB2">
            <w:pPr>
              <w:jc w:val="center"/>
            </w:pPr>
          </w:p>
        </w:tc>
        <w:tc>
          <w:tcPr>
            <w:tcW w:w="7513" w:type="dxa"/>
          </w:tcPr>
          <w:p w:rsidR="003E0BE0" w:rsidRPr="003E0BE0" w:rsidRDefault="003E0BE0" w:rsidP="00F00BB2">
            <w:pPr>
              <w:jc w:val="both"/>
            </w:pPr>
            <w:r w:rsidRPr="003E0BE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3E0BE0" w:rsidRPr="003E0BE0" w:rsidTr="00F00BB2">
        <w:tc>
          <w:tcPr>
            <w:tcW w:w="2835" w:type="dxa"/>
          </w:tcPr>
          <w:p w:rsidR="003E0BE0" w:rsidRPr="003E0BE0" w:rsidRDefault="003E0BE0" w:rsidP="00F00BB2">
            <w:pPr>
              <w:jc w:val="center"/>
            </w:pPr>
            <w:r w:rsidRPr="003E0BE0">
              <w:t>182 1 05 01011 01 0000 110</w:t>
            </w:r>
          </w:p>
        </w:tc>
        <w:tc>
          <w:tcPr>
            <w:tcW w:w="7513" w:type="dxa"/>
          </w:tcPr>
          <w:p w:rsidR="003E0BE0" w:rsidRPr="003E0BE0" w:rsidRDefault="003E0BE0" w:rsidP="00F00BB2">
            <w:pPr>
              <w:jc w:val="both"/>
            </w:pPr>
            <w:r w:rsidRPr="003E0BE0">
              <w:t>Налог, взимаемый с налогоплательщиков, выбравших в качестве объекта налогообложения доходы</w:t>
            </w:r>
          </w:p>
        </w:tc>
      </w:tr>
      <w:tr w:rsidR="003E0BE0" w:rsidRPr="003E0BE0" w:rsidTr="00F00BB2">
        <w:tc>
          <w:tcPr>
            <w:tcW w:w="2835" w:type="dxa"/>
          </w:tcPr>
          <w:p w:rsidR="003E0BE0" w:rsidRPr="003E0BE0" w:rsidRDefault="003E0BE0" w:rsidP="00F00BB2">
            <w:pPr>
              <w:jc w:val="center"/>
            </w:pPr>
            <w:r w:rsidRPr="003E0BE0">
              <w:t>182 1 05 01021 01 0000 110</w:t>
            </w:r>
          </w:p>
        </w:tc>
        <w:tc>
          <w:tcPr>
            <w:tcW w:w="7513" w:type="dxa"/>
          </w:tcPr>
          <w:p w:rsidR="003E0BE0" w:rsidRPr="003E0BE0" w:rsidRDefault="003E0BE0" w:rsidP="00F00BB2">
            <w:pPr>
              <w:jc w:val="both"/>
            </w:pPr>
            <w:r w:rsidRPr="003E0BE0">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182 1 05 02010 02 0000 110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Единый налог на вмененный доход для отдельных видов деятельности</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p>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182 1 05 02020 02 0000 110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Единый налог на вмененный доход для отдельных видов деятельности (за налоговые периоды, истекшие до 1 января 2011 года)</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182 1 05 03010 01 0000 110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Единый сельскохозяйственный налог</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182 1 05 04020 02 0000110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Налог, взимаемый в связи с применением патентной системы налогообложения, зачисляемый в бюджеты муниципальных районов</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lang w:val="en-US"/>
              </w:rPr>
            </w:pPr>
            <w:r w:rsidRPr="003E0BE0">
              <w:rPr>
                <w:rFonts w:ascii="Times New Roman" w:hAnsi="Times New Roman"/>
                <w:szCs w:val="20"/>
                <w:lang w:val="en-US"/>
              </w:rPr>
              <w:t>182 1 07 01020 01 0000 110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 xml:space="preserve">Налог на добычу общераспространенных полезных ископаемых </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p>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182 1 08 03010 01 0000 110</w:t>
            </w:r>
          </w:p>
        </w:tc>
        <w:tc>
          <w:tcPr>
            <w:tcW w:w="7513" w:type="dxa"/>
          </w:tcPr>
          <w:p w:rsidR="003E0BE0" w:rsidRPr="003E0BE0" w:rsidRDefault="003E0BE0" w:rsidP="00F00BB2">
            <w:pPr>
              <w:pStyle w:val="affd"/>
              <w:jc w:val="both"/>
              <w:rPr>
                <w:rFonts w:ascii="Times New Roman" w:hAnsi="Times New Roman"/>
                <w:szCs w:val="20"/>
              </w:rPr>
            </w:pPr>
            <w:r w:rsidRPr="003E0BE0">
              <w:rPr>
                <w:rFonts w:ascii="Times New Roman" w:hAnsi="Times New Roman"/>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3E0BE0" w:rsidRPr="003E0BE0" w:rsidTr="00F00BB2">
        <w:tc>
          <w:tcPr>
            <w:tcW w:w="2835" w:type="dxa"/>
          </w:tcPr>
          <w:p w:rsidR="003E0BE0" w:rsidRPr="003E0BE0" w:rsidRDefault="003E0BE0" w:rsidP="00F00BB2">
            <w:pPr>
              <w:pStyle w:val="affd"/>
              <w:jc w:val="center"/>
              <w:rPr>
                <w:rFonts w:ascii="Times New Roman" w:hAnsi="Times New Roman"/>
                <w:b/>
                <w:szCs w:val="20"/>
              </w:rPr>
            </w:pPr>
            <w:r w:rsidRPr="003E0BE0">
              <w:rPr>
                <w:rFonts w:ascii="Times New Roman" w:hAnsi="Times New Roman"/>
                <w:b/>
                <w:szCs w:val="20"/>
              </w:rPr>
              <w:t>188</w:t>
            </w:r>
          </w:p>
        </w:tc>
        <w:tc>
          <w:tcPr>
            <w:tcW w:w="7513" w:type="dxa"/>
          </w:tcPr>
          <w:p w:rsidR="003E0BE0" w:rsidRPr="003E0BE0" w:rsidRDefault="003E0BE0" w:rsidP="00F00BB2">
            <w:pPr>
              <w:pStyle w:val="affd"/>
              <w:rPr>
                <w:rFonts w:ascii="Times New Roman" w:hAnsi="Times New Roman"/>
                <w:b/>
                <w:szCs w:val="20"/>
              </w:rPr>
            </w:pPr>
            <w:r w:rsidRPr="003E0BE0">
              <w:rPr>
                <w:rFonts w:ascii="Times New Roman" w:hAnsi="Times New Roman"/>
                <w:b/>
                <w:szCs w:val="20"/>
              </w:rPr>
              <w:t>Управление МВД России по Ивановской области</w:t>
            </w:r>
          </w:p>
        </w:tc>
      </w:tr>
      <w:tr w:rsidR="003E0BE0" w:rsidRPr="003E0BE0" w:rsidTr="00F00BB2">
        <w:tc>
          <w:tcPr>
            <w:tcW w:w="2835" w:type="dxa"/>
          </w:tcPr>
          <w:p w:rsidR="003E0BE0" w:rsidRPr="003E0BE0" w:rsidRDefault="003E0BE0" w:rsidP="00F00BB2">
            <w:pPr>
              <w:pStyle w:val="affd"/>
              <w:jc w:val="center"/>
              <w:rPr>
                <w:rFonts w:ascii="Times New Roman" w:hAnsi="Times New Roman"/>
                <w:szCs w:val="20"/>
              </w:rPr>
            </w:pPr>
            <w:r w:rsidRPr="003E0BE0">
              <w:rPr>
                <w:rFonts w:ascii="Times New Roman" w:hAnsi="Times New Roman"/>
                <w:szCs w:val="20"/>
              </w:rPr>
              <w:t>188 1 16 10123 01 0051140</w:t>
            </w:r>
          </w:p>
        </w:tc>
        <w:tc>
          <w:tcPr>
            <w:tcW w:w="7513" w:type="dxa"/>
          </w:tcPr>
          <w:p w:rsidR="003E0BE0" w:rsidRPr="003E0BE0" w:rsidRDefault="003E0BE0" w:rsidP="00F00BB2">
            <w:pPr>
              <w:autoSpaceDE w:val="0"/>
              <w:autoSpaceDN w:val="0"/>
              <w:adjustRightInd w:val="0"/>
              <w:jc w:val="both"/>
            </w:pPr>
            <w:r w:rsidRPr="003E0BE0">
              <w:rPr>
                <w:color w:val="22272F"/>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3E0BE0" w:rsidRPr="003E0BE0" w:rsidRDefault="003E0BE0" w:rsidP="003E0BE0">
      <w:pPr>
        <w:jc w:val="both"/>
        <w:rPr>
          <w:b/>
        </w:rPr>
      </w:pPr>
    </w:p>
    <w:p w:rsidR="003E0BE0" w:rsidRPr="003E0BE0" w:rsidRDefault="003E0BE0" w:rsidP="003E0BE0">
      <w:pPr>
        <w:ind w:firstLine="709"/>
        <w:jc w:val="both"/>
      </w:pPr>
    </w:p>
    <w:p w:rsidR="003E0BE0" w:rsidRPr="003E0BE0" w:rsidRDefault="003E0BE0" w:rsidP="003E0BE0">
      <w:pPr>
        <w:ind w:firstLine="709"/>
        <w:jc w:val="both"/>
      </w:pPr>
    </w:p>
    <w:p w:rsidR="003E0BE0" w:rsidRPr="003E0BE0" w:rsidRDefault="003E0BE0" w:rsidP="003E0BE0">
      <w:pPr>
        <w:ind w:firstLine="709"/>
        <w:jc w:val="both"/>
      </w:pPr>
    </w:p>
    <w:p w:rsidR="003E0BE0" w:rsidRPr="003E0BE0" w:rsidRDefault="003E0BE0" w:rsidP="003E0BE0">
      <w:pPr>
        <w:ind w:firstLine="709"/>
        <w:jc w:val="both"/>
      </w:pPr>
    </w:p>
    <w:p w:rsidR="003E0BE0" w:rsidRPr="003E0BE0" w:rsidRDefault="003E0BE0" w:rsidP="003E0BE0">
      <w:pPr>
        <w:ind w:left="-540"/>
        <w:jc w:val="center"/>
        <w:rPr>
          <w:color w:val="000080"/>
        </w:rPr>
      </w:pPr>
      <w:r w:rsidRPr="003E0BE0">
        <w:rPr>
          <w:noProof/>
          <w:color w:val="000080"/>
        </w:rPr>
        <w:lastRenderedPageBreak/>
        <w:drawing>
          <wp:inline distT="0" distB="0" distL="0" distR="0">
            <wp:extent cx="542925" cy="676275"/>
            <wp:effectExtent l="0" t="0" r="9525" b="9525"/>
            <wp:docPr id="19" name="Рисунок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Untitled-1"/>
                    <pic:cNvPicPr>
                      <a:picLocks noChangeAspect="1" noChangeArrowheads="1"/>
                    </pic:cNvPicPr>
                  </pic:nvPicPr>
                  <pic:blipFill>
                    <a:blip r:embed="rId42">
                      <a:lum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3E0BE0" w:rsidRPr="003E0BE0" w:rsidRDefault="003E0BE0" w:rsidP="003E0BE0">
      <w:pPr>
        <w:pStyle w:val="a4"/>
        <w:jc w:val="center"/>
        <w:rPr>
          <w:rFonts w:ascii="Times New Roman" w:hAnsi="Times New Roman"/>
          <w:sz w:val="24"/>
          <w:szCs w:val="24"/>
        </w:rPr>
      </w:pPr>
      <w:r w:rsidRPr="003E0BE0">
        <w:rPr>
          <w:rFonts w:ascii="Times New Roman" w:hAnsi="Times New Roman"/>
          <w:sz w:val="24"/>
          <w:szCs w:val="24"/>
        </w:rPr>
        <w:t>РОССИЙСКАЯ ФЕДЕРАЦИЯ</w:t>
      </w:r>
    </w:p>
    <w:p w:rsidR="003E0BE0" w:rsidRPr="003E0BE0" w:rsidRDefault="003E0BE0" w:rsidP="003E0BE0">
      <w:pPr>
        <w:pStyle w:val="a4"/>
        <w:jc w:val="center"/>
        <w:rPr>
          <w:rFonts w:ascii="Times New Roman" w:hAnsi="Times New Roman"/>
          <w:color w:val="003366"/>
          <w:sz w:val="24"/>
          <w:szCs w:val="24"/>
        </w:rPr>
      </w:pPr>
      <w:r w:rsidRPr="003E0BE0">
        <w:rPr>
          <w:rFonts w:ascii="Times New Roman" w:hAnsi="Times New Roman"/>
          <w:color w:val="003366"/>
          <w:sz w:val="24"/>
          <w:szCs w:val="24"/>
        </w:rPr>
        <w:t>С О В Е Т</w:t>
      </w:r>
    </w:p>
    <w:p w:rsidR="003E0BE0" w:rsidRPr="003E0BE0" w:rsidRDefault="003E0BE0" w:rsidP="003E0BE0">
      <w:pPr>
        <w:pStyle w:val="a4"/>
        <w:jc w:val="center"/>
        <w:rPr>
          <w:rFonts w:ascii="Times New Roman" w:hAnsi="Times New Roman"/>
          <w:color w:val="003366"/>
          <w:sz w:val="24"/>
          <w:szCs w:val="24"/>
        </w:rPr>
      </w:pPr>
      <w:r w:rsidRPr="003E0BE0">
        <w:rPr>
          <w:rFonts w:ascii="Times New Roman" w:hAnsi="Times New Roman"/>
          <w:color w:val="003366"/>
          <w:sz w:val="24"/>
          <w:szCs w:val="24"/>
        </w:rPr>
        <w:t>ПИСЦОВСКОГО СЕЛЬСКОГО ПОСЕЛЕНИЯ</w:t>
      </w:r>
    </w:p>
    <w:p w:rsidR="003E0BE0" w:rsidRPr="003E0BE0" w:rsidRDefault="003E0BE0" w:rsidP="003E0BE0">
      <w:pPr>
        <w:pStyle w:val="a4"/>
        <w:jc w:val="center"/>
        <w:rPr>
          <w:rFonts w:ascii="Times New Roman" w:hAnsi="Times New Roman"/>
          <w:color w:val="003366"/>
          <w:sz w:val="24"/>
          <w:szCs w:val="24"/>
        </w:rPr>
      </w:pPr>
      <w:r w:rsidRPr="003E0BE0">
        <w:rPr>
          <w:rFonts w:ascii="Times New Roman" w:hAnsi="Times New Roman"/>
          <w:color w:val="003366"/>
          <w:sz w:val="24"/>
          <w:szCs w:val="24"/>
        </w:rPr>
        <w:t>КОМСОМОЛЬСКОГО МУНИЦИПАЛЬНОГО  РАЙОНА</w:t>
      </w:r>
    </w:p>
    <w:p w:rsidR="003E0BE0" w:rsidRPr="003E0BE0" w:rsidRDefault="003E0BE0" w:rsidP="003E0BE0">
      <w:pPr>
        <w:pStyle w:val="a4"/>
        <w:jc w:val="center"/>
        <w:rPr>
          <w:rFonts w:ascii="Times New Roman" w:hAnsi="Times New Roman"/>
          <w:color w:val="003366"/>
          <w:sz w:val="24"/>
          <w:szCs w:val="24"/>
        </w:rPr>
      </w:pPr>
      <w:r w:rsidRPr="003E0BE0">
        <w:rPr>
          <w:rFonts w:ascii="Times New Roman" w:hAnsi="Times New Roman"/>
          <w:color w:val="003366"/>
          <w:sz w:val="24"/>
          <w:szCs w:val="24"/>
        </w:rPr>
        <w:t>ИВАНОВСКОЙ ОБЛАСТИ</w:t>
      </w:r>
    </w:p>
    <w:p w:rsidR="003E0BE0" w:rsidRPr="003E0BE0" w:rsidRDefault="003E0BE0" w:rsidP="003E0BE0">
      <w:pPr>
        <w:pStyle w:val="a4"/>
        <w:jc w:val="center"/>
        <w:rPr>
          <w:rFonts w:ascii="Times New Roman" w:hAnsi="Times New Roman"/>
          <w:color w:val="003366"/>
          <w:sz w:val="24"/>
          <w:szCs w:val="24"/>
          <w:u w:val="single"/>
        </w:rPr>
      </w:pPr>
      <w:r w:rsidRPr="003E0BE0">
        <w:rPr>
          <w:rFonts w:ascii="Times New Roman" w:hAnsi="Times New Roman"/>
          <w:color w:val="003366"/>
          <w:sz w:val="24"/>
          <w:szCs w:val="24"/>
          <w:u w:val="single"/>
        </w:rPr>
        <w:t>четвертого созыва</w:t>
      </w:r>
    </w:p>
    <w:p w:rsidR="003E0BE0" w:rsidRPr="003E0BE0" w:rsidRDefault="003E0BE0" w:rsidP="003E0BE0">
      <w:pPr>
        <w:rPr>
          <w:b/>
          <w:color w:val="003366"/>
          <w:sz w:val="24"/>
          <w:szCs w:val="24"/>
          <w:u w:val="single"/>
        </w:rPr>
      </w:pPr>
      <w:r w:rsidRPr="003E0BE0">
        <w:rPr>
          <w:b/>
          <w:color w:val="003366"/>
          <w:u w:val="single"/>
        </w:rPr>
        <w:t>_________________________________________________________________________-</w:t>
      </w:r>
    </w:p>
    <w:p w:rsidR="003E0BE0" w:rsidRPr="003E0BE0" w:rsidRDefault="003E0BE0" w:rsidP="003E0BE0">
      <w:pPr>
        <w:jc w:val="center"/>
        <w:rPr>
          <w:b/>
          <w:color w:val="003366"/>
        </w:rPr>
      </w:pPr>
      <w:r w:rsidRPr="003E0BE0">
        <w:rPr>
          <w:b/>
          <w:color w:val="003366"/>
        </w:rPr>
        <w:t>155130  с.Писцово, ул. Луначарского, д.27</w:t>
      </w:r>
    </w:p>
    <w:p w:rsidR="003E0BE0" w:rsidRPr="003E0BE0" w:rsidRDefault="003E0BE0" w:rsidP="003E0BE0">
      <w:pPr>
        <w:jc w:val="center"/>
        <w:rPr>
          <w:b/>
          <w:sz w:val="28"/>
          <w:szCs w:val="28"/>
        </w:rPr>
      </w:pPr>
      <w:r w:rsidRPr="003E0BE0">
        <w:rPr>
          <w:b/>
          <w:sz w:val="28"/>
          <w:szCs w:val="28"/>
        </w:rPr>
        <w:t xml:space="preserve">РЕШЕНИЕ    </w:t>
      </w:r>
    </w:p>
    <w:p w:rsidR="003E0BE0" w:rsidRPr="003E0BE0" w:rsidRDefault="003E0BE0" w:rsidP="003E0BE0">
      <w:pPr>
        <w:jc w:val="center"/>
        <w:rPr>
          <w:b/>
          <w:sz w:val="28"/>
          <w:szCs w:val="28"/>
        </w:rPr>
      </w:pPr>
    </w:p>
    <w:p w:rsidR="003E0BE0" w:rsidRDefault="003E0BE0" w:rsidP="003E0BE0">
      <w:pPr>
        <w:jc w:val="center"/>
        <w:rPr>
          <w:b/>
          <w:sz w:val="28"/>
          <w:szCs w:val="28"/>
        </w:rPr>
      </w:pPr>
      <w:r w:rsidRPr="003E0BE0">
        <w:rPr>
          <w:b/>
          <w:sz w:val="28"/>
          <w:szCs w:val="28"/>
        </w:rPr>
        <w:t xml:space="preserve">09 ноября 2022 года             </w:t>
      </w:r>
      <w:r w:rsidRPr="003E0BE0">
        <w:rPr>
          <w:b/>
          <w:sz w:val="28"/>
          <w:szCs w:val="28"/>
        </w:rPr>
        <w:tab/>
      </w:r>
      <w:r w:rsidRPr="003E0BE0">
        <w:rPr>
          <w:b/>
          <w:sz w:val="28"/>
          <w:szCs w:val="28"/>
        </w:rPr>
        <w:tab/>
      </w:r>
      <w:r w:rsidRPr="003E0BE0">
        <w:rPr>
          <w:b/>
          <w:sz w:val="28"/>
          <w:szCs w:val="28"/>
        </w:rPr>
        <w:tab/>
      </w:r>
      <w:r w:rsidRPr="003E0BE0">
        <w:rPr>
          <w:b/>
          <w:sz w:val="28"/>
          <w:szCs w:val="28"/>
        </w:rPr>
        <w:tab/>
      </w:r>
      <w:r w:rsidRPr="003E0BE0">
        <w:rPr>
          <w:b/>
          <w:sz w:val="28"/>
          <w:szCs w:val="28"/>
        </w:rPr>
        <w:tab/>
        <w:t>№55</w:t>
      </w:r>
    </w:p>
    <w:p w:rsidR="003E0BE0" w:rsidRPr="003E0BE0" w:rsidRDefault="003E0BE0" w:rsidP="003E0BE0">
      <w:pPr>
        <w:jc w:val="center"/>
        <w:rPr>
          <w:sz w:val="28"/>
          <w:szCs w:val="28"/>
        </w:rPr>
      </w:pPr>
    </w:p>
    <w:p w:rsidR="003E0BE0" w:rsidRPr="003E0BE0" w:rsidRDefault="003E0BE0" w:rsidP="003E0BE0">
      <w:pPr>
        <w:pStyle w:val="a4"/>
        <w:jc w:val="center"/>
        <w:rPr>
          <w:rFonts w:ascii="Times New Roman" w:hAnsi="Times New Roman"/>
          <w:b/>
          <w:sz w:val="28"/>
          <w:szCs w:val="28"/>
        </w:rPr>
      </w:pPr>
      <w:r w:rsidRPr="003E0BE0">
        <w:rPr>
          <w:rFonts w:ascii="Times New Roman" w:hAnsi="Times New Roman"/>
          <w:b/>
          <w:sz w:val="28"/>
          <w:szCs w:val="28"/>
        </w:rPr>
        <w:t>Об утверждении Положения об установлении налога на имущество физических лиц на территории Писцовского сельского поселения Комсомольского муниципального района Ивановской области на 2023 год</w:t>
      </w:r>
    </w:p>
    <w:p w:rsidR="003E0BE0" w:rsidRPr="003E0BE0" w:rsidRDefault="003E0BE0" w:rsidP="003E0BE0">
      <w:pPr>
        <w:pStyle w:val="a4"/>
        <w:jc w:val="center"/>
        <w:rPr>
          <w:rFonts w:ascii="Times New Roman" w:hAnsi="Times New Roman"/>
          <w:b/>
          <w:sz w:val="28"/>
          <w:szCs w:val="28"/>
        </w:rPr>
      </w:pPr>
    </w:p>
    <w:p w:rsidR="003E0BE0" w:rsidRPr="003E0BE0" w:rsidRDefault="003E0BE0" w:rsidP="003E0BE0">
      <w:pPr>
        <w:pStyle w:val="a4"/>
        <w:ind w:firstLine="567"/>
        <w:jc w:val="both"/>
        <w:rPr>
          <w:rFonts w:ascii="Times New Roman" w:hAnsi="Times New Roman"/>
          <w:sz w:val="24"/>
          <w:szCs w:val="24"/>
        </w:rPr>
      </w:pPr>
      <w:r w:rsidRPr="003E0BE0">
        <w:rPr>
          <w:rFonts w:ascii="Times New Roman" w:hAnsi="Times New Roman"/>
          <w:sz w:val="24"/>
          <w:szCs w:val="24"/>
        </w:rPr>
        <w:t xml:space="preserve">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Писцовского сельского поселения Комсомольского муниципального района, Совет Писцовского сельского поселения </w:t>
      </w:r>
    </w:p>
    <w:p w:rsidR="003E0BE0" w:rsidRPr="003E0BE0" w:rsidRDefault="003E0BE0" w:rsidP="003E0BE0">
      <w:pPr>
        <w:pStyle w:val="a4"/>
        <w:jc w:val="both"/>
        <w:rPr>
          <w:rFonts w:ascii="Times New Roman" w:hAnsi="Times New Roman"/>
          <w:sz w:val="24"/>
          <w:szCs w:val="24"/>
        </w:rPr>
      </w:pPr>
    </w:p>
    <w:p w:rsidR="003E0BE0" w:rsidRPr="003E0BE0" w:rsidRDefault="003E0BE0" w:rsidP="003E0BE0">
      <w:pPr>
        <w:pStyle w:val="a4"/>
        <w:jc w:val="center"/>
        <w:rPr>
          <w:rFonts w:ascii="Times New Roman" w:hAnsi="Times New Roman"/>
          <w:b/>
          <w:sz w:val="24"/>
          <w:szCs w:val="24"/>
        </w:rPr>
      </w:pPr>
      <w:r w:rsidRPr="003E0BE0">
        <w:rPr>
          <w:rFonts w:ascii="Times New Roman" w:hAnsi="Times New Roman"/>
          <w:b/>
          <w:sz w:val="24"/>
          <w:szCs w:val="24"/>
        </w:rPr>
        <w:t>Решил:</w:t>
      </w:r>
    </w:p>
    <w:p w:rsidR="003E0BE0" w:rsidRPr="003E0BE0" w:rsidRDefault="003E0BE0" w:rsidP="00E24C22">
      <w:pPr>
        <w:pStyle w:val="a4"/>
        <w:numPr>
          <w:ilvl w:val="0"/>
          <w:numId w:val="28"/>
        </w:numPr>
        <w:jc w:val="both"/>
        <w:rPr>
          <w:rFonts w:ascii="Times New Roman" w:hAnsi="Times New Roman"/>
          <w:sz w:val="24"/>
          <w:szCs w:val="24"/>
        </w:rPr>
      </w:pPr>
      <w:r w:rsidRPr="003E0BE0">
        <w:rPr>
          <w:rFonts w:ascii="Times New Roman" w:hAnsi="Times New Roman"/>
          <w:sz w:val="24"/>
          <w:szCs w:val="24"/>
        </w:rPr>
        <w:t>Утвердить Положение об установлении налога на имущество физических лиц на территории Писцовского сельского поселения Комсомольского муниципального района Ивановской области на 2023 год.</w:t>
      </w:r>
    </w:p>
    <w:p w:rsidR="003E0BE0" w:rsidRPr="003E0BE0" w:rsidRDefault="003E0BE0" w:rsidP="00E24C22">
      <w:pPr>
        <w:pStyle w:val="a4"/>
        <w:numPr>
          <w:ilvl w:val="0"/>
          <w:numId w:val="28"/>
        </w:numPr>
        <w:jc w:val="both"/>
        <w:rPr>
          <w:rFonts w:ascii="Times New Roman" w:hAnsi="Times New Roman"/>
          <w:sz w:val="24"/>
          <w:szCs w:val="24"/>
        </w:rPr>
      </w:pPr>
      <w:r w:rsidRPr="003E0BE0">
        <w:rPr>
          <w:rFonts w:ascii="Times New Roman" w:hAnsi="Times New Roman"/>
          <w:sz w:val="24"/>
          <w:szCs w:val="24"/>
        </w:rPr>
        <w:t>Настоящее решение вступает в силу не ранее чем по истечении одного месяца со дня его официального опубликования и не ранее 01 января 2023 года.</w:t>
      </w:r>
    </w:p>
    <w:p w:rsidR="003E0BE0" w:rsidRPr="003E0BE0" w:rsidRDefault="003E0BE0" w:rsidP="003E0BE0">
      <w:pPr>
        <w:pStyle w:val="a4"/>
        <w:ind w:left="360"/>
        <w:jc w:val="both"/>
        <w:rPr>
          <w:rFonts w:ascii="Times New Roman" w:hAnsi="Times New Roman"/>
          <w:sz w:val="24"/>
          <w:szCs w:val="24"/>
        </w:rPr>
      </w:pPr>
      <w:r w:rsidRPr="003E0BE0">
        <w:rPr>
          <w:rFonts w:ascii="Times New Roman" w:hAnsi="Times New Roman"/>
          <w:sz w:val="24"/>
          <w:szCs w:val="24"/>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Писцовского сельского поселения, разместить в сети «Интернет» в установленном порядке.</w:t>
      </w:r>
    </w:p>
    <w:p w:rsidR="003E0BE0" w:rsidRPr="003E0BE0" w:rsidRDefault="003E0BE0" w:rsidP="003E0BE0">
      <w:pPr>
        <w:pStyle w:val="a4"/>
        <w:jc w:val="both"/>
        <w:rPr>
          <w:rFonts w:ascii="Times New Roman" w:hAnsi="Times New Roman"/>
          <w:sz w:val="24"/>
          <w:szCs w:val="24"/>
        </w:rPr>
      </w:pPr>
    </w:p>
    <w:p w:rsidR="003E0BE0" w:rsidRPr="003E0BE0" w:rsidRDefault="003E0BE0" w:rsidP="003E0BE0">
      <w:pPr>
        <w:pStyle w:val="a4"/>
        <w:jc w:val="both"/>
        <w:rPr>
          <w:rFonts w:ascii="Times New Roman" w:hAnsi="Times New Roman"/>
          <w:sz w:val="24"/>
          <w:szCs w:val="24"/>
        </w:rPr>
      </w:pPr>
    </w:p>
    <w:p w:rsidR="003E0BE0" w:rsidRPr="003E0BE0" w:rsidRDefault="003E0BE0" w:rsidP="003E0BE0">
      <w:pPr>
        <w:pStyle w:val="a4"/>
        <w:jc w:val="both"/>
        <w:rPr>
          <w:rFonts w:ascii="Times New Roman" w:hAnsi="Times New Roman"/>
          <w:sz w:val="24"/>
          <w:szCs w:val="24"/>
        </w:rPr>
      </w:pPr>
    </w:p>
    <w:p w:rsidR="003E0BE0" w:rsidRPr="003E0BE0" w:rsidRDefault="003E0BE0" w:rsidP="003E0BE0">
      <w:pPr>
        <w:pStyle w:val="a4"/>
        <w:rPr>
          <w:rFonts w:ascii="Times New Roman" w:hAnsi="Times New Roman"/>
          <w:b/>
          <w:sz w:val="24"/>
          <w:szCs w:val="24"/>
        </w:rPr>
      </w:pPr>
      <w:r w:rsidRPr="003E0BE0">
        <w:rPr>
          <w:rFonts w:ascii="Times New Roman" w:hAnsi="Times New Roman"/>
          <w:b/>
          <w:sz w:val="24"/>
          <w:szCs w:val="24"/>
        </w:rPr>
        <w:t xml:space="preserve">Председатель Совета </w:t>
      </w:r>
    </w:p>
    <w:p w:rsidR="003E0BE0" w:rsidRPr="003E0BE0" w:rsidRDefault="003E0BE0" w:rsidP="003E0BE0">
      <w:pPr>
        <w:pStyle w:val="a4"/>
        <w:rPr>
          <w:rFonts w:ascii="Times New Roman" w:hAnsi="Times New Roman"/>
          <w:b/>
          <w:sz w:val="24"/>
          <w:szCs w:val="24"/>
        </w:rPr>
      </w:pPr>
      <w:r w:rsidRPr="003E0BE0">
        <w:rPr>
          <w:rFonts w:ascii="Times New Roman" w:hAnsi="Times New Roman"/>
          <w:b/>
          <w:sz w:val="24"/>
          <w:szCs w:val="24"/>
        </w:rPr>
        <w:t xml:space="preserve">Писцовского сельского поселения </w:t>
      </w:r>
    </w:p>
    <w:p w:rsidR="003E0BE0" w:rsidRPr="003E0BE0" w:rsidRDefault="003E0BE0" w:rsidP="003E0BE0">
      <w:pPr>
        <w:pStyle w:val="a4"/>
        <w:rPr>
          <w:rFonts w:ascii="Times New Roman" w:hAnsi="Times New Roman"/>
          <w:b/>
          <w:sz w:val="24"/>
          <w:szCs w:val="24"/>
        </w:rPr>
      </w:pPr>
      <w:r w:rsidRPr="003E0BE0">
        <w:rPr>
          <w:rFonts w:ascii="Times New Roman" w:hAnsi="Times New Roman"/>
          <w:b/>
          <w:sz w:val="24"/>
          <w:szCs w:val="24"/>
        </w:rPr>
        <w:t xml:space="preserve">Комсомольского муниципального района:  </w:t>
      </w:r>
      <w:r>
        <w:rPr>
          <w:rFonts w:ascii="Times New Roman" w:hAnsi="Times New Roman"/>
          <w:b/>
          <w:sz w:val="24"/>
          <w:szCs w:val="24"/>
        </w:rPr>
        <w:t xml:space="preserve">                           </w:t>
      </w:r>
      <w:r w:rsidRPr="003E0BE0">
        <w:rPr>
          <w:rFonts w:ascii="Times New Roman" w:hAnsi="Times New Roman"/>
          <w:b/>
          <w:sz w:val="24"/>
          <w:szCs w:val="24"/>
        </w:rPr>
        <w:t xml:space="preserve"> Е.Е.Матакова</w:t>
      </w:r>
    </w:p>
    <w:p w:rsidR="003E0BE0" w:rsidRPr="003E0BE0" w:rsidRDefault="003E0BE0" w:rsidP="003E0BE0">
      <w:pPr>
        <w:pStyle w:val="a4"/>
        <w:rPr>
          <w:rFonts w:ascii="Times New Roman" w:hAnsi="Times New Roman"/>
          <w:b/>
          <w:sz w:val="24"/>
          <w:szCs w:val="24"/>
        </w:rPr>
      </w:pPr>
    </w:p>
    <w:p w:rsidR="003E0BE0" w:rsidRPr="003E0BE0" w:rsidRDefault="003E0BE0" w:rsidP="003E0BE0">
      <w:pPr>
        <w:pStyle w:val="a4"/>
        <w:rPr>
          <w:rFonts w:ascii="Times New Roman" w:hAnsi="Times New Roman"/>
          <w:b/>
          <w:sz w:val="24"/>
          <w:szCs w:val="24"/>
        </w:rPr>
      </w:pPr>
      <w:r w:rsidRPr="003E0BE0">
        <w:rPr>
          <w:rFonts w:ascii="Times New Roman" w:hAnsi="Times New Roman"/>
          <w:b/>
          <w:sz w:val="24"/>
          <w:szCs w:val="24"/>
        </w:rPr>
        <w:t xml:space="preserve">Глава Писцовского  сельского поселения           </w:t>
      </w:r>
      <w:r w:rsidRPr="003E0BE0">
        <w:rPr>
          <w:rFonts w:ascii="Times New Roman" w:hAnsi="Times New Roman"/>
          <w:b/>
          <w:sz w:val="24"/>
          <w:szCs w:val="24"/>
        </w:rPr>
        <w:tab/>
      </w:r>
      <w:r w:rsidRPr="003E0BE0">
        <w:rPr>
          <w:rFonts w:ascii="Times New Roman" w:hAnsi="Times New Roman"/>
          <w:b/>
          <w:sz w:val="24"/>
          <w:szCs w:val="24"/>
        </w:rPr>
        <w:tab/>
        <w:t xml:space="preserve">                                                               Комсомольского муниципального района:                               Т.Н.Глухова</w:t>
      </w:r>
    </w:p>
    <w:p w:rsidR="003E0BE0" w:rsidRPr="003E0BE0" w:rsidRDefault="003E0BE0" w:rsidP="003E0BE0">
      <w:pPr>
        <w:pStyle w:val="af3"/>
        <w:pageBreakBefore/>
        <w:shd w:val="clear" w:color="auto" w:fill="FFFFFF"/>
        <w:spacing w:before="0" w:beforeAutospacing="0" w:after="0" w:line="227" w:lineRule="atLeast"/>
        <w:jc w:val="right"/>
        <w:rPr>
          <w:bCs/>
          <w:sz w:val="20"/>
          <w:szCs w:val="20"/>
        </w:rPr>
      </w:pPr>
      <w:r w:rsidRPr="003E0BE0">
        <w:rPr>
          <w:bCs/>
          <w:sz w:val="20"/>
          <w:szCs w:val="20"/>
        </w:rPr>
        <w:lastRenderedPageBreak/>
        <w:t>Приложение к решению</w:t>
      </w:r>
    </w:p>
    <w:p w:rsidR="003E0BE0" w:rsidRPr="003E0BE0" w:rsidRDefault="003E0BE0" w:rsidP="003E0BE0">
      <w:pPr>
        <w:tabs>
          <w:tab w:val="left" w:pos="3450"/>
        </w:tabs>
        <w:jc w:val="right"/>
      </w:pPr>
      <w:r w:rsidRPr="003E0BE0">
        <w:tab/>
        <w:t>Совета Писцовского сельского поселения</w:t>
      </w:r>
    </w:p>
    <w:p w:rsidR="003E0BE0" w:rsidRPr="003E0BE0" w:rsidRDefault="003E0BE0" w:rsidP="003E0BE0">
      <w:pPr>
        <w:tabs>
          <w:tab w:val="left" w:pos="3450"/>
        </w:tabs>
        <w:jc w:val="right"/>
        <w:rPr>
          <w:sz w:val="28"/>
          <w:szCs w:val="28"/>
        </w:rPr>
      </w:pPr>
      <w:r w:rsidRPr="003E0BE0">
        <w:t xml:space="preserve">                                         От 09.11.2022г..  № 55</w:t>
      </w:r>
    </w:p>
    <w:p w:rsidR="003E0BE0" w:rsidRPr="003E0BE0" w:rsidRDefault="003E0BE0" w:rsidP="003E0BE0">
      <w:pPr>
        <w:jc w:val="center"/>
        <w:rPr>
          <w:b/>
          <w:sz w:val="28"/>
          <w:szCs w:val="28"/>
          <w:lang w:eastAsia="ar-SA"/>
        </w:rPr>
      </w:pPr>
      <w:r w:rsidRPr="003E0BE0">
        <w:rPr>
          <w:b/>
          <w:sz w:val="28"/>
          <w:szCs w:val="28"/>
        </w:rPr>
        <w:t>Положение</w:t>
      </w:r>
    </w:p>
    <w:p w:rsidR="003E0BE0" w:rsidRPr="003E0BE0" w:rsidRDefault="003E0BE0" w:rsidP="003E0BE0">
      <w:pPr>
        <w:jc w:val="center"/>
        <w:rPr>
          <w:b/>
          <w:sz w:val="28"/>
          <w:szCs w:val="28"/>
        </w:rPr>
      </w:pPr>
      <w:r w:rsidRPr="003E0BE0">
        <w:rPr>
          <w:b/>
          <w:sz w:val="28"/>
          <w:szCs w:val="28"/>
        </w:rPr>
        <w:t>Об установлении налога на имущество физических лиц на территории Писцовского сельского поселения Комсомольского муниципального района Ивановской области на 2023 год</w:t>
      </w:r>
    </w:p>
    <w:p w:rsidR="003E0BE0" w:rsidRPr="003E0BE0" w:rsidRDefault="003E0BE0" w:rsidP="00E24C22">
      <w:pPr>
        <w:pStyle w:val="af3"/>
        <w:numPr>
          <w:ilvl w:val="0"/>
          <w:numId w:val="27"/>
        </w:numPr>
        <w:shd w:val="clear" w:color="auto" w:fill="FFFFFF"/>
        <w:spacing w:before="0" w:beforeAutospacing="0" w:after="0" w:afterAutospacing="0"/>
        <w:jc w:val="center"/>
        <w:rPr>
          <w:b/>
          <w:bCs/>
          <w:sz w:val="28"/>
          <w:szCs w:val="28"/>
        </w:rPr>
      </w:pPr>
      <w:r w:rsidRPr="003E0BE0">
        <w:rPr>
          <w:b/>
          <w:bCs/>
          <w:sz w:val="28"/>
          <w:szCs w:val="28"/>
        </w:rPr>
        <w:t>Общие положения</w:t>
      </w:r>
    </w:p>
    <w:p w:rsidR="003E0BE0" w:rsidRPr="003E0BE0" w:rsidRDefault="003E0BE0" w:rsidP="003E0BE0">
      <w:pPr>
        <w:pStyle w:val="af3"/>
        <w:shd w:val="clear" w:color="auto" w:fill="FFFFFF"/>
        <w:spacing w:before="0" w:beforeAutospacing="0" w:after="0"/>
        <w:ind w:left="1494"/>
        <w:rPr>
          <w:sz w:val="28"/>
          <w:szCs w:val="28"/>
        </w:rPr>
      </w:pP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sz w:val="28"/>
          <w:szCs w:val="28"/>
        </w:rPr>
        <w:t xml:space="preserve">Всоответствии с главой 32 Налогового кодекса Российской Федерации настоящее Положение </w:t>
      </w:r>
      <w:r w:rsidRPr="003E0BE0">
        <w:rPr>
          <w:rFonts w:ascii="Times New Roman" w:hAnsi="Times New Roman"/>
          <w:color w:val="000000"/>
          <w:sz w:val="28"/>
          <w:szCs w:val="28"/>
          <w:shd w:val="clear" w:color="auto" w:fill="FFFFFF"/>
        </w:rPr>
        <w:t xml:space="preserve">определяет налоговые ставки и особенности определения налоговой базы </w:t>
      </w:r>
      <w:r w:rsidRPr="003E0BE0">
        <w:rPr>
          <w:rFonts w:ascii="Times New Roman" w:hAnsi="Times New Roman"/>
          <w:sz w:val="28"/>
          <w:szCs w:val="28"/>
        </w:rPr>
        <w:t>налога на имущество физических лиц</w:t>
      </w:r>
      <w:r w:rsidRPr="003E0BE0">
        <w:rPr>
          <w:rFonts w:ascii="Times New Roman" w:hAnsi="Times New Roman"/>
          <w:color w:val="333333"/>
          <w:sz w:val="28"/>
          <w:szCs w:val="28"/>
          <w:shd w:val="clear" w:color="auto" w:fill="FFFFFF"/>
        </w:rPr>
        <w:t xml:space="preserve">, </w:t>
      </w:r>
      <w:r w:rsidRPr="003E0BE0">
        <w:rPr>
          <w:rFonts w:ascii="Times New Roman" w:hAnsi="Times New Roman"/>
          <w:sz w:val="28"/>
          <w:szCs w:val="28"/>
          <w:shd w:val="clear" w:color="auto" w:fill="FFFFFF"/>
        </w:rPr>
        <w:t xml:space="preserve">обязательного к уплате на территории Писцовского сельского </w:t>
      </w:r>
      <w:r w:rsidRPr="003E0BE0">
        <w:rPr>
          <w:rFonts w:ascii="Times New Roman" w:hAnsi="Times New Roman"/>
          <w:spacing w:val="-1"/>
          <w:sz w:val="28"/>
          <w:szCs w:val="28"/>
        </w:rPr>
        <w:t xml:space="preserve">поселения </w:t>
      </w:r>
      <w:r w:rsidRPr="003E0BE0">
        <w:rPr>
          <w:rFonts w:ascii="Times New Roman" w:hAnsi="Times New Roman"/>
          <w:sz w:val="28"/>
          <w:szCs w:val="28"/>
        </w:rPr>
        <w:t xml:space="preserve">Комсомольского муниципального района Ивановской области (далее – Писцовское сельское поселение) на 2023 год. </w:t>
      </w: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color w:val="000000"/>
          <w:sz w:val="28"/>
          <w:szCs w:val="28"/>
          <w:shd w:val="clear" w:color="auto" w:fill="FFFFFF"/>
        </w:rPr>
        <w:t>Объектом налогообложения признается расположенное в пределах Писцовского сельского поселения имущество, определенное</w:t>
      </w:r>
      <w:r w:rsidRPr="003E0BE0">
        <w:rPr>
          <w:rFonts w:ascii="Times New Roman" w:hAnsi="Times New Roman"/>
          <w:sz w:val="28"/>
          <w:szCs w:val="28"/>
        </w:rPr>
        <w:t xml:space="preserve"> всоответствии главой 32 Налогового кодекса Российской Федерации.</w:t>
      </w:r>
    </w:p>
    <w:p w:rsidR="003E0BE0" w:rsidRPr="003E0BE0" w:rsidRDefault="003E0BE0" w:rsidP="003E0BE0">
      <w:pPr>
        <w:pStyle w:val="a4"/>
        <w:jc w:val="both"/>
        <w:rPr>
          <w:rFonts w:ascii="Times New Roman" w:hAnsi="Times New Roman"/>
          <w:sz w:val="28"/>
          <w:szCs w:val="28"/>
        </w:rPr>
      </w:pPr>
    </w:p>
    <w:p w:rsidR="003E0BE0" w:rsidRPr="003E0BE0" w:rsidRDefault="003E0BE0" w:rsidP="00E24C22">
      <w:pPr>
        <w:pStyle w:val="af3"/>
        <w:numPr>
          <w:ilvl w:val="0"/>
          <w:numId w:val="27"/>
        </w:numPr>
        <w:shd w:val="clear" w:color="auto" w:fill="FFFFFF"/>
        <w:spacing w:before="0" w:beforeAutospacing="0" w:after="0" w:afterAutospacing="0" w:line="276" w:lineRule="auto"/>
        <w:jc w:val="center"/>
        <w:rPr>
          <w:b/>
          <w:bCs/>
          <w:sz w:val="28"/>
          <w:szCs w:val="28"/>
        </w:rPr>
      </w:pPr>
      <w:r w:rsidRPr="003E0BE0">
        <w:rPr>
          <w:b/>
          <w:bCs/>
          <w:sz w:val="28"/>
          <w:szCs w:val="28"/>
        </w:rPr>
        <w:t>Налоговые ставки</w:t>
      </w:r>
    </w:p>
    <w:p w:rsidR="003E0BE0" w:rsidRPr="003E0BE0" w:rsidRDefault="003E0BE0" w:rsidP="003E0BE0">
      <w:pPr>
        <w:pStyle w:val="af3"/>
        <w:shd w:val="clear" w:color="auto" w:fill="FFFFFF"/>
        <w:spacing w:before="0" w:beforeAutospacing="0" w:after="0" w:line="276" w:lineRule="auto"/>
        <w:ind w:left="1494"/>
        <w:rPr>
          <w:sz w:val="28"/>
          <w:szCs w:val="28"/>
        </w:rPr>
      </w:pPr>
    </w:p>
    <w:p w:rsidR="003E0BE0" w:rsidRPr="003E0BE0" w:rsidRDefault="003E0BE0" w:rsidP="003E0BE0">
      <w:pPr>
        <w:pStyle w:val="af3"/>
        <w:shd w:val="clear" w:color="auto" w:fill="FFFFFF"/>
        <w:spacing w:before="0" w:beforeAutospacing="0" w:after="0" w:line="276" w:lineRule="auto"/>
        <w:ind w:firstLine="567"/>
        <w:jc w:val="both"/>
        <w:rPr>
          <w:sz w:val="28"/>
          <w:szCs w:val="28"/>
        </w:rPr>
      </w:pPr>
      <w:r w:rsidRPr="003E0BE0">
        <w:rPr>
          <w:sz w:val="28"/>
          <w:szCs w:val="28"/>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3E0BE0" w:rsidRPr="003E0BE0" w:rsidRDefault="003E0BE0" w:rsidP="003E0BE0">
      <w:pPr>
        <w:pStyle w:val="af3"/>
        <w:shd w:val="clear" w:color="auto" w:fill="FFFFFF"/>
        <w:spacing w:before="0" w:beforeAutospacing="0" w:after="0" w:line="276" w:lineRule="auto"/>
        <w:ind w:firstLine="567"/>
        <w:jc w:val="both"/>
        <w:rPr>
          <w:sz w:val="28"/>
          <w:szCs w:val="28"/>
        </w:rPr>
      </w:pPr>
      <w:r w:rsidRPr="003E0BE0">
        <w:rPr>
          <w:sz w:val="28"/>
          <w:szCs w:val="28"/>
        </w:rPr>
        <w:t>1) 0,1 процента в отношении:</w:t>
      </w:r>
    </w:p>
    <w:p w:rsidR="003E0BE0" w:rsidRPr="003E0BE0" w:rsidRDefault="003E0BE0" w:rsidP="003E0BE0">
      <w:pPr>
        <w:autoSpaceDE w:val="0"/>
        <w:autoSpaceDN w:val="0"/>
        <w:adjustRightInd w:val="0"/>
        <w:ind w:firstLine="540"/>
        <w:jc w:val="both"/>
        <w:rPr>
          <w:color w:val="333333"/>
          <w:sz w:val="28"/>
          <w:szCs w:val="28"/>
          <w:shd w:val="clear" w:color="auto" w:fill="FFFFFF"/>
        </w:rPr>
      </w:pPr>
      <w:r w:rsidRPr="003E0BE0">
        <w:rPr>
          <w:sz w:val="28"/>
          <w:szCs w:val="28"/>
        </w:rPr>
        <w:t xml:space="preserve">- </w:t>
      </w:r>
      <w:r w:rsidRPr="003E0BE0">
        <w:rPr>
          <w:sz w:val="28"/>
          <w:szCs w:val="28"/>
          <w:shd w:val="clear" w:color="auto" w:fill="FFFFFF"/>
        </w:rPr>
        <w:t>жилых домов, частей жилых домов, квартир, частей квартир, комнат;</w:t>
      </w:r>
    </w:p>
    <w:p w:rsidR="003E0BE0" w:rsidRPr="003E0BE0" w:rsidRDefault="003E0BE0" w:rsidP="003E0BE0">
      <w:pPr>
        <w:autoSpaceDE w:val="0"/>
        <w:autoSpaceDN w:val="0"/>
        <w:adjustRightInd w:val="0"/>
        <w:ind w:firstLine="540"/>
        <w:jc w:val="both"/>
        <w:rPr>
          <w:sz w:val="28"/>
          <w:szCs w:val="28"/>
        </w:rPr>
      </w:pPr>
      <w:r w:rsidRPr="003E0BE0">
        <w:rPr>
          <w:sz w:val="28"/>
          <w:szCs w:val="28"/>
        </w:rPr>
        <w:t xml:space="preserve">- объектов незавершенного строительства </w:t>
      </w:r>
      <w:r w:rsidRPr="003E0BE0">
        <w:rPr>
          <w:bCs/>
          <w:sz w:val="28"/>
          <w:szCs w:val="28"/>
        </w:rPr>
        <w:t>в</w:t>
      </w:r>
      <w:r w:rsidRPr="003E0BE0">
        <w:rPr>
          <w:sz w:val="28"/>
          <w:szCs w:val="28"/>
        </w:rPr>
        <w:t>случае, если проектируемым назначением таких объектов является жилой дом;</w:t>
      </w:r>
    </w:p>
    <w:p w:rsidR="003E0BE0" w:rsidRPr="003E0BE0" w:rsidRDefault="003E0BE0" w:rsidP="003E0BE0">
      <w:pPr>
        <w:autoSpaceDE w:val="0"/>
        <w:autoSpaceDN w:val="0"/>
        <w:adjustRightInd w:val="0"/>
        <w:ind w:firstLine="540"/>
        <w:jc w:val="both"/>
        <w:rPr>
          <w:sz w:val="28"/>
          <w:szCs w:val="28"/>
        </w:rPr>
      </w:pPr>
      <w:r w:rsidRPr="003E0BE0">
        <w:rPr>
          <w:sz w:val="28"/>
          <w:szCs w:val="28"/>
        </w:rPr>
        <w:t>- единых недвижимых комплексов, в состав которых входит хотя бы один жилой дом;</w:t>
      </w:r>
    </w:p>
    <w:p w:rsidR="003E0BE0" w:rsidRPr="003E0BE0" w:rsidRDefault="003E0BE0" w:rsidP="003E0BE0">
      <w:pPr>
        <w:pStyle w:val="af3"/>
        <w:shd w:val="clear" w:color="auto" w:fill="FFFFFF"/>
        <w:spacing w:before="0" w:beforeAutospacing="0" w:after="0" w:line="276" w:lineRule="auto"/>
        <w:ind w:firstLine="567"/>
        <w:jc w:val="both"/>
        <w:rPr>
          <w:sz w:val="28"/>
          <w:szCs w:val="28"/>
        </w:rPr>
      </w:pPr>
      <w:r w:rsidRPr="003E0BE0">
        <w:rPr>
          <w:sz w:val="28"/>
          <w:szCs w:val="28"/>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3E0BE0" w:rsidRPr="003E0BE0" w:rsidRDefault="003E0BE0" w:rsidP="003E0BE0">
      <w:pPr>
        <w:pStyle w:val="af3"/>
        <w:shd w:val="clear" w:color="auto" w:fill="FFFFFF"/>
        <w:spacing w:before="0" w:beforeAutospacing="0" w:after="0" w:line="276" w:lineRule="auto"/>
        <w:ind w:firstLine="567"/>
        <w:jc w:val="both"/>
        <w:rPr>
          <w:sz w:val="28"/>
          <w:szCs w:val="28"/>
        </w:rPr>
      </w:pPr>
      <w:r w:rsidRPr="003E0BE0">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3E0BE0" w:rsidRPr="003E0BE0" w:rsidRDefault="003E0BE0" w:rsidP="003E0BE0">
      <w:pPr>
        <w:pStyle w:val="af3"/>
        <w:shd w:val="clear" w:color="auto" w:fill="FFFFFF"/>
        <w:spacing w:before="0" w:beforeAutospacing="0" w:after="0" w:line="276" w:lineRule="auto"/>
        <w:ind w:firstLine="567"/>
        <w:jc w:val="both"/>
        <w:rPr>
          <w:sz w:val="28"/>
          <w:szCs w:val="28"/>
        </w:rPr>
      </w:pPr>
      <w:r w:rsidRPr="003E0BE0">
        <w:rPr>
          <w:sz w:val="28"/>
          <w:szCs w:val="28"/>
        </w:rPr>
        <w:t xml:space="preserve">2) 0,7 процента в отношении объектов налогообложения, находящихся в собственности физических лиц и включенных в перечень, определяемый </w:t>
      </w:r>
      <w:r w:rsidRPr="003E0BE0">
        <w:rPr>
          <w:sz w:val="28"/>
          <w:szCs w:val="28"/>
        </w:rPr>
        <w:lastRenderedPageBreak/>
        <w:t>уполномоченным органом исполнительной власти Ивановской области, в соответствии с пунктом 7 статьи 378.2 Налогового кодекса Российской Федерации;</w:t>
      </w:r>
    </w:p>
    <w:p w:rsidR="003E0BE0" w:rsidRPr="003E0BE0" w:rsidRDefault="003E0BE0" w:rsidP="003E0BE0">
      <w:pPr>
        <w:pStyle w:val="af3"/>
        <w:shd w:val="clear" w:color="auto" w:fill="FFFFFF"/>
        <w:spacing w:before="0" w:beforeAutospacing="0" w:after="0" w:line="276" w:lineRule="auto"/>
        <w:ind w:firstLine="567"/>
        <w:jc w:val="both"/>
        <w:rPr>
          <w:sz w:val="28"/>
          <w:szCs w:val="28"/>
        </w:rPr>
      </w:pPr>
      <w:r w:rsidRPr="003E0BE0">
        <w:rPr>
          <w:sz w:val="28"/>
          <w:szCs w:val="28"/>
        </w:rPr>
        <w:t>3) 0,5 процента в отношении прочих объектов налогообложения.</w:t>
      </w:r>
    </w:p>
    <w:p w:rsidR="003E0BE0" w:rsidRPr="003E0BE0" w:rsidRDefault="003E0BE0" w:rsidP="003E0BE0">
      <w:pPr>
        <w:pStyle w:val="af3"/>
        <w:shd w:val="clear" w:color="auto" w:fill="FFFFFF"/>
        <w:spacing w:before="0" w:beforeAutospacing="0" w:after="0" w:line="276" w:lineRule="auto"/>
        <w:ind w:firstLine="567"/>
        <w:jc w:val="both"/>
        <w:rPr>
          <w:sz w:val="28"/>
          <w:szCs w:val="28"/>
        </w:rPr>
      </w:pPr>
    </w:p>
    <w:p w:rsidR="003E0BE0" w:rsidRPr="003E0BE0" w:rsidRDefault="003E0BE0" w:rsidP="00E24C22">
      <w:pPr>
        <w:pStyle w:val="af3"/>
        <w:numPr>
          <w:ilvl w:val="0"/>
          <w:numId w:val="27"/>
        </w:numPr>
        <w:shd w:val="clear" w:color="auto" w:fill="FFFFFF"/>
        <w:spacing w:before="0" w:beforeAutospacing="0" w:after="0" w:afterAutospacing="0" w:line="276" w:lineRule="auto"/>
        <w:jc w:val="center"/>
        <w:rPr>
          <w:b/>
          <w:sz w:val="28"/>
          <w:szCs w:val="28"/>
        </w:rPr>
      </w:pPr>
      <w:r w:rsidRPr="003E0BE0">
        <w:rPr>
          <w:b/>
          <w:sz w:val="28"/>
          <w:szCs w:val="28"/>
        </w:rPr>
        <w:t>Налоговая база</w:t>
      </w:r>
    </w:p>
    <w:p w:rsidR="003E0BE0" w:rsidRPr="003E0BE0" w:rsidRDefault="003E0BE0" w:rsidP="003E0BE0">
      <w:pPr>
        <w:pStyle w:val="af3"/>
        <w:shd w:val="clear" w:color="auto" w:fill="FFFFFF"/>
        <w:spacing w:before="0" w:beforeAutospacing="0" w:after="0" w:line="276" w:lineRule="auto"/>
        <w:ind w:left="1494"/>
        <w:rPr>
          <w:b/>
          <w:sz w:val="28"/>
          <w:szCs w:val="28"/>
        </w:rPr>
      </w:pP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sz w:val="28"/>
          <w:szCs w:val="28"/>
        </w:rPr>
        <w:t>1.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w:t>
      </w:r>
      <w:hyperlink r:id="rId43" w:anchor="dst100259" w:history="1">
        <w:r w:rsidRPr="003E0BE0">
          <w:rPr>
            <w:rStyle w:val="a3"/>
            <w:rFonts w:ascii="Times New Roman" w:hAnsi="Times New Roman"/>
            <w:sz w:val="28"/>
            <w:szCs w:val="28"/>
          </w:rPr>
          <w:t>общей площади</w:t>
        </w:r>
      </w:hyperlink>
      <w:r w:rsidRPr="003E0BE0">
        <w:rPr>
          <w:rFonts w:ascii="Times New Roman" w:hAnsi="Times New Roman"/>
          <w:sz w:val="28"/>
          <w:szCs w:val="28"/>
        </w:rPr>
        <w:t> этой квартиры, части жилого дома.</w:t>
      </w: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sz w:val="28"/>
          <w:szCs w:val="28"/>
        </w:rPr>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sz w:val="28"/>
          <w:szCs w:val="28"/>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sz w:val="28"/>
          <w:szCs w:val="28"/>
        </w:rPr>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sz w:val="28"/>
          <w:szCs w:val="28"/>
        </w:rPr>
        <w:t>5. Налоговая база в отношении объектов налогообложения, указанных в настоящем пункте,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rsidR="003E0BE0" w:rsidRPr="003E0BE0" w:rsidRDefault="003E0BE0" w:rsidP="003E0BE0">
      <w:pPr>
        <w:pStyle w:val="af3"/>
        <w:shd w:val="clear" w:color="auto" w:fill="FFFFFF"/>
        <w:spacing w:before="0" w:beforeAutospacing="0" w:after="0" w:line="301" w:lineRule="atLeast"/>
        <w:jc w:val="center"/>
        <w:rPr>
          <w:b/>
          <w:bCs/>
          <w:color w:val="000000"/>
          <w:sz w:val="28"/>
          <w:szCs w:val="28"/>
        </w:rPr>
      </w:pPr>
      <w:r w:rsidRPr="003E0BE0">
        <w:rPr>
          <w:b/>
          <w:bCs/>
          <w:color w:val="000000"/>
          <w:sz w:val="28"/>
          <w:szCs w:val="28"/>
        </w:rPr>
        <w:t>4.Заключительные положения</w:t>
      </w:r>
    </w:p>
    <w:p w:rsidR="003E0BE0" w:rsidRPr="003E0BE0" w:rsidRDefault="003E0BE0" w:rsidP="003E0BE0">
      <w:pPr>
        <w:pStyle w:val="af3"/>
        <w:shd w:val="clear" w:color="auto" w:fill="FFFFFF"/>
        <w:spacing w:before="0" w:beforeAutospacing="0" w:after="0" w:line="301" w:lineRule="atLeast"/>
        <w:jc w:val="center"/>
        <w:rPr>
          <w:b/>
          <w:bCs/>
          <w:color w:val="000000"/>
          <w:sz w:val="28"/>
          <w:szCs w:val="28"/>
        </w:rPr>
      </w:pPr>
    </w:p>
    <w:p w:rsidR="003E0BE0" w:rsidRDefault="003E0BE0" w:rsidP="003E0BE0">
      <w:pPr>
        <w:pStyle w:val="af3"/>
        <w:shd w:val="clear" w:color="auto" w:fill="FFFFFF"/>
        <w:spacing w:before="0" w:beforeAutospacing="0" w:after="0" w:line="301" w:lineRule="atLeast"/>
        <w:ind w:firstLine="567"/>
        <w:jc w:val="both"/>
        <w:rPr>
          <w:color w:val="000000"/>
          <w:sz w:val="28"/>
          <w:szCs w:val="28"/>
        </w:rPr>
      </w:pPr>
      <w:r w:rsidRPr="003E0BE0">
        <w:rPr>
          <w:color w:val="000000"/>
          <w:sz w:val="28"/>
          <w:szCs w:val="28"/>
        </w:rPr>
        <w:t xml:space="preserve"> Вопросы, не урегулированные настоящим Положением, разрешаются в соответствии с требованиями Налогового кодекса Российской Федерации. </w:t>
      </w:r>
    </w:p>
    <w:p w:rsidR="003E0BE0" w:rsidRDefault="003E0BE0" w:rsidP="003E0BE0">
      <w:pPr>
        <w:pStyle w:val="af3"/>
        <w:shd w:val="clear" w:color="auto" w:fill="FFFFFF"/>
        <w:spacing w:before="0" w:beforeAutospacing="0" w:after="0" w:line="301" w:lineRule="atLeast"/>
        <w:ind w:firstLine="567"/>
        <w:jc w:val="both"/>
        <w:rPr>
          <w:color w:val="000000"/>
          <w:sz w:val="28"/>
          <w:szCs w:val="28"/>
        </w:rPr>
      </w:pPr>
    </w:p>
    <w:p w:rsidR="003E0BE0" w:rsidRDefault="003E0BE0" w:rsidP="003E0BE0">
      <w:pPr>
        <w:pStyle w:val="af3"/>
        <w:shd w:val="clear" w:color="auto" w:fill="FFFFFF"/>
        <w:spacing w:before="0" w:beforeAutospacing="0" w:after="0" w:line="301" w:lineRule="atLeast"/>
        <w:ind w:firstLine="567"/>
        <w:jc w:val="both"/>
        <w:rPr>
          <w:color w:val="000000"/>
          <w:sz w:val="28"/>
          <w:szCs w:val="28"/>
        </w:rPr>
      </w:pPr>
    </w:p>
    <w:p w:rsidR="003E0BE0" w:rsidRDefault="003E0BE0" w:rsidP="003E0BE0">
      <w:pPr>
        <w:pStyle w:val="af3"/>
        <w:shd w:val="clear" w:color="auto" w:fill="FFFFFF"/>
        <w:spacing w:before="0" w:beforeAutospacing="0" w:after="0" w:line="301" w:lineRule="atLeast"/>
        <w:ind w:firstLine="567"/>
        <w:jc w:val="both"/>
        <w:rPr>
          <w:color w:val="000000"/>
          <w:sz w:val="28"/>
          <w:szCs w:val="28"/>
        </w:rPr>
      </w:pPr>
    </w:p>
    <w:p w:rsidR="003E0BE0" w:rsidRPr="003E0BE0" w:rsidRDefault="003E0BE0" w:rsidP="003E0BE0">
      <w:pPr>
        <w:pStyle w:val="af3"/>
        <w:shd w:val="clear" w:color="auto" w:fill="FFFFFF"/>
        <w:spacing w:before="0" w:beforeAutospacing="0" w:after="0" w:line="301" w:lineRule="atLeast"/>
        <w:ind w:firstLine="567"/>
        <w:jc w:val="both"/>
        <w:rPr>
          <w:sz w:val="28"/>
          <w:szCs w:val="28"/>
        </w:rPr>
      </w:pPr>
    </w:p>
    <w:p w:rsidR="003E0BE0" w:rsidRPr="003E0BE0" w:rsidRDefault="003E0BE0" w:rsidP="003E0BE0"/>
    <w:p w:rsidR="003E0BE0" w:rsidRPr="003E0BE0" w:rsidRDefault="003E0BE0" w:rsidP="003E0BE0">
      <w:pPr>
        <w:pStyle w:val="a4"/>
        <w:jc w:val="center"/>
        <w:rPr>
          <w:rFonts w:ascii="Times New Roman" w:hAnsi="Times New Roman"/>
          <w:szCs w:val="28"/>
        </w:rPr>
      </w:pPr>
      <w:r w:rsidRPr="003E0BE0">
        <w:rPr>
          <w:rFonts w:ascii="Times New Roman" w:hAnsi="Times New Roman"/>
          <w:noProof/>
          <w:szCs w:val="28"/>
        </w:rPr>
        <w:lastRenderedPageBreak/>
        <w:drawing>
          <wp:inline distT="0" distB="0" distL="0" distR="0">
            <wp:extent cx="542925" cy="676275"/>
            <wp:effectExtent l="0" t="0" r="9525" b="9525"/>
            <wp:docPr id="20" name="Рисунок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Untitled-1"/>
                    <pic:cNvPicPr>
                      <a:picLocks noChangeAspect="1" noChangeArrowheads="1"/>
                    </pic:cNvPicPr>
                  </pic:nvPicPr>
                  <pic:blipFill>
                    <a:blip r:embed="rId44">
                      <a:lum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3E0BE0" w:rsidRPr="003E0BE0" w:rsidRDefault="003E0BE0" w:rsidP="003E0BE0">
      <w:pPr>
        <w:pStyle w:val="a4"/>
        <w:jc w:val="center"/>
        <w:rPr>
          <w:rFonts w:ascii="Times New Roman" w:hAnsi="Times New Roman"/>
          <w:b/>
          <w:sz w:val="24"/>
          <w:szCs w:val="24"/>
        </w:rPr>
      </w:pPr>
      <w:r w:rsidRPr="003E0BE0">
        <w:rPr>
          <w:rFonts w:ascii="Times New Roman" w:hAnsi="Times New Roman"/>
          <w:b/>
          <w:sz w:val="24"/>
          <w:szCs w:val="24"/>
        </w:rPr>
        <w:t>РОССИЙСКАЯ ФЕДЕРАЦИЯ</w:t>
      </w:r>
    </w:p>
    <w:p w:rsidR="003E0BE0" w:rsidRPr="003E0BE0" w:rsidRDefault="003E0BE0" w:rsidP="003E0BE0">
      <w:pPr>
        <w:pStyle w:val="a4"/>
        <w:jc w:val="center"/>
        <w:rPr>
          <w:rFonts w:ascii="Times New Roman" w:hAnsi="Times New Roman"/>
          <w:b/>
          <w:color w:val="003366"/>
          <w:sz w:val="24"/>
          <w:szCs w:val="24"/>
        </w:rPr>
      </w:pPr>
      <w:r w:rsidRPr="003E0BE0">
        <w:rPr>
          <w:rFonts w:ascii="Times New Roman" w:hAnsi="Times New Roman"/>
          <w:b/>
          <w:color w:val="003366"/>
          <w:sz w:val="24"/>
          <w:szCs w:val="24"/>
        </w:rPr>
        <w:t>С О В Е Т</w:t>
      </w:r>
    </w:p>
    <w:p w:rsidR="003E0BE0" w:rsidRPr="003E0BE0" w:rsidRDefault="003E0BE0" w:rsidP="003E0BE0">
      <w:pPr>
        <w:pStyle w:val="a4"/>
        <w:jc w:val="center"/>
        <w:rPr>
          <w:rFonts w:ascii="Times New Roman" w:hAnsi="Times New Roman"/>
          <w:b/>
          <w:color w:val="003366"/>
          <w:sz w:val="24"/>
          <w:szCs w:val="24"/>
        </w:rPr>
      </w:pPr>
      <w:r w:rsidRPr="003E0BE0">
        <w:rPr>
          <w:rFonts w:ascii="Times New Roman" w:hAnsi="Times New Roman"/>
          <w:b/>
          <w:color w:val="003366"/>
          <w:sz w:val="24"/>
          <w:szCs w:val="24"/>
        </w:rPr>
        <w:t>ПИСЦОВСКОГО СЕЛЬСКОГО ПОСЕЛЕНИЯ</w:t>
      </w:r>
    </w:p>
    <w:p w:rsidR="003E0BE0" w:rsidRPr="003E0BE0" w:rsidRDefault="003E0BE0" w:rsidP="003E0BE0">
      <w:pPr>
        <w:pStyle w:val="a4"/>
        <w:jc w:val="center"/>
        <w:rPr>
          <w:rFonts w:ascii="Times New Roman" w:hAnsi="Times New Roman"/>
          <w:b/>
          <w:color w:val="003366"/>
          <w:sz w:val="24"/>
          <w:szCs w:val="24"/>
        </w:rPr>
      </w:pPr>
      <w:r w:rsidRPr="003E0BE0">
        <w:rPr>
          <w:rFonts w:ascii="Times New Roman" w:hAnsi="Times New Roman"/>
          <w:b/>
          <w:color w:val="003366"/>
          <w:sz w:val="24"/>
          <w:szCs w:val="24"/>
        </w:rPr>
        <w:t>КОМСОМОЛЬСКОГО МУНИЦИПАЛЬНОГО  РАЙОНА</w:t>
      </w:r>
    </w:p>
    <w:p w:rsidR="003E0BE0" w:rsidRPr="003E0BE0" w:rsidRDefault="003E0BE0" w:rsidP="003E0BE0">
      <w:pPr>
        <w:pStyle w:val="a4"/>
        <w:jc w:val="center"/>
        <w:rPr>
          <w:rFonts w:ascii="Times New Roman" w:hAnsi="Times New Roman"/>
          <w:b/>
          <w:color w:val="003366"/>
          <w:sz w:val="24"/>
          <w:szCs w:val="24"/>
        </w:rPr>
      </w:pPr>
      <w:r w:rsidRPr="003E0BE0">
        <w:rPr>
          <w:rFonts w:ascii="Times New Roman" w:hAnsi="Times New Roman"/>
          <w:b/>
          <w:color w:val="003366"/>
          <w:sz w:val="24"/>
          <w:szCs w:val="24"/>
        </w:rPr>
        <w:t>ИВАНОВСКОЙ ОБЛАСТИ</w:t>
      </w:r>
    </w:p>
    <w:p w:rsidR="003E0BE0" w:rsidRPr="003E0BE0" w:rsidRDefault="003E0BE0" w:rsidP="003E0BE0">
      <w:pPr>
        <w:pStyle w:val="a4"/>
        <w:jc w:val="center"/>
        <w:rPr>
          <w:rFonts w:ascii="Times New Roman" w:hAnsi="Times New Roman"/>
          <w:b/>
          <w:color w:val="003366"/>
          <w:sz w:val="24"/>
          <w:szCs w:val="24"/>
          <w:u w:val="single"/>
        </w:rPr>
      </w:pPr>
      <w:r w:rsidRPr="003E0BE0">
        <w:rPr>
          <w:rFonts w:ascii="Times New Roman" w:hAnsi="Times New Roman"/>
          <w:b/>
          <w:color w:val="003366"/>
          <w:sz w:val="24"/>
          <w:szCs w:val="24"/>
          <w:u w:val="single"/>
        </w:rPr>
        <w:t>четвертого созыва</w:t>
      </w:r>
    </w:p>
    <w:p w:rsidR="003E0BE0" w:rsidRPr="003E0BE0" w:rsidRDefault="003E0BE0" w:rsidP="003E0BE0">
      <w:pPr>
        <w:pStyle w:val="a4"/>
        <w:jc w:val="center"/>
        <w:rPr>
          <w:rFonts w:ascii="Times New Roman" w:hAnsi="Times New Roman"/>
          <w:b/>
          <w:color w:val="003366"/>
          <w:sz w:val="24"/>
          <w:szCs w:val="24"/>
          <w:u w:val="single"/>
        </w:rPr>
      </w:pPr>
      <w:r w:rsidRPr="003E0BE0">
        <w:rPr>
          <w:rFonts w:ascii="Times New Roman" w:hAnsi="Times New Roman"/>
          <w:b/>
          <w:color w:val="003366"/>
          <w:sz w:val="24"/>
          <w:szCs w:val="24"/>
          <w:u w:val="single"/>
        </w:rPr>
        <w:t>__________________________________________________________________</w:t>
      </w:r>
    </w:p>
    <w:p w:rsidR="003E0BE0" w:rsidRPr="003E0BE0" w:rsidRDefault="003E0BE0" w:rsidP="003E0BE0">
      <w:pPr>
        <w:pStyle w:val="a4"/>
        <w:jc w:val="center"/>
        <w:rPr>
          <w:rFonts w:ascii="Times New Roman" w:hAnsi="Times New Roman"/>
          <w:b/>
          <w:color w:val="003366"/>
          <w:sz w:val="24"/>
          <w:szCs w:val="24"/>
        </w:rPr>
      </w:pPr>
      <w:r w:rsidRPr="003E0BE0">
        <w:rPr>
          <w:rFonts w:ascii="Times New Roman" w:hAnsi="Times New Roman"/>
          <w:b/>
          <w:color w:val="003366"/>
          <w:sz w:val="24"/>
          <w:szCs w:val="24"/>
        </w:rPr>
        <w:t>155130  с.Писцово, ул. Луначарского, д.27</w:t>
      </w:r>
    </w:p>
    <w:p w:rsidR="003E0BE0" w:rsidRPr="003E0BE0" w:rsidRDefault="003E0BE0" w:rsidP="003E0BE0">
      <w:pPr>
        <w:jc w:val="center"/>
        <w:rPr>
          <w:b/>
          <w:sz w:val="28"/>
          <w:szCs w:val="28"/>
        </w:rPr>
      </w:pPr>
    </w:p>
    <w:p w:rsidR="003E0BE0" w:rsidRPr="003E0BE0" w:rsidRDefault="003E0BE0" w:rsidP="003E0BE0">
      <w:pPr>
        <w:jc w:val="center"/>
        <w:rPr>
          <w:b/>
        </w:rPr>
      </w:pPr>
      <w:r w:rsidRPr="003E0BE0">
        <w:rPr>
          <w:b/>
          <w:sz w:val="28"/>
          <w:szCs w:val="28"/>
        </w:rPr>
        <w:t>РЕШЕНИЕ</w:t>
      </w:r>
    </w:p>
    <w:p w:rsidR="003E0BE0" w:rsidRDefault="003E0BE0" w:rsidP="003E0BE0">
      <w:pPr>
        <w:jc w:val="center"/>
        <w:rPr>
          <w:b/>
          <w:sz w:val="28"/>
          <w:szCs w:val="28"/>
        </w:rPr>
      </w:pPr>
      <w:r w:rsidRPr="003E0BE0">
        <w:rPr>
          <w:b/>
          <w:sz w:val="28"/>
          <w:szCs w:val="28"/>
        </w:rPr>
        <w:t xml:space="preserve">09 ноября 2022 г.              </w:t>
      </w:r>
      <w:r w:rsidRPr="003E0BE0">
        <w:rPr>
          <w:b/>
          <w:sz w:val="28"/>
          <w:szCs w:val="28"/>
        </w:rPr>
        <w:tab/>
      </w:r>
      <w:r w:rsidRPr="003E0BE0">
        <w:rPr>
          <w:b/>
          <w:sz w:val="28"/>
          <w:szCs w:val="28"/>
        </w:rPr>
        <w:tab/>
      </w:r>
      <w:r w:rsidRPr="003E0BE0">
        <w:rPr>
          <w:b/>
          <w:sz w:val="28"/>
          <w:szCs w:val="28"/>
        </w:rPr>
        <w:tab/>
      </w:r>
      <w:r w:rsidRPr="003E0BE0">
        <w:rPr>
          <w:b/>
          <w:sz w:val="28"/>
          <w:szCs w:val="28"/>
        </w:rPr>
        <w:tab/>
      </w:r>
      <w:r w:rsidRPr="003E0BE0">
        <w:rPr>
          <w:b/>
          <w:sz w:val="28"/>
          <w:szCs w:val="28"/>
        </w:rPr>
        <w:tab/>
        <w:t>№56</w:t>
      </w:r>
    </w:p>
    <w:p w:rsidR="003E0BE0" w:rsidRPr="003E0BE0" w:rsidRDefault="003E0BE0" w:rsidP="003E0BE0">
      <w:pPr>
        <w:jc w:val="center"/>
        <w:rPr>
          <w:b/>
          <w:sz w:val="28"/>
          <w:szCs w:val="28"/>
        </w:rPr>
      </w:pPr>
    </w:p>
    <w:p w:rsidR="003E0BE0" w:rsidRPr="003E0BE0" w:rsidRDefault="003E0BE0" w:rsidP="003E0BE0">
      <w:pPr>
        <w:pStyle w:val="a4"/>
        <w:jc w:val="center"/>
        <w:rPr>
          <w:rFonts w:ascii="Times New Roman" w:hAnsi="Times New Roman"/>
          <w:b/>
          <w:sz w:val="28"/>
          <w:szCs w:val="28"/>
        </w:rPr>
      </w:pPr>
      <w:r w:rsidRPr="003E0BE0">
        <w:rPr>
          <w:rFonts w:ascii="Times New Roman" w:hAnsi="Times New Roman"/>
          <w:b/>
          <w:sz w:val="28"/>
          <w:szCs w:val="28"/>
        </w:rPr>
        <w:t xml:space="preserve"> Об утверждении Положения об установлении земельного налога на территории Писцовского сельского поселения Комсомольского муниципального района Ивановской области на 2023 год</w:t>
      </w:r>
    </w:p>
    <w:p w:rsidR="003E0BE0" w:rsidRPr="003E0BE0" w:rsidRDefault="003E0BE0" w:rsidP="003E0BE0">
      <w:pPr>
        <w:pStyle w:val="a4"/>
        <w:jc w:val="center"/>
        <w:rPr>
          <w:rFonts w:ascii="Times New Roman" w:hAnsi="Times New Roman"/>
          <w:b/>
          <w:sz w:val="28"/>
          <w:szCs w:val="28"/>
        </w:rPr>
      </w:pPr>
    </w:p>
    <w:p w:rsidR="003E0BE0" w:rsidRPr="003E0BE0" w:rsidRDefault="003E0BE0" w:rsidP="003E0BE0">
      <w:pPr>
        <w:pStyle w:val="a4"/>
        <w:jc w:val="both"/>
        <w:rPr>
          <w:rFonts w:ascii="Times New Roman" w:hAnsi="Times New Roman"/>
          <w:b/>
          <w:sz w:val="28"/>
          <w:szCs w:val="28"/>
        </w:rPr>
      </w:pPr>
      <w:r w:rsidRPr="003E0BE0">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руководствуясь Уставом Писцовского сельского поселения</w:t>
      </w:r>
      <w:r w:rsidRPr="003E0BE0">
        <w:rPr>
          <w:rFonts w:ascii="Times New Roman" w:hAnsi="Times New Roman"/>
          <w:color w:val="000000"/>
          <w:spacing w:val="8"/>
          <w:sz w:val="28"/>
          <w:szCs w:val="28"/>
        </w:rPr>
        <w:t xml:space="preserve">, </w:t>
      </w:r>
      <w:r w:rsidRPr="003E0BE0">
        <w:rPr>
          <w:rFonts w:ascii="Times New Roman" w:hAnsi="Times New Roman"/>
          <w:sz w:val="28"/>
          <w:szCs w:val="28"/>
        </w:rPr>
        <w:t xml:space="preserve">Совет Писцовского сельского поселения        </w:t>
      </w:r>
      <w:r w:rsidRPr="003E0BE0">
        <w:rPr>
          <w:rFonts w:ascii="Times New Roman" w:hAnsi="Times New Roman"/>
          <w:b/>
          <w:sz w:val="28"/>
          <w:szCs w:val="28"/>
        </w:rPr>
        <w:t>решил:</w:t>
      </w:r>
    </w:p>
    <w:p w:rsidR="003E0BE0" w:rsidRPr="003E0BE0" w:rsidRDefault="003E0BE0" w:rsidP="003E0BE0">
      <w:pPr>
        <w:pStyle w:val="a4"/>
        <w:rPr>
          <w:rFonts w:ascii="Times New Roman" w:hAnsi="Times New Roman"/>
          <w:b/>
          <w:szCs w:val="28"/>
        </w:rPr>
      </w:pPr>
    </w:p>
    <w:p w:rsidR="003E0BE0" w:rsidRPr="003E0BE0" w:rsidRDefault="003E0BE0" w:rsidP="00E24C22">
      <w:pPr>
        <w:pStyle w:val="af3"/>
        <w:numPr>
          <w:ilvl w:val="0"/>
          <w:numId w:val="29"/>
        </w:numPr>
        <w:tabs>
          <w:tab w:val="left" w:pos="1134"/>
        </w:tabs>
        <w:spacing w:before="0" w:beforeAutospacing="0" w:after="0" w:afterAutospacing="0" w:line="276" w:lineRule="auto"/>
        <w:ind w:left="0" w:firstLine="567"/>
        <w:jc w:val="both"/>
        <w:rPr>
          <w:sz w:val="28"/>
          <w:szCs w:val="28"/>
        </w:rPr>
      </w:pPr>
      <w:r w:rsidRPr="003E0BE0">
        <w:rPr>
          <w:sz w:val="28"/>
          <w:szCs w:val="28"/>
        </w:rPr>
        <w:t>Утвердить Положение об установлении земельного налога на территории Писцовского сельского поселения Комсомольского муниципального района Ивановской области на 2023 год.</w:t>
      </w:r>
    </w:p>
    <w:p w:rsidR="003E0BE0" w:rsidRPr="003E0BE0" w:rsidRDefault="003E0BE0" w:rsidP="00E24C22">
      <w:pPr>
        <w:pStyle w:val="af3"/>
        <w:numPr>
          <w:ilvl w:val="0"/>
          <w:numId w:val="29"/>
        </w:numPr>
        <w:tabs>
          <w:tab w:val="left" w:pos="1134"/>
        </w:tabs>
        <w:spacing w:beforeAutospacing="0" w:after="0" w:afterAutospacing="0" w:line="276" w:lineRule="auto"/>
        <w:ind w:left="0" w:firstLine="567"/>
        <w:jc w:val="both"/>
        <w:rPr>
          <w:sz w:val="28"/>
          <w:szCs w:val="28"/>
        </w:rPr>
      </w:pPr>
      <w:r w:rsidRPr="003E0BE0">
        <w:rPr>
          <w:sz w:val="28"/>
          <w:szCs w:val="28"/>
        </w:rPr>
        <w:t>Настоящее решение вступает в силу не ранее чем по истечении одного месяца со дня его официального опубликования и не ранее 01 января 2023 года.</w:t>
      </w: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sz w:val="28"/>
          <w:szCs w:val="28"/>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Писцовского сельского поселения, разместить в сети «Интернет»  в установленном порядке.</w:t>
      </w:r>
    </w:p>
    <w:p w:rsidR="003E0BE0" w:rsidRPr="003E0BE0" w:rsidRDefault="003E0BE0" w:rsidP="003E0BE0">
      <w:pPr>
        <w:pStyle w:val="a4"/>
        <w:rPr>
          <w:rFonts w:ascii="Times New Roman" w:hAnsi="Times New Roman"/>
          <w:b/>
          <w:sz w:val="28"/>
          <w:szCs w:val="28"/>
        </w:rPr>
      </w:pPr>
    </w:p>
    <w:p w:rsidR="003E0BE0" w:rsidRPr="003E0BE0" w:rsidRDefault="003E0BE0" w:rsidP="003E0BE0">
      <w:pPr>
        <w:pStyle w:val="a4"/>
        <w:rPr>
          <w:rFonts w:ascii="Times New Roman" w:hAnsi="Times New Roman"/>
          <w:b/>
          <w:sz w:val="28"/>
          <w:szCs w:val="28"/>
        </w:rPr>
      </w:pPr>
      <w:r w:rsidRPr="003E0BE0">
        <w:rPr>
          <w:rFonts w:ascii="Times New Roman" w:hAnsi="Times New Roman"/>
          <w:b/>
          <w:sz w:val="28"/>
          <w:szCs w:val="28"/>
        </w:rPr>
        <w:t xml:space="preserve">Председатель Совета </w:t>
      </w:r>
    </w:p>
    <w:p w:rsidR="003E0BE0" w:rsidRPr="003E0BE0" w:rsidRDefault="003E0BE0" w:rsidP="003E0BE0">
      <w:pPr>
        <w:pStyle w:val="a4"/>
        <w:rPr>
          <w:rFonts w:ascii="Times New Roman" w:hAnsi="Times New Roman"/>
          <w:b/>
          <w:sz w:val="28"/>
          <w:szCs w:val="28"/>
        </w:rPr>
      </w:pPr>
      <w:r w:rsidRPr="003E0BE0">
        <w:rPr>
          <w:rFonts w:ascii="Times New Roman" w:hAnsi="Times New Roman"/>
          <w:b/>
          <w:sz w:val="28"/>
          <w:szCs w:val="28"/>
        </w:rPr>
        <w:t xml:space="preserve">Писцовского сельского поселения </w:t>
      </w:r>
    </w:p>
    <w:p w:rsidR="003E0BE0" w:rsidRPr="003E0BE0" w:rsidRDefault="003E0BE0" w:rsidP="003E0BE0">
      <w:pPr>
        <w:pStyle w:val="a4"/>
        <w:rPr>
          <w:rFonts w:ascii="Times New Roman" w:hAnsi="Times New Roman"/>
          <w:b/>
          <w:sz w:val="28"/>
          <w:szCs w:val="28"/>
        </w:rPr>
      </w:pPr>
      <w:r w:rsidRPr="003E0BE0">
        <w:rPr>
          <w:rFonts w:ascii="Times New Roman" w:hAnsi="Times New Roman"/>
          <w:b/>
          <w:sz w:val="28"/>
          <w:szCs w:val="28"/>
        </w:rPr>
        <w:t xml:space="preserve">Комсомольского муниципального района:   </w:t>
      </w:r>
      <w:r>
        <w:rPr>
          <w:rFonts w:ascii="Times New Roman" w:hAnsi="Times New Roman"/>
          <w:b/>
          <w:sz w:val="28"/>
          <w:szCs w:val="28"/>
        </w:rPr>
        <w:t xml:space="preserve">                   </w:t>
      </w:r>
      <w:r w:rsidRPr="003E0BE0">
        <w:rPr>
          <w:rFonts w:ascii="Times New Roman" w:hAnsi="Times New Roman"/>
          <w:b/>
          <w:sz w:val="28"/>
          <w:szCs w:val="28"/>
        </w:rPr>
        <w:t>Е.Е.Матакова</w:t>
      </w:r>
    </w:p>
    <w:p w:rsidR="003E0BE0" w:rsidRPr="003E0BE0" w:rsidRDefault="003E0BE0" w:rsidP="003E0BE0">
      <w:pPr>
        <w:pStyle w:val="a4"/>
        <w:rPr>
          <w:rFonts w:ascii="Times New Roman" w:hAnsi="Times New Roman"/>
          <w:b/>
          <w:sz w:val="28"/>
          <w:szCs w:val="28"/>
        </w:rPr>
      </w:pPr>
    </w:p>
    <w:p w:rsidR="003E0BE0" w:rsidRDefault="003E0BE0" w:rsidP="003E0BE0">
      <w:pPr>
        <w:pStyle w:val="a4"/>
        <w:rPr>
          <w:rFonts w:ascii="Times New Roman" w:hAnsi="Times New Roman"/>
          <w:b/>
          <w:sz w:val="28"/>
          <w:szCs w:val="28"/>
        </w:rPr>
      </w:pPr>
      <w:r w:rsidRPr="003E0BE0">
        <w:rPr>
          <w:rFonts w:ascii="Times New Roman" w:hAnsi="Times New Roman"/>
          <w:b/>
          <w:sz w:val="28"/>
          <w:szCs w:val="28"/>
        </w:rPr>
        <w:t xml:space="preserve">Глава Писцовского  сельского поселения           </w:t>
      </w:r>
      <w:r w:rsidRPr="003E0BE0">
        <w:rPr>
          <w:rFonts w:ascii="Times New Roman" w:hAnsi="Times New Roman"/>
          <w:b/>
          <w:sz w:val="28"/>
          <w:szCs w:val="28"/>
        </w:rPr>
        <w:tab/>
      </w:r>
      <w:r w:rsidRPr="003E0BE0">
        <w:rPr>
          <w:rFonts w:ascii="Times New Roman" w:hAnsi="Times New Roman"/>
          <w:b/>
          <w:sz w:val="28"/>
          <w:szCs w:val="28"/>
        </w:rPr>
        <w:tab/>
        <w:t xml:space="preserve">                                                        Комсомольского муниципального района:                      Т.Н.Глухова</w:t>
      </w:r>
    </w:p>
    <w:p w:rsidR="003E0BE0" w:rsidRDefault="003E0BE0" w:rsidP="003E0BE0">
      <w:pPr>
        <w:pStyle w:val="a4"/>
        <w:rPr>
          <w:rFonts w:ascii="Times New Roman" w:hAnsi="Times New Roman"/>
          <w:b/>
          <w:sz w:val="28"/>
          <w:szCs w:val="28"/>
        </w:rPr>
      </w:pPr>
    </w:p>
    <w:p w:rsidR="003E0BE0" w:rsidRDefault="003E0BE0" w:rsidP="003E0BE0">
      <w:pPr>
        <w:pStyle w:val="a4"/>
        <w:rPr>
          <w:rFonts w:ascii="Times New Roman" w:hAnsi="Times New Roman"/>
          <w:b/>
          <w:sz w:val="28"/>
          <w:szCs w:val="28"/>
        </w:rPr>
      </w:pPr>
    </w:p>
    <w:p w:rsidR="003E0BE0" w:rsidRDefault="003E0BE0" w:rsidP="003E0BE0">
      <w:pPr>
        <w:pStyle w:val="a4"/>
        <w:rPr>
          <w:rFonts w:ascii="Times New Roman" w:hAnsi="Times New Roman"/>
          <w:b/>
          <w:sz w:val="28"/>
          <w:szCs w:val="28"/>
        </w:rPr>
      </w:pPr>
    </w:p>
    <w:p w:rsidR="003E0BE0" w:rsidRPr="003E0BE0" w:rsidRDefault="003E0BE0" w:rsidP="003E0BE0">
      <w:pPr>
        <w:pStyle w:val="a4"/>
        <w:rPr>
          <w:rFonts w:ascii="Times New Roman" w:hAnsi="Times New Roman"/>
          <w:b/>
          <w:sz w:val="28"/>
          <w:szCs w:val="28"/>
        </w:rPr>
      </w:pPr>
    </w:p>
    <w:p w:rsidR="003E0BE0" w:rsidRPr="003E0BE0" w:rsidRDefault="003E0BE0" w:rsidP="003E0BE0">
      <w:pPr>
        <w:jc w:val="right"/>
        <w:rPr>
          <w:sz w:val="24"/>
          <w:szCs w:val="24"/>
        </w:rPr>
      </w:pPr>
      <w:r w:rsidRPr="003E0BE0">
        <w:t>Приложение к решению</w:t>
      </w:r>
    </w:p>
    <w:p w:rsidR="003E0BE0" w:rsidRPr="003E0BE0" w:rsidRDefault="003E0BE0" w:rsidP="003E0BE0">
      <w:pPr>
        <w:jc w:val="right"/>
      </w:pPr>
      <w:r w:rsidRPr="003E0BE0">
        <w:t>Совета Писцовского сельского поселения</w:t>
      </w:r>
    </w:p>
    <w:p w:rsidR="003E0BE0" w:rsidRPr="003E0BE0" w:rsidRDefault="003E0BE0" w:rsidP="003E0BE0">
      <w:pPr>
        <w:jc w:val="right"/>
      </w:pPr>
      <w:r w:rsidRPr="003E0BE0">
        <w:t>От 09.11.2022 г.№</w:t>
      </w:r>
    </w:p>
    <w:p w:rsidR="003E0BE0" w:rsidRPr="003E0BE0" w:rsidRDefault="003E0BE0" w:rsidP="003E0BE0">
      <w:pPr>
        <w:pStyle w:val="af3"/>
        <w:shd w:val="clear" w:color="auto" w:fill="FFFFFF"/>
        <w:spacing w:before="0" w:beforeAutospacing="0" w:after="0" w:line="301" w:lineRule="atLeast"/>
        <w:jc w:val="center"/>
        <w:rPr>
          <w:sz w:val="28"/>
          <w:szCs w:val="28"/>
        </w:rPr>
      </w:pPr>
      <w:r w:rsidRPr="003E0BE0">
        <w:rPr>
          <w:b/>
          <w:bCs/>
          <w:sz w:val="28"/>
          <w:szCs w:val="28"/>
        </w:rPr>
        <w:t>ПОЛОЖЕНИЕ</w:t>
      </w:r>
    </w:p>
    <w:p w:rsidR="003E0BE0" w:rsidRPr="003E0BE0" w:rsidRDefault="003E0BE0" w:rsidP="003E0BE0">
      <w:pPr>
        <w:pStyle w:val="af3"/>
        <w:shd w:val="clear" w:color="auto" w:fill="FFFFFF"/>
        <w:spacing w:before="0" w:beforeAutospacing="0" w:after="0" w:line="301" w:lineRule="atLeast"/>
        <w:ind w:right="6"/>
        <w:jc w:val="center"/>
        <w:rPr>
          <w:b/>
          <w:bCs/>
          <w:sz w:val="28"/>
          <w:szCs w:val="28"/>
        </w:rPr>
      </w:pPr>
      <w:r w:rsidRPr="003E0BE0">
        <w:rPr>
          <w:b/>
          <w:bCs/>
          <w:sz w:val="28"/>
          <w:szCs w:val="28"/>
        </w:rPr>
        <w:t xml:space="preserve">об установлении земельного налога на территории Писцовского сельского поселения Комсомольского муниципального района </w:t>
      </w:r>
    </w:p>
    <w:p w:rsidR="003E0BE0" w:rsidRPr="003E0BE0" w:rsidRDefault="003E0BE0" w:rsidP="003E0BE0">
      <w:pPr>
        <w:pStyle w:val="af3"/>
        <w:shd w:val="clear" w:color="auto" w:fill="FFFFFF"/>
        <w:spacing w:before="0" w:beforeAutospacing="0" w:after="0" w:line="301" w:lineRule="atLeast"/>
        <w:ind w:right="6"/>
        <w:jc w:val="center"/>
        <w:rPr>
          <w:sz w:val="28"/>
          <w:szCs w:val="28"/>
        </w:rPr>
      </w:pPr>
      <w:r w:rsidRPr="003E0BE0">
        <w:rPr>
          <w:b/>
          <w:bCs/>
          <w:sz w:val="28"/>
          <w:szCs w:val="28"/>
        </w:rPr>
        <w:t>Ивановской области на 2023 год</w:t>
      </w:r>
    </w:p>
    <w:p w:rsidR="003E0BE0" w:rsidRPr="003E0BE0" w:rsidRDefault="003E0BE0" w:rsidP="003E0BE0">
      <w:pPr>
        <w:pStyle w:val="af3"/>
        <w:shd w:val="clear" w:color="auto" w:fill="FFFFFF"/>
        <w:spacing w:before="0" w:beforeAutospacing="0" w:after="0"/>
        <w:jc w:val="center"/>
        <w:rPr>
          <w:b/>
          <w:bCs/>
          <w:sz w:val="28"/>
          <w:szCs w:val="28"/>
        </w:rPr>
      </w:pPr>
    </w:p>
    <w:p w:rsidR="003E0BE0" w:rsidRPr="003E0BE0" w:rsidRDefault="003E0BE0" w:rsidP="00E24C22">
      <w:pPr>
        <w:pStyle w:val="af3"/>
        <w:numPr>
          <w:ilvl w:val="0"/>
          <w:numId w:val="30"/>
        </w:numPr>
        <w:shd w:val="clear" w:color="auto" w:fill="FFFFFF"/>
        <w:spacing w:before="0" w:beforeAutospacing="0" w:after="0" w:afterAutospacing="0"/>
        <w:jc w:val="center"/>
        <w:rPr>
          <w:b/>
          <w:bCs/>
          <w:sz w:val="28"/>
          <w:szCs w:val="28"/>
        </w:rPr>
      </w:pPr>
      <w:r w:rsidRPr="003E0BE0">
        <w:rPr>
          <w:b/>
          <w:bCs/>
          <w:sz w:val="28"/>
          <w:szCs w:val="28"/>
        </w:rPr>
        <w:t>Общие положения</w:t>
      </w:r>
    </w:p>
    <w:p w:rsidR="003E0BE0" w:rsidRPr="003E0BE0" w:rsidRDefault="003E0BE0" w:rsidP="003E0BE0">
      <w:pPr>
        <w:pStyle w:val="af3"/>
        <w:shd w:val="clear" w:color="auto" w:fill="FFFFFF"/>
        <w:spacing w:before="0" w:beforeAutospacing="0" w:after="0"/>
        <w:ind w:left="720"/>
        <w:rPr>
          <w:sz w:val="28"/>
          <w:szCs w:val="28"/>
        </w:rPr>
      </w:pP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sz w:val="28"/>
          <w:szCs w:val="28"/>
        </w:rPr>
        <w:t xml:space="preserve">1.1. Всоответствии с главой 31 Налогового кодекса Российской Федерации </w:t>
      </w:r>
      <w:r w:rsidRPr="003E0BE0">
        <w:rPr>
          <w:rFonts w:ascii="Times New Roman" w:hAnsi="Times New Roman"/>
          <w:color w:val="000000" w:themeColor="text1"/>
          <w:sz w:val="28"/>
          <w:szCs w:val="28"/>
        </w:rPr>
        <w:t>настоящее Положение о</w:t>
      </w:r>
      <w:r w:rsidRPr="003E0BE0">
        <w:rPr>
          <w:rFonts w:ascii="Times New Roman" w:hAnsi="Times New Roman"/>
          <w:color w:val="000000"/>
          <w:sz w:val="28"/>
          <w:szCs w:val="28"/>
          <w:shd w:val="clear" w:color="auto" w:fill="FFFFFF"/>
        </w:rPr>
        <w:t xml:space="preserve">пределяет налоговые ставки в пределах, установленных Налоговым кодексом Российской Федерации, в отношении налогоплательщиков-организаций определяет также порядок уплаты </w:t>
      </w:r>
      <w:r w:rsidRPr="003E0BE0">
        <w:rPr>
          <w:rFonts w:ascii="Times New Roman" w:hAnsi="Times New Roman"/>
          <w:color w:val="000000" w:themeColor="text1"/>
          <w:sz w:val="28"/>
          <w:szCs w:val="28"/>
          <w:shd w:val="clear" w:color="auto" w:fill="FFFFFF"/>
        </w:rPr>
        <w:t xml:space="preserve">земельного налога, обязательного к уплате на территории Писцовского сельского </w:t>
      </w:r>
      <w:r w:rsidRPr="003E0BE0">
        <w:rPr>
          <w:rFonts w:ascii="Times New Roman" w:hAnsi="Times New Roman"/>
          <w:color w:val="000000" w:themeColor="text1"/>
          <w:spacing w:val="-1"/>
          <w:sz w:val="28"/>
          <w:szCs w:val="28"/>
        </w:rPr>
        <w:t>поселения</w:t>
      </w:r>
      <w:r w:rsidRPr="003E0BE0">
        <w:rPr>
          <w:rFonts w:ascii="Times New Roman" w:hAnsi="Times New Roman"/>
          <w:sz w:val="28"/>
          <w:szCs w:val="28"/>
        </w:rPr>
        <w:t xml:space="preserve">Комсомольского муниципального района Ивановской области (далее – Писцовского сельское поселение) на 2023 год, налоговые льготы. </w:t>
      </w:r>
    </w:p>
    <w:p w:rsidR="003E0BE0" w:rsidRPr="003E0BE0" w:rsidRDefault="003E0BE0" w:rsidP="003E0BE0">
      <w:pPr>
        <w:pStyle w:val="af3"/>
        <w:shd w:val="clear" w:color="auto" w:fill="FFFFFF"/>
        <w:spacing w:before="0" w:beforeAutospacing="0" w:after="0" w:line="301" w:lineRule="atLeast"/>
        <w:ind w:firstLine="567"/>
        <w:jc w:val="both"/>
        <w:rPr>
          <w:spacing w:val="-1"/>
          <w:sz w:val="28"/>
          <w:szCs w:val="28"/>
        </w:rPr>
      </w:pPr>
      <w:r w:rsidRPr="003E0BE0">
        <w:rPr>
          <w:sz w:val="28"/>
          <w:szCs w:val="28"/>
          <w:shd w:val="clear" w:color="auto" w:fill="FFFFFF"/>
        </w:rPr>
        <w:t xml:space="preserve">1.2.Объектом налогообложения признаются земельные участки, расположенные в пределах Писцовского сельского поселения, за исключением земельных участков, указанных в пункте 2 </w:t>
      </w:r>
      <w:r w:rsidRPr="003E0BE0">
        <w:rPr>
          <w:sz w:val="28"/>
          <w:szCs w:val="28"/>
        </w:rPr>
        <w:t>статьи 389 Налогового кодекса РФ</w:t>
      </w:r>
    </w:p>
    <w:p w:rsidR="003E0BE0" w:rsidRPr="003E0BE0" w:rsidRDefault="003E0BE0" w:rsidP="003E0BE0">
      <w:pPr>
        <w:pStyle w:val="af3"/>
        <w:spacing w:before="0" w:beforeAutospacing="0" w:after="0"/>
        <w:ind w:firstLine="539"/>
        <w:jc w:val="center"/>
        <w:rPr>
          <w:sz w:val="28"/>
          <w:szCs w:val="28"/>
        </w:rPr>
      </w:pPr>
      <w:r w:rsidRPr="003E0BE0">
        <w:rPr>
          <w:b/>
          <w:color w:val="000000"/>
          <w:sz w:val="28"/>
          <w:szCs w:val="28"/>
        </w:rPr>
        <w:t>2</w:t>
      </w:r>
      <w:r w:rsidRPr="003E0BE0">
        <w:rPr>
          <w:color w:val="000000"/>
          <w:sz w:val="28"/>
          <w:szCs w:val="28"/>
        </w:rPr>
        <w:t>.</w:t>
      </w:r>
      <w:r w:rsidRPr="003E0BE0">
        <w:rPr>
          <w:b/>
          <w:bCs/>
          <w:color w:val="000000"/>
          <w:sz w:val="28"/>
          <w:szCs w:val="28"/>
        </w:rPr>
        <w:t xml:space="preserve"> Налоговые ставки</w:t>
      </w:r>
    </w:p>
    <w:p w:rsidR="003E0BE0" w:rsidRPr="003E0BE0" w:rsidRDefault="003E0BE0" w:rsidP="003E0BE0">
      <w:pPr>
        <w:pStyle w:val="a4"/>
        <w:ind w:firstLine="567"/>
        <w:jc w:val="both"/>
        <w:rPr>
          <w:rFonts w:ascii="Times New Roman" w:hAnsi="Times New Roman"/>
          <w:color w:val="000000"/>
          <w:sz w:val="28"/>
          <w:szCs w:val="28"/>
        </w:rPr>
      </w:pPr>
      <w:r w:rsidRPr="003E0BE0">
        <w:rPr>
          <w:rFonts w:ascii="Times New Roman" w:hAnsi="Times New Roman"/>
          <w:color w:val="000000"/>
          <w:sz w:val="28"/>
          <w:szCs w:val="28"/>
        </w:rPr>
        <w:t>Налоговые ставки устанавливаются в следующих размерах:</w:t>
      </w:r>
    </w:p>
    <w:p w:rsidR="003E0BE0" w:rsidRPr="003E0BE0" w:rsidRDefault="003E0BE0" w:rsidP="003E0BE0">
      <w:pPr>
        <w:pStyle w:val="a4"/>
        <w:ind w:firstLine="567"/>
        <w:jc w:val="both"/>
        <w:rPr>
          <w:rFonts w:ascii="Times New Roman" w:hAnsi="Times New Roman"/>
          <w:sz w:val="28"/>
          <w:szCs w:val="28"/>
        </w:rPr>
      </w:pPr>
    </w:p>
    <w:p w:rsidR="003E0BE0" w:rsidRPr="003E0BE0" w:rsidRDefault="003E0BE0" w:rsidP="003E0BE0">
      <w:pPr>
        <w:pStyle w:val="af3"/>
        <w:spacing w:before="0" w:beforeAutospacing="0" w:after="0"/>
        <w:ind w:firstLine="567"/>
        <w:jc w:val="both"/>
        <w:rPr>
          <w:sz w:val="28"/>
          <w:szCs w:val="28"/>
        </w:rPr>
      </w:pPr>
      <w:r w:rsidRPr="003E0BE0">
        <w:rPr>
          <w:color w:val="000000"/>
          <w:sz w:val="28"/>
          <w:szCs w:val="28"/>
        </w:rPr>
        <w:t>1) 0,3 процента в отношении земельных участков:</w:t>
      </w:r>
    </w:p>
    <w:p w:rsidR="003E0BE0" w:rsidRPr="003E0BE0" w:rsidRDefault="003E0BE0" w:rsidP="003E0BE0">
      <w:pPr>
        <w:pStyle w:val="af3"/>
        <w:spacing w:before="0" w:beforeAutospacing="0" w:after="0"/>
        <w:ind w:firstLine="539"/>
        <w:jc w:val="both"/>
        <w:rPr>
          <w:color w:val="000000"/>
          <w:sz w:val="28"/>
          <w:szCs w:val="28"/>
        </w:rPr>
      </w:pPr>
      <w:r w:rsidRPr="003E0BE0">
        <w:rPr>
          <w:color w:val="000000"/>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color w:val="000000"/>
          <w:sz w:val="28"/>
          <w:szCs w:val="28"/>
          <w:shd w:val="clear" w:color="auto" w:fill="FFFFFF"/>
        </w:rPr>
        <w:t xml:space="preserve">- </w:t>
      </w:r>
      <w:r w:rsidRPr="003E0BE0">
        <w:rPr>
          <w:rFonts w:ascii="Times New Roman" w:hAnsi="Times New Roman"/>
          <w:color w:val="000000"/>
          <w:sz w:val="28"/>
          <w:szCs w:val="28"/>
        </w:rPr>
        <w:t>занятых жилищным фондом и объектами инженерной инфраструктуры жилищно-</w:t>
      </w:r>
      <w:r w:rsidRPr="003E0BE0">
        <w:rPr>
          <w:rFonts w:ascii="Times New Roman" w:hAnsi="Times New Roman"/>
          <w:sz w:val="28"/>
          <w:szCs w:val="28"/>
        </w:rPr>
        <w:t>коммунального комплекса</w:t>
      </w:r>
      <w:r w:rsidRPr="003E0BE0">
        <w:rPr>
          <w:rFonts w:ascii="Times New Roman" w:hAnsi="Times New Roman"/>
          <w:color w:val="000000"/>
          <w:sz w:val="28"/>
          <w:szCs w:val="28"/>
          <w:shd w:val="clear" w:color="auto" w:fill="FFFFFF"/>
        </w:rPr>
        <w:t xml:space="preserve">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color w:val="000000"/>
          <w:sz w:val="28"/>
          <w:szCs w:val="28"/>
        </w:rPr>
        <w:t>-не используемых в предпринимательской деятельности, приобретенных (предоставленных) для ведения </w:t>
      </w:r>
      <w:hyperlink r:id="rId45" w:anchor="dst100022" w:history="1">
        <w:r w:rsidRPr="003E0BE0">
          <w:rPr>
            <w:rStyle w:val="a3"/>
            <w:rFonts w:ascii="Times New Roman" w:hAnsi="Times New Roman"/>
            <w:sz w:val="28"/>
            <w:szCs w:val="28"/>
          </w:rPr>
          <w:t>личного подсобного хозяйства</w:t>
        </w:r>
      </w:hyperlink>
      <w:r w:rsidRPr="003E0BE0">
        <w:rPr>
          <w:rFonts w:ascii="Times New Roman" w:hAnsi="Times New Roman"/>
          <w:sz w:val="28"/>
          <w:szCs w:val="28"/>
        </w:rPr>
        <w:t xml:space="preserve">, садоводства или огородничества, а также земельных участков общего назначения, </w:t>
      </w:r>
      <w:r w:rsidRPr="003E0BE0">
        <w:rPr>
          <w:rFonts w:ascii="Times New Roman" w:hAnsi="Times New Roman"/>
          <w:sz w:val="28"/>
          <w:szCs w:val="28"/>
        </w:rPr>
        <w:lastRenderedPageBreak/>
        <w:t>предусмотренных Федеральным </w:t>
      </w:r>
      <w:hyperlink r:id="rId46" w:history="1">
        <w:r w:rsidRPr="003E0BE0">
          <w:rPr>
            <w:rStyle w:val="a3"/>
            <w:rFonts w:ascii="Times New Roman" w:hAnsi="Times New Roman"/>
            <w:sz w:val="28"/>
            <w:szCs w:val="28"/>
          </w:rPr>
          <w:t>законом</w:t>
        </w:r>
      </w:hyperlink>
      <w:r w:rsidRPr="003E0BE0">
        <w:rPr>
          <w:rFonts w:ascii="Times New Roman" w:hAnsi="Times New Roman"/>
          <w:sz w:val="28"/>
          <w:szCs w:val="28"/>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E0BE0" w:rsidRPr="003E0BE0" w:rsidRDefault="003E0BE0" w:rsidP="003E0BE0">
      <w:pPr>
        <w:pStyle w:val="a4"/>
        <w:ind w:firstLine="567"/>
        <w:jc w:val="both"/>
        <w:rPr>
          <w:rFonts w:ascii="Times New Roman" w:hAnsi="Times New Roman"/>
          <w:sz w:val="28"/>
          <w:szCs w:val="28"/>
        </w:rPr>
      </w:pPr>
      <w:r w:rsidRPr="003E0BE0">
        <w:rPr>
          <w:rFonts w:ascii="Times New Roman" w:hAnsi="Times New Roman"/>
          <w:sz w:val="28"/>
          <w:szCs w:val="28"/>
        </w:rPr>
        <w:t>- ограниченных в обороте в соответствии с </w:t>
      </w:r>
      <w:hyperlink r:id="rId47" w:anchor="dst100225" w:history="1">
        <w:r w:rsidRPr="003E0BE0">
          <w:rPr>
            <w:rStyle w:val="a3"/>
            <w:rFonts w:ascii="Times New Roman" w:hAnsi="Times New Roman"/>
            <w:sz w:val="28"/>
            <w:szCs w:val="28"/>
          </w:rPr>
          <w:t>законодательством</w:t>
        </w:r>
      </w:hyperlink>
      <w:r w:rsidRPr="003E0BE0">
        <w:rPr>
          <w:rFonts w:ascii="Times New Roman" w:hAnsi="Times New Roman"/>
          <w:sz w:val="28"/>
          <w:szCs w:val="28"/>
        </w:rPr>
        <w:t> Российской Федерации, предоставленных для обеспечения обороны, безопасности и таможенных нужд;</w:t>
      </w:r>
    </w:p>
    <w:p w:rsidR="003E0BE0" w:rsidRPr="003E0BE0" w:rsidRDefault="003E0BE0" w:rsidP="003E0BE0">
      <w:pPr>
        <w:pStyle w:val="a4"/>
        <w:ind w:firstLine="567"/>
        <w:jc w:val="both"/>
        <w:rPr>
          <w:rFonts w:ascii="Times New Roman" w:hAnsi="Times New Roman"/>
          <w:color w:val="000000"/>
          <w:sz w:val="28"/>
          <w:szCs w:val="28"/>
        </w:rPr>
      </w:pPr>
      <w:r w:rsidRPr="003E0BE0">
        <w:rPr>
          <w:rFonts w:ascii="Times New Roman" w:hAnsi="Times New Roman"/>
          <w:color w:val="000000"/>
          <w:sz w:val="28"/>
          <w:szCs w:val="28"/>
        </w:rPr>
        <w:t xml:space="preserve">2) </w:t>
      </w:r>
      <w:r w:rsidRPr="003E0BE0">
        <w:rPr>
          <w:rFonts w:ascii="Times New Roman" w:hAnsi="Times New Roman"/>
          <w:color w:val="000000"/>
          <w:sz w:val="28"/>
          <w:szCs w:val="28"/>
          <w:shd w:val="clear" w:color="auto" w:fill="FFFFFF"/>
        </w:rPr>
        <w:t>1,5 процента в отношении прочих земельных участков.</w:t>
      </w:r>
    </w:p>
    <w:p w:rsidR="003E0BE0" w:rsidRPr="003E0BE0" w:rsidRDefault="003E0BE0" w:rsidP="003E0BE0">
      <w:pPr>
        <w:pStyle w:val="a4"/>
        <w:ind w:firstLine="567"/>
        <w:jc w:val="both"/>
        <w:rPr>
          <w:rFonts w:ascii="Times New Roman" w:hAnsi="Times New Roman"/>
          <w:szCs w:val="28"/>
        </w:rPr>
      </w:pPr>
    </w:p>
    <w:p w:rsidR="003E0BE0" w:rsidRPr="003E0BE0" w:rsidRDefault="003E0BE0" w:rsidP="003E0BE0">
      <w:pPr>
        <w:pStyle w:val="af3"/>
        <w:spacing w:before="0" w:beforeAutospacing="0" w:after="0"/>
        <w:ind w:firstLine="539"/>
        <w:jc w:val="both"/>
        <w:rPr>
          <w:b/>
          <w:color w:val="000000"/>
          <w:sz w:val="28"/>
          <w:szCs w:val="28"/>
        </w:rPr>
      </w:pPr>
      <w:r w:rsidRPr="003E0BE0">
        <w:rPr>
          <w:b/>
          <w:bCs/>
          <w:color w:val="000000"/>
          <w:sz w:val="28"/>
          <w:szCs w:val="28"/>
        </w:rPr>
        <w:t>3.Порядок уплаты налога и авансовых платежей по налогу</w:t>
      </w:r>
      <w:r w:rsidRPr="003E0BE0">
        <w:rPr>
          <w:b/>
          <w:color w:val="000000"/>
          <w:sz w:val="28"/>
          <w:szCs w:val="28"/>
        </w:rPr>
        <w:t xml:space="preserve"> налогоплательщиками-организациями</w:t>
      </w:r>
    </w:p>
    <w:p w:rsidR="003E0BE0" w:rsidRPr="003E0BE0" w:rsidRDefault="003E0BE0" w:rsidP="003E0BE0">
      <w:pPr>
        <w:pStyle w:val="af3"/>
        <w:shd w:val="clear" w:color="auto" w:fill="FFFFFF"/>
        <w:spacing w:before="0" w:beforeAutospacing="0" w:after="0" w:line="301" w:lineRule="atLeast"/>
        <w:ind w:firstLine="567"/>
        <w:jc w:val="both"/>
        <w:rPr>
          <w:sz w:val="28"/>
          <w:szCs w:val="28"/>
        </w:rPr>
      </w:pPr>
      <w:r w:rsidRPr="003E0BE0">
        <w:rPr>
          <w:color w:val="000000"/>
          <w:sz w:val="28"/>
          <w:szCs w:val="28"/>
        </w:rPr>
        <w:t>Налог и авансовые платежи по налогу уплачиваются налогоплательщиками-организациями в бюджет Писцовского сельского поселения.</w:t>
      </w:r>
    </w:p>
    <w:p w:rsidR="003E0BE0" w:rsidRPr="003E0BE0" w:rsidRDefault="003E0BE0" w:rsidP="00E24C22">
      <w:pPr>
        <w:pStyle w:val="af3"/>
        <w:numPr>
          <w:ilvl w:val="0"/>
          <w:numId w:val="31"/>
        </w:numPr>
        <w:shd w:val="clear" w:color="auto" w:fill="FFFFFF"/>
        <w:spacing w:before="0" w:beforeAutospacing="0" w:after="0" w:afterAutospacing="0"/>
        <w:jc w:val="center"/>
        <w:rPr>
          <w:b/>
          <w:bCs/>
          <w:color w:val="000000"/>
          <w:sz w:val="28"/>
          <w:szCs w:val="28"/>
        </w:rPr>
      </w:pPr>
      <w:r w:rsidRPr="003E0BE0">
        <w:rPr>
          <w:b/>
          <w:bCs/>
          <w:color w:val="000000"/>
          <w:sz w:val="28"/>
          <w:szCs w:val="28"/>
        </w:rPr>
        <w:t>Льготы по уплате земельного налога</w:t>
      </w:r>
    </w:p>
    <w:p w:rsidR="003E0BE0" w:rsidRPr="003E0BE0" w:rsidRDefault="003E0BE0" w:rsidP="003E0BE0">
      <w:pPr>
        <w:pStyle w:val="af3"/>
        <w:shd w:val="clear" w:color="auto" w:fill="FFFFFF"/>
        <w:spacing w:before="0" w:beforeAutospacing="0" w:after="0" w:afterAutospacing="0"/>
        <w:ind w:left="360"/>
        <w:rPr>
          <w:b/>
          <w:bCs/>
          <w:color w:val="000000"/>
          <w:sz w:val="28"/>
          <w:szCs w:val="28"/>
        </w:rPr>
      </w:pPr>
    </w:p>
    <w:p w:rsidR="003E0BE0" w:rsidRPr="003E0BE0" w:rsidRDefault="003E0BE0" w:rsidP="003E0BE0">
      <w:pPr>
        <w:pStyle w:val="af3"/>
        <w:shd w:val="clear" w:color="auto" w:fill="FFFFFF"/>
        <w:spacing w:before="0" w:beforeAutospacing="0" w:after="0"/>
        <w:ind w:firstLine="567"/>
        <w:jc w:val="both"/>
        <w:rPr>
          <w:sz w:val="28"/>
          <w:szCs w:val="28"/>
        </w:rPr>
      </w:pPr>
      <w:r w:rsidRPr="003E0BE0">
        <w:rPr>
          <w:sz w:val="28"/>
          <w:szCs w:val="28"/>
        </w:rPr>
        <w:t>Освобождаются от уплаты земельного налога:</w:t>
      </w:r>
    </w:p>
    <w:p w:rsidR="003E0BE0" w:rsidRPr="003E0BE0" w:rsidRDefault="003E0BE0" w:rsidP="003E0BE0">
      <w:pPr>
        <w:pStyle w:val="af3"/>
        <w:shd w:val="clear" w:color="auto" w:fill="FFFFFF"/>
        <w:spacing w:before="0" w:beforeAutospacing="0" w:after="0"/>
        <w:ind w:firstLine="567"/>
        <w:jc w:val="both"/>
        <w:rPr>
          <w:sz w:val="28"/>
          <w:szCs w:val="28"/>
        </w:rPr>
      </w:pPr>
      <w:r w:rsidRPr="003E0BE0">
        <w:rPr>
          <w:sz w:val="28"/>
          <w:szCs w:val="28"/>
        </w:rPr>
        <w:t>- участники Великой Отечественной войны, проживающие на территории Писцовского сельского поселения;</w:t>
      </w:r>
    </w:p>
    <w:p w:rsidR="003E0BE0" w:rsidRPr="003E0BE0" w:rsidRDefault="003E0BE0" w:rsidP="003E0BE0">
      <w:pPr>
        <w:pStyle w:val="af3"/>
        <w:shd w:val="clear" w:color="auto" w:fill="FFFFFF"/>
        <w:spacing w:before="0" w:beforeAutospacing="0" w:after="0"/>
        <w:ind w:firstLine="567"/>
        <w:jc w:val="both"/>
        <w:rPr>
          <w:sz w:val="28"/>
          <w:szCs w:val="28"/>
        </w:rPr>
      </w:pPr>
      <w:r w:rsidRPr="003E0BE0">
        <w:rPr>
          <w:sz w:val="28"/>
          <w:szCs w:val="28"/>
        </w:rPr>
        <w:t xml:space="preserve">- </w:t>
      </w:r>
      <w:r w:rsidRPr="003E0BE0">
        <w:rPr>
          <w:color w:val="000000"/>
          <w:sz w:val="28"/>
          <w:szCs w:val="28"/>
        </w:rPr>
        <w:t>казенные, автономные, бюджетные учреждения культуры, образования и здравоохранения в отношении земельных участков, используемых для осуществления уставной деятельности;</w:t>
      </w:r>
    </w:p>
    <w:p w:rsidR="003E0BE0" w:rsidRPr="003E0BE0" w:rsidRDefault="003E0BE0" w:rsidP="003E0BE0">
      <w:pPr>
        <w:pStyle w:val="af3"/>
        <w:shd w:val="clear" w:color="auto" w:fill="FFFFFF"/>
        <w:spacing w:before="0" w:beforeAutospacing="0" w:after="0"/>
        <w:ind w:firstLine="567"/>
        <w:jc w:val="both"/>
        <w:rPr>
          <w:sz w:val="28"/>
          <w:szCs w:val="28"/>
        </w:rPr>
      </w:pPr>
      <w:r w:rsidRPr="003E0BE0">
        <w:rPr>
          <w:sz w:val="28"/>
          <w:szCs w:val="28"/>
        </w:rPr>
        <w:t>- органы местного самоуправления.</w:t>
      </w:r>
    </w:p>
    <w:p w:rsidR="003E0BE0" w:rsidRPr="003E0BE0" w:rsidRDefault="003E0BE0" w:rsidP="003E0BE0">
      <w:pPr>
        <w:pStyle w:val="af3"/>
        <w:shd w:val="clear" w:color="auto" w:fill="FFFFFF"/>
        <w:spacing w:before="0" w:beforeAutospacing="0" w:after="0" w:line="301" w:lineRule="atLeast"/>
        <w:rPr>
          <w:sz w:val="28"/>
          <w:szCs w:val="28"/>
        </w:rPr>
      </w:pPr>
    </w:p>
    <w:p w:rsidR="003E0BE0" w:rsidRPr="003E0BE0" w:rsidRDefault="003E0BE0" w:rsidP="003E0BE0">
      <w:pPr>
        <w:pStyle w:val="af3"/>
        <w:shd w:val="clear" w:color="auto" w:fill="FFFFFF"/>
        <w:spacing w:before="0" w:beforeAutospacing="0" w:after="0" w:line="301" w:lineRule="atLeast"/>
        <w:jc w:val="center"/>
        <w:rPr>
          <w:b/>
          <w:bCs/>
          <w:color w:val="000000"/>
          <w:sz w:val="28"/>
          <w:szCs w:val="28"/>
        </w:rPr>
      </w:pPr>
      <w:r w:rsidRPr="003E0BE0">
        <w:rPr>
          <w:b/>
          <w:bCs/>
          <w:color w:val="000000"/>
          <w:sz w:val="28"/>
          <w:szCs w:val="28"/>
        </w:rPr>
        <w:t>5.Заключительные положения</w:t>
      </w:r>
    </w:p>
    <w:p w:rsidR="003E0BE0" w:rsidRPr="003E0BE0" w:rsidRDefault="003E0BE0" w:rsidP="003E0BE0">
      <w:pPr>
        <w:pStyle w:val="af3"/>
        <w:shd w:val="clear" w:color="auto" w:fill="FFFFFF"/>
        <w:spacing w:before="0" w:beforeAutospacing="0" w:after="0" w:line="301" w:lineRule="atLeast"/>
        <w:jc w:val="center"/>
        <w:rPr>
          <w:sz w:val="28"/>
          <w:szCs w:val="28"/>
        </w:rPr>
      </w:pPr>
    </w:p>
    <w:p w:rsidR="003E0BE0" w:rsidRPr="003E0BE0" w:rsidRDefault="003E0BE0" w:rsidP="003E0BE0">
      <w:pPr>
        <w:pStyle w:val="af3"/>
        <w:shd w:val="clear" w:color="auto" w:fill="FFFFFF"/>
        <w:spacing w:before="0" w:beforeAutospacing="0" w:after="0" w:line="301" w:lineRule="atLeast"/>
        <w:ind w:firstLine="567"/>
        <w:jc w:val="both"/>
        <w:rPr>
          <w:sz w:val="28"/>
          <w:szCs w:val="28"/>
        </w:rPr>
      </w:pPr>
      <w:r w:rsidRPr="003E0BE0">
        <w:rPr>
          <w:color w:val="000000"/>
          <w:sz w:val="28"/>
          <w:szCs w:val="28"/>
        </w:rPr>
        <w:t>Вопросы, не урегулированные настоящим Положением, разрешаются в соответствии с требованиями Налогового кодекса РФ.</w:t>
      </w:r>
    </w:p>
    <w:p w:rsidR="003E0BE0" w:rsidRDefault="003E0BE0" w:rsidP="003E0BE0">
      <w:pPr>
        <w:pStyle w:val="af3"/>
        <w:shd w:val="clear" w:color="auto" w:fill="FFFFFF"/>
        <w:spacing w:before="0" w:beforeAutospacing="0" w:after="0"/>
        <w:rPr>
          <w:sz w:val="28"/>
          <w:szCs w:val="28"/>
        </w:rPr>
      </w:pPr>
    </w:p>
    <w:p w:rsidR="003E0BE0" w:rsidRDefault="003E0BE0" w:rsidP="003E0BE0">
      <w:pPr>
        <w:pStyle w:val="af3"/>
        <w:shd w:val="clear" w:color="auto" w:fill="FFFFFF"/>
        <w:spacing w:before="0" w:beforeAutospacing="0" w:after="0"/>
        <w:rPr>
          <w:sz w:val="28"/>
          <w:szCs w:val="28"/>
        </w:rPr>
      </w:pPr>
    </w:p>
    <w:p w:rsidR="003E0BE0" w:rsidRDefault="003E0BE0" w:rsidP="003E0BE0">
      <w:pPr>
        <w:pStyle w:val="af3"/>
        <w:shd w:val="clear" w:color="auto" w:fill="FFFFFF"/>
        <w:spacing w:before="0" w:beforeAutospacing="0" w:after="0"/>
        <w:rPr>
          <w:sz w:val="28"/>
          <w:szCs w:val="28"/>
        </w:rPr>
      </w:pPr>
    </w:p>
    <w:p w:rsidR="003E0BE0" w:rsidRDefault="003E0BE0" w:rsidP="003E0BE0">
      <w:pPr>
        <w:pStyle w:val="af3"/>
        <w:shd w:val="clear" w:color="auto" w:fill="FFFFFF"/>
        <w:spacing w:before="0" w:beforeAutospacing="0" w:after="0"/>
        <w:rPr>
          <w:sz w:val="28"/>
          <w:szCs w:val="28"/>
        </w:rPr>
      </w:pPr>
    </w:p>
    <w:p w:rsidR="003E0BE0" w:rsidRDefault="003E0BE0" w:rsidP="003E0BE0">
      <w:pPr>
        <w:pStyle w:val="af3"/>
        <w:shd w:val="clear" w:color="auto" w:fill="FFFFFF"/>
        <w:spacing w:before="0" w:beforeAutospacing="0" w:after="0"/>
        <w:rPr>
          <w:sz w:val="28"/>
          <w:szCs w:val="28"/>
        </w:rPr>
      </w:pPr>
    </w:p>
    <w:p w:rsidR="003E0BE0" w:rsidRDefault="003E0BE0" w:rsidP="003E0BE0">
      <w:pPr>
        <w:pStyle w:val="af3"/>
        <w:shd w:val="clear" w:color="auto" w:fill="FFFFFF"/>
        <w:spacing w:before="0" w:beforeAutospacing="0" w:after="0"/>
        <w:rPr>
          <w:sz w:val="28"/>
          <w:szCs w:val="28"/>
        </w:rPr>
      </w:pPr>
    </w:p>
    <w:p w:rsidR="003E0BE0" w:rsidRDefault="003E0BE0" w:rsidP="003E0BE0">
      <w:pPr>
        <w:pStyle w:val="af3"/>
        <w:shd w:val="clear" w:color="auto" w:fill="FFFFFF"/>
        <w:spacing w:before="0" w:beforeAutospacing="0" w:after="0"/>
        <w:rPr>
          <w:sz w:val="28"/>
          <w:szCs w:val="28"/>
        </w:rPr>
      </w:pPr>
    </w:p>
    <w:p w:rsidR="00170890" w:rsidRPr="003E0BE0" w:rsidRDefault="00170890" w:rsidP="00170890">
      <w:pPr>
        <w:widowControl w:val="0"/>
        <w:jc w:val="center"/>
        <w:rPr>
          <w:b/>
        </w:rPr>
      </w:pPr>
      <w:r w:rsidRPr="003E0BE0">
        <w:rPr>
          <w:b/>
        </w:rPr>
        <w:t>Ответственный за выпуск -</w:t>
      </w:r>
    </w:p>
    <w:p w:rsidR="00170890" w:rsidRPr="003E0BE0" w:rsidRDefault="00170890" w:rsidP="00170890">
      <w:pPr>
        <w:widowControl w:val="0"/>
        <w:jc w:val="center"/>
        <w:rPr>
          <w:b/>
        </w:rPr>
      </w:pPr>
      <w:r w:rsidRPr="003E0BE0">
        <w:rPr>
          <w:b/>
        </w:rPr>
        <w:t>заместитель Главы Администрации, руководителя аппарата</w:t>
      </w:r>
    </w:p>
    <w:p w:rsidR="00170890" w:rsidRPr="003E0BE0" w:rsidRDefault="00170890" w:rsidP="00170890">
      <w:pPr>
        <w:widowControl w:val="0"/>
        <w:jc w:val="center"/>
        <w:rPr>
          <w:b/>
        </w:rPr>
      </w:pPr>
      <w:r w:rsidRPr="003E0BE0">
        <w:rPr>
          <w:b/>
        </w:rPr>
        <w:t>Шарыгина  И.А.</w:t>
      </w:r>
    </w:p>
    <w:p w:rsidR="00170890" w:rsidRPr="003E0BE0" w:rsidRDefault="00170890" w:rsidP="00170890">
      <w:pPr>
        <w:widowControl w:val="0"/>
        <w:jc w:val="center"/>
        <w:rPr>
          <w:b/>
        </w:rPr>
      </w:pPr>
      <w:r w:rsidRPr="003E0BE0">
        <w:rPr>
          <w:b/>
        </w:rPr>
        <w:t> </w:t>
      </w:r>
    </w:p>
    <w:p w:rsidR="00170890" w:rsidRPr="003E0BE0" w:rsidRDefault="00170890" w:rsidP="00170890">
      <w:pPr>
        <w:widowControl w:val="0"/>
        <w:jc w:val="center"/>
        <w:rPr>
          <w:b/>
        </w:rPr>
      </w:pPr>
      <w:r w:rsidRPr="003E0BE0">
        <w:rPr>
          <w:b/>
        </w:rPr>
        <w:t> </w:t>
      </w:r>
    </w:p>
    <w:p w:rsidR="00170890" w:rsidRPr="003E0BE0" w:rsidRDefault="00170890" w:rsidP="00170890">
      <w:pPr>
        <w:widowControl w:val="0"/>
        <w:jc w:val="center"/>
        <w:rPr>
          <w:b/>
        </w:rPr>
      </w:pPr>
      <w:r w:rsidRPr="003E0BE0">
        <w:rPr>
          <w:b/>
        </w:rPr>
        <w:t>Тираж 50 экз. Распространяется бесплатно.</w:t>
      </w:r>
    </w:p>
    <w:p w:rsidR="00170890" w:rsidRPr="003E0BE0" w:rsidRDefault="00170890" w:rsidP="00170890">
      <w:pPr>
        <w:widowControl w:val="0"/>
        <w:jc w:val="center"/>
        <w:rPr>
          <w:b/>
        </w:rPr>
      </w:pPr>
      <w:r w:rsidRPr="003E0BE0">
        <w:rPr>
          <w:b/>
        </w:rPr>
        <w:t> </w:t>
      </w:r>
    </w:p>
    <w:p w:rsidR="00170890" w:rsidRPr="003E0BE0" w:rsidRDefault="00170890" w:rsidP="00170890">
      <w:pPr>
        <w:widowControl w:val="0"/>
        <w:jc w:val="center"/>
        <w:rPr>
          <w:b/>
        </w:rPr>
      </w:pPr>
      <w:r w:rsidRPr="003E0BE0">
        <w:rPr>
          <w:b/>
        </w:rPr>
        <w:t xml:space="preserve">Администрация </w:t>
      </w:r>
    </w:p>
    <w:p w:rsidR="00170890" w:rsidRPr="003E0BE0" w:rsidRDefault="00170890" w:rsidP="00170890">
      <w:pPr>
        <w:widowControl w:val="0"/>
        <w:jc w:val="center"/>
        <w:rPr>
          <w:b/>
        </w:rPr>
      </w:pPr>
      <w:r w:rsidRPr="003E0BE0">
        <w:rPr>
          <w:b/>
        </w:rPr>
        <w:t>Комсомольского муниципального района</w:t>
      </w:r>
    </w:p>
    <w:p w:rsidR="00170890" w:rsidRPr="003E0BE0" w:rsidRDefault="00170890" w:rsidP="00170890">
      <w:pPr>
        <w:widowControl w:val="0"/>
        <w:jc w:val="center"/>
        <w:rPr>
          <w:b/>
        </w:rPr>
      </w:pPr>
      <w:r w:rsidRPr="003E0BE0">
        <w:rPr>
          <w:b/>
        </w:rPr>
        <w:t>Ивановской области</w:t>
      </w:r>
    </w:p>
    <w:p w:rsidR="00170890" w:rsidRPr="003E0BE0" w:rsidRDefault="00170890" w:rsidP="00170890">
      <w:pPr>
        <w:widowControl w:val="0"/>
        <w:jc w:val="center"/>
        <w:rPr>
          <w:b/>
        </w:rPr>
      </w:pPr>
      <w:r w:rsidRPr="003E0BE0">
        <w:rPr>
          <w:b/>
        </w:rPr>
        <w:t> </w:t>
      </w:r>
    </w:p>
    <w:p w:rsidR="00170890" w:rsidRPr="003E0BE0" w:rsidRDefault="00170890" w:rsidP="00170890">
      <w:pPr>
        <w:widowControl w:val="0"/>
        <w:jc w:val="center"/>
        <w:rPr>
          <w:b/>
        </w:rPr>
      </w:pPr>
      <w:r w:rsidRPr="003E0BE0">
        <w:rPr>
          <w:b/>
        </w:rPr>
        <w:t>Индекс: 155150</w:t>
      </w:r>
    </w:p>
    <w:p w:rsidR="00170890" w:rsidRPr="003E0BE0" w:rsidRDefault="00170890" w:rsidP="00170890">
      <w:pPr>
        <w:widowControl w:val="0"/>
        <w:jc w:val="center"/>
        <w:rPr>
          <w:b/>
        </w:rPr>
      </w:pPr>
      <w:r w:rsidRPr="003E0BE0">
        <w:rPr>
          <w:b/>
        </w:rPr>
        <w:t>Ивановская область,</w:t>
      </w:r>
    </w:p>
    <w:p w:rsidR="00170890" w:rsidRPr="003E0BE0" w:rsidRDefault="00170890" w:rsidP="00170890">
      <w:pPr>
        <w:widowControl w:val="0"/>
        <w:jc w:val="center"/>
        <w:rPr>
          <w:b/>
        </w:rPr>
      </w:pPr>
      <w:r w:rsidRPr="003E0BE0">
        <w:rPr>
          <w:b/>
        </w:rPr>
        <w:t>г.Комсомольск,</w:t>
      </w:r>
    </w:p>
    <w:p w:rsidR="00170890" w:rsidRPr="003E0BE0" w:rsidRDefault="00170890" w:rsidP="00170890">
      <w:pPr>
        <w:widowControl w:val="0"/>
        <w:jc w:val="center"/>
        <w:rPr>
          <w:b/>
        </w:rPr>
      </w:pPr>
      <w:r w:rsidRPr="003E0BE0">
        <w:rPr>
          <w:b/>
        </w:rPr>
        <w:t>ул.50 лет ВЛКСМ, д.2</w:t>
      </w:r>
    </w:p>
    <w:p w:rsidR="00170890" w:rsidRPr="003E0BE0" w:rsidRDefault="00170890" w:rsidP="00170890">
      <w:pPr>
        <w:widowControl w:val="0"/>
        <w:jc w:val="center"/>
        <w:rPr>
          <w:b/>
          <w:lang w:val="en-US"/>
        </w:rPr>
      </w:pPr>
      <w:r w:rsidRPr="003E0BE0">
        <w:rPr>
          <w:b/>
        </w:rPr>
        <w:t>Тел</w:t>
      </w:r>
      <w:r w:rsidRPr="003E0BE0">
        <w:rPr>
          <w:b/>
          <w:lang w:val="en-US"/>
        </w:rPr>
        <w:t xml:space="preserve">.: 8 (49352) </w:t>
      </w:r>
      <w:r w:rsidR="002A4149" w:rsidRPr="003E0BE0">
        <w:rPr>
          <w:b/>
          <w:lang w:val="en-US"/>
        </w:rPr>
        <w:t>4</w:t>
      </w:r>
      <w:r w:rsidRPr="003E0BE0">
        <w:rPr>
          <w:b/>
          <w:lang w:val="en-US"/>
        </w:rPr>
        <w:t>-11-78</w:t>
      </w:r>
    </w:p>
    <w:p w:rsidR="001D2250" w:rsidRPr="003E0BE0" w:rsidRDefault="00170890" w:rsidP="004B5C47">
      <w:pPr>
        <w:widowControl w:val="0"/>
        <w:jc w:val="center"/>
        <w:rPr>
          <w:lang w:val="en-US"/>
        </w:rPr>
      </w:pPr>
      <w:r w:rsidRPr="003E0BE0">
        <w:rPr>
          <w:b/>
          <w:lang w:val="en-US"/>
        </w:rPr>
        <w:t>E-mail: admin.komsomolsk@mail.ru</w:t>
      </w:r>
    </w:p>
    <w:sectPr w:rsidR="001D2250" w:rsidRPr="003E0BE0" w:rsidSect="00314CC2">
      <w:footerReference w:type="default" r:id="rId48"/>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C22" w:rsidRDefault="00E24C22" w:rsidP="00C66F05">
      <w:r>
        <w:separator/>
      </w:r>
    </w:p>
  </w:endnote>
  <w:endnote w:type="continuationSeparator" w:id="1">
    <w:p w:rsidR="00E24C22" w:rsidRDefault="00E24C22"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font313">
    <w:altName w:val="MS Mincho"/>
    <w:charset w:val="8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9D0525" w:rsidRDefault="009D0525">
        <w:pPr>
          <w:pStyle w:val="aa"/>
        </w:pPr>
        <w:fldSimple w:instr=" PAGE   \* MERGEFORMAT ">
          <w:r w:rsidR="003E0BE0">
            <w:rPr>
              <w:noProof/>
            </w:rPr>
            <w:t>2</w:t>
          </w:r>
        </w:fldSimple>
      </w:p>
    </w:sdtContent>
  </w:sdt>
  <w:p w:rsidR="009D0525" w:rsidRDefault="009D052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25" w:rsidRDefault="009D0525">
    <w:pPr>
      <w:pStyle w:val="aa"/>
      <w:jc w:val="right"/>
    </w:pPr>
    <w:fldSimple w:instr="PAGE   \* MERGEFORMAT">
      <w:r w:rsidR="003E0BE0">
        <w:rPr>
          <w:noProof/>
        </w:rPr>
        <w:t>139</w:t>
      </w:r>
    </w:fldSimple>
  </w:p>
  <w:p w:rsidR="009D0525" w:rsidRDefault="009D052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C22" w:rsidRDefault="00E24C22" w:rsidP="00C66F05">
      <w:r>
        <w:separator/>
      </w:r>
    </w:p>
  </w:footnote>
  <w:footnote w:type="continuationSeparator" w:id="1">
    <w:p w:rsidR="00E24C22" w:rsidRDefault="00E24C22"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1C05745"/>
    <w:multiLevelType w:val="hybridMultilevel"/>
    <w:tmpl w:val="C3AAE916"/>
    <w:lvl w:ilvl="0" w:tplc="0419000F">
      <w:start w:val="1"/>
      <w:numFmt w:val="decimal"/>
      <w:lvlText w:val="%1."/>
      <w:lvlJc w:val="left"/>
      <w:pPr>
        <w:ind w:left="57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3">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63D1163"/>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7">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D03135"/>
    <w:multiLevelType w:val="hybridMultilevel"/>
    <w:tmpl w:val="ADBC8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571309"/>
    <w:multiLevelType w:val="hybridMultilevel"/>
    <w:tmpl w:val="FB105FB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740B72"/>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7DF7F14"/>
    <w:multiLevelType w:val="hybridMultilevel"/>
    <w:tmpl w:val="8E305594"/>
    <w:lvl w:ilvl="0" w:tplc="B75A6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4D0F1F"/>
    <w:multiLevelType w:val="hybridMultilevel"/>
    <w:tmpl w:val="925A1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6A92A6E"/>
    <w:multiLevelType w:val="hybridMultilevel"/>
    <w:tmpl w:val="4DEA85E4"/>
    <w:lvl w:ilvl="0" w:tplc="3ABA4B04">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9">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8"/>
  </w:num>
  <w:num w:numId="11">
    <w:abstractNumId w:val="25"/>
  </w:num>
  <w:num w:numId="12">
    <w:abstractNumId w:val="31"/>
  </w:num>
  <w:num w:numId="13">
    <w:abstractNumId w:val="30"/>
  </w:num>
  <w:num w:numId="14">
    <w:abstractNumId w:val="13"/>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9"/>
  </w:num>
  <w:num w:numId="18">
    <w:abstractNumId w:val="19"/>
  </w:num>
  <w:num w:numId="19">
    <w:abstractNumId w:val="15"/>
  </w:num>
  <w:num w:numId="20">
    <w:abstractNumId w:val="12"/>
  </w:num>
  <w:num w:numId="21">
    <w:abstractNumId w:val="17"/>
  </w:num>
  <w:num w:numId="22">
    <w:abstractNumId w:val="21"/>
  </w:num>
  <w:num w:numId="23">
    <w:abstractNumId w:val="20"/>
  </w:num>
  <w:num w:numId="24">
    <w:abstractNumId w:val="14"/>
  </w:num>
  <w:num w:numId="25">
    <w:abstractNumId w:val="23"/>
  </w:num>
  <w:num w:numId="26">
    <w:abstractNumId w:val="24"/>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84E"/>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296A"/>
    <w:rsid w:val="001D345F"/>
    <w:rsid w:val="001D3E66"/>
    <w:rsid w:val="001D5054"/>
    <w:rsid w:val="001D713F"/>
    <w:rsid w:val="001E1748"/>
    <w:rsid w:val="001F112C"/>
    <w:rsid w:val="001F38C1"/>
    <w:rsid w:val="00200765"/>
    <w:rsid w:val="00203A20"/>
    <w:rsid w:val="00204A89"/>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911FA"/>
    <w:rsid w:val="0029452D"/>
    <w:rsid w:val="00294DA7"/>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61B2"/>
    <w:rsid w:val="0035018F"/>
    <w:rsid w:val="00352375"/>
    <w:rsid w:val="00360063"/>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524"/>
    <w:rsid w:val="003F7C20"/>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5680"/>
    <w:rsid w:val="0049780F"/>
    <w:rsid w:val="00497E3A"/>
    <w:rsid w:val="004A3313"/>
    <w:rsid w:val="004A6CDC"/>
    <w:rsid w:val="004B1A7E"/>
    <w:rsid w:val="004B3C0D"/>
    <w:rsid w:val="004B5C47"/>
    <w:rsid w:val="004C21B1"/>
    <w:rsid w:val="004C4E10"/>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501A8"/>
    <w:rsid w:val="00550AD7"/>
    <w:rsid w:val="00554EF0"/>
    <w:rsid w:val="00567FE3"/>
    <w:rsid w:val="00576C31"/>
    <w:rsid w:val="005778EF"/>
    <w:rsid w:val="005804B2"/>
    <w:rsid w:val="0058153E"/>
    <w:rsid w:val="00582BB3"/>
    <w:rsid w:val="00593531"/>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3F98"/>
    <w:rsid w:val="00655AB8"/>
    <w:rsid w:val="00657C05"/>
    <w:rsid w:val="006633FA"/>
    <w:rsid w:val="006643F8"/>
    <w:rsid w:val="00667317"/>
    <w:rsid w:val="00677A67"/>
    <w:rsid w:val="006801EE"/>
    <w:rsid w:val="00681202"/>
    <w:rsid w:val="0068148D"/>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5C5B"/>
    <w:rsid w:val="0073334A"/>
    <w:rsid w:val="007472C9"/>
    <w:rsid w:val="007507D2"/>
    <w:rsid w:val="007518BB"/>
    <w:rsid w:val="00752D56"/>
    <w:rsid w:val="007539FA"/>
    <w:rsid w:val="007603A5"/>
    <w:rsid w:val="00760AAB"/>
    <w:rsid w:val="00760D12"/>
    <w:rsid w:val="00765463"/>
    <w:rsid w:val="00772FCB"/>
    <w:rsid w:val="00781BEE"/>
    <w:rsid w:val="00782593"/>
    <w:rsid w:val="00786FD7"/>
    <w:rsid w:val="007933C9"/>
    <w:rsid w:val="007B1555"/>
    <w:rsid w:val="007B22C1"/>
    <w:rsid w:val="007B319F"/>
    <w:rsid w:val="007B508D"/>
    <w:rsid w:val="007B6F98"/>
    <w:rsid w:val="007C1D46"/>
    <w:rsid w:val="007C48AE"/>
    <w:rsid w:val="007D3C29"/>
    <w:rsid w:val="007D3EA3"/>
    <w:rsid w:val="007E0D52"/>
    <w:rsid w:val="007E5B1E"/>
    <w:rsid w:val="00805409"/>
    <w:rsid w:val="00807E2F"/>
    <w:rsid w:val="00810D08"/>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821DF"/>
    <w:rsid w:val="00890280"/>
    <w:rsid w:val="00890392"/>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271F"/>
    <w:rsid w:val="009335EA"/>
    <w:rsid w:val="00935AF5"/>
    <w:rsid w:val="00937B16"/>
    <w:rsid w:val="0094158D"/>
    <w:rsid w:val="00941D40"/>
    <w:rsid w:val="009427F6"/>
    <w:rsid w:val="00945A59"/>
    <w:rsid w:val="00951054"/>
    <w:rsid w:val="00956BC0"/>
    <w:rsid w:val="0096646E"/>
    <w:rsid w:val="00970EF9"/>
    <w:rsid w:val="00972569"/>
    <w:rsid w:val="00972ABF"/>
    <w:rsid w:val="00972C53"/>
    <w:rsid w:val="0097386C"/>
    <w:rsid w:val="009757D4"/>
    <w:rsid w:val="00980141"/>
    <w:rsid w:val="00986BE0"/>
    <w:rsid w:val="00990F24"/>
    <w:rsid w:val="009915D1"/>
    <w:rsid w:val="00992610"/>
    <w:rsid w:val="009A2698"/>
    <w:rsid w:val="009A51DE"/>
    <w:rsid w:val="009A6EDE"/>
    <w:rsid w:val="009B0B3B"/>
    <w:rsid w:val="009B15FE"/>
    <w:rsid w:val="009B2C9D"/>
    <w:rsid w:val="009B35C1"/>
    <w:rsid w:val="009B4285"/>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44BDB"/>
    <w:rsid w:val="00A50EE3"/>
    <w:rsid w:val="00A50F6A"/>
    <w:rsid w:val="00A51F34"/>
    <w:rsid w:val="00A52496"/>
    <w:rsid w:val="00A524FC"/>
    <w:rsid w:val="00A54C8B"/>
    <w:rsid w:val="00A55936"/>
    <w:rsid w:val="00A6232E"/>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AF5AEC"/>
    <w:rsid w:val="00B00658"/>
    <w:rsid w:val="00B0188F"/>
    <w:rsid w:val="00B078CF"/>
    <w:rsid w:val="00B15AA7"/>
    <w:rsid w:val="00B16129"/>
    <w:rsid w:val="00B16B26"/>
    <w:rsid w:val="00B22916"/>
    <w:rsid w:val="00B27CAD"/>
    <w:rsid w:val="00B40028"/>
    <w:rsid w:val="00B450BA"/>
    <w:rsid w:val="00B46A15"/>
    <w:rsid w:val="00B46AF3"/>
    <w:rsid w:val="00B471E8"/>
    <w:rsid w:val="00B47226"/>
    <w:rsid w:val="00B502A6"/>
    <w:rsid w:val="00B5537B"/>
    <w:rsid w:val="00B5689D"/>
    <w:rsid w:val="00B577EF"/>
    <w:rsid w:val="00B61E0E"/>
    <w:rsid w:val="00B65975"/>
    <w:rsid w:val="00B7228F"/>
    <w:rsid w:val="00B7318F"/>
    <w:rsid w:val="00B751BA"/>
    <w:rsid w:val="00B77185"/>
    <w:rsid w:val="00B80C99"/>
    <w:rsid w:val="00B83FD2"/>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2218"/>
    <w:rsid w:val="00BE466A"/>
    <w:rsid w:val="00BE5DAA"/>
    <w:rsid w:val="00BE7A92"/>
    <w:rsid w:val="00C0118C"/>
    <w:rsid w:val="00C072E5"/>
    <w:rsid w:val="00C12972"/>
    <w:rsid w:val="00C12A72"/>
    <w:rsid w:val="00C153ED"/>
    <w:rsid w:val="00C1621B"/>
    <w:rsid w:val="00C31DDE"/>
    <w:rsid w:val="00C3495E"/>
    <w:rsid w:val="00C37DE9"/>
    <w:rsid w:val="00C43ABE"/>
    <w:rsid w:val="00C51708"/>
    <w:rsid w:val="00C5185D"/>
    <w:rsid w:val="00C56C92"/>
    <w:rsid w:val="00C57B7D"/>
    <w:rsid w:val="00C631BE"/>
    <w:rsid w:val="00C63CB7"/>
    <w:rsid w:val="00C66F05"/>
    <w:rsid w:val="00C767C6"/>
    <w:rsid w:val="00C7683E"/>
    <w:rsid w:val="00C7712D"/>
    <w:rsid w:val="00C772D1"/>
    <w:rsid w:val="00C84D3E"/>
    <w:rsid w:val="00C90F0A"/>
    <w:rsid w:val="00CA5F53"/>
    <w:rsid w:val="00CB0EC3"/>
    <w:rsid w:val="00CD3844"/>
    <w:rsid w:val="00CE7135"/>
    <w:rsid w:val="00CF7E11"/>
    <w:rsid w:val="00D070B7"/>
    <w:rsid w:val="00D07A12"/>
    <w:rsid w:val="00D10C0A"/>
    <w:rsid w:val="00D12C91"/>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38F3"/>
    <w:rsid w:val="00D5551B"/>
    <w:rsid w:val="00D562D9"/>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E07005"/>
    <w:rsid w:val="00E11F70"/>
    <w:rsid w:val="00E211AE"/>
    <w:rsid w:val="00E24C22"/>
    <w:rsid w:val="00E317ED"/>
    <w:rsid w:val="00E34C01"/>
    <w:rsid w:val="00E352EA"/>
    <w:rsid w:val="00E47908"/>
    <w:rsid w:val="00E50190"/>
    <w:rsid w:val="00E61D84"/>
    <w:rsid w:val="00E82861"/>
    <w:rsid w:val="00E86A30"/>
    <w:rsid w:val="00E94E7B"/>
    <w:rsid w:val="00E9542C"/>
    <w:rsid w:val="00E9785B"/>
    <w:rsid w:val="00EA38C0"/>
    <w:rsid w:val="00EA48CE"/>
    <w:rsid w:val="00EC0DEC"/>
    <w:rsid w:val="00EC2AB5"/>
    <w:rsid w:val="00EC393A"/>
    <w:rsid w:val="00EC55D9"/>
    <w:rsid w:val="00EC663E"/>
    <w:rsid w:val="00EC6EE2"/>
    <w:rsid w:val="00EE2668"/>
    <w:rsid w:val="00EE3015"/>
    <w:rsid w:val="00EE4E36"/>
    <w:rsid w:val="00EE68B7"/>
    <w:rsid w:val="00EF4BC9"/>
    <w:rsid w:val="00F02E1A"/>
    <w:rsid w:val="00F044C3"/>
    <w:rsid w:val="00F11D4E"/>
    <w:rsid w:val="00F1470D"/>
    <w:rsid w:val="00F209A2"/>
    <w:rsid w:val="00F21B68"/>
    <w:rsid w:val="00F235B2"/>
    <w:rsid w:val="00F27139"/>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uiPriority w:val="99"/>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uiPriority w:val="99"/>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aliases w:val="мой"/>
    <w:basedOn w:val="a"/>
    <w:link w:val="af1"/>
    <w:uiPriority w:val="99"/>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2">
    <w:name w:val="FollowedHyperlink"/>
    <w:basedOn w:val="a0"/>
    <w:uiPriority w:val="99"/>
    <w:unhideWhenUsed/>
    <w:rsid w:val="00477A14"/>
    <w:rPr>
      <w:color w:val="800080" w:themeColor="followedHyperlink"/>
      <w:u w:val="single"/>
    </w:rPr>
  </w:style>
  <w:style w:type="paragraph" w:styleId="af3">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4">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5">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6">
    <w:name w:val="Гипертекстовая ссылка"/>
    <w:qFormat/>
    <w:rsid w:val="00477A14"/>
    <w:rPr>
      <w:rFonts w:ascii="Times New Roman" w:hAnsi="Times New Roman" w:cs="Times New Roman" w:hint="default"/>
      <w:color w:val="106BBE"/>
    </w:rPr>
  </w:style>
  <w:style w:type="character" w:customStyle="1" w:styleId="af7">
    <w:name w:val="Цветовое выделение"/>
    <w:uiPriority w:val="99"/>
    <w:qFormat/>
    <w:rsid w:val="00477A14"/>
    <w:rPr>
      <w:b/>
      <w:bCs w:val="0"/>
      <w:color w:val="26282F"/>
    </w:rPr>
  </w:style>
  <w:style w:type="table" w:styleId="af8">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9">
    <w:name w:val="Document Map"/>
    <w:basedOn w:val="a"/>
    <w:link w:val="afa"/>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a">
    <w:name w:val="Схема документа Знак"/>
    <w:basedOn w:val="a0"/>
    <w:link w:val="af9"/>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b">
    <w:name w:val="Body Text Indent"/>
    <w:aliases w:val="Основной текст 1,Нумерованный список !!,Надин стиль,Основной текст без отступа"/>
    <w:basedOn w:val="a"/>
    <w:link w:val="afc"/>
    <w:unhideWhenUsed/>
    <w:rsid w:val="000A301A"/>
    <w:pPr>
      <w:spacing w:after="120"/>
      <w:ind w:left="283"/>
    </w:pPr>
  </w:style>
  <w:style w:type="character" w:customStyle="1" w:styleId="afc">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b"/>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d">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e">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
    <w:name w:val="page number"/>
    <w:basedOn w:val="a0"/>
    <w:uiPriority w:val="99"/>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0">
    <w:name w:val="annotation text"/>
    <w:basedOn w:val="a"/>
    <w:link w:val="aff1"/>
    <w:uiPriority w:val="99"/>
    <w:rsid w:val="000A301A"/>
    <w:rPr>
      <w:color w:val="auto"/>
      <w:kern w:val="0"/>
    </w:rPr>
  </w:style>
  <w:style w:type="character" w:customStyle="1" w:styleId="aff1">
    <w:name w:val="Текст примечания Знак"/>
    <w:basedOn w:val="a0"/>
    <w:link w:val="aff0"/>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2">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3">
    <w:name w:val="Текст сноски Знак Знак"/>
    <w:rsid w:val="000A301A"/>
    <w:rPr>
      <w:rFonts w:ascii="Courier New" w:hAnsi="Courier New"/>
      <w:lang w:val="ru-RU" w:eastAsia="ar-SA" w:bidi="ar-SA"/>
    </w:rPr>
  </w:style>
  <w:style w:type="character" w:customStyle="1" w:styleId="aff4">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9">
    <w:name w:val="Заголовок Знак"/>
    <w:link w:val="affa"/>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b">
    <w:name w:val="Strong"/>
    <w:basedOn w:val="a0"/>
    <w:qFormat/>
    <w:rsid w:val="0021550A"/>
    <w:rPr>
      <w:b/>
      <w:bCs/>
    </w:rPr>
  </w:style>
  <w:style w:type="character" w:styleId="affc">
    <w:name w:val="Emphasis"/>
    <w:qFormat/>
    <w:rsid w:val="00352375"/>
    <w:rPr>
      <w:i/>
      <w:iCs/>
    </w:rPr>
  </w:style>
  <w:style w:type="paragraph" w:customStyle="1" w:styleId="affd">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e">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f">
    <w:name w:val="Plain Text"/>
    <w:basedOn w:val="a"/>
    <w:link w:val="afff0"/>
    <w:rsid w:val="00704D24"/>
    <w:rPr>
      <w:rFonts w:ascii="Courier New" w:hAnsi="Courier New"/>
      <w:color w:val="auto"/>
      <w:kern w:val="0"/>
    </w:rPr>
  </w:style>
  <w:style w:type="character" w:customStyle="1" w:styleId="afff0">
    <w:name w:val="Текст Знак"/>
    <w:basedOn w:val="a0"/>
    <w:link w:val="afff"/>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1">
    <w:name w:val="annotation reference"/>
    <w:uiPriority w:val="99"/>
    <w:unhideWhenUsed/>
    <w:rsid w:val="00D5053A"/>
    <w:rPr>
      <w:sz w:val="16"/>
      <w:szCs w:val="16"/>
    </w:rPr>
  </w:style>
  <w:style w:type="character" w:customStyle="1" w:styleId="afff2">
    <w:name w:val="Тема примечания Знак"/>
    <w:link w:val="afff3"/>
    <w:uiPriority w:val="99"/>
    <w:rsid w:val="00D5053A"/>
    <w:rPr>
      <w:rFonts w:eastAsia="Andale Sans UI"/>
      <w:b/>
      <w:bCs/>
      <w:kern w:val="1"/>
    </w:rPr>
  </w:style>
  <w:style w:type="character" w:customStyle="1" w:styleId="afff4">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5">
    <w:name w:val="Âûäåëåíèå"/>
    <w:rsid w:val="00D5053A"/>
    <w:rPr>
      <w:i/>
    </w:rPr>
  </w:style>
  <w:style w:type="character" w:customStyle="1" w:styleId="afff6">
    <w:name w:val="Маркеры списка"/>
    <w:rsid w:val="00D5053A"/>
    <w:rPr>
      <w:rFonts w:ascii="OpenSymbol" w:eastAsia="OpenSymbol" w:hAnsi="OpenSymbol" w:cs="OpenSymbol"/>
    </w:rPr>
  </w:style>
  <w:style w:type="character" w:customStyle="1" w:styleId="afff7">
    <w:name w:val="Символ нумерации"/>
    <w:rsid w:val="00D5053A"/>
  </w:style>
  <w:style w:type="character" w:customStyle="1" w:styleId="afff8">
    <w:name w:val="Îñíîâíîé øðèôò àáçàöà"/>
    <w:rsid w:val="00D5053A"/>
  </w:style>
  <w:style w:type="character" w:customStyle="1" w:styleId="afff9">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3">
    <w:name w:val="annotation subject"/>
    <w:basedOn w:val="aff0"/>
    <w:next w:val="aff0"/>
    <w:link w:val="afff2"/>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1"/>
    <w:rsid w:val="00D5053A"/>
    <w:rPr>
      <w:b/>
      <w:bCs/>
      <w:color w:val="000000"/>
      <w:kern w:val="28"/>
      <w:lang w:eastAsia="ru-RU"/>
    </w:rPr>
  </w:style>
  <w:style w:type="paragraph" w:customStyle="1" w:styleId="afffa">
    <w:name w:val="Заголовок таблицы"/>
    <w:basedOn w:val="affd"/>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b">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c">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c"/>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d">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e">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f">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0">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1">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2">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3">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c"/>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4">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5">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6">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7">
    <w:name w:val="Знак"/>
    <w:basedOn w:val="a"/>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8">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9">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 w:type="character" w:styleId="affffa">
    <w:name w:val="Subtle Emphasis"/>
    <w:basedOn w:val="a0"/>
    <w:uiPriority w:val="19"/>
    <w:qFormat/>
    <w:rsid w:val="00DB72E3"/>
    <w:rPr>
      <w:i/>
      <w:iCs/>
      <w:color w:val="808080" w:themeColor="text1" w:themeTint="7F"/>
    </w:rPr>
  </w:style>
  <w:style w:type="paragraph" w:customStyle="1" w:styleId="Style6">
    <w:name w:val="Style6"/>
    <w:basedOn w:val="a"/>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
    <w:rsid w:val="00DB72E3"/>
    <w:pPr>
      <w:spacing w:before="100" w:beforeAutospacing="1" w:after="100" w:afterAutospacing="1"/>
    </w:pPr>
    <w:rPr>
      <w:color w:val="auto"/>
      <w:kern w:val="0"/>
      <w:sz w:val="24"/>
      <w:szCs w:val="24"/>
    </w:rPr>
  </w:style>
  <w:style w:type="paragraph" w:customStyle="1" w:styleId="headertext0">
    <w:name w:val="headertext"/>
    <w:basedOn w:val="a"/>
    <w:rsid w:val="00DB72E3"/>
    <w:pPr>
      <w:spacing w:before="100" w:beforeAutospacing="1" w:after="100" w:afterAutospacing="1"/>
    </w:pPr>
    <w:rPr>
      <w:color w:val="auto"/>
      <w:kern w:val="0"/>
      <w:sz w:val="24"/>
      <w:szCs w:val="24"/>
    </w:rPr>
  </w:style>
  <w:style w:type="paragraph" w:customStyle="1" w:styleId="420">
    <w:name w:val="Абзац списка42"/>
    <w:basedOn w:val="a"/>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1">
    <w:name w:val="Абзац списка Знак"/>
    <w:aliases w:val="мой Знак"/>
    <w:basedOn w:val="a0"/>
    <w:link w:val="af0"/>
    <w:uiPriority w:val="34"/>
    <w:locked/>
    <w:rsid w:val="004E7368"/>
    <w:rPr>
      <w:rFonts w:ascii="Calibri" w:hAnsi="Calibri" w:cs="Calibri"/>
      <w:sz w:val="22"/>
      <w:szCs w:val="22"/>
      <w:lang w:eastAsia="ru-RU"/>
    </w:rPr>
  </w:style>
  <w:style w:type="paragraph" w:styleId="affffb">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
    <w:rsid w:val="004E7368"/>
    <w:pPr>
      <w:spacing w:before="100" w:beforeAutospacing="1" w:after="100" w:afterAutospacing="1"/>
      <w:jc w:val="both"/>
    </w:pPr>
    <w:rPr>
      <w:rFonts w:ascii="Tahoma" w:hAnsi="Tahoma" w:cs="Tahoma"/>
      <w:color w:val="auto"/>
      <w:kern w:val="0"/>
      <w:lang w:val="en-US" w:eastAsia="en-US"/>
    </w:rPr>
  </w:style>
  <w:style w:type="character" w:styleId="affffc">
    <w:name w:val="Intense Emphasis"/>
    <w:basedOn w:val="a0"/>
    <w:uiPriority w:val="21"/>
    <w:qFormat/>
    <w:rsid w:val="004E7368"/>
    <w:rPr>
      <w:i/>
      <w:iCs/>
      <w:color w:val="4F81BD"/>
    </w:rPr>
  </w:style>
  <w:style w:type="paragraph" w:customStyle="1" w:styleId="affffd">
    <w:name w:val="Текст абзаца"/>
    <w:basedOn w:val="a"/>
    <w:link w:val="affffe"/>
    <w:qFormat/>
    <w:rsid w:val="002F55F6"/>
    <w:pPr>
      <w:ind w:firstLine="709"/>
      <w:jc w:val="both"/>
    </w:pPr>
    <w:rPr>
      <w:color w:val="auto"/>
      <w:kern w:val="0"/>
      <w:sz w:val="24"/>
      <w:szCs w:val="24"/>
    </w:rPr>
  </w:style>
  <w:style w:type="character" w:customStyle="1" w:styleId="affffe">
    <w:name w:val="Текст абзаца Знак"/>
    <w:link w:val="affffd"/>
    <w:rsid w:val="002F55F6"/>
    <w:rPr>
      <w:sz w:val="24"/>
      <w:szCs w:val="24"/>
    </w:rPr>
  </w:style>
  <w:style w:type="paragraph" w:customStyle="1" w:styleId="rtecenter">
    <w:name w:val="rtecenter"/>
    <w:basedOn w:val="a"/>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
    <w:name w:val="Абзац списка44"/>
    <w:basedOn w:val="a"/>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
    <w:rsid w:val="00CF7E11"/>
    <w:pPr>
      <w:spacing w:before="100" w:beforeAutospacing="1" w:after="100" w:afterAutospacing="1"/>
    </w:pPr>
    <w:rPr>
      <w:kern w:val="0"/>
      <w:sz w:val="24"/>
      <w:szCs w:val="24"/>
      <w:u w:val="single"/>
    </w:rPr>
  </w:style>
  <w:style w:type="paragraph" w:customStyle="1" w:styleId="font11">
    <w:name w:val="font11"/>
    <w:basedOn w:val="a"/>
    <w:rsid w:val="00CF7E11"/>
    <w:pPr>
      <w:spacing w:before="100" w:beforeAutospacing="1" w:after="100" w:afterAutospacing="1"/>
    </w:pPr>
    <w:rPr>
      <w:kern w:val="0"/>
      <w:sz w:val="24"/>
      <w:szCs w:val="24"/>
    </w:rPr>
  </w:style>
  <w:style w:type="paragraph" w:customStyle="1" w:styleId="font12">
    <w:name w:val="font12"/>
    <w:basedOn w:val="a"/>
    <w:rsid w:val="00CF7E11"/>
    <w:pPr>
      <w:spacing w:before="100" w:beforeAutospacing="1" w:after="100" w:afterAutospacing="1"/>
    </w:pPr>
    <w:rPr>
      <w:kern w:val="0"/>
      <w:sz w:val="24"/>
      <w:szCs w:val="24"/>
    </w:rPr>
  </w:style>
  <w:style w:type="paragraph" w:customStyle="1" w:styleId="font13">
    <w:name w:val="font13"/>
    <w:basedOn w:val="a"/>
    <w:rsid w:val="00CF7E11"/>
    <w:pPr>
      <w:spacing w:before="100" w:beforeAutospacing="1" w:after="100" w:afterAutospacing="1"/>
    </w:pPr>
    <w:rPr>
      <w:b/>
      <w:bCs/>
      <w:color w:val="auto"/>
      <w:kern w:val="0"/>
      <w:sz w:val="24"/>
      <w:szCs w:val="24"/>
    </w:rPr>
  </w:style>
  <w:style w:type="paragraph" w:customStyle="1" w:styleId="afffff">
    <w:name w:val="Готовый текст Знак"/>
    <w:link w:val="afffff0"/>
    <w:qFormat/>
    <w:rsid w:val="00C51708"/>
    <w:rPr>
      <w:rFonts w:ascii="Calibri" w:eastAsia="Calibri" w:hAnsi="Calibri"/>
      <w:bCs/>
      <w:spacing w:val="-4"/>
      <w:sz w:val="24"/>
      <w:szCs w:val="24"/>
      <w:lang w:eastAsia="ru-RU"/>
    </w:rPr>
  </w:style>
  <w:style w:type="character" w:customStyle="1" w:styleId="afffff0">
    <w:name w:val="Готовый текст Знак Знак"/>
    <w:link w:val="afffff"/>
    <w:rsid w:val="00C51708"/>
    <w:rPr>
      <w:rFonts w:ascii="Calibri" w:eastAsia="Calibri" w:hAnsi="Calibri"/>
      <w:bCs/>
      <w:spacing w:val="-4"/>
      <w:sz w:val="24"/>
      <w:szCs w:val="24"/>
      <w:lang w:eastAsia="ru-RU"/>
    </w:rPr>
  </w:style>
  <w:style w:type="paragraph" w:customStyle="1" w:styleId="afffff1">
    <w:name w:val="Вставлено"/>
    <w:aliases w:val="добавленно"/>
    <w:basedOn w:val="a"/>
    <w:link w:val="afffff2"/>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2">
    <w:name w:val="добавленно Знак"/>
    <w:link w:val="afffff1"/>
    <w:rsid w:val="00C51708"/>
    <w:rPr>
      <w:rFonts w:ascii="Calibri" w:eastAsia="Calibri" w:hAnsi="Calibri"/>
      <w:i/>
      <w:color w:val="00B050"/>
      <w:sz w:val="24"/>
      <w:shd w:val="clear" w:color="auto" w:fill="FFFFFF"/>
    </w:rPr>
  </w:style>
  <w:style w:type="table" w:customStyle="1" w:styleId="2f3">
    <w:name w:val="Сетка таблицы2"/>
    <w:basedOn w:val="a1"/>
    <w:next w:val="af8"/>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link w:val="46"/>
    <w:rsid w:val="00C51708"/>
    <w:rPr>
      <w:b/>
      <w:bCs/>
      <w:i/>
      <w:iCs/>
      <w:shd w:val="clear" w:color="auto" w:fill="FFFFFF"/>
    </w:rPr>
  </w:style>
  <w:style w:type="paragraph" w:customStyle="1" w:styleId="46">
    <w:name w:val="Основной текст (4)"/>
    <w:basedOn w:val="a"/>
    <w:link w:val="45"/>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7">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4">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3">
    <w:name w:val="Оглавление_"/>
    <w:link w:val="afffff4"/>
    <w:rsid w:val="00C51708"/>
    <w:rPr>
      <w:shd w:val="clear" w:color="auto" w:fill="FFFFFF"/>
    </w:rPr>
  </w:style>
  <w:style w:type="paragraph" w:customStyle="1" w:styleId="afffff4">
    <w:name w:val="Оглавление"/>
    <w:basedOn w:val="a"/>
    <w:link w:val="afffff3"/>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
    <w:rsid w:val="00990F24"/>
    <w:pPr>
      <w:spacing w:after="300"/>
      <w:jc w:val="both"/>
    </w:pPr>
    <w:rPr>
      <w:color w:val="auto"/>
      <w:kern w:val="0"/>
      <w:sz w:val="24"/>
      <w:szCs w:val="24"/>
    </w:rPr>
  </w:style>
  <w:style w:type="paragraph" w:customStyle="1" w:styleId="Style48">
    <w:name w:val="Style48"/>
    <w:basedOn w:val="a"/>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0"/>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0">
    <w:name w:val="Основной шрифт абзаца3"/>
    <w:rsid w:val="007D3EA3"/>
  </w:style>
  <w:style w:type="character" w:customStyle="1" w:styleId="afffff5">
    <w:name w:val="Исходный текст"/>
    <w:rsid w:val="007D3EA3"/>
    <w:rPr>
      <w:rFonts w:ascii="Liberation Mono" w:eastAsia="NSimSun" w:hAnsi="Liberation Mono" w:cs="Liberation Mono"/>
    </w:rPr>
  </w:style>
  <w:style w:type="paragraph" w:customStyle="1" w:styleId="1ff0">
    <w:name w:val="Название объекта1"/>
    <w:basedOn w:val="a"/>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6">
    <w:name w:val="Верхний и нижний колонтитулы"/>
    <w:basedOn w:val="a"/>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a">
    <w:basedOn w:val="18"/>
    <w:next w:val="ae"/>
    <w:link w:val="aff9"/>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2"/>
    <w:uiPriority w:val="99"/>
    <w:semiHidden/>
    <w:unhideWhenUsed/>
    <w:rsid w:val="007D3EA3"/>
  </w:style>
  <w:style w:type="character" w:customStyle="1" w:styleId="3f1">
    <w:name w:val="Основной шрифт абзаца3"/>
    <w:rsid w:val="007D3EA3"/>
  </w:style>
  <w:style w:type="paragraph" w:customStyle="1" w:styleId="1ff2">
    <w:name w:val="Обычный (веб)1"/>
    <w:basedOn w:val="a"/>
    <w:uiPriority w:val="99"/>
    <w:rsid w:val="007D3EA3"/>
    <w:pPr>
      <w:widowControl w:val="0"/>
      <w:suppressAutoHyphens/>
      <w:spacing w:before="28" w:after="28"/>
    </w:pPr>
    <w:rPr>
      <w:color w:val="auto"/>
      <w:kern w:val="2"/>
      <w:sz w:val="24"/>
      <w:szCs w:val="24"/>
      <w:lang w:eastAsia="zh-CN"/>
    </w:rPr>
  </w:style>
  <w:style w:type="paragraph" w:customStyle="1" w:styleId="ListParagraph">
    <w:name w:val="List Paragraph"/>
    <w:basedOn w:val="a"/>
    <w:rsid w:val="009D0525"/>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komsomolsk@mail.ru" TargetMode="External"/><Relationship Id="rId18" Type="http://schemas.openxmlformats.org/officeDocument/2006/relationships/hyperlink" Target="consultantplus://offline/ref=F8FB65947BBE33221401B409C532C531988F9D5DD400755E9BE7211642A2m4I" TargetMode="External"/><Relationship Id="rId26" Type="http://schemas.openxmlformats.org/officeDocument/2006/relationships/hyperlink" Target="mailto:admin.komsomolsk@ivreg.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www.pgu.ivanovoobl.ru/" TargetMode="External"/><Relationship Id="rId34" Type="http://schemas.openxmlformats.org/officeDocument/2006/relationships/hyperlink" Target="consultantplus://offline/ref=C3AD016DF60785ABF0BC1BCDD0E2DA9F083569C9E1C0FA8957F8B56C3B80C3359754385A64F0A5F7EEC2073C05A9406737EB41AF9876B6D6P4v6H" TargetMode="External"/><Relationship Id="rId42" Type="http://schemas.openxmlformats.org/officeDocument/2006/relationships/image" Target="media/image6.jpeg"/><Relationship Id="rId47" Type="http://schemas.openxmlformats.org/officeDocument/2006/relationships/hyperlink" Target="http://www.consultant.ru/document/cons_doc_LAW_381486/fb3b9f6c5786727ec9ea99d18258678dcbe363e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F8FB65947BBE33221401B409C532C531988F9154D60C755E9BE7211642A2m4I" TargetMode="External"/><Relationship Id="rId25" Type="http://schemas.openxmlformats.org/officeDocument/2006/relationships/hyperlink" Target="http://www.adm-komsomolsk.ru" TargetMode="External"/><Relationship Id="rId33" Type="http://schemas.openxmlformats.org/officeDocument/2006/relationships/hyperlink" Target="consultantplus://offline/ref=6936DE08D2959EA4C8E8837F6F6731DCF1AB8770EF7B6690A4B3D1ACB24725686536ED4930EBD43952D3E702AEAE668022361E9914B6y6uBH" TargetMode="External"/><Relationship Id="rId38" Type="http://schemas.openxmlformats.org/officeDocument/2006/relationships/hyperlink" Target="https://internet.garant.ru/" TargetMode="External"/><Relationship Id="rId46" Type="http://schemas.openxmlformats.org/officeDocument/2006/relationships/hyperlink" Target="http://www.consultant.ru/document/cons_doc_LAW_371957/" TargetMode="External"/><Relationship Id="rId2" Type="http://schemas.openxmlformats.org/officeDocument/2006/relationships/numbering" Target="numbering.xml"/><Relationship Id="rId16" Type="http://schemas.openxmlformats.org/officeDocument/2006/relationships/hyperlink" Target="mailto:017.ekonomika@mail.ru" TargetMode="External"/><Relationship Id="rId20" Type="http://schemas.openxmlformats.org/officeDocument/2006/relationships/hyperlink" Target="consultantplus://offline/ref=DF08EE055680010DF1B886F44582ADDA9BE0BE354B3BDEBDEF6D39E92B626DDE8C8E6DE8024D27DD25692B15cDZ6H" TargetMode="External"/><Relationship Id="rId29" Type="http://schemas.openxmlformats.org/officeDocument/2006/relationships/hyperlink" Target="http://www.adm-komsomolsk.ru" TargetMode="External"/><Relationship Id="rId41" Type="http://schemas.openxmlformats.org/officeDocument/2006/relationships/hyperlink" Target="https://internet.garant.ru/"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mailto:admin.komsomolsk@ivreg.ru" TargetMode="External"/><Relationship Id="rId32" Type="http://schemas.openxmlformats.org/officeDocument/2006/relationships/hyperlink" Target="consultantplus://offline/ref=15ECF29FDF10E9119553CA69AE13A2FFB7347A113461EF282D6C4EB77FFA24232AB8F22DBDD9BFD067341E0A82A8BDB36E87DC12B90892DCK8u3H" TargetMode="External"/><Relationship Id="rId37" Type="http://schemas.openxmlformats.org/officeDocument/2006/relationships/hyperlink" Target="http://www.adm-komsomolsk.ru" TargetMode="External"/><Relationship Id="rId40" Type="http://schemas.openxmlformats.org/officeDocument/2006/relationships/hyperlink" Target="https://internet.garant.ru/" TargetMode="External"/><Relationship Id="rId45" Type="http://schemas.openxmlformats.org/officeDocument/2006/relationships/hyperlink" Target="http://www.consultant.ru/document/cons_doc_LAW_388569/de3626c40da3261c644a5c1a211f4a545e081762/" TargetMode="External"/><Relationship Id="rId5" Type="http://schemas.openxmlformats.org/officeDocument/2006/relationships/webSettings" Target="webSettings.xml"/><Relationship Id="rId15" Type="http://schemas.openxmlformats.org/officeDocument/2006/relationships/hyperlink" Target="consultantplus://offline/ref=F8FB65947BBE33221401B409C532C531988F9D5DD400755E9BE72116422494DA170A0E198A2BA3BDA2mEI" TargetMode="External"/><Relationship Id="rId23" Type="http://schemas.openxmlformats.org/officeDocument/2006/relationships/hyperlink" Target="mailto:admin.komsomolsk@ivreg.ru" TargetMode="External"/><Relationship Id="rId28" Type="http://schemas.openxmlformats.org/officeDocument/2006/relationships/hyperlink" Target="mailto:admin.komsomolsk@ivreg.ru" TargetMode="External"/><Relationship Id="rId36" Type="http://schemas.openxmlformats.org/officeDocument/2006/relationships/hyperlink" Target="mailto:admin.komsomolsk@ivreg.ru"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DF08EE055680010DF1B898F953EEF1D59CEBE13E4E3CDDE8B03A3FBE74c3Z2H" TargetMode="External"/><Relationship Id="rId31" Type="http://schemas.openxmlformats.org/officeDocument/2006/relationships/hyperlink" Target="consultantplus://offline/ref=15ECF29FDF10E9119553CA69AE13A2FFB7347A113461EF282D6C4EB77FFA24232AB8F22DBDD0BCDE6D6B1B1F93F0B1B67498DD0CA50A93KDu4H"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8FB65947BBE33221401B409C532C531988F9154D60C755E9BE72116422494DA170A0E1E8BA2mDI" TargetMode="External"/><Relationship Id="rId22" Type="http://schemas.openxmlformats.org/officeDocument/2006/relationships/image" Target="media/image4.jpeg"/><Relationship Id="rId27" Type="http://schemas.openxmlformats.org/officeDocument/2006/relationships/hyperlink" Target="http://www.adm-komsomolsk.ru" TargetMode="External"/><Relationship Id="rId30" Type="http://schemas.openxmlformats.org/officeDocument/2006/relationships/hyperlink" Target="consultantplus://offline/ref=15ECF29FDF10E9119553CA69AE13A2FFB7347A113461EF282D6C4EB77FFA24232AB8F22FBDD9B2D2326E0E0ECBFCB4AC6B99C310A70BK9uBH" TargetMode="External"/><Relationship Id="rId35" Type="http://schemas.openxmlformats.org/officeDocument/2006/relationships/image" Target="media/image5.jpeg"/><Relationship Id="rId43" Type="http://schemas.openxmlformats.org/officeDocument/2006/relationships/hyperlink" Target="http://www.consultant.ru/document/cons_doc_LAW_77193/6b83fbd23dacabb809336a9aff05db7397dc65c1/" TargetMode="External"/><Relationship Id="rId48" Type="http://schemas.openxmlformats.org/officeDocument/2006/relationships/footer" Target="footer2.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B06F-74EE-48FE-BDAC-4C1B2966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138</Pages>
  <Words>36780</Words>
  <Characters>209649</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245938</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4</cp:revision>
  <cp:lastPrinted>2018-03-12T14:58:00Z</cp:lastPrinted>
  <dcterms:created xsi:type="dcterms:W3CDTF">2022-10-28T08:29:00Z</dcterms:created>
  <dcterms:modified xsi:type="dcterms:W3CDTF">2022-11-11T08:32:00Z</dcterms:modified>
</cp:coreProperties>
</file>