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8E562B" w:rsidRDefault="0045097F">
      <w:r w:rsidRPr="0045097F">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9E15D4" w:rsidRDefault="009E15D4" w:rsidP="00170890">
                    <w:pPr>
                      <w:widowControl w:val="0"/>
                    </w:pPr>
                    <w:r>
                      <w:t> </w:t>
                    </w:r>
                  </w:p>
                  <w:p w:rsidR="009E15D4" w:rsidRDefault="009E15D4" w:rsidP="00170890">
                    <w:pPr>
                      <w:widowControl w:val="0"/>
                    </w:pPr>
                    <w:r>
                      <w:t> </w:t>
                    </w:r>
                  </w:p>
                  <w:p w:rsidR="009E15D4" w:rsidRDefault="009E15D4" w:rsidP="00170890">
                    <w:pPr>
                      <w:widowControl w:val="0"/>
                    </w:pPr>
                    <w:r>
                      <w:t> </w:t>
                    </w:r>
                  </w:p>
                  <w:p w:rsidR="009E15D4" w:rsidRDefault="009E15D4" w:rsidP="00170890">
                    <w:pPr>
                      <w:widowControl w:val="0"/>
                    </w:pPr>
                    <w:r>
                      <w:t> </w:t>
                    </w:r>
                  </w:p>
                  <w:p w:rsidR="009E15D4" w:rsidRDefault="009E15D4" w:rsidP="00170890">
                    <w:pPr>
                      <w:widowControl w:val="0"/>
                    </w:pPr>
                    <w:r>
                      <w:t xml:space="preserve">    </w:t>
                    </w:r>
                  </w:p>
                  <w:p w:rsidR="009E15D4" w:rsidRDefault="009E15D4" w:rsidP="00170890">
                    <w:pPr>
                      <w:widowControl w:val="0"/>
                    </w:pPr>
                    <w:r>
                      <w:t> </w:t>
                    </w:r>
                  </w:p>
                  <w:p w:rsidR="009E15D4" w:rsidRDefault="009E15D4" w:rsidP="00170890">
                    <w:pPr>
                      <w:widowControl w:val="0"/>
                      <w:jc w:val="center"/>
                      <w:rPr>
                        <w:b/>
                        <w:bCs/>
                        <w:color w:val="0066FF"/>
                      </w:rPr>
                    </w:pPr>
                  </w:p>
                  <w:p w:rsidR="009E15D4" w:rsidRDefault="009E15D4" w:rsidP="00170890">
                    <w:pPr>
                      <w:widowControl w:val="0"/>
                      <w:jc w:val="center"/>
                      <w:rPr>
                        <w:b/>
                        <w:bCs/>
                        <w:color w:val="0066FF"/>
                      </w:rPr>
                    </w:pPr>
                  </w:p>
                  <w:p w:rsidR="009E15D4" w:rsidRPr="00222441" w:rsidRDefault="009E15D4" w:rsidP="00170890">
                    <w:pPr>
                      <w:widowControl w:val="0"/>
                      <w:jc w:val="center"/>
                      <w:rPr>
                        <w:b/>
                        <w:bCs/>
                        <w:color w:val="0066FF"/>
                        <w:sz w:val="22"/>
                      </w:rPr>
                    </w:pPr>
                    <w:r w:rsidRPr="00222441">
                      <w:rPr>
                        <w:b/>
                        <w:bCs/>
                        <w:color w:val="0066FF"/>
                        <w:sz w:val="22"/>
                      </w:rPr>
                      <w:t>Российская Федерация</w:t>
                    </w:r>
                  </w:p>
                  <w:p w:rsidR="009E15D4" w:rsidRPr="00222441" w:rsidRDefault="009E15D4" w:rsidP="00170890">
                    <w:pPr>
                      <w:widowControl w:val="0"/>
                      <w:jc w:val="center"/>
                      <w:rPr>
                        <w:rFonts w:ascii="Bodoni MT" w:hAnsi="Arial" w:cs="Arial"/>
                        <w:b/>
                        <w:bCs/>
                        <w:sz w:val="18"/>
                        <w:szCs w:val="16"/>
                      </w:rPr>
                    </w:pPr>
                    <w:r w:rsidRPr="00222441">
                      <w:rPr>
                        <w:rFonts w:ascii="Bodoni MT" w:hAnsi="Arial" w:cs="Arial"/>
                        <w:b/>
                        <w:bCs/>
                        <w:sz w:val="18"/>
                        <w:szCs w:val="16"/>
                      </w:rPr>
                      <w:t>Ивановскаяобласть</w:t>
                    </w:r>
                  </w:p>
                  <w:p w:rsidR="009E15D4" w:rsidRPr="00222441" w:rsidRDefault="009E15D4" w:rsidP="00170890">
                    <w:pPr>
                      <w:widowControl w:val="0"/>
                      <w:jc w:val="center"/>
                      <w:rPr>
                        <w:rFonts w:ascii="Bodoni MT" w:hAnsi="Arial" w:cs="Arial"/>
                        <w:b/>
                        <w:bCs/>
                        <w:sz w:val="18"/>
                        <w:szCs w:val="16"/>
                      </w:rPr>
                    </w:pPr>
                    <w:r w:rsidRPr="00222441">
                      <w:rPr>
                        <w:rFonts w:ascii="Bodoni MT" w:hAnsi="Arial" w:cs="Arial"/>
                        <w:b/>
                        <w:bCs/>
                        <w:sz w:val="18"/>
                        <w:szCs w:val="16"/>
                      </w:rPr>
                      <w:t> </w:t>
                    </w:r>
                  </w:p>
                  <w:p w:rsidR="009E15D4" w:rsidRPr="00222441" w:rsidRDefault="009E15D4" w:rsidP="00170890">
                    <w:pPr>
                      <w:widowControl w:val="0"/>
                      <w:jc w:val="center"/>
                      <w:rPr>
                        <w:b/>
                        <w:bCs/>
                        <w:szCs w:val="18"/>
                      </w:rPr>
                    </w:pPr>
                    <w:r w:rsidRPr="00222441">
                      <w:rPr>
                        <w:b/>
                        <w:bCs/>
                        <w:szCs w:val="18"/>
                      </w:rPr>
                      <w:t>КОМСОМОЛЬСКИЙ МУНИЦИПАЛЬНЫЙ РАЙОН</w:t>
                    </w:r>
                  </w:p>
                  <w:p w:rsidR="009E15D4" w:rsidRDefault="009E15D4" w:rsidP="00170890">
                    <w:pPr>
                      <w:widowControl w:val="0"/>
                      <w:jc w:val="center"/>
                      <w:rPr>
                        <w:sz w:val="18"/>
                        <w:szCs w:val="18"/>
                      </w:rPr>
                    </w:pPr>
                    <w:r>
                      <w:rPr>
                        <w:sz w:val="18"/>
                        <w:szCs w:val="18"/>
                      </w:rPr>
                      <w:t> </w:t>
                    </w:r>
                  </w:p>
                  <w:p w:rsidR="009E15D4" w:rsidRDefault="009E15D4" w:rsidP="00170890">
                    <w:pPr>
                      <w:widowControl w:val="0"/>
                      <w:jc w:val="center"/>
                      <w:rPr>
                        <w:sz w:val="18"/>
                        <w:szCs w:val="18"/>
                      </w:rPr>
                    </w:pPr>
                    <w:r>
                      <w:rPr>
                        <w:sz w:val="18"/>
                        <w:szCs w:val="18"/>
                      </w:rPr>
                      <w:t> </w:t>
                    </w:r>
                  </w:p>
                  <w:p w:rsidR="009E15D4" w:rsidRDefault="009E15D4" w:rsidP="00170890">
                    <w:pPr>
                      <w:widowControl w:val="0"/>
                      <w:jc w:val="center"/>
                      <w:rPr>
                        <w:sz w:val="18"/>
                        <w:szCs w:val="18"/>
                      </w:rPr>
                    </w:pPr>
                    <w:r>
                      <w:rPr>
                        <w:sz w:val="18"/>
                        <w:szCs w:val="18"/>
                      </w:rPr>
                      <w:t> </w:t>
                    </w:r>
                  </w:p>
                  <w:p w:rsidR="009E15D4" w:rsidRDefault="009E15D4" w:rsidP="00170890">
                    <w:pPr>
                      <w:widowControl w:val="0"/>
                      <w:jc w:val="center"/>
                      <w:rPr>
                        <w:sz w:val="18"/>
                        <w:szCs w:val="18"/>
                      </w:rPr>
                    </w:pPr>
                    <w:r>
                      <w:rPr>
                        <w:sz w:val="18"/>
                        <w:szCs w:val="18"/>
                      </w:rPr>
                      <w:t> </w:t>
                    </w:r>
                  </w:p>
                  <w:p w:rsidR="009E15D4" w:rsidRDefault="009E15D4" w:rsidP="00170890">
                    <w:pPr>
                      <w:widowControl w:val="0"/>
                      <w:jc w:val="center"/>
                      <w:rPr>
                        <w:sz w:val="18"/>
                        <w:szCs w:val="18"/>
                      </w:rPr>
                    </w:pPr>
                    <w:r>
                      <w:rPr>
                        <w:sz w:val="18"/>
                        <w:szCs w:val="18"/>
                      </w:rPr>
                      <w:t> </w:t>
                    </w:r>
                  </w:p>
                  <w:p w:rsidR="009E15D4" w:rsidRDefault="009E15D4" w:rsidP="00170890">
                    <w:pPr>
                      <w:widowControl w:val="0"/>
                      <w:jc w:val="center"/>
                      <w:rPr>
                        <w:sz w:val="18"/>
                        <w:szCs w:val="18"/>
                      </w:rPr>
                    </w:pPr>
                    <w:r>
                      <w:rPr>
                        <w:sz w:val="18"/>
                        <w:szCs w:val="18"/>
                      </w:rPr>
                      <w:t> </w:t>
                    </w:r>
                  </w:p>
                  <w:p w:rsidR="009E15D4" w:rsidRDefault="009E15D4" w:rsidP="00170890">
                    <w:pPr>
                      <w:widowControl w:val="0"/>
                      <w:jc w:val="center"/>
                      <w:rPr>
                        <w:rFonts w:ascii="Palatino Linotype" w:hAnsi="Palatino Linotype"/>
                        <w:b/>
                        <w:bCs/>
                        <w:sz w:val="72"/>
                        <w:szCs w:val="72"/>
                      </w:rPr>
                    </w:pPr>
                  </w:p>
                  <w:p w:rsidR="009E15D4" w:rsidRPr="00262E92" w:rsidRDefault="009E15D4" w:rsidP="00170890">
                    <w:pPr>
                      <w:widowControl w:val="0"/>
                      <w:jc w:val="center"/>
                      <w:rPr>
                        <w:rFonts w:ascii="Palatino Linotype" w:hAnsi="Palatino Linotype"/>
                        <w:b/>
                        <w:bCs/>
                        <w:sz w:val="96"/>
                        <w:szCs w:val="72"/>
                      </w:rPr>
                    </w:pPr>
                    <w:r w:rsidRPr="00262E92">
                      <w:rPr>
                        <w:rFonts w:ascii="Palatino Linotype" w:hAnsi="Palatino Linotype"/>
                        <w:b/>
                        <w:bCs/>
                        <w:sz w:val="96"/>
                        <w:szCs w:val="72"/>
                      </w:rPr>
                      <w:t>ВЕСТНИК</w:t>
                    </w:r>
                  </w:p>
                  <w:p w:rsidR="009E15D4" w:rsidRPr="00222441" w:rsidRDefault="009E15D4" w:rsidP="00170890">
                    <w:pPr>
                      <w:widowControl w:val="0"/>
                      <w:jc w:val="center"/>
                      <w:rPr>
                        <w:rFonts w:ascii="Palatino Linotype" w:hAnsi="Palatino Linotype"/>
                        <w:b/>
                        <w:bCs/>
                        <w:sz w:val="36"/>
                        <w:szCs w:val="30"/>
                      </w:rPr>
                    </w:pPr>
                    <w:r w:rsidRPr="00222441">
                      <w:rPr>
                        <w:rFonts w:ascii="Palatino Linotype" w:hAnsi="Palatino Linotype"/>
                        <w:b/>
                        <w:bCs/>
                        <w:sz w:val="36"/>
                        <w:szCs w:val="30"/>
                      </w:rPr>
                      <w:t xml:space="preserve">нормативных правовых актов </w:t>
                    </w:r>
                  </w:p>
                  <w:p w:rsidR="009E15D4" w:rsidRPr="00222441" w:rsidRDefault="009E15D4" w:rsidP="00170890">
                    <w:pPr>
                      <w:widowControl w:val="0"/>
                      <w:jc w:val="center"/>
                      <w:rPr>
                        <w:rFonts w:ascii="Palatino Linotype" w:hAnsi="Palatino Linotype"/>
                        <w:b/>
                        <w:bCs/>
                        <w:sz w:val="36"/>
                        <w:szCs w:val="30"/>
                      </w:rPr>
                    </w:pPr>
                    <w:r w:rsidRPr="00222441">
                      <w:rPr>
                        <w:rFonts w:ascii="Palatino Linotype" w:hAnsi="Palatino Linotype"/>
                        <w:b/>
                        <w:bCs/>
                        <w:sz w:val="36"/>
                        <w:szCs w:val="30"/>
                      </w:rPr>
                      <w:t>органов местного самоуправления</w:t>
                    </w:r>
                  </w:p>
                  <w:p w:rsidR="009E15D4" w:rsidRDefault="009E15D4" w:rsidP="00170890">
                    <w:pPr>
                      <w:widowControl w:val="0"/>
                      <w:jc w:val="center"/>
                      <w:rPr>
                        <w:rFonts w:ascii="Palatino Linotype" w:hAnsi="Palatino Linotype"/>
                        <w:b/>
                        <w:bCs/>
                        <w:sz w:val="30"/>
                        <w:szCs w:val="30"/>
                      </w:rPr>
                    </w:pPr>
                    <w:r w:rsidRPr="00222441">
                      <w:rPr>
                        <w:rFonts w:ascii="Palatino Linotype" w:hAnsi="Palatino Linotype"/>
                        <w:b/>
                        <w:bCs/>
                        <w:sz w:val="36"/>
                        <w:szCs w:val="30"/>
                      </w:rPr>
                      <w:t>Комсомольского муниципального района</w:t>
                    </w:r>
                  </w:p>
                  <w:p w:rsidR="009E15D4" w:rsidRDefault="009E15D4"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9E15D4" w:rsidRDefault="009E15D4"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9E15D4" w:rsidRDefault="009E15D4"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9E15D4" w:rsidRDefault="009E15D4" w:rsidP="00170890">
                    <w:pPr>
                      <w:widowControl w:val="0"/>
                      <w:jc w:val="center"/>
                      <w:rPr>
                        <w:b/>
                        <w:bCs/>
                        <w:sz w:val="30"/>
                        <w:szCs w:val="30"/>
                      </w:rPr>
                    </w:pPr>
                    <w:r>
                      <w:rPr>
                        <w:b/>
                        <w:bCs/>
                        <w:sz w:val="30"/>
                        <w:szCs w:val="30"/>
                      </w:rPr>
                      <w:t> </w:t>
                    </w:r>
                  </w:p>
                  <w:p w:rsidR="009E15D4" w:rsidRPr="00222441" w:rsidRDefault="009E15D4" w:rsidP="00170890">
                    <w:pPr>
                      <w:widowControl w:val="0"/>
                      <w:jc w:val="center"/>
                      <w:rPr>
                        <w:b/>
                        <w:bCs/>
                        <w:sz w:val="52"/>
                        <w:szCs w:val="30"/>
                      </w:rPr>
                    </w:pPr>
                    <w:r>
                      <w:rPr>
                        <w:b/>
                        <w:bCs/>
                        <w:sz w:val="52"/>
                        <w:szCs w:val="30"/>
                      </w:rPr>
                      <w:t xml:space="preserve">№ </w:t>
                    </w:r>
                    <w:r w:rsidR="005477E3">
                      <w:rPr>
                        <w:b/>
                        <w:bCs/>
                        <w:sz w:val="52"/>
                        <w:szCs w:val="30"/>
                      </w:rPr>
                      <w:t>5</w:t>
                    </w:r>
                  </w:p>
                  <w:p w:rsidR="009E15D4" w:rsidRPr="00222441" w:rsidRDefault="009E15D4" w:rsidP="00625C34">
                    <w:pPr>
                      <w:widowControl w:val="0"/>
                      <w:jc w:val="center"/>
                      <w:rPr>
                        <w:b/>
                        <w:bCs/>
                        <w:sz w:val="30"/>
                        <w:szCs w:val="30"/>
                      </w:rPr>
                    </w:pPr>
                    <w:r w:rsidRPr="00222441">
                      <w:rPr>
                        <w:b/>
                        <w:bCs/>
                        <w:sz w:val="52"/>
                        <w:szCs w:val="30"/>
                      </w:rPr>
                      <w:t xml:space="preserve"> </w:t>
                    </w:r>
                    <w:r>
                      <w:rPr>
                        <w:b/>
                        <w:bCs/>
                        <w:sz w:val="52"/>
                        <w:szCs w:val="30"/>
                      </w:rPr>
                      <w:t xml:space="preserve"> </w:t>
                    </w:r>
                    <w:r w:rsidR="005477E3">
                      <w:rPr>
                        <w:b/>
                        <w:bCs/>
                        <w:sz w:val="52"/>
                        <w:szCs w:val="30"/>
                      </w:rPr>
                      <w:t>04</w:t>
                    </w:r>
                    <w:r>
                      <w:rPr>
                        <w:b/>
                        <w:bCs/>
                        <w:sz w:val="52"/>
                        <w:szCs w:val="30"/>
                      </w:rPr>
                      <w:t xml:space="preserve"> </w:t>
                    </w:r>
                    <w:r w:rsidR="005477E3">
                      <w:rPr>
                        <w:b/>
                        <w:bCs/>
                        <w:sz w:val="52"/>
                        <w:szCs w:val="30"/>
                      </w:rPr>
                      <w:t>февраля</w:t>
                    </w:r>
                    <w:r>
                      <w:rPr>
                        <w:b/>
                        <w:bCs/>
                        <w:sz w:val="52"/>
                        <w:szCs w:val="30"/>
                      </w:rPr>
                      <w:t xml:space="preserve"> 2022г.</w:t>
                    </w:r>
                  </w:p>
                  <w:p w:rsidR="009E15D4" w:rsidRPr="00222441" w:rsidRDefault="009E15D4" w:rsidP="00170890">
                    <w:pPr>
                      <w:widowControl w:val="0"/>
                      <w:jc w:val="center"/>
                      <w:rPr>
                        <w:b/>
                        <w:bCs/>
                        <w:sz w:val="30"/>
                        <w:szCs w:val="30"/>
                      </w:rPr>
                    </w:pPr>
                    <w:r>
                      <w:rPr>
                        <w:b/>
                        <w:bCs/>
                        <w:sz w:val="30"/>
                        <w:szCs w:val="30"/>
                        <w:lang w:val="en-US"/>
                      </w:rPr>
                      <w:t> </w:t>
                    </w:r>
                  </w:p>
                  <w:p w:rsidR="009E15D4" w:rsidRPr="00222441" w:rsidRDefault="009E15D4" w:rsidP="00170890">
                    <w:pPr>
                      <w:widowControl w:val="0"/>
                      <w:jc w:val="center"/>
                      <w:rPr>
                        <w:b/>
                        <w:bCs/>
                        <w:sz w:val="30"/>
                        <w:szCs w:val="30"/>
                      </w:rPr>
                    </w:pPr>
                    <w:r>
                      <w:rPr>
                        <w:b/>
                        <w:bCs/>
                        <w:sz w:val="30"/>
                        <w:szCs w:val="30"/>
                        <w:lang w:val="en-US"/>
                      </w:rPr>
                      <w:t> </w:t>
                    </w:r>
                  </w:p>
                  <w:p w:rsidR="009E15D4" w:rsidRPr="00222441" w:rsidRDefault="009E15D4" w:rsidP="00170890">
                    <w:pPr>
                      <w:widowControl w:val="0"/>
                      <w:jc w:val="center"/>
                      <w:rPr>
                        <w:b/>
                        <w:bCs/>
                        <w:sz w:val="30"/>
                        <w:szCs w:val="30"/>
                      </w:rPr>
                    </w:pPr>
                    <w:r>
                      <w:rPr>
                        <w:b/>
                        <w:bCs/>
                        <w:sz w:val="30"/>
                        <w:szCs w:val="30"/>
                        <w:lang w:val="en-US"/>
                      </w:rPr>
                      <w:t> </w:t>
                    </w:r>
                  </w:p>
                  <w:p w:rsidR="009E15D4" w:rsidRDefault="009E15D4" w:rsidP="00170890">
                    <w:pPr>
                      <w:widowControl w:val="0"/>
                      <w:jc w:val="center"/>
                      <w:rPr>
                        <w:b/>
                        <w:bCs/>
                        <w:sz w:val="30"/>
                        <w:szCs w:val="30"/>
                      </w:rPr>
                    </w:pPr>
                  </w:p>
                  <w:p w:rsidR="009E15D4" w:rsidRDefault="009E15D4" w:rsidP="00170890">
                    <w:pPr>
                      <w:widowControl w:val="0"/>
                      <w:jc w:val="center"/>
                      <w:rPr>
                        <w:b/>
                        <w:bCs/>
                        <w:sz w:val="30"/>
                        <w:szCs w:val="30"/>
                      </w:rPr>
                    </w:pPr>
                  </w:p>
                  <w:p w:rsidR="009E15D4" w:rsidRDefault="009E15D4" w:rsidP="00170890">
                    <w:pPr>
                      <w:widowControl w:val="0"/>
                      <w:jc w:val="center"/>
                      <w:rPr>
                        <w:b/>
                        <w:bCs/>
                        <w:sz w:val="30"/>
                        <w:szCs w:val="30"/>
                      </w:rPr>
                    </w:pPr>
                  </w:p>
                  <w:p w:rsidR="009E15D4" w:rsidRDefault="009E15D4" w:rsidP="00170890">
                    <w:pPr>
                      <w:widowControl w:val="0"/>
                      <w:jc w:val="center"/>
                      <w:rPr>
                        <w:b/>
                        <w:bCs/>
                        <w:sz w:val="30"/>
                        <w:szCs w:val="30"/>
                      </w:rPr>
                    </w:pPr>
                  </w:p>
                  <w:p w:rsidR="009E15D4" w:rsidRDefault="009E15D4" w:rsidP="00170890">
                    <w:pPr>
                      <w:widowControl w:val="0"/>
                      <w:jc w:val="center"/>
                      <w:rPr>
                        <w:b/>
                        <w:bCs/>
                        <w:sz w:val="30"/>
                        <w:szCs w:val="30"/>
                      </w:rPr>
                    </w:pPr>
                  </w:p>
                  <w:p w:rsidR="009E15D4" w:rsidRDefault="009E15D4" w:rsidP="00170890">
                    <w:pPr>
                      <w:widowControl w:val="0"/>
                      <w:jc w:val="center"/>
                      <w:rPr>
                        <w:b/>
                        <w:bCs/>
                        <w:sz w:val="30"/>
                        <w:szCs w:val="30"/>
                      </w:rPr>
                    </w:pPr>
                    <w:r>
                      <w:rPr>
                        <w:b/>
                        <w:bCs/>
                        <w:sz w:val="30"/>
                        <w:szCs w:val="30"/>
                      </w:rPr>
                      <w:t>Официальное издание</w:t>
                    </w:r>
                  </w:p>
                  <w:p w:rsidR="009E15D4" w:rsidRDefault="009E15D4" w:rsidP="00170890">
                    <w:pPr>
                      <w:widowControl w:val="0"/>
                      <w:jc w:val="center"/>
                      <w:rPr>
                        <w:b/>
                        <w:bCs/>
                        <w:sz w:val="30"/>
                        <w:szCs w:val="30"/>
                      </w:rPr>
                    </w:pPr>
                  </w:p>
                  <w:p w:rsidR="009E15D4" w:rsidRDefault="009E15D4" w:rsidP="00170890">
                    <w:pPr>
                      <w:widowControl w:val="0"/>
                      <w:jc w:val="center"/>
                      <w:rPr>
                        <w:b/>
                        <w:bCs/>
                        <w:sz w:val="30"/>
                        <w:szCs w:val="30"/>
                      </w:rPr>
                    </w:pPr>
                  </w:p>
                  <w:p w:rsidR="009E15D4" w:rsidRDefault="009E15D4" w:rsidP="00170890">
                    <w:pPr>
                      <w:widowControl w:val="0"/>
                      <w:jc w:val="center"/>
                      <w:rPr>
                        <w:b/>
                        <w:bCs/>
                        <w:sz w:val="30"/>
                        <w:szCs w:val="30"/>
                      </w:rPr>
                    </w:pPr>
                  </w:p>
                  <w:p w:rsidR="009E15D4" w:rsidRDefault="009E15D4" w:rsidP="00170890">
                    <w:pPr>
                      <w:widowControl w:val="0"/>
                      <w:jc w:val="center"/>
                      <w:rPr>
                        <w:b/>
                        <w:bCs/>
                        <w:sz w:val="30"/>
                        <w:szCs w:val="30"/>
                      </w:rPr>
                    </w:pPr>
                  </w:p>
                  <w:p w:rsidR="009E15D4" w:rsidRDefault="009E15D4" w:rsidP="00170890">
                    <w:pPr>
                      <w:widowControl w:val="0"/>
                      <w:jc w:val="center"/>
                      <w:rPr>
                        <w:b/>
                        <w:bCs/>
                        <w:sz w:val="30"/>
                        <w:szCs w:val="30"/>
                      </w:rPr>
                    </w:pPr>
                  </w:p>
                  <w:p w:rsidR="009E15D4" w:rsidRDefault="009E15D4" w:rsidP="00170890">
                    <w:pPr>
                      <w:widowControl w:val="0"/>
                      <w:jc w:val="center"/>
                      <w:rPr>
                        <w:b/>
                        <w:bCs/>
                        <w:sz w:val="30"/>
                        <w:szCs w:val="30"/>
                      </w:rPr>
                    </w:pPr>
                  </w:p>
                  <w:p w:rsidR="009E15D4" w:rsidRDefault="009E15D4" w:rsidP="00170890">
                    <w:pPr>
                      <w:widowControl w:val="0"/>
                      <w:jc w:val="center"/>
                      <w:rPr>
                        <w:b/>
                        <w:bCs/>
                        <w:sz w:val="30"/>
                        <w:szCs w:val="30"/>
                      </w:rPr>
                    </w:pPr>
                  </w:p>
                  <w:p w:rsidR="009E15D4" w:rsidRDefault="009E15D4" w:rsidP="00170890">
                    <w:pPr>
                      <w:widowControl w:val="0"/>
                      <w:jc w:val="center"/>
                      <w:rPr>
                        <w:b/>
                        <w:bCs/>
                        <w:sz w:val="30"/>
                        <w:szCs w:val="30"/>
                      </w:rPr>
                    </w:pPr>
                  </w:p>
                  <w:p w:rsidR="009E15D4" w:rsidRDefault="009E15D4" w:rsidP="00170890">
                    <w:pPr>
                      <w:widowControl w:val="0"/>
                      <w:jc w:val="center"/>
                      <w:rPr>
                        <w:b/>
                        <w:bCs/>
                        <w:sz w:val="30"/>
                        <w:szCs w:val="30"/>
                      </w:rPr>
                    </w:pPr>
                  </w:p>
                </w:txbxContent>
              </v:textbox>
            </v:shape>
          </v:group>
        </w:pict>
      </w:r>
      <w:r w:rsidR="00604CF5" w:rsidRPr="008E562B">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8E562B" w:rsidRDefault="00490378"/>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F1470D" w:rsidRPr="008E562B" w:rsidRDefault="00F1470D">
      <w:pPr>
        <w:sectPr w:rsidR="00F1470D" w:rsidRPr="008E562B" w:rsidSect="00C66F05">
          <w:footerReference w:type="default" r:id="rId9"/>
          <w:pgSz w:w="11906" w:h="16838"/>
          <w:pgMar w:top="851" w:right="850" w:bottom="1134" w:left="1134" w:header="708" w:footer="708" w:gutter="0"/>
          <w:pgNumType w:start="2"/>
          <w:cols w:space="708"/>
          <w:docGrid w:linePitch="360"/>
        </w:sectPr>
      </w:pPr>
    </w:p>
    <w:tbl>
      <w:tblPr>
        <w:tblW w:w="10376" w:type="dxa"/>
        <w:tblCellMar>
          <w:left w:w="0" w:type="dxa"/>
          <w:right w:w="0" w:type="dxa"/>
        </w:tblCellMar>
        <w:tblLook w:val="04A0"/>
      </w:tblPr>
      <w:tblGrid>
        <w:gridCol w:w="10376"/>
      </w:tblGrid>
      <w:tr w:rsidR="00EE4E36" w:rsidRPr="008E562B" w:rsidTr="00EE4E36">
        <w:trPr>
          <w:trHeight w:val="292"/>
        </w:trPr>
        <w:tc>
          <w:tcPr>
            <w:tcW w:w="10376" w:type="dxa"/>
            <w:tcMar>
              <w:top w:w="58" w:type="dxa"/>
              <w:left w:w="58" w:type="dxa"/>
              <w:bottom w:w="58" w:type="dxa"/>
              <w:right w:w="58" w:type="dxa"/>
            </w:tcMar>
            <w:hideMark/>
          </w:tcPr>
          <w:tbl>
            <w:tblPr>
              <w:tblW w:w="10260" w:type="dxa"/>
              <w:tblCellMar>
                <w:left w:w="0" w:type="dxa"/>
                <w:right w:w="0" w:type="dxa"/>
              </w:tblCellMar>
              <w:tblLook w:val="04A0"/>
            </w:tblPr>
            <w:tblGrid>
              <w:gridCol w:w="1051"/>
              <w:gridCol w:w="8363"/>
              <w:gridCol w:w="846"/>
            </w:tblGrid>
            <w:tr w:rsidR="00EE4E36" w:rsidRPr="007636B9" w:rsidTr="009B0B3B">
              <w:trPr>
                <w:trHeight w:val="292"/>
              </w:trPr>
              <w:tc>
                <w:tcPr>
                  <w:tcW w:w="10260" w:type="dxa"/>
                  <w:gridSpan w:val="3"/>
                  <w:tcMar>
                    <w:top w:w="58" w:type="dxa"/>
                    <w:left w:w="58" w:type="dxa"/>
                    <w:bottom w:w="58" w:type="dxa"/>
                    <w:right w:w="58" w:type="dxa"/>
                  </w:tcMar>
                  <w:hideMark/>
                </w:tcPr>
                <w:p w:rsidR="00EE4E36" w:rsidRPr="007636B9" w:rsidRDefault="00EE4E36" w:rsidP="009B0B3B">
                  <w:pPr>
                    <w:widowControl w:val="0"/>
                    <w:jc w:val="center"/>
                    <w:rPr>
                      <w:b/>
                      <w:bCs/>
                      <w:sz w:val="28"/>
                      <w:szCs w:val="28"/>
                    </w:rPr>
                  </w:pPr>
                  <w:r w:rsidRPr="007636B9">
                    <w:rPr>
                      <w:b/>
                      <w:bCs/>
                      <w:sz w:val="28"/>
                      <w:szCs w:val="28"/>
                    </w:rPr>
                    <w:lastRenderedPageBreak/>
                    <w:t>Содержание</w:t>
                  </w:r>
                </w:p>
              </w:tc>
            </w:tr>
            <w:tr w:rsidR="00EE4E36" w:rsidRPr="007636B9" w:rsidTr="009B0B3B">
              <w:trPr>
                <w:trHeight w:val="297"/>
              </w:trPr>
              <w:tc>
                <w:tcPr>
                  <w:tcW w:w="10260" w:type="dxa"/>
                  <w:gridSpan w:val="3"/>
                  <w:tcMar>
                    <w:top w:w="58" w:type="dxa"/>
                    <w:left w:w="58" w:type="dxa"/>
                    <w:bottom w:w="58" w:type="dxa"/>
                    <w:right w:w="58" w:type="dxa"/>
                  </w:tcMar>
                </w:tcPr>
                <w:p w:rsidR="00EE4E36" w:rsidRPr="007636B9" w:rsidRDefault="00EE4E36" w:rsidP="009B0B3B">
                  <w:pPr>
                    <w:widowControl w:val="0"/>
                    <w:jc w:val="center"/>
                    <w:rPr>
                      <w:b/>
                      <w:bCs/>
                    </w:rPr>
                  </w:pPr>
                  <w:r w:rsidRPr="007636B9">
                    <w:rPr>
                      <w:b/>
                      <w:bCs/>
                      <w:sz w:val="24"/>
                      <w:szCs w:val="24"/>
                    </w:rPr>
                    <w:t>Постановления Администрации Комсомольского муниципального района Ивановской области</w:t>
                  </w:r>
                </w:p>
              </w:tc>
            </w:tr>
            <w:tr w:rsidR="00F952AA" w:rsidRPr="007636B9" w:rsidTr="0049780F">
              <w:trPr>
                <w:trHeight w:val="1193"/>
              </w:trPr>
              <w:tc>
                <w:tcPr>
                  <w:tcW w:w="1051" w:type="dxa"/>
                  <w:tcMar>
                    <w:top w:w="58" w:type="dxa"/>
                    <w:left w:w="58" w:type="dxa"/>
                    <w:bottom w:w="58" w:type="dxa"/>
                    <w:right w:w="58" w:type="dxa"/>
                  </w:tcMar>
                  <w:hideMark/>
                </w:tcPr>
                <w:p w:rsidR="00F952AA" w:rsidRPr="007636B9" w:rsidRDefault="00F952AA" w:rsidP="005477E3">
                  <w:pPr>
                    <w:widowControl w:val="0"/>
                  </w:pPr>
                  <w:r>
                    <w:t xml:space="preserve">№ </w:t>
                  </w:r>
                  <w:r w:rsidR="005477E3">
                    <w:t>37</w:t>
                  </w:r>
                  <w:r>
                    <w:t xml:space="preserve"> от </w:t>
                  </w:r>
                  <w:r w:rsidR="005477E3">
                    <w:t>01.02</w:t>
                  </w:r>
                  <w:r>
                    <w:t>.202</w:t>
                  </w:r>
                  <w:r w:rsidR="002F2B98">
                    <w:t>2</w:t>
                  </w:r>
                </w:p>
              </w:tc>
              <w:tc>
                <w:tcPr>
                  <w:tcW w:w="8363" w:type="dxa"/>
                  <w:tcMar>
                    <w:top w:w="58" w:type="dxa"/>
                    <w:left w:w="58" w:type="dxa"/>
                    <w:bottom w:w="58" w:type="dxa"/>
                    <w:right w:w="58" w:type="dxa"/>
                  </w:tcMar>
                  <w:hideMark/>
                </w:tcPr>
                <w:p w:rsidR="00F952AA" w:rsidRPr="002F2B98" w:rsidRDefault="005477E3" w:rsidP="005477E3">
                  <w:pPr>
                    <w:pStyle w:val="ConsPlusNormal"/>
                    <w:jc w:val="both"/>
                    <w:rPr>
                      <w:sz w:val="24"/>
                      <w:szCs w:val="24"/>
                    </w:rPr>
                  </w:pPr>
                  <w:r w:rsidRPr="005477E3">
                    <w:rPr>
                      <w:rFonts w:ascii="Times New Roman" w:hAnsi="Times New Roman" w:cs="Times New Roman"/>
                      <w:sz w:val="24"/>
                      <w:szCs w:val="24"/>
                    </w:rPr>
                    <w:t>О внесении изменений в постановление Администрации Комсомольского муниципального района от 10.06.2021 г. № 136</w:t>
                  </w:r>
                  <w:r>
                    <w:rPr>
                      <w:rFonts w:ascii="Times New Roman" w:hAnsi="Times New Roman" w:cs="Times New Roman"/>
                      <w:sz w:val="24"/>
                      <w:szCs w:val="24"/>
                    </w:rPr>
                    <w:t xml:space="preserve"> </w:t>
                  </w:r>
                  <w:r w:rsidRPr="005477E3">
                    <w:rPr>
                      <w:rFonts w:ascii="Times New Roman" w:hAnsi="Times New Roman" w:cs="Times New Roman"/>
                      <w:sz w:val="24"/>
                      <w:szCs w:val="24"/>
                    </w:rPr>
                    <w:t>«Об утверждении Плана организации ярмарок на 2022 год на территории Комсомольского муниципального района Ивановской области»</w:t>
                  </w:r>
                </w:p>
              </w:tc>
              <w:tc>
                <w:tcPr>
                  <w:tcW w:w="846" w:type="dxa"/>
                  <w:tcMar>
                    <w:top w:w="58" w:type="dxa"/>
                    <w:left w:w="58" w:type="dxa"/>
                    <w:bottom w:w="58" w:type="dxa"/>
                    <w:right w:w="58" w:type="dxa"/>
                  </w:tcMar>
                  <w:hideMark/>
                </w:tcPr>
                <w:p w:rsidR="00F952AA" w:rsidRPr="007636B9" w:rsidRDefault="00F952AA" w:rsidP="009B0B3B">
                  <w:pPr>
                    <w:widowControl w:val="0"/>
                    <w:jc w:val="center"/>
                  </w:pPr>
                </w:p>
              </w:tc>
            </w:tr>
            <w:tr w:rsidR="008F72ED" w:rsidRPr="007636B9" w:rsidTr="008F72ED">
              <w:trPr>
                <w:trHeight w:val="820"/>
              </w:trPr>
              <w:tc>
                <w:tcPr>
                  <w:tcW w:w="10260" w:type="dxa"/>
                  <w:gridSpan w:val="3"/>
                  <w:tcMar>
                    <w:top w:w="58" w:type="dxa"/>
                    <w:left w:w="58" w:type="dxa"/>
                    <w:bottom w:w="58" w:type="dxa"/>
                    <w:right w:w="58" w:type="dxa"/>
                  </w:tcMar>
                  <w:hideMark/>
                </w:tcPr>
                <w:p w:rsidR="008F72ED" w:rsidRPr="007636B9" w:rsidRDefault="002F2B98" w:rsidP="002F2B98">
                  <w:pPr>
                    <w:widowControl w:val="0"/>
                    <w:jc w:val="center"/>
                  </w:pPr>
                  <w:r w:rsidRPr="007636B9">
                    <w:rPr>
                      <w:b/>
                      <w:bCs/>
                      <w:sz w:val="24"/>
                      <w:szCs w:val="24"/>
                    </w:rPr>
                    <w:t xml:space="preserve">Постановления </w:t>
                  </w:r>
                  <w:r>
                    <w:rPr>
                      <w:b/>
                      <w:bCs/>
                      <w:sz w:val="24"/>
                      <w:szCs w:val="24"/>
                    </w:rPr>
                    <w:t xml:space="preserve">Главы </w:t>
                  </w:r>
                  <w:r w:rsidRPr="007636B9">
                    <w:rPr>
                      <w:b/>
                      <w:bCs/>
                      <w:sz w:val="24"/>
                      <w:szCs w:val="24"/>
                    </w:rPr>
                    <w:t>Комсомольского муниципального района Ивановской области</w:t>
                  </w:r>
                </w:p>
              </w:tc>
            </w:tr>
            <w:tr w:rsidR="008F72ED" w:rsidRPr="007636B9" w:rsidTr="009B0B3B">
              <w:trPr>
                <w:trHeight w:val="1265"/>
              </w:trPr>
              <w:tc>
                <w:tcPr>
                  <w:tcW w:w="1051" w:type="dxa"/>
                  <w:tcMar>
                    <w:top w:w="58" w:type="dxa"/>
                    <w:left w:w="58" w:type="dxa"/>
                    <w:bottom w:w="58" w:type="dxa"/>
                    <w:right w:w="58" w:type="dxa"/>
                  </w:tcMar>
                  <w:hideMark/>
                </w:tcPr>
                <w:p w:rsidR="008F72ED" w:rsidRDefault="005D7BF5" w:rsidP="005477E3">
                  <w:pPr>
                    <w:widowControl w:val="0"/>
                  </w:pPr>
                  <w:r>
                    <w:t xml:space="preserve">№ </w:t>
                  </w:r>
                  <w:r w:rsidR="005477E3">
                    <w:t>2</w:t>
                  </w:r>
                  <w:r>
                    <w:t xml:space="preserve"> от </w:t>
                  </w:r>
                  <w:r w:rsidR="005477E3">
                    <w:t>02.02</w:t>
                  </w:r>
                  <w:r>
                    <w:t>.202</w:t>
                  </w:r>
                  <w:r w:rsidR="002F2B98">
                    <w:t>2</w:t>
                  </w:r>
                </w:p>
              </w:tc>
              <w:tc>
                <w:tcPr>
                  <w:tcW w:w="8363" w:type="dxa"/>
                  <w:tcMar>
                    <w:top w:w="58" w:type="dxa"/>
                    <w:left w:w="58" w:type="dxa"/>
                    <w:bottom w:w="58" w:type="dxa"/>
                    <w:right w:w="58" w:type="dxa"/>
                  </w:tcMar>
                  <w:hideMark/>
                </w:tcPr>
                <w:p w:rsidR="008F72ED" w:rsidRPr="008F72ED" w:rsidRDefault="005477E3" w:rsidP="005477E3">
                  <w:pPr>
                    <w:pStyle w:val="af2"/>
                    <w:shd w:val="clear" w:color="auto" w:fill="FFFFFF"/>
                    <w:spacing w:before="0" w:beforeAutospacing="0" w:after="0" w:afterAutospacing="0"/>
                    <w:jc w:val="both"/>
                    <w:rPr>
                      <w:b/>
                      <w:bCs/>
                    </w:rPr>
                  </w:pPr>
                  <w:r w:rsidRPr="005477E3">
                    <w:t xml:space="preserve">Об отмене постановления Главы Комсомольского муниципального района от 26.01.2022г. № 1 «О проведении общественных обсуждений </w:t>
                  </w:r>
                  <w:r w:rsidRPr="005477E3">
                    <w:rPr>
                      <w:color w:val="1E1D1E"/>
                    </w:rPr>
                    <w:t>проектной документации «Рекультивация земельного участка площадью 3,1 га под свалкой твердых бытовых отходов, расположенного вблизи г. Комсомольска», включая материалы оценки воздействия на окружающую среду (ОВОС), техническое задание по оценке воздействия на окружающую среду»</w:t>
                  </w:r>
                </w:p>
              </w:tc>
              <w:tc>
                <w:tcPr>
                  <w:tcW w:w="846" w:type="dxa"/>
                  <w:tcMar>
                    <w:top w:w="58" w:type="dxa"/>
                    <w:left w:w="58" w:type="dxa"/>
                    <w:bottom w:w="58" w:type="dxa"/>
                    <w:right w:w="58" w:type="dxa"/>
                  </w:tcMar>
                  <w:hideMark/>
                </w:tcPr>
                <w:p w:rsidR="008F72ED" w:rsidRPr="007636B9" w:rsidRDefault="008F72ED" w:rsidP="009B0B3B">
                  <w:pPr>
                    <w:widowControl w:val="0"/>
                    <w:jc w:val="center"/>
                  </w:pPr>
                </w:p>
              </w:tc>
            </w:tr>
            <w:tr w:rsidR="005477E3" w:rsidRPr="007636B9" w:rsidTr="009B0B3B">
              <w:trPr>
                <w:trHeight w:val="1265"/>
              </w:trPr>
              <w:tc>
                <w:tcPr>
                  <w:tcW w:w="1051" w:type="dxa"/>
                  <w:tcMar>
                    <w:top w:w="58" w:type="dxa"/>
                    <w:left w:w="58" w:type="dxa"/>
                    <w:bottom w:w="58" w:type="dxa"/>
                    <w:right w:w="58" w:type="dxa"/>
                  </w:tcMar>
                  <w:hideMark/>
                </w:tcPr>
                <w:p w:rsidR="005477E3" w:rsidRDefault="005477E3" w:rsidP="005477E3">
                  <w:pPr>
                    <w:widowControl w:val="0"/>
                  </w:pPr>
                  <w:r>
                    <w:t>№ 3 от 02.02.2022</w:t>
                  </w:r>
                </w:p>
              </w:tc>
              <w:tc>
                <w:tcPr>
                  <w:tcW w:w="8363" w:type="dxa"/>
                  <w:tcMar>
                    <w:top w:w="58" w:type="dxa"/>
                    <w:left w:w="58" w:type="dxa"/>
                    <w:bottom w:w="58" w:type="dxa"/>
                    <w:right w:w="58" w:type="dxa"/>
                  </w:tcMar>
                  <w:hideMark/>
                </w:tcPr>
                <w:p w:rsidR="005477E3" w:rsidRPr="002F2B98" w:rsidRDefault="005477E3" w:rsidP="005477E3">
                  <w:pPr>
                    <w:pStyle w:val="af2"/>
                    <w:shd w:val="clear" w:color="auto" w:fill="FFFFFF"/>
                    <w:spacing w:before="0" w:beforeAutospacing="0" w:after="0" w:afterAutospacing="0"/>
                    <w:jc w:val="both"/>
                  </w:pPr>
                  <w:r w:rsidRPr="005477E3">
                    <w:t xml:space="preserve">О проведении общественных обсуждений </w:t>
                  </w:r>
                  <w:r w:rsidRPr="005477E3">
                    <w:rPr>
                      <w:color w:val="1E1D1E"/>
                    </w:rPr>
                    <w:t>проектной документации «Рекультивация земельного участка площадью 3,1 га под свалкой твердых бытовых отходов, расположенного вблизи г. Комсомольска», включая материалы оценки воздействия на окружающую среду (ОВОС)</w:t>
                  </w:r>
                </w:p>
              </w:tc>
              <w:tc>
                <w:tcPr>
                  <w:tcW w:w="846" w:type="dxa"/>
                  <w:tcMar>
                    <w:top w:w="58" w:type="dxa"/>
                    <w:left w:w="58" w:type="dxa"/>
                    <w:bottom w:w="58" w:type="dxa"/>
                    <w:right w:w="58" w:type="dxa"/>
                  </w:tcMar>
                  <w:hideMark/>
                </w:tcPr>
                <w:p w:rsidR="005477E3" w:rsidRPr="007636B9" w:rsidRDefault="005477E3" w:rsidP="009B0B3B">
                  <w:pPr>
                    <w:widowControl w:val="0"/>
                    <w:jc w:val="center"/>
                  </w:pPr>
                </w:p>
              </w:tc>
            </w:tr>
            <w:tr w:rsidR="00FC3D58" w:rsidRPr="007636B9" w:rsidTr="00FC3D58">
              <w:trPr>
                <w:trHeight w:val="981"/>
              </w:trPr>
              <w:tc>
                <w:tcPr>
                  <w:tcW w:w="1051" w:type="dxa"/>
                  <w:tcMar>
                    <w:top w:w="58" w:type="dxa"/>
                    <w:left w:w="58" w:type="dxa"/>
                    <w:bottom w:w="58" w:type="dxa"/>
                    <w:right w:w="58" w:type="dxa"/>
                  </w:tcMar>
                  <w:hideMark/>
                </w:tcPr>
                <w:p w:rsidR="00FC3D58" w:rsidRDefault="00FC3D58" w:rsidP="002F2B98">
                  <w:pPr>
                    <w:widowControl w:val="0"/>
                  </w:pPr>
                </w:p>
              </w:tc>
              <w:tc>
                <w:tcPr>
                  <w:tcW w:w="8363" w:type="dxa"/>
                  <w:tcMar>
                    <w:top w:w="58" w:type="dxa"/>
                    <w:left w:w="58" w:type="dxa"/>
                    <w:bottom w:w="58" w:type="dxa"/>
                    <w:right w:w="58" w:type="dxa"/>
                  </w:tcMar>
                  <w:hideMark/>
                </w:tcPr>
                <w:p w:rsidR="00FC3D58" w:rsidRPr="002F2B98" w:rsidRDefault="00B80A31" w:rsidP="00662481">
                  <w:pPr>
                    <w:pStyle w:val="af2"/>
                    <w:shd w:val="clear" w:color="auto" w:fill="FFFFFF"/>
                    <w:spacing w:before="0" w:beforeAutospacing="0" w:after="0" w:afterAutospacing="0"/>
                    <w:jc w:val="center"/>
                  </w:pPr>
                  <w:r>
                    <w:rPr>
                      <w:b/>
                    </w:rPr>
                    <w:t>Решение Совета Новоусадебского сельского поселения</w:t>
                  </w:r>
                  <w:r w:rsidR="00FC3D58">
                    <w:t xml:space="preserve"> </w:t>
                  </w:r>
                  <w:r w:rsidR="00FC3D58" w:rsidRPr="007636B9">
                    <w:rPr>
                      <w:b/>
                      <w:bCs/>
                    </w:rPr>
                    <w:t>Комсомольского муниципального района Ивановской области</w:t>
                  </w:r>
                </w:p>
              </w:tc>
              <w:tc>
                <w:tcPr>
                  <w:tcW w:w="846" w:type="dxa"/>
                  <w:tcMar>
                    <w:top w:w="58" w:type="dxa"/>
                    <w:left w:w="58" w:type="dxa"/>
                    <w:bottom w:w="58" w:type="dxa"/>
                    <w:right w:w="58" w:type="dxa"/>
                  </w:tcMar>
                  <w:hideMark/>
                </w:tcPr>
                <w:p w:rsidR="00FC3D58" w:rsidRPr="007636B9" w:rsidRDefault="00FC3D58" w:rsidP="009B0B3B">
                  <w:pPr>
                    <w:widowControl w:val="0"/>
                    <w:jc w:val="center"/>
                  </w:pPr>
                </w:p>
              </w:tc>
            </w:tr>
            <w:tr w:rsidR="00FC3D58" w:rsidRPr="007636B9" w:rsidTr="00FC3D58">
              <w:trPr>
                <w:trHeight w:val="1012"/>
              </w:trPr>
              <w:tc>
                <w:tcPr>
                  <w:tcW w:w="1051" w:type="dxa"/>
                  <w:tcMar>
                    <w:top w:w="58" w:type="dxa"/>
                    <w:left w:w="58" w:type="dxa"/>
                    <w:bottom w:w="58" w:type="dxa"/>
                    <w:right w:w="58" w:type="dxa"/>
                  </w:tcMar>
                  <w:hideMark/>
                </w:tcPr>
                <w:p w:rsidR="00FC3D58" w:rsidRDefault="005477E3" w:rsidP="005477E3">
                  <w:pPr>
                    <w:widowControl w:val="0"/>
                    <w:jc w:val="both"/>
                  </w:pPr>
                  <w:r>
                    <w:t>№ 94 от 28.01.2022</w:t>
                  </w:r>
                </w:p>
              </w:tc>
              <w:tc>
                <w:tcPr>
                  <w:tcW w:w="8363" w:type="dxa"/>
                  <w:tcMar>
                    <w:top w:w="58" w:type="dxa"/>
                    <w:left w:w="58" w:type="dxa"/>
                    <w:bottom w:w="58" w:type="dxa"/>
                    <w:right w:w="58" w:type="dxa"/>
                  </w:tcMar>
                  <w:hideMark/>
                </w:tcPr>
                <w:p w:rsidR="00FC3D58" w:rsidRPr="00FC3D58" w:rsidRDefault="005477E3" w:rsidP="005477E3">
                  <w:pPr>
                    <w:jc w:val="both"/>
                  </w:pPr>
                  <w:r>
                    <w:rPr>
                      <w:bCs/>
                      <w:sz w:val="24"/>
                      <w:szCs w:val="24"/>
                    </w:rPr>
                    <w:t>О</w:t>
                  </w:r>
                  <w:r w:rsidRPr="005477E3">
                    <w:rPr>
                      <w:bCs/>
                      <w:sz w:val="24"/>
                      <w:szCs w:val="24"/>
                    </w:rPr>
                    <w:t xml:space="preserve"> принятии положения о порядке индексации заработной платы</w:t>
                  </w:r>
                  <w:r>
                    <w:rPr>
                      <w:bCs/>
                      <w:sz w:val="24"/>
                      <w:szCs w:val="24"/>
                    </w:rPr>
                    <w:t xml:space="preserve"> </w:t>
                  </w:r>
                  <w:r w:rsidRPr="005477E3">
                    <w:rPr>
                      <w:bCs/>
                      <w:sz w:val="24"/>
                      <w:szCs w:val="24"/>
                    </w:rPr>
                    <w:t>работников муниципальных учреждений ново</w:t>
                  </w:r>
                  <w:r>
                    <w:rPr>
                      <w:bCs/>
                      <w:sz w:val="24"/>
                      <w:szCs w:val="24"/>
                    </w:rPr>
                    <w:t>усадебского сельского поселения К</w:t>
                  </w:r>
                  <w:r w:rsidRPr="005477E3">
                    <w:rPr>
                      <w:bCs/>
                      <w:sz w:val="24"/>
                      <w:szCs w:val="24"/>
                    </w:rPr>
                    <w:t>омсомольского муниципального района, денежного</w:t>
                  </w:r>
                  <w:r>
                    <w:rPr>
                      <w:bCs/>
                      <w:sz w:val="24"/>
                      <w:szCs w:val="24"/>
                    </w:rPr>
                    <w:t xml:space="preserve"> </w:t>
                  </w:r>
                  <w:r w:rsidRPr="005477E3">
                    <w:rPr>
                      <w:bCs/>
                      <w:sz w:val="24"/>
                      <w:szCs w:val="24"/>
                    </w:rPr>
                    <w:t>содержания муниципальных служащих, денежного содержания лиц,</w:t>
                  </w:r>
                  <w:r>
                    <w:rPr>
                      <w:bCs/>
                      <w:sz w:val="24"/>
                      <w:szCs w:val="24"/>
                    </w:rPr>
                    <w:t xml:space="preserve"> </w:t>
                  </w:r>
                  <w:r w:rsidRPr="005477E3">
                    <w:rPr>
                      <w:bCs/>
                      <w:sz w:val="24"/>
                      <w:szCs w:val="24"/>
                    </w:rPr>
                    <w:t>замещающих муниципальные должности, и заработной платы</w:t>
                  </w:r>
                  <w:r>
                    <w:rPr>
                      <w:bCs/>
                      <w:sz w:val="24"/>
                      <w:szCs w:val="24"/>
                    </w:rPr>
                    <w:t xml:space="preserve"> </w:t>
                  </w:r>
                  <w:r w:rsidRPr="005477E3">
                    <w:rPr>
                      <w:bCs/>
                      <w:sz w:val="24"/>
                      <w:szCs w:val="24"/>
                    </w:rPr>
                    <w:t>работников, осуществляющих техническое обеспечение</w:t>
                  </w:r>
                  <w:r>
                    <w:rPr>
                      <w:bCs/>
                      <w:sz w:val="24"/>
                      <w:szCs w:val="24"/>
                    </w:rPr>
                    <w:t xml:space="preserve"> </w:t>
                  </w:r>
                  <w:r w:rsidRPr="005477E3">
                    <w:rPr>
                      <w:bCs/>
                    </w:rPr>
                    <w:t>деятельности органов местного самоуправления</w:t>
                  </w:r>
                </w:p>
              </w:tc>
              <w:tc>
                <w:tcPr>
                  <w:tcW w:w="846" w:type="dxa"/>
                  <w:tcMar>
                    <w:top w:w="58" w:type="dxa"/>
                    <w:left w:w="58" w:type="dxa"/>
                    <w:bottom w:w="58" w:type="dxa"/>
                    <w:right w:w="58" w:type="dxa"/>
                  </w:tcMar>
                  <w:hideMark/>
                </w:tcPr>
                <w:p w:rsidR="00FC3D58" w:rsidRPr="007636B9" w:rsidRDefault="00FC3D58" w:rsidP="005477E3">
                  <w:pPr>
                    <w:widowControl w:val="0"/>
                    <w:jc w:val="both"/>
                  </w:pPr>
                </w:p>
              </w:tc>
            </w:tr>
          </w:tbl>
          <w:p w:rsidR="00EE4E36" w:rsidRDefault="00EE4E36"/>
        </w:tc>
      </w:tr>
    </w:tbl>
    <w:p w:rsidR="00182954" w:rsidRDefault="00182954" w:rsidP="00182954">
      <w:pPr>
        <w:jc w:val="center"/>
        <w:rPr>
          <w:sz w:val="28"/>
          <w:szCs w:val="28"/>
        </w:rPr>
      </w:pPr>
    </w:p>
    <w:p w:rsidR="0049780F" w:rsidRDefault="0049780F" w:rsidP="00182954">
      <w:pPr>
        <w:jc w:val="center"/>
        <w:rPr>
          <w:sz w:val="28"/>
          <w:szCs w:val="28"/>
        </w:rPr>
      </w:pPr>
    </w:p>
    <w:p w:rsidR="00C57B7D" w:rsidRDefault="00C57B7D" w:rsidP="00182954">
      <w:pPr>
        <w:jc w:val="center"/>
        <w:rPr>
          <w:sz w:val="28"/>
          <w:szCs w:val="28"/>
        </w:rPr>
      </w:pPr>
    </w:p>
    <w:p w:rsidR="002F2B98" w:rsidRDefault="002F2B98" w:rsidP="00182954">
      <w:pPr>
        <w:jc w:val="center"/>
        <w:rPr>
          <w:sz w:val="28"/>
          <w:szCs w:val="28"/>
        </w:rPr>
      </w:pPr>
    </w:p>
    <w:p w:rsidR="002F2B98" w:rsidRDefault="002F2B98" w:rsidP="00182954">
      <w:pPr>
        <w:jc w:val="center"/>
        <w:rPr>
          <w:sz w:val="28"/>
          <w:szCs w:val="28"/>
        </w:rPr>
      </w:pPr>
    </w:p>
    <w:p w:rsidR="003B4BC6" w:rsidRDefault="003B4BC6" w:rsidP="003B4BC6"/>
    <w:p w:rsidR="005477E3" w:rsidRDefault="005477E3" w:rsidP="003B4BC6"/>
    <w:p w:rsidR="005477E3" w:rsidRDefault="005477E3" w:rsidP="003B4BC6"/>
    <w:p w:rsidR="005477E3" w:rsidRDefault="005477E3" w:rsidP="003B4BC6"/>
    <w:p w:rsidR="005477E3" w:rsidRDefault="005477E3" w:rsidP="003B4BC6"/>
    <w:p w:rsidR="005477E3" w:rsidRDefault="005477E3" w:rsidP="003B4BC6"/>
    <w:p w:rsidR="005477E3" w:rsidRDefault="005477E3" w:rsidP="003B4BC6"/>
    <w:p w:rsidR="005477E3" w:rsidRDefault="005477E3" w:rsidP="003B4BC6"/>
    <w:p w:rsidR="005477E3" w:rsidRDefault="005477E3" w:rsidP="003B4BC6"/>
    <w:p w:rsidR="005477E3" w:rsidRDefault="005477E3" w:rsidP="003B4BC6"/>
    <w:p w:rsidR="005477E3" w:rsidRDefault="005477E3" w:rsidP="003B4BC6"/>
    <w:p w:rsidR="005477E3" w:rsidRDefault="005477E3" w:rsidP="003B4BC6"/>
    <w:p w:rsidR="005477E3" w:rsidRDefault="005477E3" w:rsidP="003B4BC6"/>
    <w:p w:rsidR="005477E3" w:rsidRDefault="005477E3" w:rsidP="003B4BC6"/>
    <w:p w:rsidR="005477E3" w:rsidRDefault="005477E3" w:rsidP="003B4BC6"/>
    <w:p w:rsidR="005477E3" w:rsidRDefault="005477E3" w:rsidP="003B4BC6"/>
    <w:p w:rsidR="00B80A31" w:rsidRDefault="00B80A31" w:rsidP="00B80A31">
      <w:pPr>
        <w:jc w:val="center"/>
      </w:pPr>
      <w:r>
        <w:rPr>
          <w:noProof/>
          <w:color w:val="000080"/>
        </w:rPr>
        <w:lastRenderedPageBreak/>
        <w:drawing>
          <wp:inline distT="0" distB="0" distL="0" distR="0">
            <wp:extent cx="543560" cy="673100"/>
            <wp:effectExtent l="19050" t="0" r="8890" b="0"/>
            <wp:docPr id="16"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0"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B80A31" w:rsidRDefault="00B80A31" w:rsidP="00B80A31">
      <w:pPr>
        <w:jc w:val="center"/>
      </w:pPr>
    </w:p>
    <w:p w:rsidR="00B80A31" w:rsidRPr="00B7157C" w:rsidRDefault="00B80A31" w:rsidP="00B80A31">
      <w:pPr>
        <w:pStyle w:val="1"/>
        <w:jc w:val="center"/>
        <w:rPr>
          <w:color w:val="003366"/>
          <w:sz w:val="36"/>
        </w:rPr>
      </w:pPr>
      <w:r>
        <w:rPr>
          <w:color w:val="003366"/>
          <w:sz w:val="36"/>
        </w:rPr>
        <w:t>ПОСТАНОВЛЕНИЕ</w:t>
      </w:r>
    </w:p>
    <w:p w:rsidR="00B80A31" w:rsidRPr="00B7157C" w:rsidRDefault="00B80A31" w:rsidP="00B80A31">
      <w:pPr>
        <w:jc w:val="center"/>
        <w:rPr>
          <w:b/>
          <w:color w:val="003366"/>
        </w:rPr>
      </w:pPr>
      <w:r w:rsidRPr="00B7157C">
        <w:rPr>
          <w:b/>
          <w:color w:val="003366"/>
        </w:rPr>
        <w:t>АДМИНИСТРАЦИИ</w:t>
      </w:r>
    </w:p>
    <w:p w:rsidR="00B80A31" w:rsidRPr="00B7157C" w:rsidRDefault="00B80A31" w:rsidP="00B80A31">
      <w:pPr>
        <w:jc w:val="center"/>
        <w:rPr>
          <w:b/>
          <w:color w:val="003366"/>
        </w:rPr>
      </w:pPr>
      <w:r w:rsidRPr="00B7157C">
        <w:rPr>
          <w:b/>
          <w:color w:val="003366"/>
        </w:rPr>
        <w:t xml:space="preserve"> КОМСОМОЛЬСКОГО МУНИЦИПАЛЬНОГО  РАЙОНА</w:t>
      </w:r>
    </w:p>
    <w:p w:rsidR="00B80A31" w:rsidRPr="00B7157C" w:rsidRDefault="00B80A31" w:rsidP="00B80A31">
      <w:pPr>
        <w:jc w:val="center"/>
        <w:rPr>
          <w:b/>
          <w:color w:val="003366"/>
        </w:rPr>
      </w:pPr>
      <w:r w:rsidRPr="00B7157C">
        <w:rPr>
          <w:b/>
          <w:color w:val="003366"/>
        </w:rPr>
        <w:t>ИВАНОВСКОЙ ОБЛАСТИ</w:t>
      </w:r>
    </w:p>
    <w:p w:rsidR="00B80A31" w:rsidRDefault="00B80A31" w:rsidP="00B80A31">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B80A31" w:rsidRPr="00B7157C" w:rsidTr="00A27A44">
        <w:trPr>
          <w:trHeight w:val="100"/>
        </w:trPr>
        <w:tc>
          <w:tcPr>
            <w:tcW w:w="9072" w:type="dxa"/>
            <w:gridSpan w:val="10"/>
            <w:tcBorders>
              <w:top w:val="thinThickThinSmallGap" w:sz="24" w:space="0" w:color="auto"/>
              <w:left w:val="nil"/>
              <w:bottom w:val="nil"/>
              <w:right w:val="nil"/>
            </w:tcBorders>
          </w:tcPr>
          <w:p w:rsidR="00B80A31" w:rsidRDefault="00B80A31" w:rsidP="00A27A44">
            <w:pPr>
              <w:jc w:val="center"/>
              <w:rPr>
                <w:color w:val="003366"/>
              </w:rPr>
            </w:pPr>
            <w:smartTag w:uri="urn:schemas-microsoft-com:office:smarttags" w:element="metricconverter">
              <w:smartTagPr>
                <w:attr w:name="ProductID" w:val="155150, г"/>
              </w:smartTagPr>
              <w:r w:rsidRPr="00B7157C">
                <w:rPr>
                  <w:color w:val="003366"/>
                </w:rPr>
                <w:t>155150, г</w:t>
              </w:r>
            </w:smartTag>
            <w:r w:rsidRPr="00B7157C">
              <w:rPr>
                <w:color w:val="003366"/>
              </w:rPr>
              <w:t>. Комсомольск, ул. 50 лет ВЛКСМ, д. 2</w:t>
            </w:r>
            <w:r>
              <w:rPr>
                <w:color w:val="003366"/>
              </w:rPr>
              <w:t xml:space="preserve">, </w:t>
            </w:r>
            <w:r w:rsidRPr="00B7157C">
              <w:rPr>
                <w:color w:val="003366"/>
              </w:rPr>
              <w:t>ИНН 3714002224</w:t>
            </w:r>
            <w:r>
              <w:rPr>
                <w:color w:val="003366"/>
              </w:rPr>
              <w:t>,</w:t>
            </w:r>
            <w:r w:rsidRPr="00B7157C">
              <w:rPr>
                <w:color w:val="003366"/>
              </w:rPr>
              <w:t xml:space="preserve"> КПП 371401001</w:t>
            </w:r>
            <w:r>
              <w:rPr>
                <w:color w:val="003366"/>
              </w:rPr>
              <w:t xml:space="preserve">, </w:t>
            </w:r>
          </w:p>
          <w:p w:rsidR="00B80A31" w:rsidRDefault="00B80A31" w:rsidP="00A27A44">
            <w:pPr>
              <w:jc w:val="center"/>
              <w:rPr>
                <w:color w:val="003366"/>
              </w:rPr>
            </w:pPr>
            <w:r w:rsidRPr="00B7157C">
              <w:rPr>
                <w:color w:val="003366"/>
              </w:rPr>
              <w:t>ОГРН 1023701625595</w:t>
            </w:r>
            <w:r>
              <w:rPr>
                <w:color w:val="003366"/>
              </w:rPr>
              <w:t>,</w:t>
            </w:r>
            <w:r w:rsidRPr="00B7157C">
              <w:rPr>
                <w:color w:val="003366"/>
              </w:rPr>
              <w:t xml:space="preserve"> Тел./Факс (493</w:t>
            </w:r>
            <w:r w:rsidRPr="005A5ACB">
              <w:rPr>
                <w:color w:val="003366"/>
              </w:rPr>
              <w:t>52</w:t>
            </w:r>
            <w:r>
              <w:rPr>
                <w:color w:val="003366"/>
              </w:rPr>
              <w:t>) 4</w:t>
            </w:r>
            <w:r w:rsidRPr="00B7157C">
              <w:rPr>
                <w:color w:val="003366"/>
              </w:rPr>
              <w:t>-11-78</w:t>
            </w:r>
            <w:r>
              <w:rPr>
                <w:color w:val="003366"/>
              </w:rPr>
              <w:t xml:space="preserve">, e-mail: </w:t>
            </w:r>
            <w:hyperlink r:id="rId11" w:history="1">
              <w:r w:rsidRPr="00D90A25">
                <w:rPr>
                  <w:rStyle w:val="a3"/>
                </w:rPr>
                <w:t>admin.komsomolsk@mail.ru</w:t>
              </w:r>
            </w:hyperlink>
          </w:p>
          <w:p w:rsidR="00B80A31" w:rsidRPr="00AC3C24" w:rsidRDefault="00B80A31" w:rsidP="00A27A44">
            <w:pPr>
              <w:jc w:val="center"/>
              <w:rPr>
                <w:color w:val="003366"/>
                <w:sz w:val="28"/>
                <w:szCs w:val="28"/>
              </w:rPr>
            </w:pPr>
          </w:p>
        </w:tc>
      </w:tr>
      <w:tr w:rsidR="00B80A31" w:rsidTr="00A27A44">
        <w:tblPrEx>
          <w:tblBorders>
            <w:top w:val="none" w:sz="0" w:space="0" w:color="auto"/>
          </w:tblBorders>
        </w:tblPrEx>
        <w:trPr>
          <w:gridAfter w:val="1"/>
          <w:wAfter w:w="497" w:type="dxa"/>
          <w:trHeight w:val="415"/>
        </w:trPr>
        <w:tc>
          <w:tcPr>
            <w:tcW w:w="1582" w:type="dxa"/>
          </w:tcPr>
          <w:p w:rsidR="00B80A31" w:rsidRPr="00AC3C24" w:rsidRDefault="00B80A31" w:rsidP="00A27A44">
            <w:pPr>
              <w:ind w:right="-108"/>
              <w:jc w:val="center"/>
              <w:rPr>
                <w:sz w:val="28"/>
                <w:szCs w:val="28"/>
              </w:rPr>
            </w:pPr>
          </w:p>
        </w:tc>
        <w:tc>
          <w:tcPr>
            <w:tcW w:w="360" w:type="dxa"/>
          </w:tcPr>
          <w:p w:rsidR="00B80A31" w:rsidRDefault="00B80A31" w:rsidP="00A27A44">
            <w:pPr>
              <w:ind w:right="-108"/>
              <w:jc w:val="center"/>
              <w:rPr>
                <w:sz w:val="28"/>
                <w:szCs w:val="28"/>
              </w:rPr>
            </w:pPr>
          </w:p>
          <w:p w:rsidR="00B80A31" w:rsidRDefault="00B80A31" w:rsidP="00A27A44">
            <w:pPr>
              <w:ind w:right="-108"/>
              <w:jc w:val="center"/>
            </w:pPr>
            <w:r w:rsidRPr="00AC3C24">
              <w:rPr>
                <w:sz w:val="28"/>
                <w:szCs w:val="28"/>
              </w:rPr>
              <w:t>«</w:t>
            </w:r>
          </w:p>
        </w:tc>
        <w:tc>
          <w:tcPr>
            <w:tcW w:w="610" w:type="dxa"/>
            <w:tcBorders>
              <w:bottom w:val="single" w:sz="4" w:space="0" w:color="auto"/>
            </w:tcBorders>
            <w:vAlign w:val="bottom"/>
          </w:tcPr>
          <w:p w:rsidR="00B80A31" w:rsidRPr="00AC3C24" w:rsidRDefault="00B80A31" w:rsidP="00A27A44">
            <w:pPr>
              <w:ind w:right="-108"/>
              <w:rPr>
                <w:sz w:val="28"/>
                <w:szCs w:val="28"/>
              </w:rPr>
            </w:pPr>
            <w:r>
              <w:rPr>
                <w:sz w:val="28"/>
                <w:szCs w:val="28"/>
              </w:rPr>
              <w:t xml:space="preserve"> 01</w:t>
            </w:r>
          </w:p>
        </w:tc>
        <w:tc>
          <w:tcPr>
            <w:tcW w:w="540" w:type="dxa"/>
            <w:vAlign w:val="bottom"/>
          </w:tcPr>
          <w:p w:rsidR="00B80A31" w:rsidRPr="00AC3C24" w:rsidRDefault="00B80A31" w:rsidP="00A27A44">
            <w:pPr>
              <w:ind w:left="-734" w:firstLine="720"/>
              <w:rPr>
                <w:sz w:val="28"/>
                <w:szCs w:val="28"/>
              </w:rPr>
            </w:pPr>
            <w:r w:rsidRPr="00AC3C24">
              <w:rPr>
                <w:sz w:val="28"/>
                <w:szCs w:val="28"/>
              </w:rPr>
              <w:t>»</w:t>
            </w:r>
          </w:p>
        </w:tc>
        <w:tc>
          <w:tcPr>
            <w:tcW w:w="1728" w:type="dxa"/>
            <w:tcBorders>
              <w:bottom w:val="single" w:sz="4" w:space="0" w:color="auto"/>
            </w:tcBorders>
            <w:vAlign w:val="bottom"/>
          </w:tcPr>
          <w:p w:rsidR="00B80A31" w:rsidRPr="00AC3C24" w:rsidRDefault="00B80A31" w:rsidP="00A27A44">
            <w:pPr>
              <w:jc w:val="center"/>
              <w:rPr>
                <w:sz w:val="28"/>
                <w:szCs w:val="28"/>
              </w:rPr>
            </w:pPr>
            <w:r>
              <w:rPr>
                <w:sz w:val="28"/>
                <w:szCs w:val="28"/>
              </w:rPr>
              <w:t>02</w:t>
            </w:r>
          </w:p>
        </w:tc>
        <w:tc>
          <w:tcPr>
            <w:tcW w:w="1417" w:type="dxa"/>
            <w:vAlign w:val="bottom"/>
          </w:tcPr>
          <w:p w:rsidR="00B80A31" w:rsidRPr="00AC3C24" w:rsidRDefault="00B80A31" w:rsidP="00A27A44">
            <w:pPr>
              <w:rPr>
                <w:sz w:val="28"/>
                <w:szCs w:val="28"/>
              </w:rPr>
            </w:pPr>
            <w:r>
              <w:rPr>
                <w:sz w:val="28"/>
                <w:szCs w:val="28"/>
              </w:rPr>
              <w:t>2022</w:t>
            </w:r>
            <w:r w:rsidRPr="00AC3C24">
              <w:rPr>
                <w:sz w:val="28"/>
                <w:szCs w:val="28"/>
              </w:rPr>
              <w:t>г.</w:t>
            </w:r>
            <w:r>
              <w:rPr>
                <w:sz w:val="28"/>
                <w:szCs w:val="28"/>
              </w:rPr>
              <w:t xml:space="preserve">  </w:t>
            </w:r>
            <w:r w:rsidRPr="00AC3C24">
              <w:rPr>
                <w:sz w:val="28"/>
                <w:szCs w:val="28"/>
              </w:rPr>
              <w:t>№</w:t>
            </w:r>
          </w:p>
        </w:tc>
        <w:tc>
          <w:tcPr>
            <w:tcW w:w="1038" w:type="dxa"/>
            <w:tcBorders>
              <w:left w:val="nil"/>
              <w:bottom w:val="single" w:sz="4" w:space="0" w:color="auto"/>
            </w:tcBorders>
            <w:vAlign w:val="bottom"/>
          </w:tcPr>
          <w:p w:rsidR="00B80A31" w:rsidRPr="00AC3C24" w:rsidRDefault="00B80A31" w:rsidP="00A27A44">
            <w:pPr>
              <w:jc w:val="center"/>
              <w:rPr>
                <w:sz w:val="28"/>
                <w:szCs w:val="28"/>
              </w:rPr>
            </w:pPr>
            <w:r>
              <w:rPr>
                <w:sz w:val="28"/>
                <w:szCs w:val="28"/>
              </w:rPr>
              <w:t>37</w:t>
            </w:r>
          </w:p>
        </w:tc>
        <w:tc>
          <w:tcPr>
            <w:tcW w:w="520" w:type="dxa"/>
            <w:tcBorders>
              <w:left w:val="nil"/>
            </w:tcBorders>
            <w:vAlign w:val="bottom"/>
          </w:tcPr>
          <w:p w:rsidR="00B80A31" w:rsidRPr="00AC3C24" w:rsidRDefault="00B80A31" w:rsidP="00A27A44">
            <w:pPr>
              <w:jc w:val="center"/>
              <w:rPr>
                <w:sz w:val="28"/>
                <w:szCs w:val="28"/>
              </w:rPr>
            </w:pPr>
          </w:p>
        </w:tc>
        <w:tc>
          <w:tcPr>
            <w:tcW w:w="780" w:type="dxa"/>
            <w:tcBorders>
              <w:left w:val="nil"/>
            </w:tcBorders>
            <w:vAlign w:val="bottom"/>
          </w:tcPr>
          <w:p w:rsidR="00B80A31" w:rsidRDefault="00B80A31" w:rsidP="00A27A44">
            <w:pPr>
              <w:jc w:val="center"/>
            </w:pPr>
          </w:p>
        </w:tc>
      </w:tr>
    </w:tbl>
    <w:p w:rsidR="00B80A31" w:rsidRDefault="00B80A31" w:rsidP="00B80A31">
      <w:pPr>
        <w:autoSpaceDE w:val="0"/>
        <w:autoSpaceDN w:val="0"/>
        <w:adjustRightInd w:val="0"/>
        <w:jc w:val="center"/>
        <w:rPr>
          <w:sz w:val="28"/>
          <w:szCs w:val="28"/>
        </w:rPr>
      </w:pPr>
    </w:p>
    <w:p w:rsidR="00B80A31" w:rsidRPr="00B80A31" w:rsidRDefault="00B80A31" w:rsidP="00B80A31">
      <w:pPr>
        <w:pStyle w:val="ConsPlusNormal"/>
        <w:ind w:firstLine="540"/>
        <w:jc w:val="center"/>
        <w:rPr>
          <w:rFonts w:ascii="Times New Roman" w:hAnsi="Times New Roman" w:cs="Times New Roman"/>
          <w:b/>
          <w:sz w:val="28"/>
          <w:szCs w:val="28"/>
        </w:rPr>
      </w:pPr>
      <w:r w:rsidRPr="00B80A31">
        <w:rPr>
          <w:rFonts w:ascii="Times New Roman" w:hAnsi="Times New Roman" w:cs="Times New Roman"/>
          <w:b/>
          <w:sz w:val="28"/>
          <w:szCs w:val="28"/>
        </w:rPr>
        <w:t xml:space="preserve">О внесении изменений в постановление Администрации Комсомольского муниципального района от 10.06.2021 г. № 136 </w:t>
      </w:r>
    </w:p>
    <w:p w:rsidR="00B80A31" w:rsidRPr="00B80A31" w:rsidRDefault="00B80A31" w:rsidP="00B80A31">
      <w:pPr>
        <w:jc w:val="center"/>
        <w:rPr>
          <w:b/>
          <w:sz w:val="28"/>
          <w:szCs w:val="28"/>
        </w:rPr>
      </w:pPr>
      <w:r w:rsidRPr="00B80A31">
        <w:rPr>
          <w:b/>
          <w:sz w:val="28"/>
          <w:szCs w:val="28"/>
        </w:rPr>
        <w:t>«Об утверждении Плана организации ярмарок на 2022 год на территории Комсомольского муниципального района Ивановской области»</w:t>
      </w:r>
    </w:p>
    <w:p w:rsidR="00B80A31" w:rsidRPr="00B80A31" w:rsidRDefault="00B80A31" w:rsidP="00B80A31">
      <w:pPr>
        <w:ind w:firstLine="720"/>
        <w:jc w:val="center"/>
        <w:rPr>
          <w:b/>
          <w:sz w:val="24"/>
          <w:szCs w:val="24"/>
        </w:rPr>
      </w:pPr>
    </w:p>
    <w:p w:rsidR="00B80A31" w:rsidRPr="00B80A31" w:rsidRDefault="00B80A31" w:rsidP="00B80A31">
      <w:pPr>
        <w:pStyle w:val="ConsPlusNormal"/>
        <w:ind w:firstLine="360"/>
        <w:jc w:val="both"/>
        <w:rPr>
          <w:rFonts w:ascii="Times New Roman" w:hAnsi="Times New Roman" w:cs="Times New Roman"/>
          <w:sz w:val="28"/>
          <w:szCs w:val="28"/>
        </w:rPr>
      </w:pPr>
      <w:r w:rsidRPr="00B80A31">
        <w:rPr>
          <w:sz w:val="28"/>
          <w:szCs w:val="28"/>
        </w:rPr>
        <w:t xml:space="preserve"> </w:t>
      </w:r>
      <w:r w:rsidRPr="00B80A31">
        <w:rPr>
          <w:sz w:val="28"/>
          <w:szCs w:val="28"/>
        </w:rPr>
        <w:tab/>
      </w:r>
      <w:r w:rsidRPr="00B80A31">
        <w:rPr>
          <w:rFonts w:ascii="Times New Roman" w:hAnsi="Times New Roman" w:cs="Times New Roman"/>
          <w:sz w:val="28"/>
          <w:szCs w:val="28"/>
        </w:rPr>
        <w:t xml:space="preserve">В связи с кадровыми изменениями  Администрация Комсомольского муниципального района </w:t>
      </w:r>
      <w:r w:rsidRPr="00B80A31">
        <w:rPr>
          <w:rFonts w:ascii="Times New Roman" w:hAnsi="Times New Roman" w:cs="Times New Roman"/>
          <w:b/>
          <w:sz w:val="28"/>
          <w:szCs w:val="28"/>
        </w:rPr>
        <w:t>п о с т а н о в л я е т</w:t>
      </w:r>
      <w:r w:rsidRPr="00B80A31">
        <w:rPr>
          <w:rFonts w:ascii="Times New Roman" w:hAnsi="Times New Roman" w:cs="Times New Roman"/>
          <w:sz w:val="28"/>
          <w:szCs w:val="28"/>
        </w:rPr>
        <w:t>:</w:t>
      </w:r>
    </w:p>
    <w:p w:rsidR="00B80A31" w:rsidRPr="00B80A31" w:rsidRDefault="00B80A31" w:rsidP="00B80A31">
      <w:pPr>
        <w:pStyle w:val="ConsPlusNormal"/>
        <w:ind w:firstLine="360"/>
        <w:jc w:val="both"/>
        <w:rPr>
          <w:rFonts w:ascii="Times New Roman" w:hAnsi="Times New Roman" w:cs="Times New Roman"/>
          <w:sz w:val="28"/>
          <w:szCs w:val="28"/>
        </w:rPr>
      </w:pPr>
    </w:p>
    <w:p w:rsidR="00B80A31" w:rsidRPr="00B80A31" w:rsidRDefault="00B80A31" w:rsidP="00B80A31">
      <w:pPr>
        <w:ind w:firstLine="708"/>
        <w:jc w:val="both"/>
        <w:rPr>
          <w:sz w:val="28"/>
          <w:szCs w:val="28"/>
        </w:rPr>
      </w:pPr>
      <w:r w:rsidRPr="00B80A31">
        <w:rPr>
          <w:sz w:val="28"/>
          <w:szCs w:val="28"/>
        </w:rPr>
        <w:t>1.Внести изменения в постановление Администрации Комсомольского муниципального района от 10.06.2021 г. № 136</w:t>
      </w:r>
      <w:r w:rsidRPr="00B80A31">
        <w:rPr>
          <w:b/>
          <w:sz w:val="28"/>
          <w:szCs w:val="28"/>
        </w:rPr>
        <w:t xml:space="preserve"> </w:t>
      </w:r>
      <w:r w:rsidRPr="00B80A31">
        <w:rPr>
          <w:sz w:val="28"/>
          <w:szCs w:val="28"/>
        </w:rPr>
        <w:t>«Об утверждении Плана организации ярмарок на 2022 год на территории Комсомольского муниципального района Ивановской области», изложив приложение к постановлению в новой редакции (прилагается).</w:t>
      </w:r>
    </w:p>
    <w:p w:rsidR="00B80A31" w:rsidRPr="00B80A31" w:rsidRDefault="00B80A31" w:rsidP="00B80A31">
      <w:pPr>
        <w:ind w:firstLine="708"/>
        <w:jc w:val="both"/>
        <w:rPr>
          <w:sz w:val="28"/>
          <w:szCs w:val="28"/>
        </w:rPr>
      </w:pPr>
      <w:r w:rsidRPr="00B80A31">
        <w:rPr>
          <w:sz w:val="28"/>
          <w:szCs w:val="28"/>
        </w:rPr>
        <w:t>2. Организационному отделу администрации Комсомольского района:</w:t>
      </w:r>
      <w:r w:rsidRPr="00B80A31">
        <w:rPr>
          <w:sz w:val="28"/>
          <w:szCs w:val="28"/>
        </w:rPr>
        <w:tab/>
      </w:r>
    </w:p>
    <w:p w:rsidR="00B80A31" w:rsidRPr="00B80A31" w:rsidRDefault="00B80A31" w:rsidP="00B80A31">
      <w:pPr>
        <w:pStyle w:val="ConsPlusNormal"/>
        <w:ind w:firstLine="540"/>
        <w:jc w:val="both"/>
        <w:rPr>
          <w:rFonts w:ascii="Times New Roman" w:hAnsi="Times New Roman" w:cs="Times New Roman"/>
          <w:sz w:val="28"/>
          <w:szCs w:val="28"/>
        </w:rPr>
      </w:pPr>
      <w:r w:rsidRPr="00B80A31">
        <w:rPr>
          <w:rFonts w:ascii="Times New Roman" w:hAnsi="Times New Roman" w:cs="Times New Roman"/>
          <w:sz w:val="28"/>
          <w:szCs w:val="28"/>
        </w:rPr>
        <w:t>2.1. Обеспечить размещение Плана организации ярмарок на 2022 год на территории Комсомольского муниципального района</w:t>
      </w:r>
      <w:r w:rsidRPr="00B80A31">
        <w:rPr>
          <w:sz w:val="28"/>
          <w:szCs w:val="28"/>
        </w:rPr>
        <w:t xml:space="preserve"> </w:t>
      </w:r>
      <w:r w:rsidRPr="00B80A31">
        <w:rPr>
          <w:rFonts w:ascii="Times New Roman" w:hAnsi="Times New Roman" w:cs="Times New Roman"/>
          <w:sz w:val="28"/>
          <w:szCs w:val="28"/>
        </w:rPr>
        <w:t>Ивановской области на официальном сайте органов местного самоуправления Комсомольского муниципального района в сети Интернет.</w:t>
      </w:r>
    </w:p>
    <w:p w:rsidR="00B80A31" w:rsidRPr="00B80A31" w:rsidRDefault="00B80A31" w:rsidP="00B80A31">
      <w:pPr>
        <w:pStyle w:val="ConsPlusNormal"/>
        <w:ind w:firstLine="540"/>
        <w:jc w:val="both"/>
        <w:rPr>
          <w:sz w:val="28"/>
          <w:szCs w:val="28"/>
        </w:rPr>
      </w:pPr>
      <w:r w:rsidRPr="00B80A31">
        <w:rPr>
          <w:rFonts w:ascii="Times New Roman" w:hAnsi="Times New Roman" w:cs="Times New Roman"/>
          <w:sz w:val="28"/>
          <w:szCs w:val="28"/>
        </w:rPr>
        <w:t>2.2. Опубликовать настоящее постановление в Вестнике нормативных правовых актов органов местного самоуправления Комсомольского муниципального района.</w:t>
      </w:r>
      <w:r w:rsidRPr="00B80A31">
        <w:rPr>
          <w:sz w:val="28"/>
          <w:szCs w:val="28"/>
        </w:rPr>
        <w:t xml:space="preserve">      </w:t>
      </w:r>
    </w:p>
    <w:p w:rsidR="00B80A31" w:rsidRPr="00B80A31" w:rsidRDefault="00B80A31" w:rsidP="00B80A31">
      <w:pPr>
        <w:widowControl w:val="0"/>
        <w:autoSpaceDE w:val="0"/>
        <w:autoSpaceDN w:val="0"/>
        <w:adjustRightInd w:val="0"/>
        <w:ind w:firstLine="540"/>
        <w:jc w:val="both"/>
        <w:rPr>
          <w:sz w:val="28"/>
          <w:szCs w:val="28"/>
        </w:rPr>
      </w:pPr>
      <w:r w:rsidRPr="00B80A31">
        <w:rPr>
          <w:sz w:val="28"/>
          <w:szCs w:val="28"/>
        </w:rPr>
        <w:t xml:space="preserve"> 3. Контроль за выполнением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 – имущественных отношений Администрации Комсомольского муниципального района Кротову Н.В.</w:t>
      </w:r>
    </w:p>
    <w:p w:rsidR="00B80A31" w:rsidRDefault="00B80A31" w:rsidP="00B80A31">
      <w:pPr>
        <w:widowControl w:val="0"/>
        <w:autoSpaceDE w:val="0"/>
        <w:autoSpaceDN w:val="0"/>
        <w:adjustRightInd w:val="0"/>
        <w:ind w:firstLine="540"/>
        <w:jc w:val="both"/>
      </w:pPr>
    </w:p>
    <w:p w:rsidR="00B80A31" w:rsidRDefault="00B80A31" w:rsidP="00B80A31">
      <w:pPr>
        <w:jc w:val="both"/>
        <w:rPr>
          <w:b/>
          <w:sz w:val="28"/>
          <w:szCs w:val="28"/>
        </w:rPr>
      </w:pPr>
      <w:r>
        <w:rPr>
          <w:b/>
          <w:sz w:val="28"/>
          <w:szCs w:val="28"/>
        </w:rPr>
        <w:t>И. о. главы Комсомольского</w:t>
      </w:r>
    </w:p>
    <w:p w:rsidR="00B80A31" w:rsidRDefault="00B80A31" w:rsidP="00B80A31">
      <w:pPr>
        <w:jc w:val="both"/>
      </w:pPr>
      <w:r>
        <w:rPr>
          <w:b/>
          <w:sz w:val="28"/>
          <w:szCs w:val="28"/>
        </w:rPr>
        <w:t>муниципального района:                                                        Т.Н. Вершкова</w:t>
      </w:r>
      <w:r>
        <w:tab/>
      </w:r>
    </w:p>
    <w:p w:rsidR="00B80A31" w:rsidRDefault="00B80A31" w:rsidP="00B80A31">
      <w:pPr>
        <w:jc w:val="both"/>
      </w:pPr>
    </w:p>
    <w:p w:rsidR="00B80A31" w:rsidRDefault="00B80A31" w:rsidP="00B80A31"/>
    <w:p w:rsidR="00B80A31" w:rsidRDefault="00B80A31" w:rsidP="00B80A31">
      <w:pPr>
        <w:rPr>
          <w:rFonts w:ascii="Calibri" w:hAnsi="Calibri"/>
          <w:sz w:val="22"/>
          <w:szCs w:val="22"/>
        </w:rPr>
        <w:sectPr w:rsidR="00B80A31" w:rsidSect="005E58B7">
          <w:pgSz w:w="11906" w:h="16838"/>
          <w:pgMar w:top="289" w:right="1276" w:bottom="295" w:left="1559" w:header="709" w:footer="709" w:gutter="0"/>
          <w:cols w:space="708"/>
          <w:docGrid w:linePitch="360"/>
        </w:sectPr>
      </w:pPr>
    </w:p>
    <w:tbl>
      <w:tblPr>
        <w:tblW w:w="11199" w:type="dxa"/>
        <w:tblInd w:w="108" w:type="dxa"/>
        <w:tblLayout w:type="fixed"/>
        <w:tblLook w:val="04A0"/>
      </w:tblPr>
      <w:tblGrid>
        <w:gridCol w:w="426"/>
        <w:gridCol w:w="72"/>
        <w:gridCol w:w="1770"/>
        <w:gridCol w:w="310"/>
        <w:gridCol w:w="1391"/>
        <w:gridCol w:w="1069"/>
        <w:gridCol w:w="65"/>
        <w:gridCol w:w="1251"/>
        <w:gridCol w:w="25"/>
        <w:gridCol w:w="1276"/>
        <w:gridCol w:w="455"/>
        <w:gridCol w:w="1671"/>
        <w:gridCol w:w="1418"/>
      </w:tblGrid>
      <w:tr w:rsidR="00B80A31" w:rsidTr="00A27A44">
        <w:trPr>
          <w:trHeight w:val="885"/>
        </w:trPr>
        <w:tc>
          <w:tcPr>
            <w:tcW w:w="498" w:type="dxa"/>
            <w:gridSpan w:val="2"/>
            <w:tcBorders>
              <w:top w:val="nil"/>
              <w:left w:val="nil"/>
              <w:bottom w:val="nil"/>
              <w:right w:val="nil"/>
            </w:tcBorders>
            <w:shd w:val="clear" w:color="auto" w:fill="auto"/>
            <w:noWrap/>
            <w:vAlign w:val="bottom"/>
            <w:hideMark/>
          </w:tcPr>
          <w:p w:rsidR="00B80A31" w:rsidRDefault="00B80A31" w:rsidP="00A27A44">
            <w:pPr>
              <w:rPr>
                <w:rFonts w:ascii="Calibri" w:hAnsi="Calibri"/>
                <w:sz w:val="22"/>
                <w:szCs w:val="22"/>
              </w:rPr>
            </w:pPr>
          </w:p>
        </w:tc>
        <w:tc>
          <w:tcPr>
            <w:tcW w:w="2080" w:type="dxa"/>
            <w:gridSpan w:val="2"/>
            <w:tcBorders>
              <w:top w:val="nil"/>
              <w:left w:val="nil"/>
              <w:bottom w:val="nil"/>
              <w:right w:val="nil"/>
            </w:tcBorders>
            <w:shd w:val="clear" w:color="auto" w:fill="auto"/>
            <w:noWrap/>
            <w:vAlign w:val="bottom"/>
            <w:hideMark/>
          </w:tcPr>
          <w:p w:rsidR="00B80A31" w:rsidRDefault="00B80A31" w:rsidP="00A27A44">
            <w:pPr>
              <w:rPr>
                <w:rFonts w:ascii="Calibri" w:hAnsi="Calibri"/>
                <w:sz w:val="22"/>
                <w:szCs w:val="22"/>
              </w:rPr>
            </w:pPr>
          </w:p>
        </w:tc>
        <w:tc>
          <w:tcPr>
            <w:tcW w:w="2460" w:type="dxa"/>
            <w:gridSpan w:val="2"/>
            <w:tcBorders>
              <w:top w:val="nil"/>
              <w:left w:val="nil"/>
              <w:bottom w:val="nil"/>
              <w:right w:val="nil"/>
            </w:tcBorders>
            <w:shd w:val="clear" w:color="auto" w:fill="auto"/>
            <w:noWrap/>
            <w:vAlign w:val="bottom"/>
            <w:hideMark/>
          </w:tcPr>
          <w:p w:rsidR="00B80A31" w:rsidRDefault="00B80A31" w:rsidP="00A27A44">
            <w:pPr>
              <w:rPr>
                <w:rFonts w:ascii="Calibri" w:hAnsi="Calibri"/>
                <w:sz w:val="22"/>
                <w:szCs w:val="22"/>
              </w:rPr>
            </w:pPr>
          </w:p>
        </w:tc>
        <w:tc>
          <w:tcPr>
            <w:tcW w:w="1316" w:type="dxa"/>
            <w:gridSpan w:val="2"/>
            <w:tcBorders>
              <w:top w:val="nil"/>
              <w:left w:val="nil"/>
              <w:bottom w:val="nil"/>
              <w:right w:val="nil"/>
            </w:tcBorders>
            <w:shd w:val="clear" w:color="auto" w:fill="auto"/>
            <w:noWrap/>
            <w:vAlign w:val="bottom"/>
            <w:hideMark/>
          </w:tcPr>
          <w:p w:rsidR="00B80A31" w:rsidRDefault="00B80A31" w:rsidP="00A27A44">
            <w:pPr>
              <w:rPr>
                <w:rFonts w:ascii="Calibri" w:hAnsi="Calibri"/>
                <w:sz w:val="22"/>
                <w:szCs w:val="22"/>
              </w:rPr>
            </w:pPr>
          </w:p>
        </w:tc>
        <w:tc>
          <w:tcPr>
            <w:tcW w:w="1756" w:type="dxa"/>
            <w:gridSpan w:val="3"/>
            <w:tcBorders>
              <w:top w:val="nil"/>
              <w:left w:val="nil"/>
              <w:bottom w:val="nil"/>
              <w:right w:val="nil"/>
            </w:tcBorders>
            <w:shd w:val="clear" w:color="auto" w:fill="auto"/>
            <w:noWrap/>
            <w:vAlign w:val="bottom"/>
            <w:hideMark/>
          </w:tcPr>
          <w:p w:rsidR="00B80A31" w:rsidRDefault="00B80A31" w:rsidP="00A27A44">
            <w:pPr>
              <w:rPr>
                <w:rFonts w:ascii="Calibri" w:hAnsi="Calibri"/>
                <w:sz w:val="22"/>
                <w:szCs w:val="22"/>
              </w:rPr>
            </w:pPr>
          </w:p>
        </w:tc>
        <w:tc>
          <w:tcPr>
            <w:tcW w:w="3089" w:type="dxa"/>
            <w:gridSpan w:val="2"/>
            <w:tcBorders>
              <w:top w:val="nil"/>
              <w:left w:val="nil"/>
              <w:bottom w:val="nil"/>
              <w:right w:val="nil"/>
            </w:tcBorders>
            <w:shd w:val="clear" w:color="auto" w:fill="auto"/>
            <w:hideMark/>
          </w:tcPr>
          <w:p w:rsidR="00B80A31" w:rsidRDefault="00B80A31" w:rsidP="00A27A44">
            <w:pPr>
              <w:jc w:val="right"/>
              <w:rPr>
                <w:sz w:val="18"/>
                <w:szCs w:val="18"/>
              </w:rPr>
            </w:pPr>
          </w:p>
          <w:p w:rsidR="00B80A31" w:rsidRDefault="00B80A31" w:rsidP="00A27A44">
            <w:pPr>
              <w:jc w:val="right"/>
              <w:rPr>
                <w:sz w:val="18"/>
                <w:szCs w:val="18"/>
              </w:rPr>
            </w:pPr>
          </w:p>
          <w:p w:rsidR="00B80A31" w:rsidRDefault="00B80A31" w:rsidP="00A27A44">
            <w:pPr>
              <w:jc w:val="right"/>
              <w:rPr>
                <w:sz w:val="18"/>
                <w:szCs w:val="18"/>
              </w:rPr>
            </w:pPr>
          </w:p>
          <w:p w:rsidR="00B80A31" w:rsidRDefault="00B80A31" w:rsidP="00A27A44">
            <w:pPr>
              <w:jc w:val="right"/>
              <w:rPr>
                <w:sz w:val="18"/>
                <w:szCs w:val="18"/>
              </w:rPr>
            </w:pPr>
            <w:r w:rsidRPr="00E87F09">
              <w:rPr>
                <w:sz w:val="18"/>
                <w:szCs w:val="18"/>
              </w:rPr>
              <w:t>Приложение к Постановлению Администрации Комсомольского муниципального района от</w:t>
            </w:r>
          </w:p>
          <w:p w:rsidR="00B80A31" w:rsidRPr="00A718EB" w:rsidRDefault="00B80A31" w:rsidP="00A27A44">
            <w:pPr>
              <w:tabs>
                <w:tab w:val="left" w:pos="810"/>
                <w:tab w:val="right" w:pos="2873"/>
              </w:tabs>
              <w:rPr>
                <w:sz w:val="18"/>
                <w:szCs w:val="18"/>
                <w:u w:val="single"/>
              </w:rPr>
            </w:pPr>
            <w:r>
              <w:rPr>
                <w:sz w:val="18"/>
                <w:szCs w:val="18"/>
              </w:rPr>
              <w:tab/>
              <w:t>«___» «____» 2022 г. ____</w:t>
            </w:r>
            <w:r>
              <w:rPr>
                <w:sz w:val="18"/>
                <w:szCs w:val="18"/>
              </w:rPr>
              <w:tab/>
            </w:r>
            <w:r w:rsidRPr="00E87F09">
              <w:rPr>
                <w:sz w:val="18"/>
                <w:szCs w:val="18"/>
              </w:rPr>
              <w:t xml:space="preserve"> </w:t>
            </w:r>
            <w:r>
              <w:rPr>
                <w:sz w:val="18"/>
                <w:szCs w:val="18"/>
                <w:u w:val="single"/>
              </w:rPr>
              <w:t xml:space="preserve">                 </w:t>
            </w:r>
            <w:r w:rsidRPr="00A718EB">
              <w:rPr>
                <w:sz w:val="18"/>
                <w:szCs w:val="18"/>
                <w:u w:val="single"/>
              </w:rPr>
              <w:t xml:space="preserve">      </w:t>
            </w:r>
          </w:p>
          <w:p w:rsidR="00B80A31" w:rsidRDefault="00B80A31" w:rsidP="00A27A44">
            <w:pPr>
              <w:jc w:val="right"/>
              <w:rPr>
                <w:sz w:val="18"/>
                <w:szCs w:val="18"/>
              </w:rPr>
            </w:pPr>
          </w:p>
          <w:p w:rsidR="00B80A31" w:rsidRDefault="00B80A31" w:rsidP="00A27A44">
            <w:pPr>
              <w:jc w:val="right"/>
              <w:rPr>
                <w:sz w:val="18"/>
                <w:szCs w:val="18"/>
              </w:rPr>
            </w:pPr>
          </w:p>
          <w:p w:rsidR="00B80A31" w:rsidRDefault="00B80A31" w:rsidP="00A27A44">
            <w:pPr>
              <w:jc w:val="right"/>
              <w:rPr>
                <w:sz w:val="18"/>
                <w:szCs w:val="18"/>
              </w:rPr>
            </w:pPr>
          </w:p>
          <w:p w:rsidR="00B80A31" w:rsidRDefault="00B80A31" w:rsidP="00A27A44">
            <w:pPr>
              <w:jc w:val="right"/>
              <w:rPr>
                <w:sz w:val="18"/>
                <w:szCs w:val="18"/>
              </w:rPr>
            </w:pPr>
            <w:r w:rsidRPr="00E87F09">
              <w:rPr>
                <w:sz w:val="18"/>
                <w:szCs w:val="18"/>
              </w:rPr>
              <w:t>Приложение к Постановлению Администрации Комсомольского муниципального района от</w:t>
            </w:r>
          </w:p>
          <w:p w:rsidR="00B80A31" w:rsidRPr="00E87F09" w:rsidRDefault="00B80A31" w:rsidP="00A27A44">
            <w:pPr>
              <w:jc w:val="right"/>
              <w:rPr>
                <w:sz w:val="18"/>
                <w:szCs w:val="18"/>
              </w:rPr>
            </w:pPr>
            <w:r w:rsidRPr="00E87F09">
              <w:rPr>
                <w:sz w:val="18"/>
                <w:szCs w:val="18"/>
              </w:rPr>
              <w:t xml:space="preserve"> "</w:t>
            </w:r>
            <w:r>
              <w:rPr>
                <w:sz w:val="18"/>
                <w:szCs w:val="18"/>
                <w:u w:val="single"/>
              </w:rPr>
              <w:t>10</w:t>
            </w:r>
            <w:r w:rsidRPr="00E87F09">
              <w:rPr>
                <w:sz w:val="18"/>
                <w:szCs w:val="18"/>
              </w:rPr>
              <w:t>"</w:t>
            </w:r>
            <w:r>
              <w:rPr>
                <w:sz w:val="18"/>
                <w:szCs w:val="18"/>
                <w:u w:val="single"/>
              </w:rPr>
              <w:t xml:space="preserve">  «06» </w:t>
            </w:r>
            <w:r>
              <w:rPr>
                <w:sz w:val="18"/>
                <w:szCs w:val="18"/>
              </w:rPr>
              <w:t xml:space="preserve"> 2021</w:t>
            </w:r>
            <w:r w:rsidRPr="00E87F09">
              <w:rPr>
                <w:sz w:val="18"/>
                <w:szCs w:val="18"/>
              </w:rPr>
              <w:t xml:space="preserve"> г. №</w:t>
            </w:r>
            <w:r>
              <w:rPr>
                <w:sz w:val="18"/>
                <w:szCs w:val="18"/>
              </w:rPr>
              <w:t xml:space="preserve"> </w:t>
            </w:r>
            <w:r w:rsidRPr="00E87F09">
              <w:rPr>
                <w:sz w:val="18"/>
                <w:szCs w:val="18"/>
              </w:rPr>
              <w:t>"</w:t>
            </w:r>
            <w:r>
              <w:rPr>
                <w:sz w:val="18"/>
                <w:szCs w:val="18"/>
                <w:u w:val="single"/>
              </w:rPr>
              <w:t xml:space="preserve">  136 </w:t>
            </w:r>
            <w:r>
              <w:rPr>
                <w:sz w:val="18"/>
                <w:szCs w:val="18"/>
              </w:rPr>
              <w:t xml:space="preserve"> </w:t>
            </w:r>
            <w:r w:rsidRPr="00E87F09">
              <w:rPr>
                <w:sz w:val="18"/>
                <w:szCs w:val="18"/>
              </w:rPr>
              <w:t xml:space="preserve"> </w:t>
            </w:r>
            <w:r>
              <w:rPr>
                <w:sz w:val="18"/>
                <w:szCs w:val="18"/>
                <w:u w:val="single"/>
              </w:rPr>
              <w:t xml:space="preserve">   </w:t>
            </w:r>
          </w:p>
        </w:tc>
      </w:tr>
      <w:tr w:rsidR="00B80A31" w:rsidTr="00A27A44">
        <w:trPr>
          <w:trHeight w:val="630"/>
        </w:trPr>
        <w:tc>
          <w:tcPr>
            <w:tcW w:w="11199" w:type="dxa"/>
            <w:gridSpan w:val="13"/>
            <w:tcBorders>
              <w:top w:val="nil"/>
              <w:left w:val="nil"/>
              <w:bottom w:val="single" w:sz="4" w:space="0" w:color="auto"/>
              <w:right w:val="nil"/>
            </w:tcBorders>
            <w:shd w:val="clear" w:color="auto" w:fill="auto"/>
            <w:hideMark/>
          </w:tcPr>
          <w:p w:rsidR="00B80A31" w:rsidRDefault="00B80A31" w:rsidP="00A27A44">
            <w:pPr>
              <w:ind w:left="-235" w:firstLine="235"/>
              <w:jc w:val="center"/>
              <w:rPr>
                <w:b/>
                <w:bCs/>
              </w:rPr>
            </w:pPr>
          </w:p>
          <w:p w:rsidR="00B80A31" w:rsidRDefault="00B80A31" w:rsidP="00A27A44">
            <w:pPr>
              <w:ind w:left="-235" w:firstLine="235"/>
              <w:jc w:val="center"/>
              <w:rPr>
                <w:b/>
                <w:bCs/>
              </w:rPr>
            </w:pPr>
            <w:r>
              <w:rPr>
                <w:b/>
                <w:bCs/>
              </w:rPr>
              <w:t xml:space="preserve">План организации ярмарок на 2022 год на территории Комсомольского </w:t>
            </w:r>
          </w:p>
          <w:p w:rsidR="00B80A31" w:rsidRDefault="00B80A31" w:rsidP="00A27A44">
            <w:pPr>
              <w:ind w:left="-235" w:firstLine="235"/>
              <w:jc w:val="center"/>
              <w:rPr>
                <w:b/>
                <w:bCs/>
              </w:rPr>
            </w:pPr>
            <w:r>
              <w:rPr>
                <w:b/>
                <w:bCs/>
              </w:rPr>
              <w:t>муниципального района Ивановской области</w:t>
            </w:r>
          </w:p>
          <w:p w:rsidR="00B80A31" w:rsidRDefault="00B80A31" w:rsidP="00A27A44">
            <w:pPr>
              <w:ind w:left="-235" w:firstLine="235"/>
              <w:jc w:val="center"/>
              <w:rPr>
                <w:b/>
                <w:bCs/>
              </w:rPr>
            </w:pPr>
          </w:p>
        </w:tc>
      </w:tr>
      <w:tr w:rsidR="00B80A31" w:rsidTr="00B80A31">
        <w:trPr>
          <w:trHeight w:val="600"/>
        </w:trPr>
        <w:tc>
          <w:tcPr>
            <w:tcW w:w="426" w:type="dxa"/>
            <w:vMerge w:val="restart"/>
            <w:tcBorders>
              <w:top w:val="nil"/>
              <w:left w:val="single" w:sz="4" w:space="0" w:color="auto"/>
              <w:bottom w:val="single" w:sz="4" w:space="0" w:color="auto"/>
              <w:right w:val="single" w:sz="4" w:space="0" w:color="auto"/>
            </w:tcBorders>
            <w:shd w:val="clear" w:color="auto" w:fill="auto"/>
            <w:hideMark/>
          </w:tcPr>
          <w:p w:rsidR="00B80A31" w:rsidRPr="00322453" w:rsidRDefault="00B80A31" w:rsidP="00A27A44">
            <w:pPr>
              <w:jc w:val="center"/>
              <w:rPr>
                <w:sz w:val="18"/>
                <w:szCs w:val="18"/>
              </w:rPr>
            </w:pPr>
            <w:r w:rsidRPr="00322453">
              <w:rPr>
                <w:sz w:val="18"/>
                <w:szCs w:val="18"/>
              </w:rPr>
              <w:t>№ п/п</w:t>
            </w:r>
          </w:p>
        </w:tc>
        <w:tc>
          <w:tcPr>
            <w:tcW w:w="5953" w:type="dxa"/>
            <w:gridSpan w:val="8"/>
            <w:tcBorders>
              <w:top w:val="single" w:sz="4" w:space="0" w:color="auto"/>
              <w:left w:val="nil"/>
              <w:bottom w:val="single" w:sz="4" w:space="0" w:color="auto"/>
              <w:right w:val="single" w:sz="4" w:space="0" w:color="auto"/>
            </w:tcBorders>
            <w:shd w:val="clear" w:color="auto" w:fill="auto"/>
            <w:hideMark/>
          </w:tcPr>
          <w:p w:rsidR="00B80A31" w:rsidRPr="00322453" w:rsidRDefault="00B80A31" w:rsidP="00A27A44">
            <w:pPr>
              <w:jc w:val="center"/>
              <w:rPr>
                <w:sz w:val="18"/>
                <w:szCs w:val="18"/>
              </w:rPr>
            </w:pPr>
            <w:r w:rsidRPr="00322453">
              <w:rPr>
                <w:sz w:val="18"/>
                <w:szCs w:val="18"/>
              </w:rPr>
              <w:t>Организатор ярмарки</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B80A31" w:rsidRPr="00322453" w:rsidRDefault="00B80A31" w:rsidP="00A27A44">
            <w:pPr>
              <w:jc w:val="center"/>
              <w:rPr>
                <w:sz w:val="18"/>
                <w:szCs w:val="18"/>
              </w:rPr>
            </w:pPr>
            <w:r w:rsidRPr="00322453">
              <w:rPr>
                <w:sz w:val="18"/>
                <w:szCs w:val="18"/>
              </w:rPr>
              <w:t>Вид ярмарки (сезонная, выходного дня, праздничная)</w:t>
            </w:r>
          </w:p>
        </w:tc>
        <w:tc>
          <w:tcPr>
            <w:tcW w:w="2126" w:type="dxa"/>
            <w:gridSpan w:val="2"/>
            <w:vMerge w:val="restart"/>
            <w:tcBorders>
              <w:top w:val="nil"/>
              <w:left w:val="single" w:sz="4" w:space="0" w:color="auto"/>
              <w:bottom w:val="single" w:sz="4" w:space="0" w:color="auto"/>
              <w:right w:val="single" w:sz="4" w:space="0" w:color="auto"/>
            </w:tcBorders>
            <w:shd w:val="clear" w:color="auto" w:fill="auto"/>
            <w:hideMark/>
          </w:tcPr>
          <w:p w:rsidR="00B80A31" w:rsidRPr="00322453" w:rsidRDefault="00B80A31" w:rsidP="00A27A44">
            <w:pPr>
              <w:jc w:val="center"/>
              <w:rPr>
                <w:sz w:val="18"/>
                <w:szCs w:val="18"/>
              </w:rPr>
            </w:pPr>
            <w:r w:rsidRPr="00322453">
              <w:rPr>
                <w:sz w:val="18"/>
                <w:szCs w:val="18"/>
              </w:rPr>
              <w:t>Тип ярмарки (универсальная, сельскохозяйственная, специализированная (с указанием специализации)</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B80A31" w:rsidRPr="00322453" w:rsidRDefault="00B80A31" w:rsidP="00A27A44">
            <w:pPr>
              <w:jc w:val="center"/>
              <w:rPr>
                <w:sz w:val="18"/>
                <w:szCs w:val="18"/>
              </w:rPr>
            </w:pPr>
            <w:r w:rsidRPr="00322453">
              <w:rPr>
                <w:sz w:val="18"/>
                <w:szCs w:val="18"/>
              </w:rPr>
              <w:t>Дата начала и дата окончания проведения ярмарки</w:t>
            </w:r>
          </w:p>
        </w:tc>
      </w:tr>
      <w:tr w:rsidR="00B80A31" w:rsidTr="00B80A31">
        <w:trPr>
          <w:trHeight w:val="1860"/>
        </w:trPr>
        <w:tc>
          <w:tcPr>
            <w:tcW w:w="426" w:type="dxa"/>
            <w:vMerge/>
            <w:tcBorders>
              <w:top w:val="nil"/>
              <w:left w:val="single" w:sz="4" w:space="0" w:color="auto"/>
              <w:bottom w:val="single" w:sz="4" w:space="0" w:color="auto"/>
              <w:right w:val="single" w:sz="4" w:space="0" w:color="auto"/>
            </w:tcBorders>
            <w:vAlign w:val="center"/>
            <w:hideMark/>
          </w:tcPr>
          <w:p w:rsidR="00B80A31" w:rsidRPr="00322453" w:rsidRDefault="00B80A31" w:rsidP="00A27A44">
            <w:pPr>
              <w:rPr>
                <w:sz w:val="18"/>
                <w:szCs w:val="18"/>
              </w:rPr>
            </w:pPr>
          </w:p>
        </w:tc>
        <w:tc>
          <w:tcPr>
            <w:tcW w:w="1842" w:type="dxa"/>
            <w:gridSpan w:val="2"/>
            <w:tcBorders>
              <w:top w:val="nil"/>
              <w:left w:val="nil"/>
              <w:bottom w:val="single" w:sz="4" w:space="0" w:color="auto"/>
              <w:right w:val="single" w:sz="4" w:space="0" w:color="auto"/>
            </w:tcBorders>
            <w:shd w:val="clear" w:color="auto" w:fill="auto"/>
            <w:hideMark/>
          </w:tcPr>
          <w:p w:rsidR="00B80A31" w:rsidRPr="00322453" w:rsidRDefault="00B80A31" w:rsidP="00A27A44">
            <w:pPr>
              <w:jc w:val="center"/>
              <w:rPr>
                <w:sz w:val="18"/>
                <w:szCs w:val="18"/>
              </w:rPr>
            </w:pPr>
            <w:r w:rsidRPr="00322453">
              <w:rPr>
                <w:sz w:val="18"/>
                <w:szCs w:val="18"/>
              </w:rPr>
              <w:t xml:space="preserve">ФИО руководителя юридического лица или индивидуального предпринимателя, дата государственной регистрации </w:t>
            </w:r>
          </w:p>
        </w:tc>
        <w:tc>
          <w:tcPr>
            <w:tcW w:w="1701" w:type="dxa"/>
            <w:gridSpan w:val="2"/>
            <w:tcBorders>
              <w:top w:val="nil"/>
              <w:left w:val="nil"/>
              <w:bottom w:val="single" w:sz="4" w:space="0" w:color="auto"/>
              <w:right w:val="single" w:sz="4" w:space="0" w:color="auto"/>
            </w:tcBorders>
            <w:shd w:val="clear" w:color="auto" w:fill="auto"/>
            <w:hideMark/>
          </w:tcPr>
          <w:p w:rsidR="00B80A31" w:rsidRPr="00322453" w:rsidRDefault="00B80A31" w:rsidP="00A27A44">
            <w:pPr>
              <w:jc w:val="center"/>
              <w:rPr>
                <w:sz w:val="18"/>
                <w:szCs w:val="18"/>
              </w:rPr>
            </w:pPr>
            <w:r w:rsidRPr="00322453">
              <w:rPr>
                <w:sz w:val="18"/>
                <w:szCs w:val="18"/>
              </w:rPr>
              <w:t>Адрес места проведения ярмарки</w:t>
            </w:r>
          </w:p>
        </w:tc>
        <w:tc>
          <w:tcPr>
            <w:tcW w:w="1134" w:type="dxa"/>
            <w:gridSpan w:val="2"/>
            <w:tcBorders>
              <w:top w:val="nil"/>
              <w:left w:val="nil"/>
              <w:bottom w:val="single" w:sz="4" w:space="0" w:color="auto"/>
              <w:right w:val="single" w:sz="4" w:space="0" w:color="auto"/>
            </w:tcBorders>
            <w:shd w:val="clear" w:color="auto" w:fill="auto"/>
            <w:hideMark/>
          </w:tcPr>
          <w:p w:rsidR="00B80A31" w:rsidRPr="00322453" w:rsidRDefault="00B80A31" w:rsidP="00A27A44">
            <w:pPr>
              <w:jc w:val="center"/>
              <w:rPr>
                <w:sz w:val="18"/>
                <w:szCs w:val="18"/>
              </w:rPr>
            </w:pPr>
            <w:r w:rsidRPr="00322453">
              <w:rPr>
                <w:sz w:val="18"/>
                <w:szCs w:val="18"/>
              </w:rPr>
              <w:t>ИНН</w:t>
            </w:r>
          </w:p>
        </w:tc>
        <w:tc>
          <w:tcPr>
            <w:tcW w:w="1276" w:type="dxa"/>
            <w:gridSpan w:val="2"/>
            <w:tcBorders>
              <w:top w:val="nil"/>
              <w:left w:val="nil"/>
              <w:bottom w:val="single" w:sz="4" w:space="0" w:color="auto"/>
              <w:right w:val="single" w:sz="4" w:space="0" w:color="auto"/>
            </w:tcBorders>
            <w:shd w:val="clear" w:color="auto" w:fill="auto"/>
            <w:hideMark/>
          </w:tcPr>
          <w:p w:rsidR="00B80A31" w:rsidRPr="00322453" w:rsidRDefault="00B80A31" w:rsidP="00A27A44">
            <w:pPr>
              <w:jc w:val="center"/>
              <w:rPr>
                <w:sz w:val="18"/>
                <w:szCs w:val="18"/>
              </w:rPr>
            </w:pPr>
            <w:r w:rsidRPr="00322453">
              <w:rPr>
                <w:sz w:val="18"/>
                <w:szCs w:val="18"/>
              </w:rPr>
              <w:t>ОГРН</w:t>
            </w:r>
          </w:p>
        </w:tc>
        <w:tc>
          <w:tcPr>
            <w:tcW w:w="1276" w:type="dxa"/>
            <w:vMerge/>
            <w:tcBorders>
              <w:top w:val="nil"/>
              <w:left w:val="single" w:sz="4" w:space="0" w:color="auto"/>
              <w:bottom w:val="single" w:sz="4" w:space="0" w:color="auto"/>
              <w:right w:val="single" w:sz="4" w:space="0" w:color="auto"/>
            </w:tcBorders>
            <w:vAlign w:val="center"/>
            <w:hideMark/>
          </w:tcPr>
          <w:p w:rsidR="00B80A31" w:rsidRPr="00322453" w:rsidRDefault="00B80A31" w:rsidP="00A27A44">
            <w:pPr>
              <w:rPr>
                <w:sz w:val="18"/>
                <w:szCs w:val="18"/>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B80A31" w:rsidRPr="00322453" w:rsidRDefault="00B80A31" w:rsidP="00A27A44">
            <w:pPr>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B80A31" w:rsidRPr="00322453" w:rsidRDefault="00B80A31" w:rsidP="00A27A44">
            <w:pPr>
              <w:rPr>
                <w:sz w:val="18"/>
                <w:szCs w:val="18"/>
              </w:rPr>
            </w:pPr>
          </w:p>
        </w:tc>
      </w:tr>
      <w:tr w:rsidR="00B80A31" w:rsidRPr="008E459B" w:rsidTr="00B80A31">
        <w:trPr>
          <w:trHeight w:val="1860"/>
        </w:trPr>
        <w:tc>
          <w:tcPr>
            <w:tcW w:w="426" w:type="dxa"/>
            <w:tcBorders>
              <w:top w:val="nil"/>
              <w:left w:val="single" w:sz="4" w:space="0" w:color="auto"/>
              <w:bottom w:val="single" w:sz="4" w:space="0" w:color="auto"/>
              <w:right w:val="single" w:sz="4" w:space="0" w:color="auto"/>
            </w:tcBorders>
            <w:shd w:val="clear" w:color="auto" w:fill="auto"/>
            <w:hideMark/>
          </w:tcPr>
          <w:p w:rsidR="00B80A31" w:rsidRPr="00322453" w:rsidRDefault="00B80A31" w:rsidP="00A27A44">
            <w:pPr>
              <w:jc w:val="center"/>
              <w:rPr>
                <w:sz w:val="18"/>
                <w:szCs w:val="18"/>
              </w:rPr>
            </w:pPr>
            <w:r w:rsidRPr="00322453">
              <w:rPr>
                <w:sz w:val="18"/>
                <w:szCs w:val="18"/>
              </w:rPr>
              <w:t>1.</w:t>
            </w:r>
          </w:p>
        </w:tc>
        <w:tc>
          <w:tcPr>
            <w:tcW w:w="1842" w:type="dxa"/>
            <w:gridSpan w:val="2"/>
            <w:tcBorders>
              <w:top w:val="nil"/>
              <w:left w:val="nil"/>
              <w:bottom w:val="single" w:sz="4" w:space="0" w:color="auto"/>
              <w:right w:val="single" w:sz="4" w:space="0" w:color="auto"/>
            </w:tcBorders>
            <w:shd w:val="clear" w:color="auto" w:fill="auto"/>
            <w:hideMark/>
          </w:tcPr>
          <w:p w:rsidR="00B80A31" w:rsidRPr="008E459B" w:rsidRDefault="00B80A31" w:rsidP="00A27A44">
            <w:pPr>
              <w:autoSpaceDE w:val="0"/>
              <w:autoSpaceDN w:val="0"/>
              <w:adjustRightInd w:val="0"/>
              <w:jc w:val="center"/>
              <w:rPr>
                <w:sz w:val="18"/>
                <w:szCs w:val="18"/>
              </w:rPr>
            </w:pPr>
            <w:r w:rsidRPr="008E459B">
              <w:rPr>
                <w:sz w:val="18"/>
                <w:szCs w:val="18"/>
              </w:rPr>
              <w:t>директор МУП "Рынок"     Крылова Татьяна Валентиновна,                дата государственной регистрации: 20.04.2001</w:t>
            </w:r>
          </w:p>
        </w:tc>
        <w:tc>
          <w:tcPr>
            <w:tcW w:w="1701" w:type="dxa"/>
            <w:gridSpan w:val="2"/>
            <w:tcBorders>
              <w:top w:val="nil"/>
              <w:left w:val="nil"/>
              <w:bottom w:val="single" w:sz="4" w:space="0" w:color="auto"/>
              <w:right w:val="single" w:sz="4" w:space="0" w:color="auto"/>
            </w:tcBorders>
            <w:shd w:val="clear" w:color="auto" w:fill="auto"/>
            <w:hideMark/>
          </w:tcPr>
          <w:p w:rsidR="00B80A31" w:rsidRPr="008E459B" w:rsidRDefault="00B80A31" w:rsidP="00A27A44">
            <w:pPr>
              <w:autoSpaceDE w:val="0"/>
              <w:autoSpaceDN w:val="0"/>
              <w:adjustRightInd w:val="0"/>
              <w:jc w:val="center"/>
              <w:rPr>
                <w:sz w:val="18"/>
                <w:szCs w:val="18"/>
              </w:rPr>
            </w:pPr>
            <w:r w:rsidRPr="008E459B">
              <w:rPr>
                <w:sz w:val="18"/>
                <w:szCs w:val="18"/>
              </w:rPr>
              <w:t xml:space="preserve">155150, Ивановская область, г.Комсомольск, пер. Торговый, д.4-а (кадастровый номер 37:08:050205:86) </w:t>
            </w:r>
          </w:p>
        </w:tc>
        <w:tc>
          <w:tcPr>
            <w:tcW w:w="1134" w:type="dxa"/>
            <w:gridSpan w:val="2"/>
            <w:tcBorders>
              <w:top w:val="nil"/>
              <w:left w:val="nil"/>
              <w:bottom w:val="single" w:sz="4" w:space="0" w:color="auto"/>
              <w:right w:val="single" w:sz="4" w:space="0" w:color="auto"/>
            </w:tcBorders>
            <w:shd w:val="clear" w:color="auto" w:fill="auto"/>
            <w:hideMark/>
          </w:tcPr>
          <w:p w:rsidR="00B80A31" w:rsidRPr="008E459B" w:rsidRDefault="00B80A31" w:rsidP="00A27A44">
            <w:pPr>
              <w:autoSpaceDE w:val="0"/>
              <w:autoSpaceDN w:val="0"/>
              <w:adjustRightInd w:val="0"/>
              <w:jc w:val="center"/>
              <w:rPr>
                <w:sz w:val="18"/>
                <w:szCs w:val="18"/>
              </w:rPr>
            </w:pPr>
            <w:r w:rsidRPr="008E459B">
              <w:rPr>
                <w:sz w:val="18"/>
                <w:szCs w:val="18"/>
              </w:rPr>
              <w:t>3714005144</w:t>
            </w:r>
          </w:p>
        </w:tc>
        <w:tc>
          <w:tcPr>
            <w:tcW w:w="1276" w:type="dxa"/>
            <w:gridSpan w:val="2"/>
            <w:tcBorders>
              <w:top w:val="nil"/>
              <w:left w:val="nil"/>
              <w:bottom w:val="single" w:sz="4" w:space="0" w:color="auto"/>
              <w:right w:val="single" w:sz="4" w:space="0" w:color="auto"/>
            </w:tcBorders>
            <w:shd w:val="clear" w:color="auto" w:fill="auto"/>
            <w:noWrap/>
            <w:hideMark/>
          </w:tcPr>
          <w:p w:rsidR="00B80A31" w:rsidRPr="008E459B" w:rsidRDefault="00B80A31" w:rsidP="00A27A44">
            <w:pPr>
              <w:autoSpaceDE w:val="0"/>
              <w:autoSpaceDN w:val="0"/>
              <w:adjustRightInd w:val="0"/>
              <w:jc w:val="center"/>
              <w:rPr>
                <w:sz w:val="18"/>
                <w:szCs w:val="18"/>
              </w:rPr>
            </w:pPr>
            <w:r w:rsidRPr="008E459B">
              <w:rPr>
                <w:sz w:val="18"/>
                <w:szCs w:val="18"/>
              </w:rPr>
              <w:t>102370624858</w:t>
            </w:r>
          </w:p>
        </w:tc>
        <w:tc>
          <w:tcPr>
            <w:tcW w:w="1276" w:type="dxa"/>
            <w:tcBorders>
              <w:top w:val="nil"/>
              <w:left w:val="nil"/>
              <w:bottom w:val="single" w:sz="4" w:space="0" w:color="auto"/>
              <w:right w:val="single" w:sz="4" w:space="0" w:color="auto"/>
            </w:tcBorders>
            <w:shd w:val="clear" w:color="auto" w:fill="auto"/>
            <w:hideMark/>
          </w:tcPr>
          <w:p w:rsidR="00B80A31" w:rsidRPr="008E459B" w:rsidRDefault="00B80A31" w:rsidP="00A27A44">
            <w:pPr>
              <w:autoSpaceDE w:val="0"/>
              <w:autoSpaceDN w:val="0"/>
              <w:adjustRightInd w:val="0"/>
              <w:jc w:val="center"/>
              <w:rPr>
                <w:sz w:val="18"/>
                <w:szCs w:val="18"/>
              </w:rPr>
            </w:pPr>
            <w:r w:rsidRPr="008E459B">
              <w:rPr>
                <w:sz w:val="18"/>
                <w:szCs w:val="18"/>
              </w:rPr>
              <w:t>Сезонная (весенняя)</w:t>
            </w:r>
          </w:p>
        </w:tc>
        <w:tc>
          <w:tcPr>
            <w:tcW w:w="2126" w:type="dxa"/>
            <w:gridSpan w:val="2"/>
            <w:tcBorders>
              <w:top w:val="nil"/>
              <w:left w:val="nil"/>
              <w:bottom w:val="single" w:sz="4" w:space="0" w:color="auto"/>
              <w:right w:val="single" w:sz="4" w:space="0" w:color="auto"/>
            </w:tcBorders>
            <w:shd w:val="clear" w:color="auto" w:fill="auto"/>
            <w:hideMark/>
          </w:tcPr>
          <w:p w:rsidR="00B80A31" w:rsidRPr="008E459B" w:rsidRDefault="00B80A31" w:rsidP="00A27A44">
            <w:pPr>
              <w:autoSpaceDE w:val="0"/>
              <w:autoSpaceDN w:val="0"/>
              <w:adjustRightInd w:val="0"/>
              <w:jc w:val="center"/>
              <w:rPr>
                <w:sz w:val="18"/>
                <w:szCs w:val="18"/>
              </w:rPr>
            </w:pPr>
            <w:r w:rsidRPr="008E459B">
              <w:rPr>
                <w:sz w:val="18"/>
                <w:szCs w:val="18"/>
              </w:rPr>
              <w:t>специализированная</w:t>
            </w:r>
          </w:p>
        </w:tc>
        <w:tc>
          <w:tcPr>
            <w:tcW w:w="1418" w:type="dxa"/>
            <w:tcBorders>
              <w:top w:val="nil"/>
              <w:left w:val="nil"/>
              <w:bottom w:val="single" w:sz="4" w:space="0" w:color="auto"/>
              <w:right w:val="single" w:sz="4" w:space="0" w:color="auto"/>
            </w:tcBorders>
            <w:shd w:val="clear" w:color="auto" w:fill="auto"/>
            <w:hideMark/>
          </w:tcPr>
          <w:p w:rsidR="00B80A31" w:rsidRPr="008E459B" w:rsidRDefault="00B80A31" w:rsidP="00A27A44">
            <w:pPr>
              <w:autoSpaceDE w:val="0"/>
              <w:autoSpaceDN w:val="0"/>
              <w:adjustRightInd w:val="0"/>
              <w:jc w:val="center"/>
              <w:rPr>
                <w:sz w:val="18"/>
                <w:szCs w:val="18"/>
              </w:rPr>
            </w:pPr>
            <w:r w:rsidRPr="008E459B">
              <w:rPr>
                <w:sz w:val="18"/>
                <w:szCs w:val="18"/>
              </w:rPr>
              <w:t>23.04.2022 г.- 23.04.2022 г.</w:t>
            </w:r>
          </w:p>
        </w:tc>
      </w:tr>
      <w:tr w:rsidR="00B80A31" w:rsidRPr="008E459B" w:rsidTr="00B80A31">
        <w:trPr>
          <w:trHeight w:val="2688"/>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B80A31" w:rsidRPr="00322453" w:rsidRDefault="00B80A31" w:rsidP="00A27A44">
            <w:pPr>
              <w:jc w:val="center"/>
              <w:rPr>
                <w:sz w:val="18"/>
                <w:szCs w:val="18"/>
              </w:rPr>
            </w:pPr>
            <w:r w:rsidRPr="00322453">
              <w:rPr>
                <w:sz w:val="18"/>
                <w:szCs w:val="18"/>
              </w:rPr>
              <w:t>2.</w:t>
            </w:r>
          </w:p>
        </w:tc>
        <w:tc>
          <w:tcPr>
            <w:tcW w:w="1842" w:type="dxa"/>
            <w:gridSpan w:val="2"/>
            <w:tcBorders>
              <w:top w:val="nil"/>
              <w:left w:val="nil"/>
              <w:bottom w:val="single" w:sz="4" w:space="0" w:color="auto"/>
              <w:right w:val="single" w:sz="4" w:space="0" w:color="auto"/>
            </w:tcBorders>
            <w:shd w:val="clear" w:color="auto" w:fill="auto"/>
            <w:hideMark/>
          </w:tcPr>
          <w:p w:rsidR="00B80A31" w:rsidRPr="008E459B" w:rsidRDefault="00B80A31" w:rsidP="00A27A44">
            <w:pPr>
              <w:autoSpaceDE w:val="0"/>
              <w:autoSpaceDN w:val="0"/>
              <w:adjustRightInd w:val="0"/>
              <w:jc w:val="center"/>
              <w:rPr>
                <w:sz w:val="18"/>
                <w:szCs w:val="18"/>
              </w:rPr>
            </w:pPr>
            <w:r w:rsidRPr="008E459B">
              <w:rPr>
                <w:sz w:val="18"/>
                <w:szCs w:val="18"/>
              </w:rPr>
              <w:t>директор МУП "Рынок"     Крылова Татьяна Валентиновна,                дата государственной регистрации: 20.04.2001</w:t>
            </w:r>
          </w:p>
        </w:tc>
        <w:tc>
          <w:tcPr>
            <w:tcW w:w="1701" w:type="dxa"/>
            <w:gridSpan w:val="2"/>
            <w:tcBorders>
              <w:top w:val="nil"/>
              <w:left w:val="nil"/>
              <w:bottom w:val="single" w:sz="4" w:space="0" w:color="auto"/>
              <w:right w:val="single" w:sz="4" w:space="0" w:color="auto"/>
            </w:tcBorders>
            <w:shd w:val="clear" w:color="auto" w:fill="auto"/>
            <w:hideMark/>
          </w:tcPr>
          <w:p w:rsidR="00B80A31" w:rsidRPr="008E459B" w:rsidRDefault="00B80A31" w:rsidP="00A27A44">
            <w:pPr>
              <w:autoSpaceDE w:val="0"/>
              <w:autoSpaceDN w:val="0"/>
              <w:adjustRightInd w:val="0"/>
              <w:jc w:val="center"/>
              <w:rPr>
                <w:sz w:val="18"/>
                <w:szCs w:val="18"/>
              </w:rPr>
            </w:pPr>
            <w:r w:rsidRPr="008E459B">
              <w:rPr>
                <w:sz w:val="18"/>
                <w:szCs w:val="18"/>
              </w:rPr>
              <w:t xml:space="preserve">155150, Ивановская область, г.Комсомольск, пер. Торговый, д.4-а (кадастровый номер 37:08:050205:86) </w:t>
            </w:r>
          </w:p>
        </w:tc>
        <w:tc>
          <w:tcPr>
            <w:tcW w:w="1134" w:type="dxa"/>
            <w:gridSpan w:val="2"/>
            <w:tcBorders>
              <w:top w:val="nil"/>
              <w:left w:val="nil"/>
              <w:bottom w:val="single" w:sz="4" w:space="0" w:color="auto"/>
              <w:right w:val="single" w:sz="4" w:space="0" w:color="auto"/>
            </w:tcBorders>
            <w:shd w:val="clear" w:color="auto" w:fill="auto"/>
            <w:hideMark/>
          </w:tcPr>
          <w:p w:rsidR="00B80A31" w:rsidRPr="008E459B" w:rsidRDefault="00B80A31" w:rsidP="00A27A44">
            <w:pPr>
              <w:autoSpaceDE w:val="0"/>
              <w:autoSpaceDN w:val="0"/>
              <w:adjustRightInd w:val="0"/>
              <w:jc w:val="center"/>
              <w:rPr>
                <w:sz w:val="18"/>
                <w:szCs w:val="18"/>
              </w:rPr>
            </w:pPr>
            <w:r w:rsidRPr="008E459B">
              <w:rPr>
                <w:sz w:val="18"/>
                <w:szCs w:val="18"/>
              </w:rPr>
              <w:t>3714005144</w:t>
            </w:r>
          </w:p>
        </w:tc>
        <w:tc>
          <w:tcPr>
            <w:tcW w:w="1276" w:type="dxa"/>
            <w:gridSpan w:val="2"/>
            <w:tcBorders>
              <w:top w:val="nil"/>
              <w:left w:val="nil"/>
              <w:bottom w:val="single" w:sz="4" w:space="0" w:color="auto"/>
              <w:right w:val="single" w:sz="4" w:space="0" w:color="auto"/>
            </w:tcBorders>
            <w:shd w:val="clear" w:color="auto" w:fill="auto"/>
            <w:noWrap/>
            <w:hideMark/>
          </w:tcPr>
          <w:p w:rsidR="00B80A31" w:rsidRPr="008E459B" w:rsidRDefault="00B80A31" w:rsidP="00A27A44">
            <w:pPr>
              <w:autoSpaceDE w:val="0"/>
              <w:autoSpaceDN w:val="0"/>
              <w:adjustRightInd w:val="0"/>
              <w:jc w:val="center"/>
              <w:rPr>
                <w:sz w:val="18"/>
                <w:szCs w:val="18"/>
              </w:rPr>
            </w:pPr>
            <w:r w:rsidRPr="008E459B">
              <w:rPr>
                <w:sz w:val="18"/>
                <w:szCs w:val="18"/>
              </w:rPr>
              <w:t>102370624858</w:t>
            </w:r>
          </w:p>
        </w:tc>
        <w:tc>
          <w:tcPr>
            <w:tcW w:w="1276" w:type="dxa"/>
            <w:tcBorders>
              <w:top w:val="nil"/>
              <w:left w:val="nil"/>
              <w:bottom w:val="single" w:sz="4" w:space="0" w:color="auto"/>
              <w:right w:val="single" w:sz="4" w:space="0" w:color="auto"/>
            </w:tcBorders>
            <w:shd w:val="clear" w:color="auto" w:fill="auto"/>
            <w:hideMark/>
          </w:tcPr>
          <w:p w:rsidR="00B80A31" w:rsidRPr="008E459B" w:rsidRDefault="00B80A31" w:rsidP="00A27A44">
            <w:pPr>
              <w:autoSpaceDE w:val="0"/>
              <w:autoSpaceDN w:val="0"/>
              <w:adjustRightInd w:val="0"/>
              <w:jc w:val="center"/>
              <w:rPr>
                <w:sz w:val="18"/>
                <w:szCs w:val="18"/>
              </w:rPr>
            </w:pPr>
            <w:r w:rsidRPr="008E459B">
              <w:rPr>
                <w:sz w:val="18"/>
                <w:szCs w:val="18"/>
              </w:rPr>
              <w:t>Сезонная (осенняя)</w:t>
            </w:r>
          </w:p>
        </w:tc>
        <w:tc>
          <w:tcPr>
            <w:tcW w:w="2126" w:type="dxa"/>
            <w:gridSpan w:val="2"/>
            <w:tcBorders>
              <w:top w:val="nil"/>
              <w:left w:val="nil"/>
              <w:bottom w:val="single" w:sz="4" w:space="0" w:color="auto"/>
              <w:right w:val="single" w:sz="4" w:space="0" w:color="auto"/>
            </w:tcBorders>
            <w:shd w:val="clear" w:color="auto" w:fill="auto"/>
            <w:hideMark/>
          </w:tcPr>
          <w:p w:rsidR="00B80A31" w:rsidRPr="008E459B" w:rsidRDefault="00B80A31" w:rsidP="00A27A44">
            <w:pPr>
              <w:autoSpaceDE w:val="0"/>
              <w:autoSpaceDN w:val="0"/>
              <w:adjustRightInd w:val="0"/>
              <w:jc w:val="center"/>
              <w:rPr>
                <w:sz w:val="18"/>
                <w:szCs w:val="18"/>
              </w:rPr>
            </w:pPr>
            <w:r w:rsidRPr="008E459B">
              <w:rPr>
                <w:sz w:val="18"/>
                <w:szCs w:val="18"/>
              </w:rPr>
              <w:t>сельскохозяйственная</w:t>
            </w:r>
          </w:p>
        </w:tc>
        <w:tc>
          <w:tcPr>
            <w:tcW w:w="1418" w:type="dxa"/>
            <w:tcBorders>
              <w:top w:val="nil"/>
              <w:left w:val="nil"/>
              <w:bottom w:val="single" w:sz="4" w:space="0" w:color="auto"/>
              <w:right w:val="single" w:sz="4" w:space="0" w:color="auto"/>
            </w:tcBorders>
            <w:shd w:val="clear" w:color="auto" w:fill="auto"/>
            <w:hideMark/>
          </w:tcPr>
          <w:p w:rsidR="00B80A31" w:rsidRPr="008E459B" w:rsidRDefault="00B80A31" w:rsidP="00A27A44">
            <w:pPr>
              <w:autoSpaceDE w:val="0"/>
              <w:autoSpaceDN w:val="0"/>
              <w:adjustRightInd w:val="0"/>
              <w:jc w:val="center"/>
              <w:rPr>
                <w:sz w:val="18"/>
                <w:szCs w:val="18"/>
              </w:rPr>
            </w:pPr>
            <w:r w:rsidRPr="008E459B">
              <w:rPr>
                <w:sz w:val="18"/>
                <w:szCs w:val="18"/>
              </w:rPr>
              <w:t>17.09.2022 г.-17.09.2022 г.</w:t>
            </w:r>
          </w:p>
        </w:tc>
      </w:tr>
      <w:tr w:rsidR="00B80A31" w:rsidRPr="008E459B" w:rsidTr="00B80A31">
        <w:trPr>
          <w:trHeight w:val="184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B80A31" w:rsidRPr="00322453" w:rsidRDefault="00B80A31" w:rsidP="00A27A44">
            <w:pPr>
              <w:jc w:val="center"/>
              <w:rPr>
                <w:sz w:val="18"/>
                <w:szCs w:val="18"/>
              </w:rPr>
            </w:pPr>
            <w:r w:rsidRPr="00322453">
              <w:rPr>
                <w:sz w:val="18"/>
                <w:szCs w:val="18"/>
              </w:rPr>
              <w:t>3.</w:t>
            </w:r>
          </w:p>
        </w:tc>
        <w:tc>
          <w:tcPr>
            <w:tcW w:w="1842" w:type="dxa"/>
            <w:gridSpan w:val="2"/>
            <w:tcBorders>
              <w:top w:val="single" w:sz="4" w:space="0" w:color="auto"/>
              <w:left w:val="nil"/>
              <w:bottom w:val="single" w:sz="4" w:space="0" w:color="auto"/>
              <w:right w:val="single" w:sz="4" w:space="0" w:color="auto"/>
            </w:tcBorders>
            <w:shd w:val="clear" w:color="auto" w:fill="auto"/>
            <w:hideMark/>
          </w:tcPr>
          <w:p w:rsidR="00B80A31" w:rsidRPr="008E459B" w:rsidRDefault="00B80A31" w:rsidP="00A27A44">
            <w:pPr>
              <w:autoSpaceDE w:val="0"/>
              <w:autoSpaceDN w:val="0"/>
              <w:adjustRightInd w:val="0"/>
              <w:jc w:val="center"/>
              <w:rPr>
                <w:sz w:val="18"/>
                <w:szCs w:val="18"/>
              </w:rPr>
            </w:pPr>
            <w:r w:rsidRPr="008E459B">
              <w:rPr>
                <w:sz w:val="18"/>
                <w:szCs w:val="18"/>
              </w:rPr>
              <w:t>Администрация Писцовского сельского поселения</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80A31" w:rsidRPr="008E459B" w:rsidRDefault="00B80A31" w:rsidP="00A27A44">
            <w:pPr>
              <w:autoSpaceDE w:val="0"/>
              <w:autoSpaceDN w:val="0"/>
              <w:adjustRightInd w:val="0"/>
              <w:jc w:val="center"/>
              <w:rPr>
                <w:sz w:val="18"/>
                <w:szCs w:val="18"/>
              </w:rPr>
            </w:pPr>
            <w:r w:rsidRPr="008E459B">
              <w:rPr>
                <w:sz w:val="18"/>
                <w:szCs w:val="18"/>
              </w:rPr>
              <w:t>155130, Ивановская область, Комсомольский район, с.Писцово, ул. площадь Советская</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B80A31" w:rsidRPr="008E459B" w:rsidRDefault="00B80A31" w:rsidP="00A27A44">
            <w:pPr>
              <w:autoSpaceDE w:val="0"/>
              <w:autoSpaceDN w:val="0"/>
              <w:adjustRightInd w:val="0"/>
              <w:jc w:val="center"/>
              <w:rPr>
                <w:sz w:val="18"/>
                <w:szCs w:val="18"/>
              </w:rPr>
            </w:pPr>
            <w:r w:rsidRPr="008E459B">
              <w:rPr>
                <w:sz w:val="18"/>
                <w:szCs w:val="18"/>
              </w:rPr>
              <w:t>3714005521</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B80A31" w:rsidRPr="008E459B" w:rsidRDefault="00B80A31" w:rsidP="00A27A44">
            <w:pPr>
              <w:autoSpaceDE w:val="0"/>
              <w:autoSpaceDN w:val="0"/>
              <w:adjustRightInd w:val="0"/>
              <w:jc w:val="center"/>
              <w:rPr>
                <w:sz w:val="18"/>
                <w:szCs w:val="18"/>
              </w:rPr>
            </w:pPr>
            <w:r w:rsidRPr="008E459B">
              <w:rPr>
                <w:sz w:val="18"/>
                <w:szCs w:val="18"/>
              </w:rPr>
              <w:t>1063704001130</w:t>
            </w:r>
          </w:p>
        </w:tc>
        <w:tc>
          <w:tcPr>
            <w:tcW w:w="1276" w:type="dxa"/>
            <w:tcBorders>
              <w:top w:val="single" w:sz="4" w:space="0" w:color="auto"/>
              <w:left w:val="nil"/>
              <w:bottom w:val="single" w:sz="4" w:space="0" w:color="auto"/>
              <w:right w:val="single" w:sz="4" w:space="0" w:color="auto"/>
            </w:tcBorders>
            <w:shd w:val="clear" w:color="auto" w:fill="auto"/>
            <w:hideMark/>
          </w:tcPr>
          <w:p w:rsidR="00B80A31" w:rsidRPr="008E459B" w:rsidRDefault="00B80A31" w:rsidP="00A27A44">
            <w:pPr>
              <w:autoSpaceDE w:val="0"/>
              <w:autoSpaceDN w:val="0"/>
              <w:adjustRightInd w:val="0"/>
              <w:jc w:val="center"/>
              <w:rPr>
                <w:sz w:val="18"/>
                <w:szCs w:val="18"/>
              </w:rPr>
            </w:pPr>
            <w:r w:rsidRPr="008E459B">
              <w:rPr>
                <w:sz w:val="18"/>
                <w:szCs w:val="18"/>
              </w:rPr>
              <w:t>праздничная</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B80A31" w:rsidRPr="008E459B" w:rsidRDefault="00B80A31" w:rsidP="00A27A44">
            <w:pPr>
              <w:autoSpaceDE w:val="0"/>
              <w:autoSpaceDN w:val="0"/>
              <w:adjustRightInd w:val="0"/>
              <w:jc w:val="center"/>
              <w:rPr>
                <w:sz w:val="18"/>
                <w:szCs w:val="18"/>
              </w:rPr>
            </w:pPr>
            <w:r w:rsidRPr="008E459B">
              <w:rPr>
                <w:sz w:val="18"/>
                <w:szCs w:val="18"/>
              </w:rPr>
              <w:t xml:space="preserve">универсальная </w:t>
            </w:r>
          </w:p>
        </w:tc>
        <w:tc>
          <w:tcPr>
            <w:tcW w:w="1418" w:type="dxa"/>
            <w:tcBorders>
              <w:top w:val="single" w:sz="4" w:space="0" w:color="auto"/>
              <w:left w:val="nil"/>
              <w:bottom w:val="single" w:sz="4" w:space="0" w:color="auto"/>
              <w:right w:val="single" w:sz="4" w:space="0" w:color="auto"/>
            </w:tcBorders>
            <w:shd w:val="clear" w:color="auto" w:fill="auto"/>
            <w:hideMark/>
          </w:tcPr>
          <w:p w:rsidR="00B80A31" w:rsidRPr="008E459B" w:rsidRDefault="00B80A31" w:rsidP="00A27A44">
            <w:pPr>
              <w:autoSpaceDE w:val="0"/>
              <w:autoSpaceDN w:val="0"/>
              <w:adjustRightInd w:val="0"/>
              <w:jc w:val="center"/>
              <w:rPr>
                <w:sz w:val="18"/>
                <w:szCs w:val="18"/>
              </w:rPr>
            </w:pPr>
            <w:r w:rsidRPr="008E459B">
              <w:rPr>
                <w:sz w:val="18"/>
                <w:szCs w:val="18"/>
              </w:rPr>
              <w:t>22.08.2022 г.-22.08.2022 г.</w:t>
            </w:r>
          </w:p>
        </w:tc>
      </w:tr>
      <w:tr w:rsidR="00B80A31" w:rsidRPr="008E459B" w:rsidTr="00B80A31">
        <w:trPr>
          <w:trHeight w:val="153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B80A31" w:rsidRPr="00322453" w:rsidRDefault="00B80A31" w:rsidP="00A27A44">
            <w:pPr>
              <w:jc w:val="center"/>
              <w:rPr>
                <w:sz w:val="18"/>
                <w:szCs w:val="18"/>
              </w:rPr>
            </w:pPr>
            <w:r w:rsidRPr="00322453">
              <w:rPr>
                <w:sz w:val="18"/>
                <w:szCs w:val="18"/>
              </w:rPr>
              <w:t>4.</w:t>
            </w:r>
          </w:p>
        </w:tc>
        <w:tc>
          <w:tcPr>
            <w:tcW w:w="1842" w:type="dxa"/>
            <w:gridSpan w:val="2"/>
            <w:tcBorders>
              <w:top w:val="nil"/>
              <w:left w:val="nil"/>
              <w:bottom w:val="single" w:sz="4" w:space="0" w:color="auto"/>
              <w:right w:val="single" w:sz="4" w:space="0" w:color="auto"/>
            </w:tcBorders>
            <w:shd w:val="clear" w:color="auto" w:fill="auto"/>
            <w:hideMark/>
          </w:tcPr>
          <w:p w:rsidR="00B80A31" w:rsidRPr="008E459B" w:rsidRDefault="00B80A31" w:rsidP="00A27A44">
            <w:pPr>
              <w:autoSpaceDE w:val="0"/>
              <w:autoSpaceDN w:val="0"/>
              <w:adjustRightInd w:val="0"/>
              <w:jc w:val="center"/>
              <w:rPr>
                <w:sz w:val="18"/>
                <w:szCs w:val="18"/>
              </w:rPr>
            </w:pPr>
            <w:r w:rsidRPr="008E459B">
              <w:rPr>
                <w:sz w:val="18"/>
                <w:szCs w:val="18"/>
              </w:rPr>
              <w:t xml:space="preserve">Марковский ДК,               Директор Зросликова Наталия Юрьевна               </w:t>
            </w:r>
          </w:p>
        </w:tc>
        <w:tc>
          <w:tcPr>
            <w:tcW w:w="1701" w:type="dxa"/>
            <w:gridSpan w:val="2"/>
            <w:tcBorders>
              <w:top w:val="nil"/>
              <w:left w:val="nil"/>
              <w:bottom w:val="single" w:sz="4" w:space="0" w:color="auto"/>
              <w:right w:val="single" w:sz="4" w:space="0" w:color="auto"/>
            </w:tcBorders>
            <w:shd w:val="clear" w:color="auto" w:fill="auto"/>
            <w:hideMark/>
          </w:tcPr>
          <w:p w:rsidR="00B80A31" w:rsidRPr="008E459B" w:rsidRDefault="00B80A31" w:rsidP="00A27A44">
            <w:pPr>
              <w:autoSpaceDE w:val="0"/>
              <w:autoSpaceDN w:val="0"/>
              <w:adjustRightInd w:val="0"/>
              <w:jc w:val="center"/>
              <w:rPr>
                <w:sz w:val="18"/>
                <w:szCs w:val="18"/>
              </w:rPr>
            </w:pPr>
            <w:r w:rsidRPr="008E459B">
              <w:rPr>
                <w:sz w:val="18"/>
                <w:szCs w:val="18"/>
              </w:rPr>
              <w:t>155140,  Ивановская область, Комсомольский район, с. Марково, ул. Кирова, д.6 (кадастровый номер 37:08:060 201:680)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B80A31" w:rsidRPr="008E459B" w:rsidRDefault="00B80A31" w:rsidP="00A27A44">
            <w:pPr>
              <w:autoSpaceDE w:val="0"/>
              <w:autoSpaceDN w:val="0"/>
              <w:adjustRightInd w:val="0"/>
              <w:jc w:val="center"/>
              <w:rPr>
                <w:sz w:val="18"/>
                <w:szCs w:val="18"/>
              </w:rPr>
            </w:pPr>
            <w:r w:rsidRPr="008E459B">
              <w:rPr>
                <w:sz w:val="18"/>
                <w:szCs w:val="18"/>
              </w:rPr>
              <w:t>3714004630</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B80A31" w:rsidRPr="008E459B" w:rsidRDefault="00B80A31" w:rsidP="00A27A44">
            <w:pPr>
              <w:autoSpaceDE w:val="0"/>
              <w:autoSpaceDN w:val="0"/>
              <w:adjustRightInd w:val="0"/>
              <w:jc w:val="center"/>
              <w:rPr>
                <w:sz w:val="18"/>
                <w:szCs w:val="18"/>
              </w:rPr>
            </w:pPr>
            <w:r w:rsidRPr="008E459B">
              <w:rPr>
                <w:sz w:val="18"/>
                <w:szCs w:val="18"/>
              </w:rPr>
              <w:t>10233701626178</w:t>
            </w:r>
          </w:p>
        </w:tc>
        <w:tc>
          <w:tcPr>
            <w:tcW w:w="1276" w:type="dxa"/>
            <w:tcBorders>
              <w:top w:val="nil"/>
              <w:left w:val="nil"/>
              <w:bottom w:val="single" w:sz="4" w:space="0" w:color="auto"/>
              <w:right w:val="single" w:sz="4" w:space="0" w:color="auto"/>
            </w:tcBorders>
            <w:shd w:val="clear" w:color="auto" w:fill="auto"/>
            <w:hideMark/>
          </w:tcPr>
          <w:p w:rsidR="00B80A31" w:rsidRPr="008E459B" w:rsidRDefault="00B80A31" w:rsidP="00A27A44">
            <w:pPr>
              <w:autoSpaceDE w:val="0"/>
              <w:autoSpaceDN w:val="0"/>
              <w:adjustRightInd w:val="0"/>
              <w:jc w:val="center"/>
              <w:rPr>
                <w:sz w:val="18"/>
                <w:szCs w:val="18"/>
              </w:rPr>
            </w:pPr>
            <w:r w:rsidRPr="008E459B">
              <w:rPr>
                <w:sz w:val="18"/>
                <w:szCs w:val="18"/>
              </w:rPr>
              <w:t>праздничная</w:t>
            </w:r>
          </w:p>
        </w:tc>
        <w:tc>
          <w:tcPr>
            <w:tcW w:w="2126" w:type="dxa"/>
            <w:gridSpan w:val="2"/>
            <w:tcBorders>
              <w:top w:val="nil"/>
              <w:left w:val="nil"/>
              <w:bottom w:val="single" w:sz="4" w:space="0" w:color="auto"/>
              <w:right w:val="single" w:sz="4" w:space="0" w:color="auto"/>
            </w:tcBorders>
            <w:shd w:val="clear" w:color="auto" w:fill="auto"/>
            <w:hideMark/>
          </w:tcPr>
          <w:p w:rsidR="00B80A31" w:rsidRPr="008E459B" w:rsidRDefault="00B80A31" w:rsidP="00A27A44">
            <w:pPr>
              <w:autoSpaceDE w:val="0"/>
              <w:autoSpaceDN w:val="0"/>
              <w:adjustRightInd w:val="0"/>
              <w:jc w:val="center"/>
              <w:rPr>
                <w:sz w:val="18"/>
                <w:szCs w:val="18"/>
              </w:rPr>
            </w:pPr>
            <w:r w:rsidRPr="008E459B">
              <w:rPr>
                <w:sz w:val="18"/>
                <w:szCs w:val="18"/>
              </w:rPr>
              <w:t xml:space="preserve">универсальная </w:t>
            </w:r>
          </w:p>
        </w:tc>
        <w:tc>
          <w:tcPr>
            <w:tcW w:w="1418" w:type="dxa"/>
            <w:tcBorders>
              <w:top w:val="single" w:sz="4" w:space="0" w:color="auto"/>
              <w:left w:val="nil"/>
              <w:bottom w:val="single" w:sz="4" w:space="0" w:color="auto"/>
              <w:right w:val="single" w:sz="4" w:space="0" w:color="auto"/>
            </w:tcBorders>
            <w:shd w:val="clear" w:color="auto" w:fill="auto"/>
            <w:hideMark/>
          </w:tcPr>
          <w:p w:rsidR="00B80A31" w:rsidRPr="008E459B" w:rsidRDefault="00B80A31" w:rsidP="00A27A44">
            <w:pPr>
              <w:autoSpaceDE w:val="0"/>
              <w:autoSpaceDN w:val="0"/>
              <w:adjustRightInd w:val="0"/>
              <w:jc w:val="center"/>
              <w:rPr>
                <w:sz w:val="18"/>
                <w:szCs w:val="18"/>
              </w:rPr>
            </w:pPr>
            <w:r>
              <w:rPr>
                <w:sz w:val="18"/>
                <w:szCs w:val="18"/>
              </w:rPr>
              <w:t>23.07.2022 г.-23.07.2022</w:t>
            </w:r>
            <w:r w:rsidRPr="008E459B">
              <w:rPr>
                <w:sz w:val="18"/>
                <w:szCs w:val="18"/>
              </w:rPr>
              <w:t xml:space="preserve"> г.</w:t>
            </w:r>
          </w:p>
        </w:tc>
      </w:tr>
      <w:tr w:rsidR="00B80A31" w:rsidRPr="008E459B" w:rsidTr="00B80A31">
        <w:trPr>
          <w:trHeight w:val="1860"/>
        </w:trPr>
        <w:tc>
          <w:tcPr>
            <w:tcW w:w="426" w:type="dxa"/>
            <w:tcBorders>
              <w:top w:val="nil"/>
              <w:left w:val="single" w:sz="4" w:space="0" w:color="auto"/>
              <w:bottom w:val="single" w:sz="4" w:space="0" w:color="auto"/>
              <w:right w:val="single" w:sz="4" w:space="0" w:color="auto"/>
            </w:tcBorders>
            <w:shd w:val="clear" w:color="auto" w:fill="auto"/>
            <w:hideMark/>
          </w:tcPr>
          <w:p w:rsidR="00B80A31" w:rsidRPr="00322453" w:rsidRDefault="00B80A31" w:rsidP="00A27A44">
            <w:pPr>
              <w:jc w:val="center"/>
              <w:rPr>
                <w:sz w:val="18"/>
                <w:szCs w:val="18"/>
              </w:rPr>
            </w:pPr>
            <w:r w:rsidRPr="00322453">
              <w:rPr>
                <w:sz w:val="18"/>
                <w:szCs w:val="18"/>
              </w:rPr>
              <w:lastRenderedPageBreak/>
              <w:t>5.</w:t>
            </w:r>
          </w:p>
        </w:tc>
        <w:tc>
          <w:tcPr>
            <w:tcW w:w="1842" w:type="dxa"/>
            <w:gridSpan w:val="2"/>
            <w:tcBorders>
              <w:top w:val="nil"/>
              <w:left w:val="nil"/>
              <w:bottom w:val="single" w:sz="4" w:space="0" w:color="auto"/>
              <w:right w:val="single" w:sz="4" w:space="0" w:color="auto"/>
            </w:tcBorders>
            <w:shd w:val="clear" w:color="000000" w:fill="FFFFFF"/>
            <w:hideMark/>
          </w:tcPr>
          <w:p w:rsidR="00B80A31" w:rsidRPr="008E459B" w:rsidRDefault="00B80A31" w:rsidP="00A27A44">
            <w:pPr>
              <w:autoSpaceDE w:val="0"/>
              <w:autoSpaceDN w:val="0"/>
              <w:adjustRightInd w:val="0"/>
              <w:jc w:val="center"/>
              <w:rPr>
                <w:sz w:val="18"/>
                <w:szCs w:val="18"/>
              </w:rPr>
            </w:pPr>
            <w:r w:rsidRPr="008E459B">
              <w:rPr>
                <w:sz w:val="18"/>
                <w:szCs w:val="18"/>
              </w:rPr>
              <w:t>Директор ДК Задумова Елена Владимировна</w:t>
            </w:r>
          </w:p>
        </w:tc>
        <w:tc>
          <w:tcPr>
            <w:tcW w:w="1701" w:type="dxa"/>
            <w:gridSpan w:val="2"/>
            <w:tcBorders>
              <w:top w:val="nil"/>
              <w:left w:val="nil"/>
              <w:bottom w:val="single" w:sz="4" w:space="0" w:color="auto"/>
              <w:right w:val="single" w:sz="4" w:space="0" w:color="auto"/>
            </w:tcBorders>
            <w:shd w:val="clear" w:color="000000" w:fill="FFFFFF"/>
            <w:hideMark/>
          </w:tcPr>
          <w:p w:rsidR="00B80A31" w:rsidRPr="008E459B" w:rsidRDefault="00B80A31" w:rsidP="00A27A44">
            <w:pPr>
              <w:autoSpaceDE w:val="0"/>
              <w:autoSpaceDN w:val="0"/>
              <w:adjustRightInd w:val="0"/>
              <w:jc w:val="center"/>
              <w:rPr>
                <w:sz w:val="18"/>
                <w:szCs w:val="18"/>
              </w:rPr>
            </w:pPr>
            <w:r w:rsidRPr="008E459B">
              <w:rPr>
                <w:sz w:val="18"/>
                <w:szCs w:val="18"/>
              </w:rPr>
              <w:t>155163, Ивановская область, Комсомольский район, с. Светиково, д. 63 "А"</w:t>
            </w:r>
          </w:p>
        </w:tc>
        <w:tc>
          <w:tcPr>
            <w:tcW w:w="1134" w:type="dxa"/>
            <w:gridSpan w:val="2"/>
            <w:tcBorders>
              <w:top w:val="nil"/>
              <w:left w:val="nil"/>
              <w:bottom w:val="single" w:sz="4" w:space="0" w:color="auto"/>
              <w:right w:val="single" w:sz="4" w:space="0" w:color="auto"/>
            </w:tcBorders>
            <w:shd w:val="clear" w:color="000000" w:fill="FFFFFF"/>
            <w:hideMark/>
          </w:tcPr>
          <w:p w:rsidR="00B80A31" w:rsidRPr="008E459B" w:rsidRDefault="00B80A31" w:rsidP="00A27A44">
            <w:pPr>
              <w:autoSpaceDE w:val="0"/>
              <w:autoSpaceDN w:val="0"/>
              <w:adjustRightInd w:val="0"/>
              <w:jc w:val="center"/>
              <w:rPr>
                <w:sz w:val="18"/>
                <w:szCs w:val="18"/>
              </w:rPr>
            </w:pPr>
            <w:r w:rsidRPr="008E459B">
              <w:rPr>
                <w:sz w:val="18"/>
                <w:szCs w:val="18"/>
              </w:rPr>
              <w:t>3714004655</w:t>
            </w:r>
          </w:p>
        </w:tc>
        <w:tc>
          <w:tcPr>
            <w:tcW w:w="1276" w:type="dxa"/>
            <w:gridSpan w:val="2"/>
            <w:tcBorders>
              <w:top w:val="nil"/>
              <w:left w:val="nil"/>
              <w:bottom w:val="single" w:sz="4" w:space="0" w:color="auto"/>
              <w:right w:val="single" w:sz="4" w:space="0" w:color="auto"/>
            </w:tcBorders>
            <w:shd w:val="clear" w:color="000000" w:fill="FFFFFF"/>
            <w:noWrap/>
            <w:hideMark/>
          </w:tcPr>
          <w:p w:rsidR="00B80A31" w:rsidRPr="008E459B" w:rsidRDefault="00B80A31" w:rsidP="00A27A44">
            <w:pPr>
              <w:autoSpaceDE w:val="0"/>
              <w:autoSpaceDN w:val="0"/>
              <w:adjustRightInd w:val="0"/>
              <w:jc w:val="center"/>
              <w:rPr>
                <w:sz w:val="18"/>
                <w:szCs w:val="18"/>
              </w:rPr>
            </w:pPr>
            <w:r w:rsidRPr="008E459B">
              <w:rPr>
                <w:sz w:val="18"/>
                <w:szCs w:val="18"/>
              </w:rPr>
              <w:t>1023701626805</w:t>
            </w:r>
          </w:p>
        </w:tc>
        <w:tc>
          <w:tcPr>
            <w:tcW w:w="1276" w:type="dxa"/>
            <w:tcBorders>
              <w:top w:val="nil"/>
              <w:left w:val="nil"/>
              <w:bottom w:val="single" w:sz="4" w:space="0" w:color="auto"/>
              <w:right w:val="single" w:sz="4" w:space="0" w:color="auto"/>
            </w:tcBorders>
            <w:shd w:val="clear" w:color="000000" w:fill="FFFFFF"/>
            <w:hideMark/>
          </w:tcPr>
          <w:p w:rsidR="00B80A31" w:rsidRPr="008E459B" w:rsidRDefault="00B80A31" w:rsidP="00A27A44">
            <w:pPr>
              <w:autoSpaceDE w:val="0"/>
              <w:autoSpaceDN w:val="0"/>
              <w:adjustRightInd w:val="0"/>
              <w:jc w:val="center"/>
              <w:rPr>
                <w:sz w:val="18"/>
                <w:szCs w:val="18"/>
              </w:rPr>
            </w:pPr>
            <w:r w:rsidRPr="008E459B">
              <w:rPr>
                <w:sz w:val="18"/>
                <w:szCs w:val="18"/>
              </w:rPr>
              <w:t>праздничная</w:t>
            </w:r>
          </w:p>
        </w:tc>
        <w:tc>
          <w:tcPr>
            <w:tcW w:w="2126" w:type="dxa"/>
            <w:gridSpan w:val="2"/>
            <w:tcBorders>
              <w:top w:val="nil"/>
              <w:left w:val="nil"/>
              <w:bottom w:val="single" w:sz="4" w:space="0" w:color="auto"/>
              <w:right w:val="single" w:sz="4" w:space="0" w:color="auto"/>
            </w:tcBorders>
            <w:shd w:val="clear" w:color="000000" w:fill="FFFFFF"/>
            <w:hideMark/>
          </w:tcPr>
          <w:p w:rsidR="00B80A31" w:rsidRPr="008E459B" w:rsidRDefault="00B80A31" w:rsidP="00A27A44">
            <w:pPr>
              <w:autoSpaceDE w:val="0"/>
              <w:autoSpaceDN w:val="0"/>
              <w:adjustRightInd w:val="0"/>
              <w:jc w:val="center"/>
              <w:rPr>
                <w:sz w:val="18"/>
                <w:szCs w:val="18"/>
              </w:rPr>
            </w:pPr>
            <w:r w:rsidRPr="008E459B">
              <w:rPr>
                <w:sz w:val="18"/>
                <w:szCs w:val="18"/>
              </w:rPr>
              <w:t xml:space="preserve">универсальная </w:t>
            </w:r>
          </w:p>
        </w:tc>
        <w:tc>
          <w:tcPr>
            <w:tcW w:w="1418" w:type="dxa"/>
            <w:tcBorders>
              <w:top w:val="nil"/>
              <w:left w:val="nil"/>
              <w:bottom w:val="single" w:sz="4" w:space="0" w:color="auto"/>
              <w:right w:val="single" w:sz="4" w:space="0" w:color="auto"/>
            </w:tcBorders>
            <w:shd w:val="clear" w:color="000000" w:fill="FFFFFF"/>
            <w:hideMark/>
          </w:tcPr>
          <w:p w:rsidR="00B80A31" w:rsidRPr="008E459B" w:rsidRDefault="00B80A31" w:rsidP="00A27A44">
            <w:pPr>
              <w:autoSpaceDE w:val="0"/>
              <w:autoSpaceDN w:val="0"/>
              <w:adjustRightInd w:val="0"/>
              <w:jc w:val="center"/>
              <w:rPr>
                <w:sz w:val="18"/>
                <w:szCs w:val="18"/>
              </w:rPr>
            </w:pPr>
            <w:r w:rsidRPr="008E459B">
              <w:rPr>
                <w:sz w:val="18"/>
                <w:szCs w:val="18"/>
              </w:rPr>
              <w:t>22.08.2022 г.- 22.08.2022 г.</w:t>
            </w:r>
          </w:p>
        </w:tc>
      </w:tr>
      <w:tr w:rsidR="00B80A31" w:rsidRPr="008E459B" w:rsidTr="00B80A31">
        <w:trPr>
          <w:trHeight w:val="1002"/>
        </w:trPr>
        <w:tc>
          <w:tcPr>
            <w:tcW w:w="426" w:type="dxa"/>
            <w:vMerge w:val="restart"/>
            <w:tcBorders>
              <w:top w:val="nil"/>
              <w:left w:val="single" w:sz="4" w:space="0" w:color="auto"/>
              <w:bottom w:val="single" w:sz="4" w:space="0" w:color="auto"/>
              <w:right w:val="single" w:sz="4" w:space="0" w:color="auto"/>
            </w:tcBorders>
            <w:shd w:val="clear" w:color="auto" w:fill="auto"/>
            <w:hideMark/>
          </w:tcPr>
          <w:p w:rsidR="00B80A31" w:rsidRPr="00322453" w:rsidRDefault="00B80A31" w:rsidP="00A27A44">
            <w:pPr>
              <w:jc w:val="center"/>
              <w:rPr>
                <w:sz w:val="18"/>
                <w:szCs w:val="18"/>
              </w:rPr>
            </w:pPr>
            <w:r w:rsidRPr="00322453">
              <w:rPr>
                <w:sz w:val="18"/>
                <w:szCs w:val="18"/>
              </w:rPr>
              <w:t>6.</w:t>
            </w:r>
          </w:p>
        </w:tc>
        <w:tc>
          <w:tcPr>
            <w:tcW w:w="1842" w:type="dxa"/>
            <w:gridSpan w:val="2"/>
            <w:vMerge w:val="restart"/>
            <w:tcBorders>
              <w:top w:val="nil"/>
              <w:left w:val="single" w:sz="4" w:space="0" w:color="auto"/>
              <w:bottom w:val="single" w:sz="4" w:space="0" w:color="auto"/>
              <w:right w:val="single" w:sz="4" w:space="0" w:color="auto"/>
            </w:tcBorders>
            <w:shd w:val="clear" w:color="auto" w:fill="auto"/>
            <w:hideMark/>
          </w:tcPr>
          <w:p w:rsidR="00B80A31" w:rsidRPr="008E459B" w:rsidRDefault="00B80A31" w:rsidP="00A27A44">
            <w:pPr>
              <w:autoSpaceDE w:val="0"/>
              <w:autoSpaceDN w:val="0"/>
              <w:adjustRightInd w:val="0"/>
              <w:jc w:val="center"/>
              <w:rPr>
                <w:sz w:val="18"/>
                <w:szCs w:val="18"/>
              </w:rPr>
            </w:pPr>
            <w:r w:rsidRPr="008E459B">
              <w:rPr>
                <w:sz w:val="18"/>
                <w:szCs w:val="18"/>
              </w:rPr>
              <w:t xml:space="preserve">Октябрьский ДК,              Директор </w:t>
            </w:r>
            <w:r>
              <w:rPr>
                <w:sz w:val="18"/>
                <w:szCs w:val="18"/>
              </w:rPr>
              <w:t>Смирнова Людмила Юрьевна</w:t>
            </w:r>
          </w:p>
          <w:p w:rsidR="00B80A31" w:rsidRPr="008E459B" w:rsidRDefault="00B80A31" w:rsidP="00A27A44">
            <w:pPr>
              <w:autoSpaceDE w:val="0"/>
              <w:autoSpaceDN w:val="0"/>
              <w:adjustRightInd w:val="0"/>
              <w:jc w:val="center"/>
              <w:rPr>
                <w:sz w:val="18"/>
                <w:szCs w:val="18"/>
              </w:rPr>
            </w:pPr>
          </w:p>
        </w:tc>
        <w:tc>
          <w:tcPr>
            <w:tcW w:w="1701" w:type="dxa"/>
            <w:gridSpan w:val="2"/>
            <w:vMerge w:val="restart"/>
            <w:tcBorders>
              <w:top w:val="nil"/>
              <w:left w:val="single" w:sz="4" w:space="0" w:color="auto"/>
              <w:bottom w:val="single" w:sz="4" w:space="0" w:color="000000"/>
              <w:right w:val="single" w:sz="4" w:space="0" w:color="auto"/>
            </w:tcBorders>
            <w:shd w:val="clear" w:color="auto" w:fill="auto"/>
            <w:hideMark/>
          </w:tcPr>
          <w:p w:rsidR="00B80A31" w:rsidRPr="008E459B" w:rsidRDefault="00B80A31" w:rsidP="00A27A44">
            <w:pPr>
              <w:autoSpaceDE w:val="0"/>
              <w:autoSpaceDN w:val="0"/>
              <w:adjustRightInd w:val="0"/>
              <w:jc w:val="center"/>
              <w:rPr>
                <w:sz w:val="18"/>
                <w:szCs w:val="18"/>
              </w:rPr>
            </w:pPr>
            <w:r w:rsidRPr="008E459B">
              <w:rPr>
                <w:sz w:val="18"/>
                <w:szCs w:val="18"/>
              </w:rPr>
              <w:t xml:space="preserve">155160,  Ивановская область, Комсомольский район, с. Октябрьский,   ул. Советская, д.9 </w:t>
            </w:r>
          </w:p>
          <w:p w:rsidR="00B80A31" w:rsidRPr="008E459B" w:rsidRDefault="00B80A31" w:rsidP="00A27A44">
            <w:pPr>
              <w:autoSpaceDE w:val="0"/>
              <w:autoSpaceDN w:val="0"/>
              <w:adjustRightInd w:val="0"/>
              <w:jc w:val="center"/>
              <w:rPr>
                <w:sz w:val="18"/>
                <w:szCs w:val="18"/>
              </w:rPr>
            </w:pPr>
          </w:p>
        </w:tc>
        <w:tc>
          <w:tcPr>
            <w:tcW w:w="1134" w:type="dxa"/>
            <w:gridSpan w:val="2"/>
            <w:vMerge w:val="restart"/>
            <w:tcBorders>
              <w:top w:val="nil"/>
              <w:left w:val="single" w:sz="4" w:space="0" w:color="auto"/>
              <w:bottom w:val="single" w:sz="4" w:space="0" w:color="auto"/>
              <w:right w:val="single" w:sz="4" w:space="0" w:color="auto"/>
            </w:tcBorders>
            <w:shd w:val="clear" w:color="auto" w:fill="auto"/>
            <w:hideMark/>
          </w:tcPr>
          <w:p w:rsidR="00B80A31" w:rsidRPr="008E459B" w:rsidRDefault="00B80A31" w:rsidP="00A27A44">
            <w:pPr>
              <w:autoSpaceDE w:val="0"/>
              <w:autoSpaceDN w:val="0"/>
              <w:adjustRightInd w:val="0"/>
              <w:jc w:val="center"/>
              <w:rPr>
                <w:sz w:val="18"/>
                <w:szCs w:val="18"/>
              </w:rPr>
            </w:pPr>
            <w:r w:rsidRPr="008E459B">
              <w:rPr>
                <w:sz w:val="18"/>
                <w:szCs w:val="18"/>
              </w:rPr>
              <w:t>3710005546</w:t>
            </w:r>
          </w:p>
          <w:p w:rsidR="00B80A31" w:rsidRPr="008E459B" w:rsidRDefault="00B80A31" w:rsidP="00A27A44">
            <w:pPr>
              <w:autoSpaceDE w:val="0"/>
              <w:autoSpaceDN w:val="0"/>
              <w:adjustRightInd w:val="0"/>
              <w:jc w:val="center"/>
              <w:rPr>
                <w:sz w:val="18"/>
                <w:szCs w:val="18"/>
              </w:rPr>
            </w:pPr>
          </w:p>
        </w:tc>
        <w:tc>
          <w:tcPr>
            <w:tcW w:w="1276" w:type="dxa"/>
            <w:gridSpan w:val="2"/>
            <w:vMerge w:val="restart"/>
            <w:tcBorders>
              <w:top w:val="nil"/>
              <w:left w:val="single" w:sz="4" w:space="0" w:color="auto"/>
              <w:bottom w:val="single" w:sz="4" w:space="0" w:color="auto"/>
              <w:right w:val="single" w:sz="4" w:space="0" w:color="auto"/>
            </w:tcBorders>
            <w:shd w:val="clear" w:color="auto" w:fill="auto"/>
            <w:noWrap/>
            <w:hideMark/>
          </w:tcPr>
          <w:p w:rsidR="00B80A31" w:rsidRPr="008E459B" w:rsidRDefault="00B80A31" w:rsidP="00A27A44">
            <w:pPr>
              <w:autoSpaceDE w:val="0"/>
              <w:autoSpaceDN w:val="0"/>
              <w:adjustRightInd w:val="0"/>
              <w:jc w:val="center"/>
              <w:rPr>
                <w:sz w:val="18"/>
                <w:szCs w:val="18"/>
              </w:rPr>
            </w:pPr>
            <w:r w:rsidRPr="008E459B">
              <w:rPr>
                <w:sz w:val="18"/>
                <w:szCs w:val="18"/>
              </w:rPr>
              <w:t>1063704001118</w:t>
            </w:r>
          </w:p>
          <w:p w:rsidR="00B80A31" w:rsidRPr="008E459B" w:rsidRDefault="00B80A31" w:rsidP="00A27A44">
            <w:pPr>
              <w:autoSpaceDE w:val="0"/>
              <w:autoSpaceDN w:val="0"/>
              <w:adjustRightInd w:val="0"/>
              <w:jc w:val="center"/>
              <w:rPr>
                <w:sz w:val="18"/>
                <w:szCs w:val="18"/>
              </w:rPr>
            </w:pP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B80A31" w:rsidRPr="008E459B" w:rsidRDefault="00B80A31" w:rsidP="00A27A44">
            <w:pPr>
              <w:autoSpaceDE w:val="0"/>
              <w:autoSpaceDN w:val="0"/>
              <w:adjustRightInd w:val="0"/>
              <w:jc w:val="center"/>
              <w:rPr>
                <w:sz w:val="18"/>
                <w:szCs w:val="18"/>
              </w:rPr>
            </w:pPr>
            <w:r w:rsidRPr="008E459B">
              <w:rPr>
                <w:sz w:val="18"/>
                <w:szCs w:val="18"/>
              </w:rPr>
              <w:t>праздничная</w:t>
            </w:r>
          </w:p>
          <w:p w:rsidR="00B80A31" w:rsidRPr="008E459B" w:rsidRDefault="00B80A31" w:rsidP="00A27A44">
            <w:pPr>
              <w:autoSpaceDE w:val="0"/>
              <w:autoSpaceDN w:val="0"/>
              <w:adjustRightInd w:val="0"/>
              <w:jc w:val="center"/>
              <w:rPr>
                <w:sz w:val="18"/>
                <w:szCs w:val="18"/>
              </w:rPr>
            </w:pPr>
          </w:p>
        </w:tc>
        <w:tc>
          <w:tcPr>
            <w:tcW w:w="2126" w:type="dxa"/>
            <w:gridSpan w:val="2"/>
            <w:vMerge w:val="restart"/>
            <w:tcBorders>
              <w:top w:val="nil"/>
              <w:left w:val="single" w:sz="4" w:space="0" w:color="auto"/>
              <w:bottom w:val="single" w:sz="4" w:space="0" w:color="auto"/>
              <w:right w:val="single" w:sz="4" w:space="0" w:color="auto"/>
            </w:tcBorders>
            <w:shd w:val="clear" w:color="auto" w:fill="auto"/>
            <w:hideMark/>
          </w:tcPr>
          <w:p w:rsidR="00B80A31" w:rsidRPr="008E459B" w:rsidRDefault="00B80A31" w:rsidP="00A27A44">
            <w:pPr>
              <w:autoSpaceDE w:val="0"/>
              <w:autoSpaceDN w:val="0"/>
              <w:adjustRightInd w:val="0"/>
              <w:jc w:val="center"/>
              <w:rPr>
                <w:sz w:val="18"/>
                <w:szCs w:val="18"/>
              </w:rPr>
            </w:pPr>
            <w:r w:rsidRPr="008E459B">
              <w:rPr>
                <w:sz w:val="18"/>
                <w:szCs w:val="18"/>
              </w:rPr>
              <w:t xml:space="preserve">универсальная </w:t>
            </w:r>
          </w:p>
          <w:p w:rsidR="00B80A31" w:rsidRPr="008E459B" w:rsidRDefault="00B80A31" w:rsidP="00A27A44">
            <w:pPr>
              <w:autoSpaceDE w:val="0"/>
              <w:autoSpaceDN w:val="0"/>
              <w:adjustRightInd w:val="0"/>
              <w:jc w:val="center"/>
              <w:rPr>
                <w:sz w:val="18"/>
                <w:szCs w:val="18"/>
              </w:rPr>
            </w:pP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B80A31" w:rsidRPr="008E459B" w:rsidRDefault="00B80A31" w:rsidP="00A27A44">
            <w:pPr>
              <w:autoSpaceDE w:val="0"/>
              <w:autoSpaceDN w:val="0"/>
              <w:adjustRightInd w:val="0"/>
              <w:jc w:val="center"/>
              <w:rPr>
                <w:sz w:val="18"/>
                <w:szCs w:val="18"/>
              </w:rPr>
            </w:pPr>
            <w:r w:rsidRPr="008E459B">
              <w:rPr>
                <w:sz w:val="18"/>
                <w:szCs w:val="18"/>
              </w:rPr>
              <w:t>30.07.2022 г.- 30.07.2022 г.</w:t>
            </w:r>
          </w:p>
          <w:p w:rsidR="00B80A31" w:rsidRPr="008E459B" w:rsidRDefault="00B80A31" w:rsidP="00A27A44">
            <w:pPr>
              <w:autoSpaceDE w:val="0"/>
              <w:autoSpaceDN w:val="0"/>
              <w:adjustRightInd w:val="0"/>
              <w:jc w:val="center"/>
              <w:rPr>
                <w:sz w:val="18"/>
                <w:szCs w:val="18"/>
              </w:rPr>
            </w:pPr>
          </w:p>
        </w:tc>
      </w:tr>
      <w:tr w:rsidR="00B80A31" w:rsidRPr="008E459B" w:rsidTr="00B80A31">
        <w:trPr>
          <w:trHeight w:val="1002"/>
        </w:trPr>
        <w:tc>
          <w:tcPr>
            <w:tcW w:w="426" w:type="dxa"/>
            <w:vMerge/>
            <w:tcBorders>
              <w:top w:val="nil"/>
              <w:left w:val="single" w:sz="4" w:space="0" w:color="auto"/>
              <w:bottom w:val="single" w:sz="4" w:space="0" w:color="auto"/>
              <w:right w:val="single" w:sz="4" w:space="0" w:color="auto"/>
            </w:tcBorders>
            <w:vAlign w:val="center"/>
            <w:hideMark/>
          </w:tcPr>
          <w:p w:rsidR="00B80A31" w:rsidRPr="00322453" w:rsidRDefault="00B80A31" w:rsidP="00A27A44">
            <w:pPr>
              <w:rPr>
                <w:sz w:val="18"/>
                <w:szCs w:val="18"/>
              </w:rPr>
            </w:pPr>
          </w:p>
        </w:tc>
        <w:tc>
          <w:tcPr>
            <w:tcW w:w="1842" w:type="dxa"/>
            <w:gridSpan w:val="2"/>
            <w:vMerge/>
            <w:tcBorders>
              <w:top w:val="nil"/>
              <w:left w:val="single" w:sz="4" w:space="0" w:color="auto"/>
              <w:bottom w:val="single" w:sz="4" w:space="0" w:color="auto"/>
              <w:right w:val="single" w:sz="4" w:space="0" w:color="auto"/>
            </w:tcBorders>
            <w:hideMark/>
          </w:tcPr>
          <w:p w:rsidR="00B80A31" w:rsidRPr="008E459B" w:rsidRDefault="00B80A31" w:rsidP="00A27A44">
            <w:pPr>
              <w:rPr>
                <w:sz w:val="18"/>
                <w:szCs w:val="18"/>
              </w:rPr>
            </w:pPr>
          </w:p>
        </w:tc>
        <w:tc>
          <w:tcPr>
            <w:tcW w:w="1701" w:type="dxa"/>
            <w:gridSpan w:val="2"/>
            <w:vMerge/>
            <w:tcBorders>
              <w:top w:val="nil"/>
              <w:left w:val="single" w:sz="4" w:space="0" w:color="auto"/>
              <w:bottom w:val="single" w:sz="4" w:space="0" w:color="000000"/>
              <w:right w:val="single" w:sz="4" w:space="0" w:color="auto"/>
            </w:tcBorders>
            <w:hideMark/>
          </w:tcPr>
          <w:p w:rsidR="00B80A31" w:rsidRPr="008E459B" w:rsidRDefault="00B80A31" w:rsidP="00A27A44">
            <w:pPr>
              <w:rPr>
                <w:sz w:val="18"/>
                <w:szCs w:val="18"/>
              </w:rPr>
            </w:pPr>
          </w:p>
        </w:tc>
        <w:tc>
          <w:tcPr>
            <w:tcW w:w="1134" w:type="dxa"/>
            <w:gridSpan w:val="2"/>
            <w:vMerge/>
            <w:tcBorders>
              <w:top w:val="nil"/>
              <w:left w:val="single" w:sz="4" w:space="0" w:color="auto"/>
              <w:bottom w:val="single" w:sz="4" w:space="0" w:color="auto"/>
              <w:right w:val="single" w:sz="4" w:space="0" w:color="auto"/>
            </w:tcBorders>
            <w:hideMark/>
          </w:tcPr>
          <w:p w:rsidR="00B80A31" w:rsidRPr="008E459B" w:rsidRDefault="00B80A31" w:rsidP="00A27A44">
            <w:pPr>
              <w:rPr>
                <w:sz w:val="18"/>
                <w:szCs w:val="18"/>
              </w:rPr>
            </w:pPr>
          </w:p>
        </w:tc>
        <w:tc>
          <w:tcPr>
            <w:tcW w:w="1276" w:type="dxa"/>
            <w:gridSpan w:val="2"/>
            <w:vMerge/>
            <w:tcBorders>
              <w:top w:val="nil"/>
              <w:left w:val="single" w:sz="4" w:space="0" w:color="auto"/>
              <w:bottom w:val="single" w:sz="4" w:space="0" w:color="auto"/>
              <w:right w:val="single" w:sz="4" w:space="0" w:color="auto"/>
            </w:tcBorders>
            <w:hideMark/>
          </w:tcPr>
          <w:p w:rsidR="00B80A31" w:rsidRPr="008E459B" w:rsidRDefault="00B80A31" w:rsidP="00A27A44">
            <w:pPr>
              <w:rPr>
                <w:sz w:val="18"/>
                <w:szCs w:val="18"/>
              </w:rPr>
            </w:pPr>
          </w:p>
        </w:tc>
        <w:tc>
          <w:tcPr>
            <w:tcW w:w="1276" w:type="dxa"/>
            <w:vMerge/>
            <w:tcBorders>
              <w:top w:val="nil"/>
              <w:left w:val="single" w:sz="4" w:space="0" w:color="auto"/>
              <w:bottom w:val="single" w:sz="4" w:space="0" w:color="auto"/>
              <w:right w:val="single" w:sz="4" w:space="0" w:color="auto"/>
            </w:tcBorders>
            <w:hideMark/>
          </w:tcPr>
          <w:p w:rsidR="00B80A31" w:rsidRPr="008E459B" w:rsidRDefault="00B80A31" w:rsidP="00A27A44">
            <w:pPr>
              <w:rPr>
                <w:sz w:val="18"/>
                <w:szCs w:val="18"/>
              </w:rPr>
            </w:pPr>
          </w:p>
        </w:tc>
        <w:tc>
          <w:tcPr>
            <w:tcW w:w="2126" w:type="dxa"/>
            <w:gridSpan w:val="2"/>
            <w:vMerge/>
            <w:tcBorders>
              <w:top w:val="nil"/>
              <w:left w:val="single" w:sz="4" w:space="0" w:color="auto"/>
              <w:bottom w:val="single" w:sz="4" w:space="0" w:color="auto"/>
              <w:right w:val="single" w:sz="4" w:space="0" w:color="auto"/>
            </w:tcBorders>
            <w:hideMark/>
          </w:tcPr>
          <w:p w:rsidR="00B80A31" w:rsidRPr="008E459B" w:rsidRDefault="00B80A31" w:rsidP="00A27A44">
            <w:pPr>
              <w:rPr>
                <w:sz w:val="18"/>
                <w:szCs w:val="18"/>
              </w:rPr>
            </w:pPr>
          </w:p>
        </w:tc>
        <w:tc>
          <w:tcPr>
            <w:tcW w:w="1418" w:type="dxa"/>
            <w:vMerge/>
            <w:tcBorders>
              <w:top w:val="nil"/>
              <w:left w:val="single" w:sz="4" w:space="0" w:color="auto"/>
              <w:bottom w:val="single" w:sz="4" w:space="0" w:color="auto"/>
              <w:right w:val="single" w:sz="4" w:space="0" w:color="auto"/>
            </w:tcBorders>
            <w:hideMark/>
          </w:tcPr>
          <w:p w:rsidR="00B80A31" w:rsidRPr="008E459B" w:rsidRDefault="00B80A31" w:rsidP="00A27A44">
            <w:pPr>
              <w:rPr>
                <w:sz w:val="18"/>
                <w:szCs w:val="18"/>
              </w:rPr>
            </w:pPr>
          </w:p>
        </w:tc>
      </w:tr>
      <w:tr w:rsidR="00B80A31" w:rsidRPr="008E459B" w:rsidTr="00B80A31">
        <w:trPr>
          <w:trHeight w:val="1260"/>
        </w:trPr>
        <w:tc>
          <w:tcPr>
            <w:tcW w:w="426" w:type="dxa"/>
            <w:tcBorders>
              <w:top w:val="nil"/>
              <w:left w:val="single" w:sz="4" w:space="0" w:color="auto"/>
              <w:bottom w:val="single" w:sz="4" w:space="0" w:color="auto"/>
              <w:right w:val="single" w:sz="4" w:space="0" w:color="auto"/>
            </w:tcBorders>
            <w:shd w:val="clear" w:color="auto" w:fill="auto"/>
            <w:noWrap/>
            <w:hideMark/>
          </w:tcPr>
          <w:p w:rsidR="00B80A31" w:rsidRPr="00322453" w:rsidRDefault="00B80A31" w:rsidP="00A27A44">
            <w:pPr>
              <w:jc w:val="center"/>
              <w:rPr>
                <w:rFonts w:ascii="Calibri" w:hAnsi="Calibri"/>
                <w:sz w:val="18"/>
                <w:szCs w:val="18"/>
              </w:rPr>
            </w:pPr>
            <w:r w:rsidRPr="00322453">
              <w:rPr>
                <w:rFonts w:ascii="Calibri" w:hAnsi="Calibri"/>
                <w:sz w:val="18"/>
                <w:szCs w:val="18"/>
              </w:rPr>
              <w:t>7.</w:t>
            </w:r>
          </w:p>
        </w:tc>
        <w:tc>
          <w:tcPr>
            <w:tcW w:w="1842" w:type="dxa"/>
            <w:gridSpan w:val="2"/>
            <w:tcBorders>
              <w:top w:val="nil"/>
              <w:left w:val="nil"/>
              <w:bottom w:val="single" w:sz="4" w:space="0" w:color="auto"/>
              <w:right w:val="single" w:sz="4" w:space="0" w:color="auto"/>
            </w:tcBorders>
            <w:shd w:val="clear" w:color="auto" w:fill="auto"/>
            <w:hideMark/>
          </w:tcPr>
          <w:p w:rsidR="00B80A31" w:rsidRPr="008E459B" w:rsidRDefault="00B80A31" w:rsidP="00A27A44">
            <w:pPr>
              <w:autoSpaceDE w:val="0"/>
              <w:autoSpaceDN w:val="0"/>
              <w:adjustRightInd w:val="0"/>
              <w:jc w:val="center"/>
              <w:rPr>
                <w:sz w:val="18"/>
                <w:szCs w:val="18"/>
              </w:rPr>
            </w:pPr>
            <w:r w:rsidRPr="008E459B">
              <w:rPr>
                <w:sz w:val="18"/>
                <w:szCs w:val="18"/>
              </w:rPr>
              <w:t xml:space="preserve">    Подозёрский ДК Директор Воронина Татьяна Владимировна</w:t>
            </w:r>
          </w:p>
        </w:tc>
        <w:tc>
          <w:tcPr>
            <w:tcW w:w="1701" w:type="dxa"/>
            <w:gridSpan w:val="2"/>
            <w:tcBorders>
              <w:top w:val="nil"/>
              <w:left w:val="nil"/>
              <w:bottom w:val="single" w:sz="4" w:space="0" w:color="auto"/>
              <w:right w:val="single" w:sz="4" w:space="0" w:color="auto"/>
            </w:tcBorders>
            <w:shd w:val="clear" w:color="auto" w:fill="auto"/>
            <w:hideMark/>
          </w:tcPr>
          <w:p w:rsidR="00B80A31" w:rsidRPr="008E459B" w:rsidRDefault="00B80A31" w:rsidP="00A27A44">
            <w:pPr>
              <w:autoSpaceDE w:val="0"/>
              <w:autoSpaceDN w:val="0"/>
              <w:adjustRightInd w:val="0"/>
              <w:jc w:val="center"/>
              <w:rPr>
                <w:sz w:val="18"/>
                <w:szCs w:val="18"/>
              </w:rPr>
            </w:pPr>
            <w:r w:rsidRPr="008E459B">
              <w:rPr>
                <w:sz w:val="18"/>
                <w:szCs w:val="18"/>
              </w:rPr>
              <w:t>Ивановская область, Комсомольский район, с. Подозерский, ул. Школьная, д.1а</w:t>
            </w:r>
          </w:p>
        </w:tc>
        <w:tc>
          <w:tcPr>
            <w:tcW w:w="1134" w:type="dxa"/>
            <w:gridSpan w:val="2"/>
            <w:tcBorders>
              <w:top w:val="nil"/>
              <w:left w:val="nil"/>
              <w:bottom w:val="single" w:sz="4" w:space="0" w:color="auto"/>
              <w:right w:val="single" w:sz="4" w:space="0" w:color="auto"/>
            </w:tcBorders>
            <w:shd w:val="clear" w:color="auto" w:fill="auto"/>
            <w:noWrap/>
            <w:hideMark/>
          </w:tcPr>
          <w:p w:rsidR="00B80A31" w:rsidRPr="008E459B" w:rsidRDefault="00B80A31" w:rsidP="00A27A44">
            <w:pPr>
              <w:autoSpaceDE w:val="0"/>
              <w:autoSpaceDN w:val="0"/>
              <w:adjustRightInd w:val="0"/>
              <w:jc w:val="center"/>
              <w:rPr>
                <w:sz w:val="18"/>
                <w:szCs w:val="18"/>
              </w:rPr>
            </w:pPr>
            <w:r w:rsidRPr="008E459B">
              <w:rPr>
                <w:sz w:val="18"/>
                <w:szCs w:val="18"/>
              </w:rPr>
              <w:t>3714003002</w:t>
            </w:r>
          </w:p>
        </w:tc>
        <w:tc>
          <w:tcPr>
            <w:tcW w:w="1276" w:type="dxa"/>
            <w:gridSpan w:val="2"/>
            <w:tcBorders>
              <w:top w:val="nil"/>
              <w:left w:val="nil"/>
              <w:bottom w:val="single" w:sz="4" w:space="0" w:color="auto"/>
              <w:right w:val="single" w:sz="4" w:space="0" w:color="auto"/>
            </w:tcBorders>
            <w:shd w:val="clear" w:color="auto" w:fill="auto"/>
            <w:noWrap/>
            <w:hideMark/>
          </w:tcPr>
          <w:p w:rsidR="00B80A31" w:rsidRPr="008E459B" w:rsidRDefault="00B80A31" w:rsidP="00A27A44">
            <w:pPr>
              <w:autoSpaceDE w:val="0"/>
              <w:autoSpaceDN w:val="0"/>
              <w:adjustRightInd w:val="0"/>
              <w:jc w:val="center"/>
              <w:rPr>
                <w:sz w:val="18"/>
                <w:szCs w:val="18"/>
              </w:rPr>
            </w:pPr>
            <w:r w:rsidRPr="008E459B">
              <w:rPr>
                <w:sz w:val="18"/>
                <w:szCs w:val="18"/>
              </w:rPr>
              <w:t>1023701626002</w:t>
            </w:r>
          </w:p>
        </w:tc>
        <w:tc>
          <w:tcPr>
            <w:tcW w:w="1276" w:type="dxa"/>
            <w:tcBorders>
              <w:top w:val="nil"/>
              <w:left w:val="nil"/>
              <w:bottom w:val="single" w:sz="4" w:space="0" w:color="auto"/>
              <w:right w:val="single" w:sz="4" w:space="0" w:color="auto"/>
            </w:tcBorders>
            <w:shd w:val="clear" w:color="auto" w:fill="auto"/>
            <w:noWrap/>
            <w:hideMark/>
          </w:tcPr>
          <w:p w:rsidR="00B80A31" w:rsidRPr="008E459B" w:rsidRDefault="00B80A31" w:rsidP="00A27A44">
            <w:pPr>
              <w:autoSpaceDE w:val="0"/>
              <w:autoSpaceDN w:val="0"/>
              <w:adjustRightInd w:val="0"/>
              <w:jc w:val="center"/>
              <w:rPr>
                <w:sz w:val="18"/>
                <w:szCs w:val="18"/>
              </w:rPr>
            </w:pPr>
            <w:r w:rsidRPr="008E459B">
              <w:rPr>
                <w:sz w:val="18"/>
                <w:szCs w:val="18"/>
              </w:rPr>
              <w:t>праздничная</w:t>
            </w:r>
          </w:p>
        </w:tc>
        <w:tc>
          <w:tcPr>
            <w:tcW w:w="2126" w:type="dxa"/>
            <w:gridSpan w:val="2"/>
            <w:tcBorders>
              <w:top w:val="nil"/>
              <w:left w:val="nil"/>
              <w:bottom w:val="single" w:sz="4" w:space="0" w:color="auto"/>
              <w:right w:val="single" w:sz="4" w:space="0" w:color="auto"/>
            </w:tcBorders>
            <w:shd w:val="clear" w:color="auto" w:fill="auto"/>
            <w:noWrap/>
            <w:hideMark/>
          </w:tcPr>
          <w:p w:rsidR="00B80A31" w:rsidRPr="008E459B" w:rsidRDefault="00B80A31" w:rsidP="00A27A44">
            <w:pPr>
              <w:autoSpaceDE w:val="0"/>
              <w:autoSpaceDN w:val="0"/>
              <w:adjustRightInd w:val="0"/>
              <w:jc w:val="center"/>
              <w:rPr>
                <w:sz w:val="18"/>
                <w:szCs w:val="18"/>
              </w:rPr>
            </w:pPr>
            <w:r w:rsidRPr="008E459B">
              <w:rPr>
                <w:sz w:val="18"/>
                <w:szCs w:val="18"/>
              </w:rPr>
              <w:t xml:space="preserve">универсальная </w:t>
            </w:r>
          </w:p>
        </w:tc>
        <w:tc>
          <w:tcPr>
            <w:tcW w:w="1418" w:type="dxa"/>
            <w:tcBorders>
              <w:top w:val="nil"/>
              <w:left w:val="nil"/>
              <w:bottom w:val="single" w:sz="4" w:space="0" w:color="auto"/>
              <w:right w:val="single" w:sz="4" w:space="0" w:color="auto"/>
            </w:tcBorders>
            <w:shd w:val="clear" w:color="auto" w:fill="auto"/>
            <w:hideMark/>
          </w:tcPr>
          <w:p w:rsidR="00B80A31" w:rsidRPr="008E459B" w:rsidRDefault="00B80A31" w:rsidP="00A27A44">
            <w:pPr>
              <w:autoSpaceDE w:val="0"/>
              <w:autoSpaceDN w:val="0"/>
              <w:adjustRightInd w:val="0"/>
              <w:jc w:val="center"/>
              <w:rPr>
                <w:sz w:val="18"/>
                <w:szCs w:val="18"/>
              </w:rPr>
            </w:pPr>
            <w:r w:rsidRPr="008E459B">
              <w:rPr>
                <w:sz w:val="18"/>
                <w:szCs w:val="18"/>
              </w:rPr>
              <w:t>25.06.2022 г.-25.06.2022 г.</w:t>
            </w:r>
          </w:p>
        </w:tc>
      </w:tr>
    </w:tbl>
    <w:p w:rsidR="00B80A31" w:rsidRDefault="00B80A31" w:rsidP="00B80A31"/>
    <w:p w:rsidR="00B80A31" w:rsidRDefault="00B80A31" w:rsidP="00B80A31"/>
    <w:p w:rsidR="00B80A31" w:rsidRDefault="00B80A31" w:rsidP="00B80A31">
      <w:pPr>
        <w:sectPr w:rsidR="00B80A31" w:rsidSect="00B80A31">
          <w:headerReference w:type="first" r:id="rId12"/>
          <w:pgSz w:w="11906" w:h="16838"/>
          <w:pgMar w:top="851" w:right="567" w:bottom="1134" w:left="567" w:header="709" w:footer="709" w:gutter="0"/>
          <w:cols w:space="708"/>
          <w:docGrid w:linePitch="360"/>
        </w:sectPr>
      </w:pPr>
    </w:p>
    <w:p w:rsidR="00B80A31" w:rsidRDefault="00B80A31" w:rsidP="00B80A31">
      <w:pPr>
        <w:jc w:val="center"/>
        <w:rPr>
          <w:color w:val="000080"/>
        </w:rPr>
      </w:pPr>
    </w:p>
    <w:p w:rsidR="00B80A31" w:rsidRDefault="00B80A31" w:rsidP="00B80A31">
      <w:pPr>
        <w:jc w:val="center"/>
      </w:pPr>
      <w:r>
        <w:rPr>
          <w:noProof/>
          <w:color w:val="000080"/>
        </w:rPr>
        <w:drawing>
          <wp:inline distT="0" distB="0" distL="0" distR="0">
            <wp:extent cx="542925" cy="676275"/>
            <wp:effectExtent l="19050" t="0" r="9525" b="0"/>
            <wp:docPr id="18"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3"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B80A31" w:rsidRDefault="00B80A31" w:rsidP="00B80A31">
      <w:pPr>
        <w:jc w:val="center"/>
      </w:pPr>
    </w:p>
    <w:p w:rsidR="00B80A31" w:rsidRPr="00B7157C" w:rsidRDefault="00B80A31" w:rsidP="00B80A31">
      <w:pPr>
        <w:pStyle w:val="1"/>
        <w:jc w:val="center"/>
        <w:rPr>
          <w:color w:val="003366"/>
          <w:sz w:val="36"/>
        </w:rPr>
      </w:pPr>
      <w:r>
        <w:rPr>
          <w:color w:val="003366"/>
          <w:sz w:val="36"/>
        </w:rPr>
        <w:t>ПОСТАНОВЛЕНИЕ</w:t>
      </w:r>
    </w:p>
    <w:p w:rsidR="00B80A31" w:rsidRPr="00B7157C" w:rsidRDefault="00B80A31" w:rsidP="00B80A31">
      <w:pPr>
        <w:jc w:val="center"/>
        <w:rPr>
          <w:b/>
          <w:color w:val="003366"/>
        </w:rPr>
      </w:pPr>
      <w:r>
        <w:rPr>
          <w:b/>
          <w:color w:val="003366"/>
        </w:rPr>
        <w:t xml:space="preserve">ГЛАВЫ </w:t>
      </w:r>
      <w:r w:rsidRPr="00B7157C">
        <w:rPr>
          <w:b/>
          <w:color w:val="003366"/>
        </w:rPr>
        <w:t>КОМСОМОЛЬСКОГО МУНИЦИПАЛЬНОГО  РАЙОНА</w:t>
      </w:r>
    </w:p>
    <w:p w:rsidR="00B80A31" w:rsidRPr="00B7157C" w:rsidRDefault="00B80A31" w:rsidP="00B80A31">
      <w:pPr>
        <w:jc w:val="center"/>
        <w:rPr>
          <w:b/>
          <w:color w:val="003366"/>
        </w:rPr>
      </w:pPr>
      <w:r w:rsidRPr="00B7157C">
        <w:rPr>
          <w:b/>
          <w:color w:val="003366"/>
        </w:rPr>
        <w:t>ИВАНОВСКОЙ ОБЛАСТИ</w:t>
      </w:r>
    </w:p>
    <w:p w:rsidR="00B80A31" w:rsidRDefault="00B80A31" w:rsidP="00B80A31">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B80A31" w:rsidRPr="00B7157C" w:rsidTr="00A27A44">
        <w:trPr>
          <w:trHeight w:val="100"/>
        </w:trPr>
        <w:tc>
          <w:tcPr>
            <w:tcW w:w="9072" w:type="dxa"/>
            <w:gridSpan w:val="10"/>
            <w:tcBorders>
              <w:top w:val="thinThickThinSmallGap" w:sz="24" w:space="0" w:color="auto"/>
              <w:left w:val="nil"/>
              <w:bottom w:val="nil"/>
              <w:right w:val="nil"/>
            </w:tcBorders>
          </w:tcPr>
          <w:p w:rsidR="00B80A31" w:rsidRDefault="00B80A31" w:rsidP="00A27A44">
            <w:pPr>
              <w:jc w:val="center"/>
              <w:rPr>
                <w:color w:val="003366"/>
              </w:rPr>
            </w:pPr>
            <w:r w:rsidRPr="00B7157C">
              <w:rPr>
                <w:color w:val="003366"/>
              </w:rPr>
              <w:t xml:space="preserve">155150, </w:t>
            </w:r>
            <w:r>
              <w:rPr>
                <w:color w:val="003366"/>
              </w:rPr>
              <w:t>Ивановская область, г.Комсомольск, ул.50 лет ВЛКСМ, д.</w:t>
            </w:r>
            <w:r w:rsidRPr="00B7157C">
              <w:rPr>
                <w:color w:val="003366"/>
              </w:rPr>
              <w:t>2</w:t>
            </w:r>
            <w:r>
              <w:rPr>
                <w:color w:val="003366"/>
              </w:rPr>
              <w:t xml:space="preserve">, </w:t>
            </w:r>
            <w:r w:rsidRPr="00B7157C">
              <w:rPr>
                <w:color w:val="003366"/>
              </w:rPr>
              <w:t>ИНН 3714002224</w:t>
            </w:r>
            <w:r>
              <w:rPr>
                <w:color w:val="003366"/>
              </w:rPr>
              <w:t>,</w:t>
            </w:r>
            <w:r w:rsidRPr="00B7157C">
              <w:rPr>
                <w:color w:val="003366"/>
              </w:rPr>
              <w:t>КПП 371401001</w:t>
            </w:r>
            <w:r>
              <w:rPr>
                <w:color w:val="003366"/>
              </w:rPr>
              <w:t>,</w:t>
            </w:r>
          </w:p>
          <w:p w:rsidR="00B80A31" w:rsidRDefault="00B80A31" w:rsidP="00A27A44">
            <w:pPr>
              <w:jc w:val="center"/>
              <w:rPr>
                <w:color w:val="003366"/>
              </w:rPr>
            </w:pPr>
            <w:r w:rsidRPr="00B7157C">
              <w:rPr>
                <w:color w:val="003366"/>
              </w:rPr>
              <w:t>ОГРН 1023701625595</w:t>
            </w:r>
            <w:r>
              <w:rPr>
                <w:color w:val="003366"/>
              </w:rPr>
              <w:t>,</w:t>
            </w:r>
            <w:r w:rsidRPr="00B7157C">
              <w:rPr>
                <w:color w:val="003366"/>
              </w:rPr>
              <w:t xml:space="preserve"> Тел./Факс (493</w:t>
            </w:r>
            <w:r w:rsidRPr="005A5ACB">
              <w:rPr>
                <w:color w:val="003366"/>
              </w:rPr>
              <w:t>52</w:t>
            </w:r>
            <w:r>
              <w:rPr>
                <w:color w:val="003366"/>
              </w:rPr>
              <w:t>) 4</w:t>
            </w:r>
            <w:r w:rsidRPr="00B7157C">
              <w:rPr>
                <w:color w:val="003366"/>
              </w:rPr>
              <w:t>-11-78</w:t>
            </w:r>
            <w:r>
              <w:rPr>
                <w:color w:val="003366"/>
              </w:rPr>
              <w:t xml:space="preserve">, e-mail: </w:t>
            </w:r>
            <w:hyperlink r:id="rId14" w:history="1">
              <w:r w:rsidRPr="00D90A25">
                <w:rPr>
                  <w:rStyle w:val="a3"/>
                </w:rPr>
                <w:t>admin.komsomolsk@mail.ru</w:t>
              </w:r>
            </w:hyperlink>
          </w:p>
          <w:p w:rsidR="00B80A31" w:rsidRPr="00AC3C24" w:rsidRDefault="00B80A31" w:rsidP="00A27A44">
            <w:pPr>
              <w:rPr>
                <w:color w:val="003366"/>
                <w:sz w:val="28"/>
                <w:szCs w:val="28"/>
              </w:rPr>
            </w:pPr>
          </w:p>
        </w:tc>
      </w:tr>
      <w:tr w:rsidR="00B80A31" w:rsidTr="00A27A44">
        <w:tblPrEx>
          <w:tblBorders>
            <w:top w:val="none" w:sz="0" w:space="0" w:color="auto"/>
          </w:tblBorders>
        </w:tblPrEx>
        <w:trPr>
          <w:gridAfter w:val="1"/>
          <w:wAfter w:w="497" w:type="dxa"/>
          <w:trHeight w:val="415"/>
        </w:trPr>
        <w:tc>
          <w:tcPr>
            <w:tcW w:w="1582" w:type="dxa"/>
          </w:tcPr>
          <w:p w:rsidR="00B80A31" w:rsidRPr="00AC3C24" w:rsidRDefault="00B80A31" w:rsidP="00A27A44">
            <w:pPr>
              <w:ind w:right="-108"/>
              <w:jc w:val="center"/>
              <w:rPr>
                <w:sz w:val="28"/>
                <w:szCs w:val="28"/>
              </w:rPr>
            </w:pPr>
          </w:p>
        </w:tc>
        <w:tc>
          <w:tcPr>
            <w:tcW w:w="360" w:type="dxa"/>
          </w:tcPr>
          <w:p w:rsidR="00B80A31" w:rsidRDefault="00B80A31" w:rsidP="00A27A44">
            <w:pPr>
              <w:ind w:right="-108"/>
              <w:jc w:val="center"/>
              <w:rPr>
                <w:sz w:val="28"/>
                <w:szCs w:val="28"/>
              </w:rPr>
            </w:pPr>
          </w:p>
          <w:p w:rsidR="00B80A31" w:rsidRDefault="00B80A31" w:rsidP="00A27A44">
            <w:pPr>
              <w:ind w:right="-108"/>
              <w:jc w:val="center"/>
            </w:pPr>
            <w:r w:rsidRPr="00AC3C24">
              <w:rPr>
                <w:sz w:val="28"/>
                <w:szCs w:val="28"/>
              </w:rPr>
              <w:t>«</w:t>
            </w:r>
          </w:p>
        </w:tc>
        <w:tc>
          <w:tcPr>
            <w:tcW w:w="610" w:type="dxa"/>
            <w:tcBorders>
              <w:bottom w:val="single" w:sz="4" w:space="0" w:color="auto"/>
            </w:tcBorders>
            <w:vAlign w:val="bottom"/>
          </w:tcPr>
          <w:p w:rsidR="00B80A31" w:rsidRPr="00AC3C24" w:rsidRDefault="00B80A31" w:rsidP="00A27A44">
            <w:pPr>
              <w:ind w:right="-108"/>
              <w:jc w:val="center"/>
              <w:rPr>
                <w:sz w:val="28"/>
                <w:szCs w:val="28"/>
              </w:rPr>
            </w:pPr>
            <w:r>
              <w:rPr>
                <w:sz w:val="28"/>
                <w:szCs w:val="28"/>
              </w:rPr>
              <w:t>02</w:t>
            </w:r>
          </w:p>
        </w:tc>
        <w:tc>
          <w:tcPr>
            <w:tcW w:w="540" w:type="dxa"/>
            <w:vAlign w:val="bottom"/>
          </w:tcPr>
          <w:p w:rsidR="00B80A31" w:rsidRPr="00AC3C24" w:rsidRDefault="00B80A31" w:rsidP="00A27A44">
            <w:pPr>
              <w:ind w:left="-734" w:firstLine="720"/>
              <w:rPr>
                <w:sz w:val="28"/>
                <w:szCs w:val="28"/>
              </w:rPr>
            </w:pPr>
            <w:r w:rsidRPr="00AC3C24">
              <w:rPr>
                <w:sz w:val="28"/>
                <w:szCs w:val="28"/>
              </w:rPr>
              <w:t>»</w:t>
            </w:r>
          </w:p>
        </w:tc>
        <w:tc>
          <w:tcPr>
            <w:tcW w:w="1728" w:type="dxa"/>
            <w:tcBorders>
              <w:bottom w:val="single" w:sz="4" w:space="0" w:color="auto"/>
            </w:tcBorders>
            <w:vAlign w:val="bottom"/>
          </w:tcPr>
          <w:p w:rsidR="00B80A31" w:rsidRPr="00AC3C24" w:rsidRDefault="00B80A31" w:rsidP="00A27A44">
            <w:pPr>
              <w:jc w:val="center"/>
              <w:rPr>
                <w:sz w:val="28"/>
                <w:szCs w:val="28"/>
              </w:rPr>
            </w:pPr>
            <w:r>
              <w:rPr>
                <w:sz w:val="28"/>
                <w:szCs w:val="28"/>
              </w:rPr>
              <w:t>02</w:t>
            </w:r>
          </w:p>
        </w:tc>
        <w:tc>
          <w:tcPr>
            <w:tcW w:w="1417" w:type="dxa"/>
            <w:vAlign w:val="bottom"/>
          </w:tcPr>
          <w:p w:rsidR="00B80A31" w:rsidRPr="00AC3C24" w:rsidRDefault="00B80A31" w:rsidP="00A27A44">
            <w:pPr>
              <w:rPr>
                <w:sz w:val="28"/>
                <w:szCs w:val="28"/>
              </w:rPr>
            </w:pPr>
            <w:r>
              <w:rPr>
                <w:sz w:val="28"/>
                <w:szCs w:val="28"/>
              </w:rPr>
              <w:t>2022</w:t>
            </w:r>
            <w:r w:rsidRPr="00AC3C24">
              <w:rPr>
                <w:sz w:val="28"/>
                <w:szCs w:val="28"/>
              </w:rPr>
              <w:t>г.</w:t>
            </w:r>
            <w:r>
              <w:rPr>
                <w:sz w:val="28"/>
                <w:szCs w:val="28"/>
              </w:rPr>
              <w:t xml:space="preserve">  </w:t>
            </w:r>
            <w:r w:rsidRPr="00AC3C24">
              <w:rPr>
                <w:sz w:val="28"/>
                <w:szCs w:val="28"/>
              </w:rPr>
              <w:t>№</w:t>
            </w:r>
          </w:p>
        </w:tc>
        <w:tc>
          <w:tcPr>
            <w:tcW w:w="1038" w:type="dxa"/>
            <w:tcBorders>
              <w:left w:val="nil"/>
              <w:bottom w:val="single" w:sz="4" w:space="0" w:color="auto"/>
            </w:tcBorders>
            <w:vAlign w:val="bottom"/>
          </w:tcPr>
          <w:p w:rsidR="00B80A31" w:rsidRPr="00AC3C24" w:rsidRDefault="00B80A31" w:rsidP="00A27A44">
            <w:pPr>
              <w:jc w:val="center"/>
              <w:rPr>
                <w:sz w:val="28"/>
                <w:szCs w:val="28"/>
              </w:rPr>
            </w:pPr>
            <w:r>
              <w:rPr>
                <w:sz w:val="28"/>
                <w:szCs w:val="28"/>
              </w:rPr>
              <w:t>2</w:t>
            </w:r>
          </w:p>
        </w:tc>
        <w:tc>
          <w:tcPr>
            <w:tcW w:w="520" w:type="dxa"/>
            <w:tcBorders>
              <w:left w:val="nil"/>
            </w:tcBorders>
            <w:vAlign w:val="bottom"/>
          </w:tcPr>
          <w:p w:rsidR="00B80A31" w:rsidRPr="00AC3C24" w:rsidRDefault="00B80A31" w:rsidP="00A27A44">
            <w:pPr>
              <w:jc w:val="center"/>
              <w:rPr>
                <w:sz w:val="28"/>
                <w:szCs w:val="28"/>
              </w:rPr>
            </w:pPr>
          </w:p>
        </w:tc>
        <w:tc>
          <w:tcPr>
            <w:tcW w:w="780" w:type="dxa"/>
            <w:tcBorders>
              <w:left w:val="nil"/>
            </w:tcBorders>
            <w:vAlign w:val="bottom"/>
          </w:tcPr>
          <w:p w:rsidR="00B80A31" w:rsidRDefault="00B80A31" w:rsidP="00A27A44">
            <w:pPr>
              <w:jc w:val="center"/>
            </w:pPr>
          </w:p>
        </w:tc>
      </w:tr>
    </w:tbl>
    <w:p w:rsidR="00B80A31" w:rsidRDefault="00B80A31" w:rsidP="00B80A31">
      <w:pPr>
        <w:ind w:firstLine="720"/>
        <w:jc w:val="center"/>
        <w:rPr>
          <w:sz w:val="28"/>
          <w:szCs w:val="28"/>
        </w:rPr>
      </w:pPr>
    </w:p>
    <w:p w:rsidR="00B80A31" w:rsidRDefault="00B80A31" w:rsidP="00B80A31">
      <w:pPr>
        <w:pStyle w:val="af2"/>
        <w:shd w:val="clear" w:color="auto" w:fill="FFFFFF"/>
        <w:spacing w:before="0" w:beforeAutospacing="0" w:after="0" w:afterAutospacing="0"/>
        <w:jc w:val="center"/>
        <w:rPr>
          <w:b/>
          <w:color w:val="1E1D1E"/>
          <w:sz w:val="28"/>
          <w:szCs w:val="28"/>
        </w:rPr>
      </w:pPr>
      <w:r>
        <w:rPr>
          <w:b/>
          <w:sz w:val="28"/>
          <w:szCs w:val="28"/>
        </w:rPr>
        <w:t>Об отмене постановления Главы Комсомольского муниципального района от 26.01.2022г. № 1 «</w:t>
      </w:r>
      <w:r w:rsidRPr="003774A6">
        <w:rPr>
          <w:b/>
          <w:sz w:val="28"/>
          <w:szCs w:val="28"/>
        </w:rPr>
        <w:t xml:space="preserve">О проведении общественных обсуждений </w:t>
      </w:r>
      <w:r w:rsidRPr="009305DC">
        <w:rPr>
          <w:b/>
          <w:color w:val="1E1D1E"/>
          <w:sz w:val="28"/>
          <w:szCs w:val="28"/>
        </w:rPr>
        <w:t>проектной документации «Рекультивация земельного участка площадью</w:t>
      </w:r>
      <w:r>
        <w:rPr>
          <w:b/>
          <w:color w:val="1E1D1E"/>
          <w:sz w:val="28"/>
          <w:szCs w:val="28"/>
        </w:rPr>
        <w:t xml:space="preserve"> </w:t>
      </w:r>
      <w:r w:rsidRPr="009305DC">
        <w:rPr>
          <w:b/>
          <w:color w:val="1E1D1E"/>
          <w:sz w:val="28"/>
          <w:szCs w:val="28"/>
        </w:rPr>
        <w:t>3,1 га под свалкой твердых бытовых отходов, расположенного вблизи г. Комсомольска»</w:t>
      </w:r>
      <w:r>
        <w:rPr>
          <w:b/>
          <w:color w:val="1E1D1E"/>
          <w:sz w:val="28"/>
          <w:szCs w:val="28"/>
        </w:rPr>
        <w:t>, включая материалы оценки воздействия на окружающую среду (ОВОС), техническое задание по оценке воздействия на окружающую среду»</w:t>
      </w:r>
    </w:p>
    <w:p w:rsidR="00B80A31" w:rsidRPr="00FD1E66" w:rsidRDefault="00B80A31" w:rsidP="00B80A31">
      <w:pPr>
        <w:pStyle w:val="af2"/>
        <w:shd w:val="clear" w:color="auto" w:fill="FFFFFF"/>
        <w:spacing w:before="0" w:beforeAutospacing="0" w:after="0" w:afterAutospacing="0"/>
        <w:jc w:val="center"/>
        <w:rPr>
          <w:b/>
          <w:color w:val="1E1D1E"/>
          <w:sz w:val="28"/>
          <w:szCs w:val="28"/>
        </w:rPr>
      </w:pPr>
    </w:p>
    <w:p w:rsidR="00B80A31" w:rsidRDefault="00B80A31" w:rsidP="00B80A31">
      <w:pPr>
        <w:autoSpaceDE w:val="0"/>
        <w:autoSpaceDN w:val="0"/>
        <w:adjustRightInd w:val="0"/>
        <w:ind w:firstLine="567"/>
        <w:jc w:val="both"/>
        <w:rPr>
          <w:sz w:val="28"/>
          <w:szCs w:val="28"/>
        </w:rPr>
      </w:pPr>
      <w:r w:rsidRPr="001A2AD1">
        <w:rPr>
          <w:sz w:val="28"/>
          <w:szCs w:val="28"/>
        </w:rPr>
        <w:t xml:space="preserve">В соответствии с Федеральным законом от 23.11.1995 №174-ФЗ «Об экологической экспертизе», </w:t>
      </w:r>
      <w:r>
        <w:rPr>
          <w:sz w:val="28"/>
          <w:szCs w:val="28"/>
        </w:rPr>
        <w:t>Федеральным</w:t>
      </w:r>
      <w:r w:rsidRPr="001A2AD1">
        <w:rPr>
          <w:sz w:val="28"/>
          <w:szCs w:val="28"/>
        </w:rPr>
        <w:t xml:space="preserve"> закон</w:t>
      </w:r>
      <w:r>
        <w:rPr>
          <w:sz w:val="28"/>
          <w:szCs w:val="28"/>
        </w:rPr>
        <w:t>ом</w:t>
      </w:r>
      <w:r w:rsidRPr="001A2AD1">
        <w:rPr>
          <w:sz w:val="28"/>
          <w:szCs w:val="28"/>
        </w:rPr>
        <w:t xml:space="preserve"> от 06.10.2003 N 131-ФЗ "Об общих принципах организации местного самоуправления в Российской Федерации"</w:t>
      </w:r>
      <w:r>
        <w:rPr>
          <w:sz w:val="28"/>
          <w:szCs w:val="28"/>
        </w:rPr>
        <w:t>, Приказом Минприроды России от 01.12.2020 N 999 "Об утверждении требований к материалам оценки воздействия на окружающую среду", руководствуясь Уставом Комсомольского муниципального района Ивановской области</w:t>
      </w:r>
    </w:p>
    <w:p w:rsidR="00B80A31" w:rsidRPr="001A3CCD" w:rsidRDefault="00B80A31" w:rsidP="00B80A31">
      <w:pPr>
        <w:ind w:firstLine="709"/>
        <w:jc w:val="center"/>
        <w:rPr>
          <w:b/>
          <w:sz w:val="28"/>
          <w:szCs w:val="28"/>
        </w:rPr>
      </w:pPr>
      <w:r w:rsidRPr="0086467C">
        <w:rPr>
          <w:b/>
          <w:sz w:val="28"/>
          <w:szCs w:val="28"/>
        </w:rPr>
        <w:t>ПОСТАНОВЛЯЮ:</w:t>
      </w:r>
    </w:p>
    <w:p w:rsidR="00B80A31" w:rsidRPr="001A3CCD" w:rsidRDefault="00B80A31" w:rsidP="00B80A31">
      <w:pPr>
        <w:pStyle w:val="af2"/>
        <w:shd w:val="clear" w:color="auto" w:fill="FFFFFF"/>
        <w:spacing w:before="0" w:beforeAutospacing="0" w:after="0" w:afterAutospacing="0"/>
        <w:ind w:firstLine="567"/>
        <w:jc w:val="both"/>
        <w:rPr>
          <w:sz w:val="28"/>
          <w:szCs w:val="28"/>
        </w:rPr>
      </w:pPr>
      <w:r>
        <w:rPr>
          <w:sz w:val="28"/>
          <w:szCs w:val="28"/>
        </w:rPr>
        <w:t>1. Отменить</w:t>
      </w:r>
      <w:r w:rsidRPr="001A3CCD">
        <w:rPr>
          <w:b/>
          <w:sz w:val="28"/>
          <w:szCs w:val="28"/>
        </w:rPr>
        <w:t xml:space="preserve"> </w:t>
      </w:r>
      <w:r w:rsidRPr="001A3CCD">
        <w:rPr>
          <w:sz w:val="28"/>
          <w:szCs w:val="28"/>
        </w:rPr>
        <w:t>постановлени</w:t>
      </w:r>
      <w:r>
        <w:rPr>
          <w:sz w:val="28"/>
          <w:szCs w:val="28"/>
        </w:rPr>
        <w:t>е</w:t>
      </w:r>
      <w:r w:rsidRPr="001A3CCD">
        <w:rPr>
          <w:sz w:val="28"/>
          <w:szCs w:val="28"/>
        </w:rPr>
        <w:t xml:space="preserve"> Главы Комсомольского муниципального района от 26.01.2022г. № 1 «О проведении общественных обсуждений </w:t>
      </w:r>
      <w:r w:rsidRPr="001A3CCD">
        <w:rPr>
          <w:color w:val="1E1D1E"/>
          <w:sz w:val="28"/>
          <w:szCs w:val="28"/>
        </w:rPr>
        <w:t>проектной документации «Рекультивация земельного участка площадью 3,1 га под свалкой твердых бытовых отходов, расположенного вблизи г. Комсомольска», включая материалы оценки воздействия на окружающую среду (ОВОС), техническое задание по оценке воздействия на окружающую среду»</w:t>
      </w:r>
      <w:r>
        <w:rPr>
          <w:color w:val="1E1D1E"/>
          <w:sz w:val="28"/>
          <w:szCs w:val="28"/>
        </w:rPr>
        <w:t>.</w:t>
      </w:r>
    </w:p>
    <w:p w:rsidR="00B80A31" w:rsidRPr="001A3CCD" w:rsidRDefault="00B80A31" w:rsidP="00B80A31">
      <w:pPr>
        <w:autoSpaceDE w:val="0"/>
        <w:adjustRightInd w:val="0"/>
        <w:jc w:val="both"/>
        <w:rPr>
          <w:bCs/>
          <w:sz w:val="28"/>
          <w:szCs w:val="28"/>
        </w:rPr>
      </w:pPr>
      <w:r w:rsidRPr="00797417">
        <w:rPr>
          <w:rStyle w:val="aff9"/>
          <w:sz w:val="28"/>
          <w:szCs w:val="28"/>
        </w:rPr>
        <w:t xml:space="preserve"> </w:t>
      </w:r>
      <w:r>
        <w:rPr>
          <w:rStyle w:val="aff9"/>
          <w:sz w:val="28"/>
          <w:szCs w:val="28"/>
        </w:rPr>
        <w:t xml:space="preserve">          2</w:t>
      </w:r>
      <w:r w:rsidRPr="00797417">
        <w:rPr>
          <w:rStyle w:val="aff9"/>
          <w:sz w:val="28"/>
          <w:szCs w:val="28"/>
        </w:rPr>
        <w:t>.</w:t>
      </w:r>
      <w:r>
        <w:rPr>
          <w:rStyle w:val="aff9"/>
          <w:sz w:val="28"/>
          <w:szCs w:val="28"/>
        </w:rPr>
        <w:t xml:space="preserve"> </w:t>
      </w:r>
      <w:r w:rsidRPr="00797417">
        <w:rPr>
          <w:rStyle w:val="aff9"/>
          <w:sz w:val="28"/>
          <w:szCs w:val="28"/>
        </w:rPr>
        <w:t xml:space="preserve">Опубликовать настоящее </w:t>
      </w:r>
      <w:r>
        <w:rPr>
          <w:rStyle w:val="aff9"/>
          <w:sz w:val="28"/>
          <w:szCs w:val="28"/>
        </w:rPr>
        <w:t xml:space="preserve">постановление </w:t>
      </w:r>
      <w:r w:rsidRPr="00797417">
        <w:rPr>
          <w:rStyle w:val="aff9"/>
          <w:sz w:val="28"/>
          <w:szCs w:val="28"/>
        </w:rPr>
        <w:t>в Вестнике нормативных правовых актов органов местного самоуправления Комсомольского муниципального района</w:t>
      </w:r>
      <w:r>
        <w:rPr>
          <w:rStyle w:val="aff9"/>
          <w:sz w:val="28"/>
          <w:szCs w:val="28"/>
        </w:rPr>
        <w:t>.</w:t>
      </w:r>
    </w:p>
    <w:p w:rsidR="00B80A31" w:rsidRDefault="00B80A31" w:rsidP="00B80A31">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B80A31" w:rsidTr="00A27A44">
        <w:tc>
          <w:tcPr>
            <w:tcW w:w="9286" w:type="dxa"/>
            <w:tcBorders>
              <w:top w:val="nil"/>
              <w:left w:val="nil"/>
              <w:bottom w:val="nil"/>
              <w:right w:val="nil"/>
            </w:tcBorders>
          </w:tcPr>
          <w:p w:rsidR="00B80A31" w:rsidRDefault="00B80A31" w:rsidP="00A27A44">
            <w:pPr>
              <w:jc w:val="both"/>
            </w:pPr>
          </w:p>
          <w:p w:rsidR="00B80A31" w:rsidRDefault="00B80A31" w:rsidP="00A27A44">
            <w:pPr>
              <w:ind w:firstLine="567"/>
              <w:jc w:val="both"/>
              <w:rPr>
                <w:b/>
                <w:sz w:val="28"/>
                <w:szCs w:val="28"/>
              </w:rPr>
            </w:pPr>
            <w:r>
              <w:rPr>
                <w:b/>
                <w:sz w:val="28"/>
                <w:szCs w:val="28"/>
              </w:rPr>
              <w:t xml:space="preserve">И.о. </w:t>
            </w:r>
            <w:r w:rsidRPr="00070681">
              <w:rPr>
                <w:b/>
                <w:sz w:val="28"/>
                <w:szCs w:val="28"/>
              </w:rPr>
              <w:t>Глав</w:t>
            </w:r>
            <w:r>
              <w:rPr>
                <w:b/>
                <w:sz w:val="28"/>
                <w:szCs w:val="28"/>
              </w:rPr>
              <w:t>ы</w:t>
            </w:r>
            <w:r w:rsidRPr="00070681">
              <w:rPr>
                <w:b/>
                <w:sz w:val="28"/>
                <w:szCs w:val="28"/>
              </w:rPr>
              <w:t xml:space="preserve"> Комсомольского </w:t>
            </w:r>
          </w:p>
          <w:p w:rsidR="00B80A31" w:rsidRPr="00070681" w:rsidRDefault="00B80A31" w:rsidP="00A27A44">
            <w:pPr>
              <w:ind w:firstLine="567"/>
              <w:jc w:val="both"/>
              <w:rPr>
                <w:b/>
                <w:sz w:val="28"/>
                <w:szCs w:val="28"/>
              </w:rPr>
            </w:pPr>
            <w:r w:rsidRPr="00070681">
              <w:rPr>
                <w:b/>
                <w:sz w:val="28"/>
                <w:szCs w:val="28"/>
              </w:rPr>
              <w:t xml:space="preserve">муниципального района:              </w:t>
            </w:r>
            <w:r>
              <w:rPr>
                <w:b/>
                <w:sz w:val="28"/>
                <w:szCs w:val="28"/>
              </w:rPr>
              <w:t xml:space="preserve">                  </w:t>
            </w:r>
            <w:r w:rsidRPr="00070681">
              <w:rPr>
                <w:b/>
                <w:sz w:val="28"/>
                <w:szCs w:val="28"/>
              </w:rPr>
              <w:t xml:space="preserve"> </w:t>
            </w:r>
            <w:r>
              <w:rPr>
                <w:b/>
                <w:sz w:val="28"/>
                <w:szCs w:val="28"/>
              </w:rPr>
              <w:t xml:space="preserve">Т.Н. Вершкова </w:t>
            </w:r>
          </w:p>
        </w:tc>
      </w:tr>
    </w:tbl>
    <w:p w:rsidR="00B80A31" w:rsidRDefault="00B80A31" w:rsidP="00B80A31">
      <w:pPr>
        <w:jc w:val="both"/>
      </w:pPr>
    </w:p>
    <w:p w:rsidR="00182954" w:rsidRPr="003B4BC6" w:rsidRDefault="00182954" w:rsidP="00554EF0">
      <w:pPr>
        <w:pStyle w:val="ConsPlusNormal"/>
        <w:jc w:val="right"/>
        <w:rPr>
          <w:rFonts w:ascii="Times New Roman" w:hAnsi="Times New Roman" w:cs="Times New Roman"/>
          <w:sz w:val="28"/>
          <w:szCs w:val="28"/>
        </w:rPr>
      </w:pPr>
    </w:p>
    <w:p w:rsidR="00B80A31" w:rsidRDefault="00B80A31" w:rsidP="00B80A31">
      <w:pPr>
        <w:jc w:val="center"/>
        <w:rPr>
          <w:color w:val="000080"/>
        </w:rPr>
      </w:pPr>
    </w:p>
    <w:p w:rsidR="00B80A31" w:rsidRDefault="00B80A31" w:rsidP="00B80A31">
      <w:pPr>
        <w:jc w:val="center"/>
      </w:pPr>
      <w:r>
        <w:rPr>
          <w:noProof/>
          <w:color w:val="000080"/>
        </w:rPr>
        <w:drawing>
          <wp:inline distT="0" distB="0" distL="0" distR="0">
            <wp:extent cx="542925" cy="676275"/>
            <wp:effectExtent l="19050" t="0" r="9525" b="0"/>
            <wp:docPr id="19"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3"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B80A31" w:rsidRDefault="00B80A31" w:rsidP="00B80A31">
      <w:pPr>
        <w:jc w:val="center"/>
      </w:pPr>
    </w:p>
    <w:p w:rsidR="00B80A31" w:rsidRPr="00B7157C" w:rsidRDefault="00B80A31" w:rsidP="00B80A31">
      <w:pPr>
        <w:pStyle w:val="1"/>
        <w:jc w:val="center"/>
        <w:rPr>
          <w:color w:val="003366"/>
          <w:sz w:val="36"/>
        </w:rPr>
      </w:pPr>
      <w:r>
        <w:rPr>
          <w:color w:val="003366"/>
          <w:sz w:val="36"/>
        </w:rPr>
        <w:t>ПОСТАНОВЛЕНИЕ</w:t>
      </w:r>
    </w:p>
    <w:p w:rsidR="00B80A31" w:rsidRPr="00B7157C" w:rsidRDefault="00B80A31" w:rsidP="00B80A31">
      <w:pPr>
        <w:jc w:val="center"/>
        <w:rPr>
          <w:b/>
          <w:color w:val="003366"/>
        </w:rPr>
      </w:pPr>
      <w:r>
        <w:rPr>
          <w:b/>
          <w:color w:val="003366"/>
        </w:rPr>
        <w:t xml:space="preserve">ГЛАВЫ </w:t>
      </w:r>
      <w:r w:rsidRPr="00B7157C">
        <w:rPr>
          <w:b/>
          <w:color w:val="003366"/>
        </w:rPr>
        <w:t>КОМСОМОЛЬСКОГО МУНИЦИПАЛЬНОГО  РАЙОНА</w:t>
      </w:r>
    </w:p>
    <w:p w:rsidR="00B80A31" w:rsidRPr="00B7157C" w:rsidRDefault="00B80A31" w:rsidP="00B80A31">
      <w:pPr>
        <w:jc w:val="center"/>
        <w:rPr>
          <w:b/>
          <w:color w:val="003366"/>
        </w:rPr>
      </w:pPr>
      <w:r w:rsidRPr="00B7157C">
        <w:rPr>
          <w:b/>
          <w:color w:val="003366"/>
        </w:rPr>
        <w:t>ИВАНОВСКОЙ ОБЛАСТИ</w:t>
      </w:r>
    </w:p>
    <w:p w:rsidR="00B80A31" w:rsidRDefault="00B80A31" w:rsidP="00B80A31">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B80A31" w:rsidRPr="00B7157C" w:rsidTr="00A27A44">
        <w:trPr>
          <w:trHeight w:val="100"/>
        </w:trPr>
        <w:tc>
          <w:tcPr>
            <w:tcW w:w="9072" w:type="dxa"/>
            <w:gridSpan w:val="10"/>
            <w:tcBorders>
              <w:top w:val="thinThickThinSmallGap" w:sz="24" w:space="0" w:color="auto"/>
              <w:left w:val="nil"/>
              <w:bottom w:val="nil"/>
              <w:right w:val="nil"/>
            </w:tcBorders>
          </w:tcPr>
          <w:p w:rsidR="00B80A31" w:rsidRDefault="00B80A31" w:rsidP="00A27A44">
            <w:pPr>
              <w:jc w:val="center"/>
              <w:rPr>
                <w:color w:val="003366"/>
              </w:rPr>
            </w:pPr>
            <w:r w:rsidRPr="00B7157C">
              <w:rPr>
                <w:color w:val="003366"/>
              </w:rPr>
              <w:t xml:space="preserve">155150, </w:t>
            </w:r>
            <w:r>
              <w:rPr>
                <w:color w:val="003366"/>
              </w:rPr>
              <w:t>Ивановская область, г.Комсомольск, ул.50 лет ВЛКСМ, д.</w:t>
            </w:r>
            <w:r w:rsidRPr="00B7157C">
              <w:rPr>
                <w:color w:val="003366"/>
              </w:rPr>
              <w:t>2</w:t>
            </w:r>
            <w:r>
              <w:rPr>
                <w:color w:val="003366"/>
              </w:rPr>
              <w:t xml:space="preserve">, </w:t>
            </w:r>
            <w:r w:rsidRPr="00B7157C">
              <w:rPr>
                <w:color w:val="003366"/>
              </w:rPr>
              <w:t>ИНН 3714002224</w:t>
            </w:r>
            <w:r>
              <w:rPr>
                <w:color w:val="003366"/>
              </w:rPr>
              <w:t>,</w:t>
            </w:r>
            <w:r w:rsidRPr="00B7157C">
              <w:rPr>
                <w:color w:val="003366"/>
              </w:rPr>
              <w:t>КПП 371401001</w:t>
            </w:r>
            <w:r>
              <w:rPr>
                <w:color w:val="003366"/>
              </w:rPr>
              <w:t>,</w:t>
            </w:r>
          </w:p>
          <w:p w:rsidR="00B80A31" w:rsidRDefault="00B80A31" w:rsidP="00A27A44">
            <w:pPr>
              <w:jc w:val="center"/>
              <w:rPr>
                <w:color w:val="003366"/>
              </w:rPr>
            </w:pPr>
            <w:r w:rsidRPr="00B7157C">
              <w:rPr>
                <w:color w:val="003366"/>
              </w:rPr>
              <w:t>ОГРН 1023701625595</w:t>
            </w:r>
            <w:r>
              <w:rPr>
                <w:color w:val="003366"/>
              </w:rPr>
              <w:t>,</w:t>
            </w:r>
            <w:r w:rsidRPr="00B7157C">
              <w:rPr>
                <w:color w:val="003366"/>
              </w:rPr>
              <w:t xml:space="preserve"> Тел./Факс (493</w:t>
            </w:r>
            <w:r w:rsidRPr="005A5ACB">
              <w:rPr>
                <w:color w:val="003366"/>
              </w:rPr>
              <w:t>52</w:t>
            </w:r>
            <w:r>
              <w:rPr>
                <w:color w:val="003366"/>
              </w:rPr>
              <w:t>) 4</w:t>
            </w:r>
            <w:r w:rsidRPr="00B7157C">
              <w:rPr>
                <w:color w:val="003366"/>
              </w:rPr>
              <w:t>-11-78</w:t>
            </w:r>
            <w:r>
              <w:rPr>
                <w:color w:val="003366"/>
              </w:rPr>
              <w:t xml:space="preserve">, e-mail: </w:t>
            </w:r>
            <w:hyperlink r:id="rId15" w:history="1">
              <w:r w:rsidRPr="00D90A25">
                <w:rPr>
                  <w:rStyle w:val="a3"/>
                </w:rPr>
                <w:t>admin.komsomolsk@mail.ru</w:t>
              </w:r>
            </w:hyperlink>
          </w:p>
          <w:p w:rsidR="00B80A31" w:rsidRPr="00AC3C24" w:rsidRDefault="00B80A31" w:rsidP="00A27A44">
            <w:pPr>
              <w:rPr>
                <w:color w:val="003366"/>
                <w:sz w:val="28"/>
                <w:szCs w:val="28"/>
              </w:rPr>
            </w:pPr>
          </w:p>
        </w:tc>
      </w:tr>
      <w:tr w:rsidR="00B80A31" w:rsidTr="00A27A44">
        <w:tblPrEx>
          <w:tblBorders>
            <w:top w:val="none" w:sz="0" w:space="0" w:color="auto"/>
          </w:tblBorders>
        </w:tblPrEx>
        <w:trPr>
          <w:gridAfter w:val="1"/>
          <w:wAfter w:w="497" w:type="dxa"/>
          <w:trHeight w:val="415"/>
        </w:trPr>
        <w:tc>
          <w:tcPr>
            <w:tcW w:w="1582" w:type="dxa"/>
          </w:tcPr>
          <w:p w:rsidR="00B80A31" w:rsidRPr="00AC3C24" w:rsidRDefault="00B80A31" w:rsidP="00A27A44">
            <w:pPr>
              <w:ind w:right="-108"/>
              <w:jc w:val="center"/>
              <w:rPr>
                <w:sz w:val="28"/>
                <w:szCs w:val="28"/>
              </w:rPr>
            </w:pPr>
          </w:p>
        </w:tc>
        <w:tc>
          <w:tcPr>
            <w:tcW w:w="360" w:type="dxa"/>
          </w:tcPr>
          <w:p w:rsidR="00B80A31" w:rsidRDefault="00B80A31" w:rsidP="00A27A44">
            <w:pPr>
              <w:ind w:right="-108"/>
              <w:jc w:val="center"/>
              <w:rPr>
                <w:sz w:val="28"/>
                <w:szCs w:val="28"/>
              </w:rPr>
            </w:pPr>
          </w:p>
          <w:p w:rsidR="00B80A31" w:rsidRDefault="00B80A31" w:rsidP="00A27A44">
            <w:pPr>
              <w:ind w:right="-108"/>
              <w:jc w:val="center"/>
            </w:pPr>
            <w:r w:rsidRPr="00AC3C24">
              <w:rPr>
                <w:sz w:val="28"/>
                <w:szCs w:val="28"/>
              </w:rPr>
              <w:t>«</w:t>
            </w:r>
          </w:p>
        </w:tc>
        <w:tc>
          <w:tcPr>
            <w:tcW w:w="610" w:type="dxa"/>
            <w:tcBorders>
              <w:bottom w:val="single" w:sz="4" w:space="0" w:color="auto"/>
            </w:tcBorders>
            <w:vAlign w:val="bottom"/>
          </w:tcPr>
          <w:p w:rsidR="00B80A31" w:rsidRPr="00AC3C24" w:rsidRDefault="00B80A31" w:rsidP="00A27A44">
            <w:pPr>
              <w:ind w:right="-108"/>
              <w:jc w:val="center"/>
              <w:rPr>
                <w:sz w:val="28"/>
                <w:szCs w:val="28"/>
              </w:rPr>
            </w:pPr>
            <w:r>
              <w:rPr>
                <w:sz w:val="28"/>
                <w:szCs w:val="28"/>
              </w:rPr>
              <w:t>02</w:t>
            </w:r>
          </w:p>
        </w:tc>
        <w:tc>
          <w:tcPr>
            <w:tcW w:w="540" w:type="dxa"/>
            <w:vAlign w:val="bottom"/>
          </w:tcPr>
          <w:p w:rsidR="00B80A31" w:rsidRPr="00AC3C24" w:rsidRDefault="00B80A31" w:rsidP="00A27A44">
            <w:pPr>
              <w:ind w:left="-734" w:firstLine="720"/>
              <w:rPr>
                <w:sz w:val="28"/>
                <w:szCs w:val="28"/>
              </w:rPr>
            </w:pPr>
            <w:r w:rsidRPr="00AC3C24">
              <w:rPr>
                <w:sz w:val="28"/>
                <w:szCs w:val="28"/>
              </w:rPr>
              <w:t>»</w:t>
            </w:r>
          </w:p>
        </w:tc>
        <w:tc>
          <w:tcPr>
            <w:tcW w:w="1728" w:type="dxa"/>
            <w:tcBorders>
              <w:bottom w:val="single" w:sz="4" w:space="0" w:color="auto"/>
            </w:tcBorders>
            <w:vAlign w:val="bottom"/>
          </w:tcPr>
          <w:p w:rsidR="00B80A31" w:rsidRPr="00AC3C24" w:rsidRDefault="00B80A31" w:rsidP="00A27A44">
            <w:pPr>
              <w:jc w:val="center"/>
              <w:rPr>
                <w:sz w:val="28"/>
                <w:szCs w:val="28"/>
              </w:rPr>
            </w:pPr>
            <w:r>
              <w:rPr>
                <w:sz w:val="28"/>
                <w:szCs w:val="28"/>
              </w:rPr>
              <w:t>02</w:t>
            </w:r>
          </w:p>
        </w:tc>
        <w:tc>
          <w:tcPr>
            <w:tcW w:w="1417" w:type="dxa"/>
            <w:vAlign w:val="bottom"/>
          </w:tcPr>
          <w:p w:rsidR="00B80A31" w:rsidRPr="00AC3C24" w:rsidRDefault="00B80A31" w:rsidP="00A27A44">
            <w:pPr>
              <w:rPr>
                <w:sz w:val="28"/>
                <w:szCs w:val="28"/>
              </w:rPr>
            </w:pPr>
            <w:r>
              <w:rPr>
                <w:sz w:val="28"/>
                <w:szCs w:val="28"/>
              </w:rPr>
              <w:t>2022</w:t>
            </w:r>
            <w:r w:rsidRPr="00AC3C24">
              <w:rPr>
                <w:sz w:val="28"/>
                <w:szCs w:val="28"/>
              </w:rPr>
              <w:t>г.</w:t>
            </w:r>
            <w:r>
              <w:rPr>
                <w:sz w:val="28"/>
                <w:szCs w:val="28"/>
              </w:rPr>
              <w:t xml:space="preserve">  </w:t>
            </w:r>
            <w:r w:rsidRPr="00AC3C24">
              <w:rPr>
                <w:sz w:val="28"/>
                <w:szCs w:val="28"/>
              </w:rPr>
              <w:t>№</w:t>
            </w:r>
          </w:p>
        </w:tc>
        <w:tc>
          <w:tcPr>
            <w:tcW w:w="1038" w:type="dxa"/>
            <w:tcBorders>
              <w:left w:val="nil"/>
              <w:bottom w:val="single" w:sz="4" w:space="0" w:color="auto"/>
            </w:tcBorders>
            <w:vAlign w:val="bottom"/>
          </w:tcPr>
          <w:p w:rsidR="00B80A31" w:rsidRPr="00AC3C24" w:rsidRDefault="00B80A31" w:rsidP="00A27A44">
            <w:pPr>
              <w:jc w:val="center"/>
              <w:rPr>
                <w:sz w:val="28"/>
                <w:szCs w:val="28"/>
              </w:rPr>
            </w:pPr>
            <w:r>
              <w:rPr>
                <w:sz w:val="28"/>
                <w:szCs w:val="28"/>
              </w:rPr>
              <w:t>3</w:t>
            </w:r>
          </w:p>
        </w:tc>
        <w:tc>
          <w:tcPr>
            <w:tcW w:w="520" w:type="dxa"/>
            <w:tcBorders>
              <w:left w:val="nil"/>
            </w:tcBorders>
            <w:vAlign w:val="bottom"/>
          </w:tcPr>
          <w:p w:rsidR="00B80A31" w:rsidRPr="00AC3C24" w:rsidRDefault="00B80A31" w:rsidP="00A27A44">
            <w:pPr>
              <w:jc w:val="center"/>
              <w:rPr>
                <w:sz w:val="28"/>
                <w:szCs w:val="28"/>
              </w:rPr>
            </w:pPr>
          </w:p>
        </w:tc>
        <w:tc>
          <w:tcPr>
            <w:tcW w:w="780" w:type="dxa"/>
            <w:tcBorders>
              <w:left w:val="nil"/>
            </w:tcBorders>
            <w:vAlign w:val="bottom"/>
          </w:tcPr>
          <w:p w:rsidR="00B80A31" w:rsidRDefault="00B80A31" w:rsidP="00A27A44">
            <w:pPr>
              <w:jc w:val="center"/>
            </w:pPr>
          </w:p>
        </w:tc>
      </w:tr>
    </w:tbl>
    <w:p w:rsidR="00B80A31" w:rsidRDefault="00B80A31" w:rsidP="00B80A31">
      <w:pPr>
        <w:ind w:firstLine="720"/>
        <w:jc w:val="center"/>
        <w:rPr>
          <w:sz w:val="28"/>
          <w:szCs w:val="28"/>
        </w:rPr>
      </w:pPr>
    </w:p>
    <w:p w:rsidR="00B80A31" w:rsidRPr="00662481" w:rsidRDefault="00B80A31" w:rsidP="00B80A31">
      <w:pPr>
        <w:pStyle w:val="af2"/>
        <w:shd w:val="clear" w:color="auto" w:fill="FFFFFF"/>
        <w:spacing w:before="0" w:beforeAutospacing="0" w:after="0" w:afterAutospacing="0"/>
        <w:jc w:val="center"/>
        <w:rPr>
          <w:b/>
          <w:color w:val="1E1D1E"/>
          <w:sz w:val="28"/>
          <w:szCs w:val="28"/>
        </w:rPr>
      </w:pPr>
      <w:r w:rsidRPr="00662481">
        <w:rPr>
          <w:b/>
          <w:sz w:val="28"/>
          <w:szCs w:val="28"/>
        </w:rPr>
        <w:t xml:space="preserve">О проведении общественных обсуждений </w:t>
      </w:r>
      <w:r w:rsidRPr="00662481">
        <w:rPr>
          <w:b/>
          <w:color w:val="1E1D1E"/>
          <w:sz w:val="28"/>
          <w:szCs w:val="28"/>
        </w:rPr>
        <w:t>проектной документации «Рекультивация земельного участка площадью</w:t>
      </w:r>
    </w:p>
    <w:p w:rsidR="00B80A31" w:rsidRPr="00662481" w:rsidRDefault="00B80A31" w:rsidP="00B80A31">
      <w:pPr>
        <w:pStyle w:val="af2"/>
        <w:shd w:val="clear" w:color="auto" w:fill="FFFFFF"/>
        <w:spacing w:before="0" w:beforeAutospacing="0" w:after="0" w:afterAutospacing="0"/>
        <w:jc w:val="center"/>
        <w:rPr>
          <w:b/>
          <w:color w:val="1E1D1E"/>
          <w:sz w:val="28"/>
          <w:szCs w:val="28"/>
        </w:rPr>
      </w:pPr>
      <w:r w:rsidRPr="00662481">
        <w:rPr>
          <w:b/>
          <w:color w:val="1E1D1E"/>
          <w:sz w:val="28"/>
          <w:szCs w:val="28"/>
        </w:rPr>
        <w:t xml:space="preserve"> 3,1 га под свалкой твердых бытовых отходов, расположенного вблизи г. Комсомольска», включая материалы оценки воздействия на окружающую среду (ОВОС)</w:t>
      </w:r>
    </w:p>
    <w:p w:rsidR="00B80A31" w:rsidRPr="00662481" w:rsidRDefault="00B80A31" w:rsidP="00B80A31">
      <w:pPr>
        <w:pStyle w:val="af2"/>
        <w:shd w:val="clear" w:color="auto" w:fill="FFFFFF"/>
        <w:spacing w:before="0" w:beforeAutospacing="0" w:after="0" w:afterAutospacing="0"/>
        <w:jc w:val="center"/>
        <w:rPr>
          <w:b/>
          <w:color w:val="1E1D1E"/>
          <w:sz w:val="28"/>
          <w:szCs w:val="28"/>
        </w:rPr>
      </w:pPr>
    </w:p>
    <w:p w:rsidR="00B80A31" w:rsidRPr="00662481" w:rsidRDefault="00B80A31" w:rsidP="00B80A31">
      <w:pPr>
        <w:autoSpaceDE w:val="0"/>
        <w:autoSpaceDN w:val="0"/>
        <w:adjustRightInd w:val="0"/>
        <w:ind w:firstLine="567"/>
        <w:jc w:val="both"/>
        <w:rPr>
          <w:sz w:val="28"/>
          <w:szCs w:val="28"/>
        </w:rPr>
      </w:pPr>
      <w:r w:rsidRPr="00662481">
        <w:rPr>
          <w:sz w:val="28"/>
          <w:szCs w:val="28"/>
        </w:rPr>
        <w:t>В соответствии с Федеральным законом от 23.11.1995 №174-ФЗ «Об экологической экспертизе», Федеральным законом от 06.10.2003 N 131-ФЗ "Об общих принципах организации местного самоуправления в Российской Федерации", Приказом Минприроды России от 01.12.2020 N 999 "Об утверждении требований к материалам оценки воздействия на окружающую среду", руководствуясь Уставом Комсомольского муниципального района Ивановской области</w:t>
      </w:r>
    </w:p>
    <w:p w:rsidR="00B80A31" w:rsidRPr="00662481" w:rsidRDefault="00B80A31" w:rsidP="00B80A31">
      <w:pPr>
        <w:ind w:firstLine="709"/>
        <w:jc w:val="both"/>
        <w:rPr>
          <w:sz w:val="28"/>
          <w:szCs w:val="28"/>
        </w:rPr>
      </w:pPr>
    </w:p>
    <w:p w:rsidR="00B80A31" w:rsidRPr="00662481" w:rsidRDefault="00B80A31" w:rsidP="00B80A31">
      <w:pPr>
        <w:ind w:firstLine="709"/>
        <w:jc w:val="center"/>
        <w:rPr>
          <w:b/>
          <w:sz w:val="28"/>
          <w:szCs w:val="28"/>
        </w:rPr>
      </w:pPr>
      <w:r w:rsidRPr="00662481">
        <w:rPr>
          <w:b/>
          <w:sz w:val="28"/>
          <w:szCs w:val="28"/>
        </w:rPr>
        <w:t>ПОСТАНОВЛЯЮ:</w:t>
      </w:r>
    </w:p>
    <w:p w:rsidR="00B80A31" w:rsidRPr="00662481" w:rsidRDefault="00B80A31" w:rsidP="00B80A31">
      <w:pPr>
        <w:ind w:firstLine="709"/>
        <w:jc w:val="both"/>
        <w:rPr>
          <w:sz w:val="28"/>
          <w:szCs w:val="28"/>
        </w:rPr>
      </w:pPr>
    </w:p>
    <w:p w:rsidR="00B80A31" w:rsidRPr="00662481" w:rsidRDefault="00B80A31" w:rsidP="00B80A31">
      <w:pPr>
        <w:pStyle w:val="af2"/>
        <w:numPr>
          <w:ilvl w:val="0"/>
          <w:numId w:val="23"/>
        </w:numPr>
        <w:shd w:val="clear" w:color="auto" w:fill="FFFFFF"/>
        <w:spacing w:before="0" w:beforeAutospacing="0" w:after="0" w:afterAutospacing="0"/>
        <w:ind w:left="0" w:firstLine="567"/>
        <w:jc w:val="both"/>
        <w:rPr>
          <w:sz w:val="28"/>
          <w:szCs w:val="28"/>
        </w:rPr>
      </w:pPr>
      <w:r w:rsidRPr="00662481">
        <w:rPr>
          <w:sz w:val="28"/>
          <w:szCs w:val="28"/>
        </w:rPr>
        <w:t xml:space="preserve">Провести общественные обсуждения проектной документации «Рекультивация земельного участка площадью 3,1 га под свалкой твердых бытовых отходов, расположенного вблизи г. Комсомольска», включая материалы оценки воздействия на окружающую среду (ОВОС). </w:t>
      </w:r>
    </w:p>
    <w:p w:rsidR="00B80A31" w:rsidRPr="00662481" w:rsidRDefault="00B80A31" w:rsidP="00B80A31">
      <w:pPr>
        <w:pStyle w:val="af2"/>
        <w:shd w:val="clear" w:color="auto" w:fill="FFFFFF"/>
        <w:spacing w:before="0" w:beforeAutospacing="0" w:after="0" w:afterAutospacing="0"/>
        <w:ind w:firstLine="567"/>
        <w:jc w:val="both"/>
        <w:rPr>
          <w:sz w:val="28"/>
          <w:szCs w:val="28"/>
        </w:rPr>
      </w:pPr>
      <w:r w:rsidRPr="00662481">
        <w:rPr>
          <w:sz w:val="28"/>
          <w:szCs w:val="28"/>
        </w:rPr>
        <w:t>Дата проведения: 28.02.2022г. Время проведения: 13-00 час. Место проведения: Ивановская область, Комсомольский район, г. Комсомольск, ул. 50 лет ВЛКСМ, д.2, зал заседаний.</w:t>
      </w:r>
    </w:p>
    <w:p w:rsidR="00B80A31" w:rsidRPr="00662481" w:rsidRDefault="00B80A31" w:rsidP="00B80A31">
      <w:pPr>
        <w:pStyle w:val="a4"/>
        <w:ind w:firstLine="567"/>
        <w:jc w:val="both"/>
        <w:rPr>
          <w:rFonts w:ascii="Times New Roman" w:hAnsi="Times New Roman"/>
          <w:sz w:val="28"/>
          <w:szCs w:val="28"/>
        </w:rPr>
      </w:pPr>
      <w:r w:rsidRPr="00662481">
        <w:rPr>
          <w:rFonts w:ascii="Times New Roman" w:hAnsi="Times New Roman"/>
          <w:sz w:val="28"/>
          <w:szCs w:val="28"/>
        </w:rPr>
        <w:t xml:space="preserve">2. Организацию и проведение общественных обсуждений проектной документации «Рекультивация земельного участка площадью 3,1 га под свалкой твердых бытовых отходов, расположенного вблизи г. Комсомольска», включая материалы оценки воздействия на окружающую среду (ОВОС) поручить Управлению по вопросу развития инфраструктуры Администрации Комсомольского муниципального района Ивановской области. </w:t>
      </w:r>
    </w:p>
    <w:p w:rsidR="00B80A31" w:rsidRPr="00662481" w:rsidRDefault="00B80A31" w:rsidP="00B80A31">
      <w:pPr>
        <w:pStyle w:val="a4"/>
        <w:ind w:firstLine="567"/>
        <w:jc w:val="both"/>
        <w:rPr>
          <w:rFonts w:ascii="Times New Roman" w:hAnsi="Times New Roman"/>
          <w:sz w:val="28"/>
          <w:szCs w:val="28"/>
        </w:rPr>
      </w:pPr>
      <w:r w:rsidRPr="00662481">
        <w:rPr>
          <w:rFonts w:ascii="Times New Roman" w:hAnsi="Times New Roman"/>
          <w:sz w:val="28"/>
          <w:szCs w:val="28"/>
        </w:rPr>
        <w:lastRenderedPageBreak/>
        <w:t xml:space="preserve">3. Установить, </w:t>
      </w:r>
      <w:r w:rsidRPr="00662481">
        <w:rPr>
          <w:rFonts w:ascii="Times New Roman" w:eastAsia="Arial Unicode MS" w:hAnsi="Times New Roman"/>
          <w:sz w:val="28"/>
          <w:szCs w:val="28"/>
          <w:lang w:eastAsia="en-US"/>
        </w:rPr>
        <w:t xml:space="preserve">что </w:t>
      </w:r>
      <w:r w:rsidRPr="00662481">
        <w:rPr>
          <w:rFonts w:ascii="Times New Roman" w:hAnsi="Times New Roman"/>
          <w:sz w:val="28"/>
          <w:szCs w:val="28"/>
        </w:rPr>
        <w:t>участники общественных обсуждений, прошедшие идентификацию в установленном порядке, имеют право вносить предложения и замечания,</w:t>
      </w:r>
      <w:r w:rsidRPr="00662481">
        <w:rPr>
          <w:rFonts w:ascii="Times New Roman" w:hAnsi="Times New Roman"/>
          <w:b/>
          <w:sz w:val="28"/>
          <w:szCs w:val="28"/>
        </w:rPr>
        <w:t xml:space="preserve"> </w:t>
      </w:r>
      <w:r w:rsidRPr="00662481">
        <w:rPr>
          <w:rFonts w:ascii="Times New Roman" w:hAnsi="Times New Roman"/>
          <w:sz w:val="28"/>
          <w:szCs w:val="28"/>
        </w:rPr>
        <w:t>касающиеся</w:t>
      </w:r>
      <w:r w:rsidRPr="00662481">
        <w:rPr>
          <w:rFonts w:ascii="Times New Roman" w:hAnsi="Times New Roman"/>
          <w:b/>
          <w:sz w:val="28"/>
          <w:szCs w:val="28"/>
        </w:rPr>
        <w:t xml:space="preserve"> </w:t>
      </w:r>
      <w:r w:rsidRPr="00662481">
        <w:rPr>
          <w:rFonts w:ascii="Times New Roman" w:hAnsi="Times New Roman"/>
          <w:sz w:val="28"/>
          <w:szCs w:val="28"/>
        </w:rPr>
        <w:t xml:space="preserve">проектной документации объекта государственной экологической экспертизы «Рекультивация земельного участка площадью 3,1 га под свалкой твердых бытовых отходов, расположенного вблизи г. Комсомольска»:  </w:t>
      </w:r>
    </w:p>
    <w:p w:rsidR="00B80A31" w:rsidRPr="00662481" w:rsidRDefault="00B80A31" w:rsidP="00B80A31">
      <w:pPr>
        <w:pStyle w:val="a4"/>
        <w:ind w:firstLine="567"/>
        <w:jc w:val="both"/>
        <w:rPr>
          <w:rFonts w:ascii="Times New Roman" w:eastAsia="Arial Unicode MS" w:hAnsi="Times New Roman"/>
          <w:sz w:val="28"/>
          <w:szCs w:val="28"/>
          <w:lang w:eastAsia="en-US"/>
        </w:rPr>
      </w:pPr>
      <w:r w:rsidRPr="00662481">
        <w:rPr>
          <w:rFonts w:ascii="Times New Roman" w:eastAsia="Arial Unicode MS" w:hAnsi="Times New Roman"/>
          <w:sz w:val="28"/>
          <w:szCs w:val="28"/>
          <w:lang w:eastAsia="en-US"/>
        </w:rPr>
        <w:t>1) в письменной форме, направленные по почтовому адресу организатора общественных обсуждений: Ивановская область, г.Комсомольск, ул.50 лет ВЛКСМ, д.2.</w:t>
      </w:r>
    </w:p>
    <w:p w:rsidR="00B80A31" w:rsidRPr="00662481" w:rsidRDefault="00B80A31" w:rsidP="00B80A31">
      <w:pPr>
        <w:pStyle w:val="af2"/>
        <w:shd w:val="clear" w:color="auto" w:fill="FFFFFF"/>
        <w:spacing w:before="0" w:beforeAutospacing="0" w:after="0" w:afterAutospacing="0"/>
        <w:ind w:firstLine="567"/>
        <w:jc w:val="both"/>
        <w:rPr>
          <w:color w:val="002060"/>
          <w:sz w:val="28"/>
          <w:szCs w:val="28"/>
        </w:rPr>
      </w:pPr>
      <w:r w:rsidRPr="00662481">
        <w:rPr>
          <w:rFonts w:eastAsia="Arial Unicode MS"/>
          <w:sz w:val="28"/>
          <w:szCs w:val="28"/>
          <w:lang w:eastAsia="en-US"/>
        </w:rPr>
        <w:t xml:space="preserve">2) в письменной форме, направленному по  электронному адресу: </w:t>
      </w:r>
      <w:hyperlink r:id="rId16" w:history="1">
        <w:r w:rsidRPr="00662481">
          <w:rPr>
            <w:rStyle w:val="a3"/>
            <w:color w:val="002060"/>
            <w:sz w:val="28"/>
            <w:szCs w:val="28"/>
          </w:rPr>
          <w:t>gkhstroykoms2@mail.ru</w:t>
        </w:r>
      </w:hyperlink>
    </w:p>
    <w:p w:rsidR="00B80A31" w:rsidRPr="00662481" w:rsidRDefault="00B80A31" w:rsidP="00B80A31">
      <w:pPr>
        <w:pStyle w:val="a4"/>
        <w:ind w:firstLine="567"/>
        <w:jc w:val="both"/>
        <w:rPr>
          <w:rFonts w:ascii="Times New Roman" w:hAnsi="Times New Roman"/>
          <w:sz w:val="28"/>
          <w:szCs w:val="28"/>
        </w:rPr>
      </w:pPr>
      <w:r w:rsidRPr="00662481">
        <w:rPr>
          <w:rFonts w:ascii="Times New Roman" w:hAnsi="Times New Roman"/>
          <w:sz w:val="28"/>
          <w:szCs w:val="28"/>
        </w:rPr>
        <w:t> Замечания и предложения принимаются в период с 07.02.2022г. по 11.03.2022г. Управлением по вопросу развития инфраструктуры.</w:t>
      </w:r>
    </w:p>
    <w:p w:rsidR="00B80A31" w:rsidRPr="00662481" w:rsidRDefault="00B80A31" w:rsidP="00B80A31">
      <w:pPr>
        <w:pStyle w:val="a4"/>
        <w:ind w:firstLine="567"/>
        <w:jc w:val="both"/>
        <w:rPr>
          <w:rFonts w:ascii="Times New Roman" w:hAnsi="Times New Roman"/>
          <w:sz w:val="28"/>
          <w:szCs w:val="28"/>
        </w:rPr>
      </w:pPr>
      <w:r w:rsidRPr="00662481">
        <w:rPr>
          <w:rFonts w:ascii="Times New Roman" w:hAnsi="Times New Roman"/>
          <w:sz w:val="28"/>
          <w:szCs w:val="28"/>
        </w:rPr>
        <w:t>4. Опубликовать объявление о проведении общественных обсуждений:</w:t>
      </w:r>
    </w:p>
    <w:p w:rsidR="00B80A31" w:rsidRPr="00662481" w:rsidRDefault="00B80A31" w:rsidP="00B80A31">
      <w:pPr>
        <w:pStyle w:val="a4"/>
        <w:ind w:firstLine="567"/>
        <w:jc w:val="both"/>
        <w:rPr>
          <w:rFonts w:ascii="Times New Roman" w:hAnsi="Times New Roman"/>
          <w:sz w:val="28"/>
          <w:szCs w:val="28"/>
        </w:rPr>
      </w:pPr>
      <w:r w:rsidRPr="00662481">
        <w:rPr>
          <w:rFonts w:ascii="Times New Roman" w:hAnsi="Times New Roman"/>
          <w:sz w:val="28"/>
          <w:szCs w:val="28"/>
        </w:rPr>
        <w:t xml:space="preserve">- на официальном сайте </w:t>
      </w:r>
      <w:r w:rsidRPr="00662481">
        <w:rPr>
          <w:rStyle w:val="aff9"/>
          <w:rFonts w:ascii="Times New Roman" w:hAnsi="Times New Roman"/>
          <w:sz w:val="28"/>
          <w:szCs w:val="28"/>
        </w:rPr>
        <w:t xml:space="preserve">Комсомольского муниципального района Ивановской области: </w:t>
      </w:r>
      <w:hyperlink r:id="rId17" w:history="1">
        <w:r w:rsidRPr="00662481">
          <w:rPr>
            <w:rStyle w:val="a3"/>
            <w:rFonts w:ascii="Times New Roman" w:hAnsi="Times New Roman"/>
            <w:sz w:val="28"/>
            <w:szCs w:val="28"/>
          </w:rPr>
          <w:t>http://adm-komsomolsk.ru/</w:t>
        </w:r>
      </w:hyperlink>
      <w:r w:rsidRPr="00662481">
        <w:rPr>
          <w:rStyle w:val="aff9"/>
          <w:rFonts w:ascii="Times New Roman" w:hAnsi="Times New Roman"/>
          <w:sz w:val="28"/>
          <w:szCs w:val="28"/>
        </w:rPr>
        <w:t xml:space="preserve"> в сети Интернет</w:t>
      </w:r>
      <w:r w:rsidRPr="00662481">
        <w:rPr>
          <w:rFonts w:ascii="Times New Roman" w:eastAsia="Arial Unicode MS" w:hAnsi="Times New Roman"/>
          <w:sz w:val="28"/>
          <w:szCs w:val="28"/>
          <w:lang w:eastAsia="en-US"/>
        </w:rPr>
        <w:t>.</w:t>
      </w:r>
    </w:p>
    <w:p w:rsidR="00B80A31" w:rsidRPr="00662481" w:rsidRDefault="00B80A31" w:rsidP="00B80A31">
      <w:pPr>
        <w:pStyle w:val="a4"/>
        <w:ind w:firstLine="567"/>
        <w:jc w:val="both"/>
        <w:rPr>
          <w:rFonts w:ascii="Times New Roman" w:hAnsi="Times New Roman"/>
          <w:sz w:val="28"/>
          <w:szCs w:val="28"/>
        </w:rPr>
      </w:pPr>
      <w:r w:rsidRPr="00662481">
        <w:rPr>
          <w:rFonts w:ascii="Times New Roman" w:hAnsi="Times New Roman"/>
          <w:sz w:val="28"/>
          <w:szCs w:val="28"/>
        </w:rPr>
        <w:t>- на официальных сайтах межрегионального управления Росприроднадзора по Ивановской и Владимирской областям и Департамента природных ресурсов и экологии Ивановской области;</w:t>
      </w:r>
    </w:p>
    <w:p w:rsidR="00B80A31" w:rsidRPr="00662481" w:rsidRDefault="00B80A31" w:rsidP="00B80A31">
      <w:pPr>
        <w:pStyle w:val="a4"/>
        <w:ind w:firstLine="567"/>
        <w:jc w:val="both"/>
        <w:rPr>
          <w:rFonts w:ascii="Times New Roman" w:hAnsi="Times New Roman"/>
          <w:sz w:val="28"/>
          <w:szCs w:val="28"/>
        </w:rPr>
      </w:pPr>
      <w:r w:rsidRPr="00662481">
        <w:rPr>
          <w:rFonts w:ascii="Times New Roman" w:hAnsi="Times New Roman"/>
          <w:sz w:val="28"/>
          <w:szCs w:val="28"/>
        </w:rPr>
        <w:t>- на официальном сайте федеральной службы по надзору в сфере природопользования;</w:t>
      </w:r>
    </w:p>
    <w:p w:rsidR="00B80A31" w:rsidRPr="00662481" w:rsidRDefault="00B80A31" w:rsidP="00B80A31">
      <w:pPr>
        <w:pStyle w:val="a4"/>
        <w:ind w:firstLine="567"/>
        <w:jc w:val="both"/>
        <w:rPr>
          <w:rFonts w:ascii="Times New Roman" w:hAnsi="Times New Roman"/>
          <w:sz w:val="28"/>
          <w:szCs w:val="28"/>
        </w:rPr>
      </w:pPr>
      <w:r w:rsidRPr="00662481">
        <w:rPr>
          <w:rFonts w:ascii="Times New Roman" w:hAnsi="Times New Roman"/>
          <w:sz w:val="28"/>
          <w:szCs w:val="28"/>
        </w:rPr>
        <w:t>- на официальном сайте заказчика (исполнителя) при его наличии.</w:t>
      </w:r>
    </w:p>
    <w:p w:rsidR="00B80A31" w:rsidRPr="00662481" w:rsidRDefault="00B80A31" w:rsidP="00B80A31">
      <w:pPr>
        <w:pStyle w:val="a4"/>
        <w:ind w:firstLine="567"/>
        <w:jc w:val="both"/>
        <w:rPr>
          <w:rFonts w:ascii="Times New Roman" w:hAnsi="Times New Roman"/>
          <w:sz w:val="28"/>
          <w:szCs w:val="28"/>
        </w:rPr>
      </w:pPr>
      <w:r w:rsidRPr="00662481">
        <w:rPr>
          <w:rFonts w:ascii="Times New Roman" w:eastAsia="Arial Unicode MS" w:hAnsi="Times New Roman"/>
          <w:sz w:val="28"/>
          <w:szCs w:val="28"/>
          <w:lang w:eastAsia="en-US"/>
        </w:rPr>
        <w:t>5.</w:t>
      </w:r>
      <w:r w:rsidRPr="00662481">
        <w:rPr>
          <w:rFonts w:ascii="Times New Roman" w:hAnsi="Times New Roman"/>
          <w:sz w:val="28"/>
          <w:szCs w:val="28"/>
        </w:rPr>
        <w:t xml:space="preserve"> Управлению по вопросу развития инфраструктуры Администрации Комсомольского муниципального района Ивановской области своевременно р</w:t>
      </w:r>
      <w:r w:rsidRPr="00662481">
        <w:rPr>
          <w:rFonts w:ascii="Times New Roman" w:eastAsia="Arial Unicode MS" w:hAnsi="Times New Roman"/>
          <w:sz w:val="28"/>
          <w:szCs w:val="28"/>
          <w:lang w:eastAsia="en-US"/>
        </w:rPr>
        <w:t xml:space="preserve">азместить материалы, являющиеся объектом государственной экологической экспертизы, </w:t>
      </w:r>
      <w:r w:rsidRPr="00662481">
        <w:rPr>
          <w:rFonts w:ascii="Times New Roman" w:hAnsi="Times New Roman"/>
          <w:sz w:val="28"/>
          <w:szCs w:val="28"/>
        </w:rPr>
        <w:t xml:space="preserve">включая материалы оценки воздействия на окружающую среду, </w:t>
      </w:r>
      <w:r w:rsidRPr="00662481">
        <w:rPr>
          <w:rFonts w:ascii="Times New Roman" w:eastAsia="Arial Unicode MS" w:hAnsi="Times New Roman"/>
          <w:sz w:val="28"/>
          <w:szCs w:val="28"/>
          <w:lang w:eastAsia="en-US"/>
        </w:rPr>
        <w:t xml:space="preserve">информационное сообщение о проведении общественных обсуждений, а также результаты проведения общественных обсуждений на </w:t>
      </w:r>
      <w:r w:rsidRPr="00662481">
        <w:rPr>
          <w:rStyle w:val="aff9"/>
          <w:rFonts w:ascii="Times New Roman" w:hAnsi="Times New Roman"/>
          <w:sz w:val="28"/>
          <w:szCs w:val="28"/>
        </w:rPr>
        <w:t xml:space="preserve">официальном сайте Комсомольского муниципального района Ивановской области: </w:t>
      </w:r>
      <w:hyperlink r:id="rId18" w:history="1">
        <w:r w:rsidRPr="00662481">
          <w:rPr>
            <w:rStyle w:val="a3"/>
            <w:rFonts w:ascii="Times New Roman" w:hAnsi="Times New Roman"/>
            <w:sz w:val="28"/>
            <w:szCs w:val="28"/>
          </w:rPr>
          <w:t>http://adm-komsomolsk.ru/</w:t>
        </w:r>
      </w:hyperlink>
      <w:r w:rsidRPr="00662481">
        <w:rPr>
          <w:rStyle w:val="aff9"/>
          <w:rFonts w:ascii="Times New Roman" w:hAnsi="Times New Roman"/>
          <w:sz w:val="28"/>
          <w:szCs w:val="28"/>
        </w:rPr>
        <w:t xml:space="preserve"> в сети Интернет во вкладке «Экология»</w:t>
      </w:r>
      <w:r w:rsidRPr="00662481">
        <w:rPr>
          <w:rFonts w:ascii="Times New Roman" w:eastAsia="Arial Unicode MS" w:hAnsi="Times New Roman"/>
          <w:sz w:val="28"/>
          <w:szCs w:val="28"/>
          <w:lang w:eastAsia="en-US"/>
        </w:rPr>
        <w:t>.</w:t>
      </w:r>
    </w:p>
    <w:p w:rsidR="00B80A31" w:rsidRPr="00662481" w:rsidRDefault="00B80A31" w:rsidP="00B80A31">
      <w:pPr>
        <w:autoSpaceDE w:val="0"/>
        <w:adjustRightInd w:val="0"/>
        <w:jc w:val="both"/>
        <w:rPr>
          <w:rStyle w:val="aff9"/>
          <w:b w:val="0"/>
          <w:sz w:val="28"/>
          <w:szCs w:val="28"/>
        </w:rPr>
      </w:pPr>
      <w:r w:rsidRPr="00662481">
        <w:rPr>
          <w:rStyle w:val="aff9"/>
          <w:sz w:val="28"/>
          <w:szCs w:val="28"/>
        </w:rPr>
        <w:t xml:space="preserve">           6. Опубликовать настоящее постановление, а также результаты проведения общественных слушаний в Вестнике нормативных правовых актов органов местного самоуправления Комсомольского муниципального района.</w:t>
      </w:r>
    </w:p>
    <w:p w:rsidR="00B80A31" w:rsidRPr="00662481" w:rsidRDefault="00B80A31" w:rsidP="00B80A31">
      <w:pPr>
        <w:autoSpaceDE w:val="0"/>
        <w:adjustRightInd w:val="0"/>
        <w:jc w:val="both"/>
        <w:rPr>
          <w:sz w:val="28"/>
          <w:szCs w:val="28"/>
          <w:lang w:eastAsia="en-US"/>
        </w:rPr>
      </w:pPr>
      <w:r w:rsidRPr="00662481">
        <w:rPr>
          <w:rStyle w:val="aff9"/>
          <w:sz w:val="28"/>
          <w:szCs w:val="28"/>
        </w:rPr>
        <w:t xml:space="preserve">           7. Контроль за исполнением настоящего постановления оставляю за собой.</w:t>
      </w:r>
    </w:p>
    <w:p w:rsidR="00B80A31" w:rsidRPr="00662481" w:rsidRDefault="00B80A31" w:rsidP="00B80A31">
      <w:pPr>
        <w:pStyle w:val="a4"/>
        <w:jc w:val="both"/>
        <w:rPr>
          <w:rFonts w:ascii="Times New Roman" w:hAnsi="Times New Roman"/>
          <w:sz w:val="28"/>
          <w:szCs w:val="28"/>
        </w:rPr>
      </w:pPr>
      <w:r w:rsidRPr="00662481">
        <w:rPr>
          <w:rFonts w:ascii="Times New Roman" w:hAnsi="Times New Roman"/>
          <w:sz w:val="28"/>
          <w:szCs w:val="28"/>
        </w:rPr>
        <w:t xml:space="preserve"> </w:t>
      </w:r>
    </w:p>
    <w:p w:rsidR="00B80A31" w:rsidRPr="00662481" w:rsidRDefault="00B80A31" w:rsidP="00B80A31">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B80A31" w:rsidRPr="00662481" w:rsidTr="00A27A44">
        <w:tc>
          <w:tcPr>
            <w:tcW w:w="9286" w:type="dxa"/>
            <w:tcBorders>
              <w:top w:val="nil"/>
              <w:left w:val="nil"/>
              <w:bottom w:val="nil"/>
              <w:right w:val="nil"/>
            </w:tcBorders>
          </w:tcPr>
          <w:p w:rsidR="00B80A31" w:rsidRPr="00662481" w:rsidRDefault="00B80A31" w:rsidP="00A27A44">
            <w:pPr>
              <w:jc w:val="both"/>
            </w:pPr>
          </w:p>
          <w:p w:rsidR="00B80A31" w:rsidRPr="00662481" w:rsidRDefault="00B80A31" w:rsidP="00A27A44">
            <w:pPr>
              <w:ind w:firstLine="567"/>
              <w:jc w:val="both"/>
              <w:rPr>
                <w:b/>
                <w:sz w:val="28"/>
                <w:szCs w:val="28"/>
              </w:rPr>
            </w:pPr>
            <w:r w:rsidRPr="00662481">
              <w:rPr>
                <w:b/>
                <w:sz w:val="28"/>
                <w:szCs w:val="28"/>
              </w:rPr>
              <w:t xml:space="preserve">И.о. Главы Комсомольского </w:t>
            </w:r>
          </w:p>
          <w:p w:rsidR="00B80A31" w:rsidRPr="00662481" w:rsidRDefault="00B80A31" w:rsidP="00A27A44">
            <w:pPr>
              <w:ind w:firstLine="567"/>
              <w:jc w:val="both"/>
              <w:rPr>
                <w:b/>
                <w:sz w:val="28"/>
                <w:szCs w:val="28"/>
              </w:rPr>
            </w:pPr>
            <w:r w:rsidRPr="00662481">
              <w:rPr>
                <w:b/>
                <w:sz w:val="28"/>
                <w:szCs w:val="28"/>
              </w:rPr>
              <w:t xml:space="preserve">муниципального района:                                 Т.Н. Вершкова </w:t>
            </w:r>
          </w:p>
        </w:tc>
      </w:tr>
    </w:tbl>
    <w:p w:rsidR="00B80A31" w:rsidRDefault="00B80A31" w:rsidP="00B80A31">
      <w:pPr>
        <w:jc w:val="both"/>
      </w:pPr>
    </w:p>
    <w:p w:rsidR="005016D2" w:rsidRDefault="005016D2" w:rsidP="00554EF0">
      <w:pPr>
        <w:pStyle w:val="ConsPlusNormal"/>
        <w:jc w:val="right"/>
        <w:rPr>
          <w:rFonts w:ascii="Times New Roman" w:hAnsi="Times New Roman" w:cs="Times New Roman"/>
          <w:sz w:val="28"/>
          <w:szCs w:val="28"/>
        </w:rPr>
      </w:pPr>
    </w:p>
    <w:p w:rsidR="00662481" w:rsidRDefault="00662481" w:rsidP="00554EF0">
      <w:pPr>
        <w:pStyle w:val="ConsPlusNormal"/>
        <w:jc w:val="right"/>
        <w:rPr>
          <w:rFonts w:ascii="Times New Roman" w:hAnsi="Times New Roman" w:cs="Times New Roman"/>
          <w:sz w:val="28"/>
          <w:szCs w:val="28"/>
        </w:rPr>
      </w:pPr>
    </w:p>
    <w:p w:rsidR="002A680B" w:rsidRDefault="002A680B" w:rsidP="00554EF0">
      <w:pPr>
        <w:pStyle w:val="ConsPlusNormal"/>
        <w:jc w:val="right"/>
        <w:rPr>
          <w:rFonts w:ascii="Times New Roman" w:hAnsi="Times New Roman" w:cs="Times New Roman"/>
          <w:sz w:val="28"/>
          <w:szCs w:val="28"/>
        </w:rPr>
      </w:pPr>
    </w:p>
    <w:p w:rsidR="002A680B" w:rsidRDefault="002A680B" w:rsidP="00554EF0">
      <w:pPr>
        <w:pStyle w:val="ConsPlusNormal"/>
        <w:jc w:val="right"/>
        <w:rPr>
          <w:rFonts w:ascii="Times New Roman" w:hAnsi="Times New Roman" w:cs="Times New Roman"/>
          <w:sz w:val="28"/>
          <w:szCs w:val="28"/>
        </w:rPr>
      </w:pPr>
    </w:p>
    <w:p w:rsidR="00662481" w:rsidRDefault="00662481" w:rsidP="00554EF0">
      <w:pPr>
        <w:pStyle w:val="ConsPlusNormal"/>
        <w:jc w:val="right"/>
        <w:rPr>
          <w:rFonts w:ascii="Times New Roman" w:hAnsi="Times New Roman" w:cs="Times New Roman"/>
          <w:sz w:val="28"/>
          <w:szCs w:val="28"/>
        </w:rPr>
      </w:pPr>
    </w:p>
    <w:p w:rsidR="00662481" w:rsidRDefault="00662481" w:rsidP="00662481">
      <w:pPr>
        <w:tabs>
          <w:tab w:val="left" w:pos="6885"/>
        </w:tabs>
        <w:ind w:firstLine="708"/>
      </w:pPr>
      <w:r>
        <w:tab/>
        <w:t xml:space="preserve">                         </w:t>
      </w:r>
      <w:r>
        <w:rPr>
          <w:noProof/>
        </w:rPr>
        <w:drawing>
          <wp:anchor distT="0" distB="0" distL="114935" distR="114935" simplePos="0" relativeHeight="251663360" behindDoc="0" locked="0" layoutInCell="1" allowOverlap="1">
            <wp:simplePos x="0" y="0"/>
            <wp:positionH relativeFrom="column">
              <wp:posOffset>2695575</wp:posOffset>
            </wp:positionH>
            <wp:positionV relativeFrom="paragraph">
              <wp:posOffset>0</wp:posOffset>
            </wp:positionV>
            <wp:extent cx="540385" cy="673735"/>
            <wp:effectExtent l="19050" t="0" r="0" b="0"/>
            <wp:wrapSquare wrapText="right"/>
            <wp:docPr id="2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a:lum bright="6000" contrast="42000"/>
                    </a:blip>
                    <a:srcRect/>
                    <a:stretch>
                      <a:fillRect/>
                    </a:stretch>
                  </pic:blipFill>
                  <pic:spPr bwMode="auto">
                    <a:xfrm>
                      <a:off x="0" y="0"/>
                      <a:ext cx="540385" cy="673735"/>
                    </a:xfrm>
                    <a:prstGeom prst="rect">
                      <a:avLst/>
                    </a:prstGeom>
                    <a:solidFill>
                      <a:srgbClr val="FFFFFF"/>
                    </a:solidFill>
                  </pic:spPr>
                </pic:pic>
              </a:graphicData>
            </a:graphic>
          </wp:anchor>
        </w:drawing>
      </w:r>
    </w:p>
    <w:p w:rsidR="00662481" w:rsidRDefault="00662481" w:rsidP="00662481">
      <w:pPr>
        <w:tabs>
          <w:tab w:val="center" w:pos="2037"/>
        </w:tabs>
      </w:pPr>
      <w:r>
        <w:br/>
      </w:r>
    </w:p>
    <w:p w:rsidR="00662481" w:rsidRDefault="00662481" w:rsidP="00662481">
      <w:pPr>
        <w:pStyle w:val="1"/>
        <w:jc w:val="center"/>
        <w:rPr>
          <w:color w:val="003366"/>
          <w:sz w:val="28"/>
          <w:szCs w:val="28"/>
        </w:rPr>
      </w:pPr>
    </w:p>
    <w:p w:rsidR="00662481" w:rsidRPr="00662481" w:rsidRDefault="00662481" w:rsidP="00662481">
      <w:pPr>
        <w:pStyle w:val="1"/>
        <w:jc w:val="center"/>
        <w:rPr>
          <w:color w:val="003366"/>
          <w:sz w:val="28"/>
          <w:szCs w:val="28"/>
        </w:rPr>
      </w:pPr>
      <w:r w:rsidRPr="00662481">
        <w:rPr>
          <w:color w:val="003366"/>
          <w:sz w:val="28"/>
          <w:szCs w:val="28"/>
        </w:rPr>
        <w:t>Российская Федерация</w:t>
      </w:r>
    </w:p>
    <w:p w:rsidR="00662481" w:rsidRPr="00662481" w:rsidRDefault="00662481" w:rsidP="00662481">
      <w:pPr>
        <w:jc w:val="center"/>
        <w:rPr>
          <w:b/>
          <w:sz w:val="28"/>
          <w:szCs w:val="28"/>
        </w:rPr>
      </w:pPr>
      <w:r w:rsidRPr="00662481">
        <w:rPr>
          <w:b/>
          <w:sz w:val="28"/>
          <w:szCs w:val="28"/>
        </w:rPr>
        <w:t>Ивановская область</w:t>
      </w:r>
    </w:p>
    <w:p w:rsidR="00662481" w:rsidRPr="00662481" w:rsidRDefault="00662481" w:rsidP="00662481">
      <w:pPr>
        <w:pStyle w:val="1"/>
        <w:jc w:val="center"/>
        <w:rPr>
          <w:color w:val="003366"/>
          <w:sz w:val="36"/>
        </w:rPr>
      </w:pPr>
      <w:r w:rsidRPr="00662481">
        <w:rPr>
          <w:color w:val="003366"/>
          <w:sz w:val="36"/>
        </w:rPr>
        <w:t>Совет  Новоусадебского сельского поселения</w:t>
      </w:r>
    </w:p>
    <w:p w:rsidR="00662481" w:rsidRPr="00662481" w:rsidRDefault="00662481" w:rsidP="00662481">
      <w:pPr>
        <w:jc w:val="center"/>
        <w:rPr>
          <w:b/>
          <w:color w:val="003366"/>
        </w:rPr>
      </w:pPr>
      <w:r w:rsidRPr="00662481">
        <w:rPr>
          <w:b/>
          <w:color w:val="003366"/>
        </w:rPr>
        <w:t>КОМСОМОЛЬСКОГО МУНИЦИПАЛЬНОГО  РАЙОНА</w:t>
      </w:r>
    </w:p>
    <w:p w:rsidR="00662481" w:rsidRPr="00662481" w:rsidRDefault="00662481" w:rsidP="00662481">
      <w:pPr>
        <w:jc w:val="center"/>
        <w:rPr>
          <w:b/>
          <w:color w:val="003366"/>
        </w:rPr>
      </w:pPr>
      <w:r w:rsidRPr="00662481">
        <w:rPr>
          <w:b/>
          <w:color w:val="003366"/>
        </w:rPr>
        <w:t>ИВАНОВСКОЙ ОБЛАСТИ</w:t>
      </w:r>
    </w:p>
    <w:p w:rsidR="00662481" w:rsidRPr="00662481" w:rsidRDefault="00662481" w:rsidP="00662481">
      <w:pPr>
        <w:jc w:val="center"/>
      </w:pPr>
      <w:r w:rsidRPr="00662481">
        <w:t>четвертого созыва</w:t>
      </w:r>
    </w:p>
    <w:tbl>
      <w:tblPr>
        <w:tblW w:w="0" w:type="auto"/>
        <w:tblInd w:w="108" w:type="dxa"/>
        <w:tblLayout w:type="fixed"/>
        <w:tblLook w:val="0000"/>
      </w:tblPr>
      <w:tblGrid>
        <w:gridCol w:w="360"/>
        <w:gridCol w:w="540"/>
        <w:gridCol w:w="360"/>
        <w:gridCol w:w="1800"/>
        <w:gridCol w:w="900"/>
        <w:gridCol w:w="3186"/>
        <w:gridCol w:w="2338"/>
      </w:tblGrid>
      <w:tr w:rsidR="00662481" w:rsidRPr="00662481" w:rsidTr="00A27A44">
        <w:trPr>
          <w:trHeight w:val="100"/>
        </w:trPr>
        <w:tc>
          <w:tcPr>
            <w:tcW w:w="9484" w:type="dxa"/>
            <w:gridSpan w:val="7"/>
            <w:tcBorders>
              <w:top w:val="double" w:sz="40" w:space="0" w:color="000000"/>
            </w:tcBorders>
            <w:shd w:val="clear" w:color="auto" w:fill="auto"/>
          </w:tcPr>
          <w:p w:rsidR="00662481" w:rsidRPr="00662481" w:rsidRDefault="00662481" w:rsidP="00A27A44">
            <w:pPr>
              <w:snapToGrid w:val="0"/>
              <w:rPr>
                <w:color w:val="003366"/>
              </w:rPr>
            </w:pPr>
            <w:r w:rsidRPr="00662481">
              <w:rPr>
                <w:color w:val="003366"/>
              </w:rPr>
              <w:t>155150, с. Новая усадьба Комсомольского района</w:t>
            </w:r>
          </w:p>
          <w:p w:rsidR="00662481" w:rsidRPr="00662481" w:rsidRDefault="00662481" w:rsidP="00A27A44">
            <w:pPr>
              <w:rPr>
                <w:color w:val="003366"/>
              </w:rPr>
            </w:pPr>
          </w:p>
        </w:tc>
      </w:tr>
      <w:tr w:rsidR="00662481" w:rsidRPr="00662481" w:rsidTr="00A27A44">
        <w:trPr>
          <w:trHeight w:val="693"/>
        </w:trPr>
        <w:tc>
          <w:tcPr>
            <w:tcW w:w="360" w:type="dxa"/>
            <w:shd w:val="clear" w:color="auto" w:fill="auto"/>
            <w:vAlign w:val="bottom"/>
          </w:tcPr>
          <w:p w:rsidR="00662481" w:rsidRPr="00662481" w:rsidRDefault="00662481" w:rsidP="00A27A44">
            <w:pPr>
              <w:snapToGrid w:val="0"/>
              <w:ind w:right="-108"/>
              <w:jc w:val="center"/>
            </w:pPr>
          </w:p>
        </w:tc>
        <w:tc>
          <w:tcPr>
            <w:tcW w:w="540" w:type="dxa"/>
            <w:tcBorders>
              <w:bottom w:val="single" w:sz="4" w:space="0" w:color="000000"/>
            </w:tcBorders>
            <w:shd w:val="clear" w:color="auto" w:fill="auto"/>
            <w:vAlign w:val="bottom"/>
          </w:tcPr>
          <w:p w:rsidR="00662481" w:rsidRPr="00662481" w:rsidRDefault="00662481" w:rsidP="00A27A44">
            <w:pPr>
              <w:snapToGrid w:val="0"/>
              <w:ind w:left="-734" w:firstLine="720"/>
              <w:jc w:val="center"/>
              <w:rPr>
                <w:sz w:val="28"/>
                <w:szCs w:val="28"/>
              </w:rPr>
            </w:pPr>
            <w:r w:rsidRPr="00662481">
              <w:rPr>
                <w:sz w:val="28"/>
                <w:szCs w:val="28"/>
              </w:rPr>
              <w:t>28</w:t>
            </w:r>
          </w:p>
        </w:tc>
        <w:tc>
          <w:tcPr>
            <w:tcW w:w="360" w:type="dxa"/>
            <w:shd w:val="clear" w:color="auto" w:fill="auto"/>
            <w:vAlign w:val="bottom"/>
          </w:tcPr>
          <w:p w:rsidR="00662481" w:rsidRPr="00662481" w:rsidRDefault="00662481" w:rsidP="00A27A44">
            <w:pPr>
              <w:tabs>
                <w:tab w:val="left" w:pos="296"/>
              </w:tabs>
              <w:snapToGrid w:val="0"/>
              <w:ind w:right="-176"/>
              <w:rPr>
                <w:sz w:val="28"/>
                <w:szCs w:val="28"/>
              </w:rPr>
            </w:pPr>
          </w:p>
        </w:tc>
        <w:tc>
          <w:tcPr>
            <w:tcW w:w="1800" w:type="dxa"/>
            <w:tcBorders>
              <w:bottom w:val="single" w:sz="4" w:space="0" w:color="000000"/>
            </w:tcBorders>
            <w:shd w:val="clear" w:color="auto" w:fill="auto"/>
            <w:vAlign w:val="bottom"/>
          </w:tcPr>
          <w:p w:rsidR="00662481" w:rsidRPr="00662481" w:rsidRDefault="00662481" w:rsidP="00A27A44">
            <w:pPr>
              <w:snapToGrid w:val="0"/>
              <w:jc w:val="center"/>
              <w:rPr>
                <w:sz w:val="28"/>
                <w:szCs w:val="28"/>
              </w:rPr>
            </w:pPr>
            <w:r w:rsidRPr="00662481">
              <w:rPr>
                <w:sz w:val="28"/>
                <w:szCs w:val="28"/>
              </w:rPr>
              <w:t>января</w:t>
            </w:r>
          </w:p>
        </w:tc>
        <w:tc>
          <w:tcPr>
            <w:tcW w:w="900" w:type="dxa"/>
            <w:shd w:val="clear" w:color="auto" w:fill="auto"/>
            <w:vAlign w:val="bottom"/>
          </w:tcPr>
          <w:p w:rsidR="00662481" w:rsidRPr="00662481" w:rsidRDefault="00662481" w:rsidP="00A27A44">
            <w:pPr>
              <w:snapToGrid w:val="0"/>
              <w:jc w:val="center"/>
              <w:rPr>
                <w:sz w:val="28"/>
                <w:szCs w:val="28"/>
                <w:highlight w:val="yellow"/>
              </w:rPr>
            </w:pPr>
            <w:r w:rsidRPr="00662481">
              <w:rPr>
                <w:sz w:val="28"/>
                <w:szCs w:val="28"/>
              </w:rPr>
              <w:t>2022г</w:t>
            </w:r>
          </w:p>
        </w:tc>
        <w:tc>
          <w:tcPr>
            <w:tcW w:w="3186" w:type="dxa"/>
            <w:shd w:val="clear" w:color="auto" w:fill="auto"/>
            <w:vAlign w:val="bottom"/>
          </w:tcPr>
          <w:p w:rsidR="00662481" w:rsidRPr="00662481" w:rsidRDefault="00662481" w:rsidP="00A27A44">
            <w:pPr>
              <w:snapToGrid w:val="0"/>
              <w:jc w:val="right"/>
              <w:rPr>
                <w:sz w:val="28"/>
                <w:szCs w:val="28"/>
                <w:highlight w:val="yellow"/>
              </w:rPr>
            </w:pPr>
          </w:p>
        </w:tc>
        <w:tc>
          <w:tcPr>
            <w:tcW w:w="2338" w:type="dxa"/>
            <w:tcBorders>
              <w:bottom w:val="single" w:sz="4" w:space="0" w:color="000000"/>
            </w:tcBorders>
            <w:shd w:val="clear" w:color="auto" w:fill="auto"/>
            <w:vAlign w:val="bottom"/>
          </w:tcPr>
          <w:p w:rsidR="00662481" w:rsidRPr="00662481" w:rsidRDefault="00662481" w:rsidP="00A27A44">
            <w:pPr>
              <w:snapToGrid w:val="0"/>
              <w:jc w:val="center"/>
              <w:rPr>
                <w:sz w:val="28"/>
                <w:szCs w:val="28"/>
                <w:highlight w:val="yellow"/>
              </w:rPr>
            </w:pPr>
            <w:r w:rsidRPr="00662481">
              <w:rPr>
                <w:sz w:val="28"/>
                <w:szCs w:val="28"/>
              </w:rPr>
              <w:t>№ 94</w:t>
            </w:r>
          </w:p>
        </w:tc>
      </w:tr>
    </w:tbl>
    <w:p w:rsidR="00662481" w:rsidRPr="00662481" w:rsidRDefault="00662481" w:rsidP="00662481">
      <w:pPr>
        <w:jc w:val="center"/>
        <w:rPr>
          <w:b/>
          <w:bCs/>
          <w:sz w:val="21"/>
          <w:szCs w:val="21"/>
        </w:rPr>
      </w:pPr>
      <w:r w:rsidRPr="00662481">
        <w:rPr>
          <w:b/>
          <w:bCs/>
        </w:rPr>
        <w:t>РЕШЕНИЕ</w:t>
      </w:r>
    </w:p>
    <w:p w:rsidR="00662481" w:rsidRPr="00662481" w:rsidRDefault="00662481" w:rsidP="00662481">
      <w:pPr>
        <w:jc w:val="center"/>
        <w:rPr>
          <w:b/>
          <w:bCs/>
        </w:rPr>
      </w:pPr>
    </w:p>
    <w:p w:rsidR="00662481" w:rsidRPr="00662481" w:rsidRDefault="00662481" w:rsidP="00662481">
      <w:pPr>
        <w:jc w:val="center"/>
        <w:rPr>
          <w:b/>
          <w:bCs/>
          <w:sz w:val="24"/>
          <w:szCs w:val="24"/>
        </w:rPr>
      </w:pPr>
      <w:r w:rsidRPr="00662481">
        <w:rPr>
          <w:b/>
          <w:bCs/>
          <w:sz w:val="24"/>
          <w:szCs w:val="24"/>
        </w:rPr>
        <w:t>О ПРИНЯТИИ ПОЛОЖЕНИЯ О ПОРЯДКЕ ИНДЕКСАЦИИ ЗАРАБОТНОЙ ПЛАТЫ</w:t>
      </w:r>
    </w:p>
    <w:p w:rsidR="00662481" w:rsidRPr="00662481" w:rsidRDefault="00662481" w:rsidP="00662481">
      <w:pPr>
        <w:jc w:val="center"/>
        <w:rPr>
          <w:b/>
          <w:bCs/>
          <w:sz w:val="24"/>
          <w:szCs w:val="24"/>
        </w:rPr>
      </w:pPr>
      <w:r w:rsidRPr="00662481">
        <w:rPr>
          <w:b/>
          <w:bCs/>
          <w:sz w:val="24"/>
          <w:szCs w:val="24"/>
        </w:rPr>
        <w:t>РАБОТНИКОВ МУНИЦИПАЛЬНЫХ УЧРЕЖДЕНИЙ Новоусадебского сельского поселения Комсомольского муниципального района, ДЕНЕЖНОГО</w:t>
      </w:r>
    </w:p>
    <w:p w:rsidR="00662481" w:rsidRPr="00662481" w:rsidRDefault="00662481" w:rsidP="00662481">
      <w:pPr>
        <w:jc w:val="center"/>
        <w:rPr>
          <w:b/>
          <w:bCs/>
          <w:sz w:val="24"/>
          <w:szCs w:val="24"/>
        </w:rPr>
      </w:pPr>
      <w:r w:rsidRPr="00662481">
        <w:rPr>
          <w:b/>
          <w:bCs/>
          <w:sz w:val="24"/>
          <w:szCs w:val="24"/>
        </w:rPr>
        <w:t>СОДЕРЖАНИЯ МУНИЦИПАЛЬНЫХ СЛУЖАЩИХ, ДЕНЕЖНОГО СОДЕРЖАНИЯ ЛИЦ,</w:t>
      </w:r>
    </w:p>
    <w:p w:rsidR="00662481" w:rsidRPr="00662481" w:rsidRDefault="00662481" w:rsidP="00662481">
      <w:pPr>
        <w:jc w:val="center"/>
        <w:rPr>
          <w:b/>
          <w:bCs/>
          <w:sz w:val="24"/>
          <w:szCs w:val="24"/>
        </w:rPr>
      </w:pPr>
      <w:r w:rsidRPr="00662481">
        <w:rPr>
          <w:b/>
          <w:bCs/>
          <w:sz w:val="24"/>
          <w:szCs w:val="24"/>
        </w:rPr>
        <w:t>ЗАМЕЩАЮЩИХ МУНИЦИПАЛЬНЫЕ ДОЛЖНОСТИ, И ЗАРАБОТНОЙ ПЛАТЫ</w:t>
      </w:r>
    </w:p>
    <w:p w:rsidR="00662481" w:rsidRPr="00662481" w:rsidRDefault="00662481" w:rsidP="00662481">
      <w:pPr>
        <w:jc w:val="center"/>
        <w:rPr>
          <w:b/>
          <w:bCs/>
          <w:sz w:val="24"/>
          <w:szCs w:val="24"/>
        </w:rPr>
      </w:pPr>
      <w:r w:rsidRPr="00662481">
        <w:rPr>
          <w:b/>
          <w:bCs/>
          <w:sz w:val="24"/>
          <w:szCs w:val="24"/>
        </w:rPr>
        <w:t>РАБОТНИКОВ, ОСУЩЕСТВЛЯЮЩИХ ТЕХНИЧЕСКОЕ ОБЕСПЕЧЕНИЕ</w:t>
      </w:r>
    </w:p>
    <w:p w:rsidR="00662481" w:rsidRPr="00662481" w:rsidRDefault="00662481" w:rsidP="00662481">
      <w:pPr>
        <w:jc w:val="center"/>
        <w:rPr>
          <w:b/>
          <w:bCs/>
          <w:sz w:val="24"/>
          <w:szCs w:val="24"/>
        </w:rPr>
      </w:pPr>
      <w:r w:rsidRPr="00662481">
        <w:rPr>
          <w:b/>
          <w:bCs/>
          <w:sz w:val="24"/>
          <w:szCs w:val="24"/>
        </w:rPr>
        <w:t>ДЕЯТЕЛЬНОСТИ ОРГАНОВ МЕСТНОГО САМОУПРАВЛЕНИЯ</w:t>
      </w:r>
    </w:p>
    <w:p w:rsidR="00662481" w:rsidRPr="00662481" w:rsidRDefault="00662481" w:rsidP="00662481">
      <w:pPr>
        <w:jc w:val="both"/>
        <w:rPr>
          <w:sz w:val="28"/>
          <w:szCs w:val="28"/>
        </w:rPr>
      </w:pPr>
      <w:r w:rsidRPr="00662481">
        <w:rPr>
          <w:sz w:val="28"/>
          <w:szCs w:val="28"/>
        </w:rPr>
        <w:t> </w:t>
      </w:r>
    </w:p>
    <w:p w:rsidR="00662481" w:rsidRPr="00662481" w:rsidRDefault="00662481" w:rsidP="00662481">
      <w:pPr>
        <w:ind w:firstLine="540"/>
        <w:jc w:val="both"/>
        <w:rPr>
          <w:sz w:val="28"/>
          <w:szCs w:val="28"/>
        </w:rPr>
      </w:pPr>
      <w:r w:rsidRPr="00662481">
        <w:rPr>
          <w:sz w:val="28"/>
          <w:szCs w:val="28"/>
        </w:rPr>
        <w:t>В целях обеспечения социальных гарантий работников, оплата труда которых обеспечивается за счет средств бюджета Новоусадебского сельского поселения Комсомольского муниципального района Ивановской области и средств, поступающих в виде субсидий из бюджета Комсомольского муниципального Ивановской области на обеспечение государственных полномочий, переданных в установленном порядке, руководствуясь ст. 134 Трудового кодекса Российской Федерации и Уставом сельского поселения – Совет Новоусадебского сельского поселения Комсомольского муниципального района Ивановской области решил:</w:t>
      </w:r>
    </w:p>
    <w:p w:rsidR="00662481" w:rsidRPr="00662481" w:rsidRDefault="00662481" w:rsidP="00662481">
      <w:pPr>
        <w:ind w:firstLine="540"/>
        <w:jc w:val="both"/>
        <w:rPr>
          <w:sz w:val="28"/>
          <w:szCs w:val="28"/>
        </w:rPr>
      </w:pPr>
      <w:r w:rsidRPr="00662481">
        <w:rPr>
          <w:sz w:val="28"/>
          <w:szCs w:val="28"/>
        </w:rPr>
        <w:t xml:space="preserve">1. Принять </w:t>
      </w:r>
      <w:hyperlink w:anchor="p38" w:history="1">
        <w:r w:rsidRPr="00662481">
          <w:rPr>
            <w:rStyle w:val="a3"/>
            <w:sz w:val="28"/>
            <w:szCs w:val="28"/>
          </w:rPr>
          <w:t>Положение</w:t>
        </w:r>
      </w:hyperlink>
      <w:r w:rsidRPr="00662481">
        <w:rPr>
          <w:sz w:val="28"/>
          <w:szCs w:val="28"/>
        </w:rPr>
        <w:t xml:space="preserve"> о порядке индексации заработной платы работников муниципальных учреждений Новоусадебского сельского поселения Комсомольского муниципального района Ивановской области, денежного содержания муниципальных служащих, денежного содержания лиц, замещающих муниципальные должности, и заработной платы работников, осуществляющих техническое обеспечение деятельности органов местного самоуправления (приложение).</w:t>
      </w:r>
    </w:p>
    <w:p w:rsidR="00662481" w:rsidRPr="00662481" w:rsidRDefault="00662481" w:rsidP="00662481">
      <w:pPr>
        <w:ind w:firstLine="540"/>
        <w:jc w:val="both"/>
        <w:rPr>
          <w:sz w:val="28"/>
          <w:szCs w:val="28"/>
        </w:rPr>
      </w:pPr>
      <w:r w:rsidRPr="00662481">
        <w:rPr>
          <w:sz w:val="28"/>
          <w:szCs w:val="28"/>
        </w:rPr>
        <w:t xml:space="preserve">3. Настоящее решение опубликовать в Вестнике нормативных правовых актов органов местного самоуправления Комсомольского муниципального района, на сайте Администрации Комсомольского муниципального района во вкладке </w:t>
      </w:r>
      <w:r w:rsidRPr="00662481">
        <w:rPr>
          <w:sz w:val="28"/>
          <w:szCs w:val="28"/>
        </w:rPr>
        <w:lastRenderedPageBreak/>
        <w:t>Новоусадебского сельского поселения, разместить на информационном стенде Администрации Новоусадебского сельского поселения Комсомольского муниципального района.</w:t>
      </w:r>
    </w:p>
    <w:p w:rsidR="00662481" w:rsidRPr="00662481" w:rsidRDefault="00662481" w:rsidP="00662481">
      <w:pPr>
        <w:ind w:firstLine="540"/>
        <w:jc w:val="both"/>
        <w:rPr>
          <w:sz w:val="28"/>
          <w:szCs w:val="28"/>
        </w:rPr>
      </w:pPr>
      <w:r w:rsidRPr="00662481">
        <w:rPr>
          <w:sz w:val="28"/>
          <w:szCs w:val="28"/>
        </w:rPr>
        <w:t>4. Настоящее решение вступает в силу с момента официального опубликования и распространяет действие на правоотношения, возникшие с 01.01.2022г.</w:t>
      </w:r>
    </w:p>
    <w:p w:rsidR="00662481" w:rsidRPr="00662481" w:rsidRDefault="00662481" w:rsidP="00662481">
      <w:pPr>
        <w:jc w:val="both"/>
        <w:rPr>
          <w:sz w:val="28"/>
          <w:szCs w:val="28"/>
        </w:rPr>
      </w:pPr>
      <w:r w:rsidRPr="00662481">
        <w:rPr>
          <w:sz w:val="28"/>
          <w:szCs w:val="28"/>
        </w:rPr>
        <w:t> </w:t>
      </w:r>
    </w:p>
    <w:p w:rsidR="00662481" w:rsidRPr="00662481" w:rsidRDefault="00662481" w:rsidP="00662481">
      <w:pPr>
        <w:rPr>
          <w:b/>
          <w:sz w:val="28"/>
          <w:szCs w:val="28"/>
        </w:rPr>
      </w:pPr>
      <w:r w:rsidRPr="00662481">
        <w:rPr>
          <w:b/>
          <w:sz w:val="28"/>
          <w:szCs w:val="28"/>
        </w:rPr>
        <w:t>Председатель Совета                                                                             В.В. Павлов</w:t>
      </w:r>
    </w:p>
    <w:p w:rsidR="00662481" w:rsidRPr="00662481" w:rsidRDefault="00662481" w:rsidP="00662481">
      <w:pPr>
        <w:rPr>
          <w:b/>
          <w:sz w:val="28"/>
          <w:szCs w:val="28"/>
        </w:rPr>
      </w:pPr>
      <w:r w:rsidRPr="00662481">
        <w:rPr>
          <w:b/>
          <w:sz w:val="28"/>
          <w:szCs w:val="28"/>
        </w:rPr>
        <w:t xml:space="preserve"> Глава поселения                                                                             С.В. Мужжавлёва                                                                              </w:t>
      </w:r>
    </w:p>
    <w:p w:rsidR="00662481" w:rsidRPr="00662481" w:rsidRDefault="00662481" w:rsidP="00662481">
      <w:pPr>
        <w:jc w:val="both"/>
        <w:rPr>
          <w:sz w:val="21"/>
          <w:szCs w:val="21"/>
        </w:rPr>
      </w:pPr>
      <w:r w:rsidRPr="00662481">
        <w:t> </w:t>
      </w:r>
    </w:p>
    <w:p w:rsidR="00662481" w:rsidRDefault="00662481" w:rsidP="00662481">
      <w:pPr>
        <w:jc w:val="both"/>
      </w:pPr>
      <w:r w:rsidRPr="00662481">
        <w:t> </w:t>
      </w:r>
    </w:p>
    <w:p w:rsidR="00662481" w:rsidRDefault="00662481" w:rsidP="00662481">
      <w:pPr>
        <w:jc w:val="both"/>
      </w:pPr>
    </w:p>
    <w:p w:rsidR="00662481" w:rsidRDefault="00662481" w:rsidP="00662481">
      <w:pPr>
        <w:jc w:val="both"/>
      </w:pPr>
    </w:p>
    <w:p w:rsidR="00662481" w:rsidRDefault="00662481" w:rsidP="00662481">
      <w:pPr>
        <w:jc w:val="both"/>
      </w:pPr>
    </w:p>
    <w:p w:rsidR="00662481" w:rsidRDefault="00662481" w:rsidP="00662481">
      <w:pPr>
        <w:jc w:val="both"/>
      </w:pPr>
    </w:p>
    <w:p w:rsidR="00662481" w:rsidRDefault="00662481" w:rsidP="00662481">
      <w:pPr>
        <w:jc w:val="both"/>
      </w:pPr>
    </w:p>
    <w:p w:rsidR="00662481" w:rsidRDefault="00662481" w:rsidP="00662481">
      <w:pPr>
        <w:jc w:val="both"/>
      </w:pPr>
    </w:p>
    <w:p w:rsidR="00662481" w:rsidRDefault="00662481" w:rsidP="00662481">
      <w:pPr>
        <w:jc w:val="both"/>
      </w:pPr>
    </w:p>
    <w:p w:rsidR="00662481" w:rsidRDefault="00662481" w:rsidP="00662481">
      <w:pPr>
        <w:jc w:val="both"/>
      </w:pPr>
    </w:p>
    <w:p w:rsidR="00662481" w:rsidRDefault="00662481" w:rsidP="00662481">
      <w:pPr>
        <w:jc w:val="both"/>
      </w:pPr>
    </w:p>
    <w:p w:rsidR="00662481" w:rsidRDefault="00662481" w:rsidP="00662481">
      <w:pPr>
        <w:jc w:val="both"/>
      </w:pPr>
    </w:p>
    <w:p w:rsidR="00662481" w:rsidRDefault="00662481" w:rsidP="00662481">
      <w:pPr>
        <w:jc w:val="both"/>
      </w:pPr>
    </w:p>
    <w:p w:rsidR="00662481" w:rsidRDefault="00662481" w:rsidP="00662481">
      <w:pPr>
        <w:jc w:val="both"/>
      </w:pPr>
    </w:p>
    <w:p w:rsidR="00662481" w:rsidRDefault="00662481" w:rsidP="00662481">
      <w:pPr>
        <w:jc w:val="both"/>
      </w:pPr>
    </w:p>
    <w:p w:rsidR="00662481" w:rsidRDefault="00662481" w:rsidP="00662481">
      <w:pPr>
        <w:jc w:val="both"/>
      </w:pPr>
    </w:p>
    <w:p w:rsidR="00662481" w:rsidRDefault="00662481" w:rsidP="00662481">
      <w:pPr>
        <w:jc w:val="both"/>
      </w:pPr>
    </w:p>
    <w:p w:rsidR="00662481" w:rsidRDefault="00662481" w:rsidP="00662481">
      <w:pPr>
        <w:jc w:val="both"/>
      </w:pPr>
    </w:p>
    <w:p w:rsidR="00662481" w:rsidRDefault="00662481" w:rsidP="00662481">
      <w:pPr>
        <w:jc w:val="both"/>
      </w:pPr>
    </w:p>
    <w:p w:rsidR="00662481" w:rsidRDefault="00662481" w:rsidP="00662481">
      <w:pPr>
        <w:jc w:val="both"/>
      </w:pPr>
    </w:p>
    <w:p w:rsidR="00662481" w:rsidRDefault="00662481" w:rsidP="00662481">
      <w:pPr>
        <w:jc w:val="both"/>
      </w:pPr>
    </w:p>
    <w:p w:rsidR="00662481" w:rsidRDefault="00662481" w:rsidP="00662481">
      <w:pPr>
        <w:jc w:val="both"/>
      </w:pPr>
    </w:p>
    <w:p w:rsidR="00662481" w:rsidRDefault="00662481" w:rsidP="00662481">
      <w:pPr>
        <w:jc w:val="both"/>
      </w:pPr>
    </w:p>
    <w:p w:rsidR="00662481" w:rsidRDefault="00662481" w:rsidP="00662481">
      <w:pPr>
        <w:jc w:val="both"/>
      </w:pPr>
    </w:p>
    <w:p w:rsidR="00662481" w:rsidRDefault="00662481" w:rsidP="00662481">
      <w:pPr>
        <w:jc w:val="both"/>
      </w:pPr>
    </w:p>
    <w:p w:rsidR="00662481" w:rsidRDefault="00662481" w:rsidP="00662481">
      <w:pPr>
        <w:jc w:val="both"/>
      </w:pPr>
    </w:p>
    <w:p w:rsidR="00662481" w:rsidRDefault="00662481" w:rsidP="00662481">
      <w:pPr>
        <w:jc w:val="both"/>
      </w:pPr>
    </w:p>
    <w:p w:rsidR="00662481" w:rsidRDefault="00662481" w:rsidP="00662481">
      <w:pPr>
        <w:jc w:val="both"/>
      </w:pPr>
    </w:p>
    <w:p w:rsidR="00662481" w:rsidRDefault="00662481" w:rsidP="00662481">
      <w:pPr>
        <w:jc w:val="both"/>
      </w:pPr>
    </w:p>
    <w:p w:rsidR="00662481" w:rsidRDefault="00662481" w:rsidP="00662481">
      <w:pPr>
        <w:jc w:val="both"/>
      </w:pPr>
    </w:p>
    <w:p w:rsidR="00662481" w:rsidRDefault="00662481" w:rsidP="00662481">
      <w:pPr>
        <w:jc w:val="both"/>
      </w:pPr>
    </w:p>
    <w:p w:rsidR="00662481" w:rsidRDefault="00662481" w:rsidP="00662481">
      <w:pPr>
        <w:jc w:val="both"/>
      </w:pPr>
    </w:p>
    <w:p w:rsidR="00662481" w:rsidRDefault="00662481" w:rsidP="00662481">
      <w:pPr>
        <w:jc w:val="both"/>
      </w:pPr>
    </w:p>
    <w:p w:rsidR="00662481" w:rsidRDefault="00662481" w:rsidP="00662481">
      <w:pPr>
        <w:jc w:val="both"/>
      </w:pPr>
    </w:p>
    <w:p w:rsidR="00662481" w:rsidRDefault="00662481" w:rsidP="00662481">
      <w:pPr>
        <w:jc w:val="both"/>
      </w:pPr>
    </w:p>
    <w:p w:rsidR="00662481" w:rsidRDefault="00662481" w:rsidP="00662481">
      <w:pPr>
        <w:jc w:val="both"/>
      </w:pPr>
    </w:p>
    <w:p w:rsidR="00662481" w:rsidRDefault="00662481" w:rsidP="00662481">
      <w:pPr>
        <w:jc w:val="both"/>
      </w:pPr>
    </w:p>
    <w:p w:rsidR="00662481" w:rsidRDefault="00662481" w:rsidP="00662481">
      <w:pPr>
        <w:jc w:val="both"/>
      </w:pPr>
    </w:p>
    <w:p w:rsidR="00662481" w:rsidRDefault="00662481" w:rsidP="00662481">
      <w:pPr>
        <w:jc w:val="both"/>
      </w:pPr>
    </w:p>
    <w:p w:rsidR="00662481" w:rsidRDefault="00662481" w:rsidP="00662481">
      <w:pPr>
        <w:jc w:val="both"/>
      </w:pPr>
    </w:p>
    <w:p w:rsidR="00662481" w:rsidRDefault="00662481" w:rsidP="00662481">
      <w:pPr>
        <w:jc w:val="both"/>
      </w:pPr>
    </w:p>
    <w:p w:rsidR="00662481" w:rsidRDefault="00662481" w:rsidP="00662481">
      <w:pPr>
        <w:jc w:val="both"/>
      </w:pPr>
    </w:p>
    <w:p w:rsidR="00662481" w:rsidRDefault="00662481" w:rsidP="00662481">
      <w:pPr>
        <w:jc w:val="both"/>
      </w:pPr>
    </w:p>
    <w:p w:rsidR="00662481" w:rsidRDefault="00662481" w:rsidP="00662481">
      <w:pPr>
        <w:jc w:val="both"/>
      </w:pPr>
    </w:p>
    <w:p w:rsidR="00662481" w:rsidRDefault="00662481" w:rsidP="00662481">
      <w:pPr>
        <w:jc w:val="both"/>
      </w:pPr>
    </w:p>
    <w:p w:rsidR="00662481" w:rsidRDefault="00662481" w:rsidP="00662481">
      <w:pPr>
        <w:jc w:val="both"/>
      </w:pPr>
    </w:p>
    <w:p w:rsidR="00662481" w:rsidRDefault="00662481" w:rsidP="00662481">
      <w:pPr>
        <w:jc w:val="both"/>
      </w:pPr>
    </w:p>
    <w:p w:rsidR="00662481" w:rsidRDefault="00662481" w:rsidP="00662481">
      <w:pPr>
        <w:jc w:val="both"/>
      </w:pPr>
    </w:p>
    <w:p w:rsidR="00662481" w:rsidRPr="00662481" w:rsidRDefault="00662481" w:rsidP="00662481">
      <w:pPr>
        <w:jc w:val="both"/>
        <w:rPr>
          <w:sz w:val="21"/>
          <w:szCs w:val="21"/>
        </w:rPr>
      </w:pPr>
    </w:p>
    <w:p w:rsidR="00662481" w:rsidRPr="00662481" w:rsidRDefault="00662481" w:rsidP="00662481">
      <w:pPr>
        <w:jc w:val="both"/>
        <w:rPr>
          <w:sz w:val="21"/>
          <w:szCs w:val="21"/>
        </w:rPr>
      </w:pPr>
      <w:r w:rsidRPr="00662481">
        <w:t> </w:t>
      </w:r>
    </w:p>
    <w:p w:rsidR="00662481" w:rsidRPr="00662481" w:rsidRDefault="00662481" w:rsidP="00662481">
      <w:pPr>
        <w:jc w:val="both"/>
        <w:rPr>
          <w:sz w:val="21"/>
          <w:szCs w:val="21"/>
        </w:rPr>
      </w:pPr>
      <w:r w:rsidRPr="00662481">
        <w:lastRenderedPageBreak/>
        <w:t> </w:t>
      </w:r>
    </w:p>
    <w:p w:rsidR="00662481" w:rsidRPr="00662481" w:rsidRDefault="00662481" w:rsidP="00662481">
      <w:pPr>
        <w:jc w:val="right"/>
        <w:rPr>
          <w:sz w:val="21"/>
          <w:szCs w:val="21"/>
        </w:rPr>
      </w:pPr>
      <w:r w:rsidRPr="00662481">
        <w:t>Приложение</w:t>
      </w:r>
    </w:p>
    <w:p w:rsidR="00662481" w:rsidRPr="00662481" w:rsidRDefault="00662481" w:rsidP="00662481">
      <w:pPr>
        <w:jc w:val="right"/>
      </w:pPr>
      <w:r w:rsidRPr="00662481">
        <w:t xml:space="preserve">к решению Совета </w:t>
      </w:r>
    </w:p>
    <w:p w:rsidR="00662481" w:rsidRPr="00662481" w:rsidRDefault="00662481" w:rsidP="00662481">
      <w:pPr>
        <w:jc w:val="right"/>
      </w:pPr>
      <w:r w:rsidRPr="00662481">
        <w:t>Новоусадебского сельского поселения</w:t>
      </w:r>
    </w:p>
    <w:p w:rsidR="00662481" w:rsidRPr="00662481" w:rsidRDefault="00662481" w:rsidP="00662481">
      <w:pPr>
        <w:jc w:val="right"/>
      </w:pPr>
      <w:r w:rsidRPr="00662481">
        <w:t xml:space="preserve"> Комсомольского муниципального района</w:t>
      </w:r>
    </w:p>
    <w:p w:rsidR="00662481" w:rsidRPr="00662481" w:rsidRDefault="00662481" w:rsidP="00662481">
      <w:pPr>
        <w:jc w:val="right"/>
        <w:rPr>
          <w:sz w:val="21"/>
          <w:szCs w:val="21"/>
        </w:rPr>
      </w:pPr>
      <w:r w:rsidRPr="00662481">
        <w:t xml:space="preserve"> от 28.01.2022г. №94</w:t>
      </w:r>
    </w:p>
    <w:p w:rsidR="00662481" w:rsidRPr="00662481" w:rsidRDefault="00662481" w:rsidP="00662481">
      <w:pPr>
        <w:jc w:val="both"/>
        <w:rPr>
          <w:sz w:val="21"/>
          <w:szCs w:val="21"/>
        </w:rPr>
      </w:pPr>
      <w:r w:rsidRPr="00662481">
        <w:t> </w:t>
      </w:r>
    </w:p>
    <w:p w:rsidR="00662481" w:rsidRPr="00662481" w:rsidRDefault="00662481" w:rsidP="00662481">
      <w:pPr>
        <w:jc w:val="center"/>
        <w:rPr>
          <w:b/>
          <w:bCs/>
        </w:rPr>
      </w:pPr>
      <w:bookmarkStart w:id="0" w:name="p38"/>
      <w:bookmarkEnd w:id="0"/>
    </w:p>
    <w:p w:rsidR="00662481" w:rsidRPr="00662481" w:rsidRDefault="00662481" w:rsidP="00662481">
      <w:pPr>
        <w:jc w:val="center"/>
        <w:rPr>
          <w:b/>
          <w:bCs/>
          <w:sz w:val="21"/>
          <w:szCs w:val="21"/>
        </w:rPr>
      </w:pPr>
      <w:r w:rsidRPr="00662481">
        <w:rPr>
          <w:b/>
          <w:bCs/>
        </w:rPr>
        <w:t>ПОЛОЖЕНИЕ</w:t>
      </w:r>
    </w:p>
    <w:p w:rsidR="00662481" w:rsidRPr="00662481" w:rsidRDefault="00662481" w:rsidP="00662481">
      <w:pPr>
        <w:jc w:val="center"/>
        <w:rPr>
          <w:b/>
          <w:bCs/>
          <w:sz w:val="21"/>
          <w:szCs w:val="21"/>
        </w:rPr>
      </w:pPr>
      <w:r w:rsidRPr="00662481">
        <w:rPr>
          <w:b/>
          <w:bCs/>
        </w:rPr>
        <w:t>О ПОРЯДКЕ ИНДЕКСАЦИИ ЗАРАБОТНОЙ ПЛАТЫ РАБОТНИКОВ</w:t>
      </w:r>
    </w:p>
    <w:p w:rsidR="00662481" w:rsidRPr="00662481" w:rsidRDefault="00662481" w:rsidP="00662481">
      <w:pPr>
        <w:jc w:val="center"/>
        <w:rPr>
          <w:b/>
          <w:bCs/>
          <w:sz w:val="21"/>
          <w:szCs w:val="21"/>
        </w:rPr>
      </w:pPr>
      <w:r w:rsidRPr="00662481">
        <w:rPr>
          <w:b/>
          <w:bCs/>
        </w:rPr>
        <w:t>МУНИЦИПАЛЬНЫХ УЧРЕЖДЕНИЙ Новоусадебского сельского поселения Комсомольского муниципального района Ивановской области, ДЕНЕЖНОГО СОДЕРЖАНИЯ МУНИЦИПАЛЬНЫХ</w:t>
      </w:r>
    </w:p>
    <w:p w:rsidR="00662481" w:rsidRPr="00662481" w:rsidRDefault="00662481" w:rsidP="00662481">
      <w:pPr>
        <w:jc w:val="center"/>
        <w:rPr>
          <w:b/>
          <w:bCs/>
          <w:sz w:val="21"/>
          <w:szCs w:val="21"/>
        </w:rPr>
      </w:pPr>
      <w:r w:rsidRPr="00662481">
        <w:rPr>
          <w:b/>
          <w:bCs/>
        </w:rPr>
        <w:t>СЛУЖАЩИХ, ДЕНЕЖНОГО СОДЕРЖАНИЯ ЛИЦ, ЗАМЕЩАЮЩИХ МУНИЦИПАЛЬНЫЕ</w:t>
      </w:r>
    </w:p>
    <w:p w:rsidR="00662481" w:rsidRPr="00662481" w:rsidRDefault="00662481" w:rsidP="00662481">
      <w:pPr>
        <w:jc w:val="center"/>
        <w:rPr>
          <w:b/>
          <w:bCs/>
          <w:sz w:val="21"/>
          <w:szCs w:val="21"/>
        </w:rPr>
      </w:pPr>
      <w:r w:rsidRPr="00662481">
        <w:rPr>
          <w:b/>
          <w:bCs/>
        </w:rPr>
        <w:t>ДОЛЖНОСТИ, И ЗАРАБОТНОЙ ПЛАТЫ РАБОТНИКОВ, ОСУЩЕСТВЛЯЮЩИХ</w:t>
      </w:r>
    </w:p>
    <w:p w:rsidR="00662481" w:rsidRPr="00662481" w:rsidRDefault="00662481" w:rsidP="00662481">
      <w:pPr>
        <w:jc w:val="center"/>
        <w:rPr>
          <w:b/>
          <w:bCs/>
          <w:sz w:val="21"/>
          <w:szCs w:val="21"/>
        </w:rPr>
      </w:pPr>
      <w:r w:rsidRPr="00662481">
        <w:rPr>
          <w:b/>
          <w:bCs/>
        </w:rPr>
        <w:t>ТЕХНИЧЕСКОЕ ОБЕСПЕЧЕНИЕ ДЕЯТЕЛЬНОСТИ ОРГАНОВ</w:t>
      </w:r>
    </w:p>
    <w:p w:rsidR="00662481" w:rsidRPr="00662481" w:rsidRDefault="00662481" w:rsidP="00662481">
      <w:pPr>
        <w:jc w:val="center"/>
        <w:rPr>
          <w:b/>
          <w:bCs/>
          <w:sz w:val="21"/>
          <w:szCs w:val="21"/>
        </w:rPr>
      </w:pPr>
      <w:r w:rsidRPr="00662481">
        <w:rPr>
          <w:b/>
          <w:bCs/>
        </w:rPr>
        <w:t>МЕСТНОГО САМОУПРАВЛЕНИЯ</w:t>
      </w:r>
    </w:p>
    <w:tbl>
      <w:tblPr>
        <w:tblW w:w="5000" w:type="pct"/>
        <w:jc w:val="center"/>
        <w:tblCellSpacing w:w="15" w:type="dxa"/>
        <w:tblCellMar>
          <w:top w:w="15" w:type="dxa"/>
          <w:left w:w="15" w:type="dxa"/>
          <w:bottom w:w="15" w:type="dxa"/>
          <w:right w:w="15" w:type="dxa"/>
        </w:tblCellMar>
        <w:tblLook w:val="04A0"/>
      </w:tblPr>
      <w:tblGrid>
        <w:gridCol w:w="5006"/>
        <w:gridCol w:w="5006"/>
      </w:tblGrid>
      <w:tr w:rsidR="00662481" w:rsidRPr="00662481" w:rsidTr="00A27A44">
        <w:trPr>
          <w:tblCellSpacing w:w="15" w:type="dxa"/>
          <w:jc w:val="center"/>
        </w:trPr>
        <w:tc>
          <w:tcPr>
            <w:tcW w:w="0" w:type="auto"/>
            <w:vAlign w:val="center"/>
            <w:hideMark/>
          </w:tcPr>
          <w:p w:rsidR="00662481" w:rsidRPr="00662481" w:rsidRDefault="00662481" w:rsidP="00A27A44">
            <w:pPr>
              <w:jc w:val="center"/>
              <w:rPr>
                <w:b/>
                <w:bCs/>
                <w:sz w:val="21"/>
                <w:szCs w:val="21"/>
              </w:rPr>
            </w:pPr>
          </w:p>
        </w:tc>
        <w:tc>
          <w:tcPr>
            <w:tcW w:w="0" w:type="auto"/>
            <w:vAlign w:val="center"/>
            <w:hideMark/>
          </w:tcPr>
          <w:p w:rsidR="00662481" w:rsidRPr="00662481" w:rsidRDefault="00662481" w:rsidP="00A27A44">
            <w:pPr>
              <w:jc w:val="center"/>
              <w:rPr>
                <w:sz w:val="21"/>
                <w:szCs w:val="21"/>
              </w:rPr>
            </w:pPr>
          </w:p>
        </w:tc>
      </w:tr>
    </w:tbl>
    <w:p w:rsidR="00662481" w:rsidRPr="00662481" w:rsidRDefault="00662481" w:rsidP="00662481">
      <w:pPr>
        <w:jc w:val="both"/>
        <w:rPr>
          <w:sz w:val="21"/>
          <w:szCs w:val="21"/>
        </w:rPr>
      </w:pPr>
      <w:r w:rsidRPr="00662481">
        <w:t> </w:t>
      </w:r>
    </w:p>
    <w:p w:rsidR="00662481" w:rsidRPr="00662481" w:rsidRDefault="00662481" w:rsidP="00662481">
      <w:pPr>
        <w:jc w:val="center"/>
        <w:rPr>
          <w:sz w:val="21"/>
          <w:szCs w:val="21"/>
        </w:rPr>
      </w:pPr>
      <w:r w:rsidRPr="00662481">
        <w:rPr>
          <w:b/>
          <w:bCs/>
        </w:rPr>
        <w:t>1. Общие положения</w:t>
      </w:r>
    </w:p>
    <w:p w:rsidR="00662481" w:rsidRPr="00662481" w:rsidRDefault="00662481" w:rsidP="00662481">
      <w:pPr>
        <w:jc w:val="both"/>
        <w:rPr>
          <w:sz w:val="21"/>
          <w:szCs w:val="21"/>
        </w:rPr>
      </w:pPr>
      <w:r w:rsidRPr="00662481">
        <w:t> </w:t>
      </w:r>
    </w:p>
    <w:p w:rsidR="00662481" w:rsidRPr="00662481" w:rsidRDefault="00662481" w:rsidP="00662481">
      <w:pPr>
        <w:ind w:firstLine="540"/>
        <w:jc w:val="both"/>
        <w:rPr>
          <w:sz w:val="21"/>
          <w:szCs w:val="21"/>
        </w:rPr>
      </w:pPr>
      <w:r w:rsidRPr="00662481">
        <w:t>Настоящее Положение разработано в соответствии со статьей 134 Трудового кодекса Российской Федерации в целях обеспечения повышения уровня реального содержания заработной платы работников, оплата труда которых обеспечивается за счет средств бюджета Новоусадебского сельского поселения и средств, поступающих из вышестоящих уровней бюджета на обеспечение государственных полномочий, переданных в установленном порядке.</w:t>
      </w:r>
    </w:p>
    <w:p w:rsidR="00662481" w:rsidRPr="00662481" w:rsidRDefault="00662481" w:rsidP="00662481">
      <w:pPr>
        <w:jc w:val="both"/>
        <w:rPr>
          <w:sz w:val="21"/>
          <w:szCs w:val="21"/>
        </w:rPr>
      </w:pPr>
      <w:r w:rsidRPr="00662481">
        <w:t> </w:t>
      </w:r>
    </w:p>
    <w:p w:rsidR="00662481" w:rsidRPr="00662481" w:rsidRDefault="00662481" w:rsidP="00662481">
      <w:pPr>
        <w:jc w:val="center"/>
        <w:rPr>
          <w:sz w:val="21"/>
          <w:szCs w:val="21"/>
        </w:rPr>
      </w:pPr>
      <w:r w:rsidRPr="00662481">
        <w:rPr>
          <w:b/>
          <w:bCs/>
        </w:rPr>
        <w:t>2. Порядок, сроки и источник обеспечения проведения</w:t>
      </w:r>
    </w:p>
    <w:p w:rsidR="00662481" w:rsidRPr="00662481" w:rsidRDefault="00662481" w:rsidP="00662481">
      <w:pPr>
        <w:jc w:val="center"/>
        <w:rPr>
          <w:sz w:val="21"/>
          <w:szCs w:val="21"/>
        </w:rPr>
      </w:pPr>
      <w:r w:rsidRPr="00662481">
        <w:rPr>
          <w:b/>
          <w:bCs/>
        </w:rPr>
        <w:t>индексации заработной платы</w:t>
      </w:r>
    </w:p>
    <w:p w:rsidR="00662481" w:rsidRPr="00662481" w:rsidRDefault="00662481" w:rsidP="00662481">
      <w:pPr>
        <w:jc w:val="both"/>
        <w:rPr>
          <w:sz w:val="21"/>
          <w:szCs w:val="21"/>
        </w:rPr>
      </w:pPr>
      <w:r w:rsidRPr="00662481">
        <w:t> </w:t>
      </w:r>
    </w:p>
    <w:p w:rsidR="00662481" w:rsidRPr="00662481" w:rsidRDefault="00662481" w:rsidP="00662481">
      <w:pPr>
        <w:ind w:firstLine="540"/>
        <w:jc w:val="both"/>
        <w:rPr>
          <w:sz w:val="21"/>
          <w:szCs w:val="21"/>
        </w:rPr>
      </w:pPr>
      <w:r w:rsidRPr="00662481">
        <w:t>2.1. Индексация (увеличение) заработной платы (денежного содержания) осуществляется в соответствии с решением Совета Новоусадебского сельского поселения о бюджете сельского поселения на очередной финансовый год и плановый период.</w:t>
      </w:r>
    </w:p>
    <w:p w:rsidR="00662481" w:rsidRPr="00662481" w:rsidRDefault="00662481" w:rsidP="00662481">
      <w:pPr>
        <w:ind w:firstLine="540"/>
        <w:jc w:val="both"/>
        <w:rPr>
          <w:sz w:val="21"/>
          <w:szCs w:val="21"/>
        </w:rPr>
      </w:pPr>
      <w:r w:rsidRPr="00662481">
        <w:t>2.2. Сроки проведения индексации устанавливаются решением Новоусадебского сельского поселения о бюджете на очередной финансовый год и плановый период.</w:t>
      </w:r>
    </w:p>
    <w:p w:rsidR="00662481" w:rsidRPr="00662481" w:rsidRDefault="00662481" w:rsidP="00662481">
      <w:pPr>
        <w:ind w:firstLine="540"/>
        <w:jc w:val="both"/>
        <w:rPr>
          <w:sz w:val="21"/>
          <w:szCs w:val="21"/>
        </w:rPr>
      </w:pPr>
      <w:r w:rsidRPr="00662481">
        <w:t>2.3. Индексации подлежат размеры тарифных ставок, окладов (должностных окладов), базовых окладов, ставок заработной платы, ежемесячных надбавок к должностному окладу за классный чин</w:t>
      </w:r>
    </w:p>
    <w:p w:rsidR="00662481" w:rsidRPr="00662481" w:rsidRDefault="00662481" w:rsidP="00662481">
      <w:pPr>
        <w:ind w:firstLine="540"/>
        <w:jc w:val="both"/>
        <w:rPr>
          <w:sz w:val="21"/>
          <w:szCs w:val="21"/>
        </w:rPr>
      </w:pPr>
      <w:r w:rsidRPr="00662481">
        <w:t>2.4. При увеличении размеров тарифных ставок, окладов (должностных окладов), базовых окладов, ставок заработной платы, ежемесячных надбавок к должностному окладу за классный чин работников их размеры подлежат округлению до целого рубля в сторону увеличения.</w:t>
      </w:r>
    </w:p>
    <w:p w:rsidR="00662481" w:rsidRPr="00662481" w:rsidRDefault="00662481" w:rsidP="00662481">
      <w:pPr>
        <w:ind w:firstLine="540"/>
        <w:jc w:val="both"/>
        <w:rPr>
          <w:sz w:val="21"/>
          <w:szCs w:val="21"/>
        </w:rPr>
      </w:pPr>
      <w:r w:rsidRPr="00662481">
        <w:t>2.5. Индексация осуществляется в пределах предусмотренных бюджетных ассигнований в части заработной платы работников муниципальных казенных учреждений, денежного содержания муниципальных служащих, денежного содержания лиц, замещающих муниципальные должности, и работников, осуществляющих техническое обеспечение.</w:t>
      </w:r>
    </w:p>
    <w:p w:rsidR="00662481" w:rsidRPr="00662481" w:rsidRDefault="00662481" w:rsidP="00662481">
      <w:pPr>
        <w:jc w:val="both"/>
        <w:rPr>
          <w:sz w:val="21"/>
          <w:szCs w:val="21"/>
        </w:rPr>
      </w:pPr>
      <w:r w:rsidRPr="00662481">
        <w:t> </w:t>
      </w:r>
    </w:p>
    <w:p w:rsidR="00662481" w:rsidRPr="00662481" w:rsidRDefault="00662481" w:rsidP="00662481">
      <w:pPr>
        <w:jc w:val="center"/>
        <w:rPr>
          <w:sz w:val="21"/>
          <w:szCs w:val="21"/>
        </w:rPr>
      </w:pPr>
      <w:r w:rsidRPr="00662481">
        <w:rPr>
          <w:b/>
          <w:bCs/>
        </w:rPr>
        <w:t>3. Заключительные положения</w:t>
      </w:r>
    </w:p>
    <w:p w:rsidR="00662481" w:rsidRPr="00662481" w:rsidRDefault="00662481" w:rsidP="00662481">
      <w:pPr>
        <w:jc w:val="both"/>
        <w:rPr>
          <w:sz w:val="21"/>
          <w:szCs w:val="21"/>
        </w:rPr>
      </w:pPr>
      <w:r w:rsidRPr="00662481">
        <w:t> </w:t>
      </w:r>
    </w:p>
    <w:p w:rsidR="00662481" w:rsidRPr="00662481" w:rsidRDefault="00662481" w:rsidP="00662481">
      <w:pPr>
        <w:ind w:firstLine="540"/>
        <w:jc w:val="both"/>
        <w:rPr>
          <w:sz w:val="21"/>
          <w:szCs w:val="21"/>
        </w:rPr>
      </w:pPr>
      <w:r w:rsidRPr="00662481">
        <w:t>3.1. Положение вступает в силу с момента опубликования в официальных средствах массовой информации и распространяет действие на правоотношения, возникшие с 01.01.2022г.</w:t>
      </w:r>
    </w:p>
    <w:p w:rsidR="00662481" w:rsidRPr="00662481" w:rsidRDefault="00662481" w:rsidP="00662481">
      <w:pPr>
        <w:jc w:val="both"/>
        <w:rPr>
          <w:sz w:val="21"/>
          <w:szCs w:val="21"/>
        </w:rPr>
      </w:pPr>
      <w:r w:rsidRPr="00662481">
        <w:t> </w:t>
      </w:r>
    </w:p>
    <w:p w:rsidR="00662481" w:rsidRPr="00662481" w:rsidRDefault="00662481" w:rsidP="00662481">
      <w:pPr>
        <w:jc w:val="both"/>
        <w:rPr>
          <w:rStyle w:val="affa"/>
          <w:i w:val="0"/>
        </w:rPr>
      </w:pPr>
      <w:r w:rsidRPr="00662481">
        <w:rPr>
          <w:rStyle w:val="affa"/>
          <w:i w:val="0"/>
        </w:rPr>
        <w:br w:type="page"/>
      </w:r>
      <w:r w:rsidR="0045097F" w:rsidRPr="0045097F">
        <w:rPr>
          <w:rStyle w:val="affa"/>
          <w:i w:val="0"/>
        </w:rPr>
        <w:lastRenderedPageBreak/>
        <w:pict>
          <v:rect id="_x0000_i1025" style="width:0;height:1.5pt" o:hrstd="t" o:hrnoshade="t" o:hr="t" fillcolor="#0f1419" stroked="f"/>
        </w:pict>
      </w:r>
    </w:p>
    <w:p w:rsidR="00662481" w:rsidRPr="00662481" w:rsidRDefault="00662481" w:rsidP="00662481">
      <w:pPr>
        <w:jc w:val="both"/>
        <w:outlineLvl w:val="0"/>
        <w:rPr>
          <w:rStyle w:val="affa"/>
          <w:i w:val="0"/>
        </w:rPr>
      </w:pPr>
      <w:r w:rsidRPr="00662481">
        <w:rPr>
          <w:rStyle w:val="affa"/>
          <w:i w:val="0"/>
        </w:rPr>
        <w:t>Приложение</w:t>
      </w:r>
    </w:p>
    <w:p w:rsidR="00662481" w:rsidRPr="00662481" w:rsidRDefault="00662481" w:rsidP="00662481">
      <w:pPr>
        <w:jc w:val="both"/>
        <w:rPr>
          <w:rStyle w:val="affa"/>
          <w:i w:val="0"/>
        </w:rPr>
      </w:pPr>
      <w:r w:rsidRPr="00662481">
        <w:rPr>
          <w:rStyle w:val="affa"/>
          <w:i w:val="0"/>
        </w:rPr>
        <w:t>к Порядку</w:t>
      </w:r>
    </w:p>
    <w:p w:rsidR="00662481" w:rsidRPr="00662481" w:rsidRDefault="00662481" w:rsidP="00662481">
      <w:pPr>
        <w:jc w:val="both"/>
        <w:rPr>
          <w:rStyle w:val="affa"/>
          <w:i w:val="0"/>
        </w:rPr>
      </w:pPr>
      <w:r w:rsidRPr="00662481">
        <w:rPr>
          <w:rStyle w:val="affa"/>
          <w:i w:val="0"/>
        </w:rPr>
        <w:t>опубликования ежеквартальных сведений</w:t>
      </w:r>
    </w:p>
    <w:p w:rsidR="00662481" w:rsidRPr="00662481" w:rsidRDefault="00662481" w:rsidP="00662481">
      <w:pPr>
        <w:jc w:val="both"/>
        <w:rPr>
          <w:rStyle w:val="affa"/>
          <w:i w:val="0"/>
        </w:rPr>
      </w:pPr>
      <w:r w:rsidRPr="00662481">
        <w:rPr>
          <w:rStyle w:val="affa"/>
          <w:i w:val="0"/>
        </w:rPr>
        <w:t>о численности муниципальных служащих органов</w:t>
      </w:r>
    </w:p>
    <w:p w:rsidR="00662481" w:rsidRPr="00662481" w:rsidRDefault="00662481" w:rsidP="00662481">
      <w:pPr>
        <w:jc w:val="both"/>
        <w:rPr>
          <w:rStyle w:val="affa"/>
          <w:i w:val="0"/>
        </w:rPr>
      </w:pPr>
      <w:r w:rsidRPr="00662481">
        <w:rPr>
          <w:rStyle w:val="affa"/>
          <w:i w:val="0"/>
        </w:rPr>
        <w:t>местного самоуправления, работников</w:t>
      </w:r>
    </w:p>
    <w:p w:rsidR="00662481" w:rsidRPr="00662481" w:rsidRDefault="00662481" w:rsidP="00662481">
      <w:pPr>
        <w:jc w:val="both"/>
        <w:rPr>
          <w:rStyle w:val="affa"/>
          <w:i w:val="0"/>
        </w:rPr>
      </w:pPr>
      <w:r w:rsidRPr="00662481">
        <w:rPr>
          <w:rStyle w:val="affa"/>
          <w:i w:val="0"/>
        </w:rPr>
        <w:t>муниципальных учреждений</w:t>
      </w:r>
    </w:p>
    <w:p w:rsidR="00662481" w:rsidRPr="00662481" w:rsidRDefault="00662481" w:rsidP="00662481">
      <w:pPr>
        <w:jc w:val="both"/>
        <w:rPr>
          <w:rStyle w:val="affa"/>
          <w:i w:val="0"/>
        </w:rPr>
      </w:pPr>
      <w:r w:rsidRPr="00662481">
        <w:rPr>
          <w:rStyle w:val="affa"/>
          <w:i w:val="0"/>
        </w:rPr>
        <w:t>с указанием фактических затрат</w:t>
      </w:r>
    </w:p>
    <w:p w:rsidR="00662481" w:rsidRPr="00662481" w:rsidRDefault="00662481" w:rsidP="00662481">
      <w:pPr>
        <w:jc w:val="both"/>
        <w:rPr>
          <w:rStyle w:val="affa"/>
          <w:i w:val="0"/>
        </w:rPr>
      </w:pPr>
      <w:r w:rsidRPr="00662481">
        <w:rPr>
          <w:rStyle w:val="affa"/>
          <w:i w:val="0"/>
        </w:rPr>
        <w:t>на их денежное содержание</w:t>
      </w:r>
    </w:p>
    <w:p w:rsidR="00662481" w:rsidRPr="00662481" w:rsidRDefault="00662481" w:rsidP="00662481">
      <w:pPr>
        <w:rPr>
          <w:rStyle w:val="affa"/>
        </w:rPr>
      </w:pPr>
      <w:r w:rsidRPr="00662481">
        <w:rPr>
          <w:rStyle w:val="affa"/>
        </w:rPr>
        <w:t> </w:t>
      </w:r>
    </w:p>
    <w:p w:rsidR="00662481" w:rsidRPr="00662481" w:rsidRDefault="00662481" w:rsidP="00662481">
      <w:pPr>
        <w:jc w:val="center"/>
        <w:outlineLvl w:val="0"/>
        <w:rPr>
          <w:rStyle w:val="affa"/>
        </w:rPr>
      </w:pPr>
      <w:r w:rsidRPr="00662481">
        <w:rPr>
          <w:rStyle w:val="affa"/>
        </w:rPr>
        <w:t>Сведения</w:t>
      </w:r>
    </w:p>
    <w:p w:rsidR="00662481" w:rsidRPr="00662481" w:rsidRDefault="00662481" w:rsidP="00662481">
      <w:pPr>
        <w:jc w:val="center"/>
        <w:rPr>
          <w:rStyle w:val="affa"/>
        </w:rPr>
      </w:pPr>
      <w:r w:rsidRPr="00662481">
        <w:rPr>
          <w:rStyle w:val="affa"/>
        </w:rPr>
        <w:t>о численности муниципальных служащих</w:t>
      </w:r>
    </w:p>
    <w:p w:rsidR="00662481" w:rsidRPr="00662481" w:rsidRDefault="00662481" w:rsidP="00662481">
      <w:pPr>
        <w:jc w:val="center"/>
        <w:rPr>
          <w:rStyle w:val="affa"/>
        </w:rPr>
      </w:pPr>
      <w:r w:rsidRPr="00662481">
        <w:rPr>
          <w:rStyle w:val="affa"/>
        </w:rPr>
        <w:t>органов местного самоуправления, работников</w:t>
      </w:r>
    </w:p>
    <w:p w:rsidR="00662481" w:rsidRPr="00662481" w:rsidRDefault="00662481" w:rsidP="00662481">
      <w:pPr>
        <w:jc w:val="center"/>
        <w:rPr>
          <w:rStyle w:val="affa"/>
        </w:rPr>
      </w:pPr>
      <w:r w:rsidRPr="00662481">
        <w:rPr>
          <w:rStyle w:val="affa"/>
        </w:rPr>
        <w:t>муниципальных учреждений Новоусадебского сельского поселения  и фактических затратах</w:t>
      </w:r>
    </w:p>
    <w:p w:rsidR="00662481" w:rsidRPr="00662481" w:rsidRDefault="00662481" w:rsidP="00662481">
      <w:pPr>
        <w:jc w:val="center"/>
        <w:rPr>
          <w:rStyle w:val="affa"/>
        </w:rPr>
      </w:pPr>
      <w:r w:rsidRPr="00662481">
        <w:rPr>
          <w:rStyle w:val="affa"/>
        </w:rPr>
        <w:t>на их денежное содержание за __________ 20___ год</w:t>
      </w:r>
    </w:p>
    <w:p w:rsidR="00662481" w:rsidRPr="00662481" w:rsidRDefault="00662481" w:rsidP="00662481">
      <w:pPr>
        <w:rPr>
          <w:rStyle w:val="aff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4"/>
        <w:gridCol w:w="650"/>
        <w:gridCol w:w="1768"/>
        <w:gridCol w:w="1530"/>
        <w:gridCol w:w="1324"/>
        <w:gridCol w:w="2308"/>
      </w:tblGrid>
      <w:tr w:rsidR="00662481" w:rsidRPr="00662481" w:rsidTr="00A27A44">
        <w:trPr>
          <w:trHeight w:val="421"/>
        </w:trPr>
        <w:tc>
          <w:tcPr>
            <w:tcW w:w="1924" w:type="dxa"/>
            <w:vMerge w:val="restart"/>
            <w:shd w:val="clear" w:color="auto" w:fill="auto"/>
          </w:tcPr>
          <w:p w:rsidR="00662481" w:rsidRPr="00662481" w:rsidRDefault="00662481" w:rsidP="00A27A44">
            <w:r w:rsidRPr="00662481">
              <w:t>Наименование категории работника</w:t>
            </w:r>
          </w:p>
        </w:tc>
        <w:tc>
          <w:tcPr>
            <w:tcW w:w="650" w:type="dxa"/>
            <w:vMerge w:val="restart"/>
            <w:shd w:val="clear" w:color="auto" w:fill="auto"/>
          </w:tcPr>
          <w:p w:rsidR="00662481" w:rsidRPr="00662481" w:rsidRDefault="00662481" w:rsidP="00A27A44">
            <w:r w:rsidRPr="00662481">
              <w:t>Код</w:t>
            </w:r>
          </w:p>
        </w:tc>
        <w:tc>
          <w:tcPr>
            <w:tcW w:w="1768" w:type="dxa"/>
            <w:vMerge w:val="restart"/>
            <w:shd w:val="clear" w:color="auto" w:fill="auto"/>
          </w:tcPr>
          <w:p w:rsidR="00662481" w:rsidRPr="00662481" w:rsidRDefault="00662481" w:rsidP="00A27A44">
            <w:r w:rsidRPr="00662481">
              <w:t>Утвержденных штатных единиц на конец отчетного периода</w:t>
            </w:r>
          </w:p>
        </w:tc>
        <w:tc>
          <w:tcPr>
            <w:tcW w:w="2854" w:type="dxa"/>
            <w:gridSpan w:val="2"/>
            <w:shd w:val="clear" w:color="auto" w:fill="auto"/>
          </w:tcPr>
          <w:p w:rsidR="00662481" w:rsidRPr="00662481" w:rsidRDefault="00662481" w:rsidP="00A27A44">
            <w:r w:rsidRPr="00662481">
              <w:t>Численность работников</w:t>
            </w:r>
          </w:p>
        </w:tc>
        <w:tc>
          <w:tcPr>
            <w:tcW w:w="2308" w:type="dxa"/>
            <w:vMerge w:val="restart"/>
            <w:shd w:val="clear" w:color="auto" w:fill="auto"/>
          </w:tcPr>
          <w:p w:rsidR="00662481" w:rsidRPr="00662481" w:rsidRDefault="00662481" w:rsidP="00A27A44">
            <w:pPr>
              <w:ind w:left="-33"/>
            </w:pPr>
            <w:r w:rsidRPr="00662481">
              <w:t>Фактически начисленные расходы на заработную плату</w:t>
            </w:r>
          </w:p>
        </w:tc>
      </w:tr>
      <w:tr w:rsidR="00662481" w:rsidRPr="00662481" w:rsidTr="00A27A44">
        <w:trPr>
          <w:trHeight w:val="1260"/>
        </w:trPr>
        <w:tc>
          <w:tcPr>
            <w:tcW w:w="1924" w:type="dxa"/>
            <w:vMerge/>
            <w:shd w:val="clear" w:color="auto" w:fill="auto"/>
          </w:tcPr>
          <w:p w:rsidR="00662481" w:rsidRPr="00662481" w:rsidRDefault="00662481" w:rsidP="00A27A44"/>
        </w:tc>
        <w:tc>
          <w:tcPr>
            <w:tcW w:w="650" w:type="dxa"/>
            <w:vMerge/>
            <w:shd w:val="clear" w:color="auto" w:fill="auto"/>
          </w:tcPr>
          <w:p w:rsidR="00662481" w:rsidRPr="00662481" w:rsidRDefault="00662481" w:rsidP="00A27A44"/>
        </w:tc>
        <w:tc>
          <w:tcPr>
            <w:tcW w:w="1768" w:type="dxa"/>
            <w:vMerge/>
            <w:shd w:val="clear" w:color="auto" w:fill="auto"/>
          </w:tcPr>
          <w:p w:rsidR="00662481" w:rsidRPr="00662481" w:rsidRDefault="00662481" w:rsidP="00A27A44"/>
        </w:tc>
        <w:tc>
          <w:tcPr>
            <w:tcW w:w="1530" w:type="dxa"/>
            <w:shd w:val="clear" w:color="auto" w:fill="auto"/>
          </w:tcPr>
          <w:p w:rsidR="00662481" w:rsidRPr="00662481" w:rsidRDefault="00662481" w:rsidP="00A27A44">
            <w:r w:rsidRPr="00662481">
              <w:t>Фактическая</w:t>
            </w:r>
          </w:p>
        </w:tc>
        <w:tc>
          <w:tcPr>
            <w:tcW w:w="1324" w:type="dxa"/>
            <w:shd w:val="clear" w:color="auto" w:fill="auto"/>
          </w:tcPr>
          <w:p w:rsidR="00662481" w:rsidRPr="00662481" w:rsidRDefault="00662481" w:rsidP="00A27A44">
            <w:r w:rsidRPr="00662481">
              <w:t>Средне-списочная</w:t>
            </w:r>
          </w:p>
        </w:tc>
        <w:tc>
          <w:tcPr>
            <w:tcW w:w="2308" w:type="dxa"/>
            <w:vMerge/>
            <w:shd w:val="clear" w:color="auto" w:fill="auto"/>
          </w:tcPr>
          <w:p w:rsidR="00662481" w:rsidRPr="00662481" w:rsidRDefault="00662481" w:rsidP="00A27A44"/>
        </w:tc>
      </w:tr>
      <w:tr w:rsidR="00662481" w:rsidRPr="00662481" w:rsidTr="00A27A44">
        <w:tc>
          <w:tcPr>
            <w:tcW w:w="1924" w:type="dxa"/>
            <w:shd w:val="clear" w:color="auto" w:fill="auto"/>
          </w:tcPr>
          <w:p w:rsidR="00662481" w:rsidRPr="00662481" w:rsidRDefault="00662481" w:rsidP="00A27A44">
            <w:r w:rsidRPr="00662481">
              <w:t xml:space="preserve">Муниципальные служащие </w:t>
            </w:r>
          </w:p>
        </w:tc>
        <w:tc>
          <w:tcPr>
            <w:tcW w:w="650" w:type="dxa"/>
            <w:shd w:val="clear" w:color="auto" w:fill="auto"/>
          </w:tcPr>
          <w:p w:rsidR="00662481" w:rsidRPr="00662481" w:rsidRDefault="00662481" w:rsidP="00A27A44"/>
        </w:tc>
        <w:tc>
          <w:tcPr>
            <w:tcW w:w="1768" w:type="dxa"/>
            <w:shd w:val="clear" w:color="auto" w:fill="auto"/>
          </w:tcPr>
          <w:p w:rsidR="00662481" w:rsidRPr="00662481" w:rsidRDefault="00662481" w:rsidP="00A27A44"/>
        </w:tc>
        <w:tc>
          <w:tcPr>
            <w:tcW w:w="2854" w:type="dxa"/>
            <w:gridSpan w:val="2"/>
            <w:shd w:val="clear" w:color="auto" w:fill="auto"/>
          </w:tcPr>
          <w:p w:rsidR="00662481" w:rsidRPr="00662481" w:rsidRDefault="00662481" w:rsidP="00A27A44"/>
        </w:tc>
        <w:tc>
          <w:tcPr>
            <w:tcW w:w="2308" w:type="dxa"/>
            <w:shd w:val="clear" w:color="auto" w:fill="auto"/>
          </w:tcPr>
          <w:p w:rsidR="00662481" w:rsidRPr="00662481" w:rsidRDefault="00662481" w:rsidP="00A27A44"/>
        </w:tc>
      </w:tr>
      <w:tr w:rsidR="00662481" w:rsidRPr="00662481" w:rsidTr="00A27A44">
        <w:tc>
          <w:tcPr>
            <w:tcW w:w="1924" w:type="dxa"/>
            <w:shd w:val="clear" w:color="auto" w:fill="auto"/>
          </w:tcPr>
          <w:p w:rsidR="00662481" w:rsidRPr="00662481" w:rsidRDefault="00662481" w:rsidP="00A27A44">
            <w:r w:rsidRPr="00662481">
              <w:t>Работники муниципальных учреждений</w:t>
            </w:r>
          </w:p>
        </w:tc>
        <w:tc>
          <w:tcPr>
            <w:tcW w:w="650" w:type="dxa"/>
            <w:shd w:val="clear" w:color="auto" w:fill="auto"/>
          </w:tcPr>
          <w:p w:rsidR="00662481" w:rsidRPr="00662481" w:rsidRDefault="00662481" w:rsidP="00A27A44"/>
        </w:tc>
        <w:tc>
          <w:tcPr>
            <w:tcW w:w="1768" w:type="dxa"/>
            <w:shd w:val="clear" w:color="auto" w:fill="auto"/>
          </w:tcPr>
          <w:p w:rsidR="00662481" w:rsidRPr="00662481" w:rsidRDefault="00662481" w:rsidP="00A27A44"/>
        </w:tc>
        <w:tc>
          <w:tcPr>
            <w:tcW w:w="2854" w:type="dxa"/>
            <w:gridSpan w:val="2"/>
            <w:shd w:val="clear" w:color="auto" w:fill="auto"/>
          </w:tcPr>
          <w:p w:rsidR="00662481" w:rsidRPr="00662481" w:rsidRDefault="00662481" w:rsidP="00A27A44"/>
        </w:tc>
        <w:tc>
          <w:tcPr>
            <w:tcW w:w="2308" w:type="dxa"/>
            <w:shd w:val="clear" w:color="auto" w:fill="auto"/>
          </w:tcPr>
          <w:p w:rsidR="00662481" w:rsidRPr="00662481" w:rsidRDefault="00662481" w:rsidP="00A27A44"/>
        </w:tc>
      </w:tr>
    </w:tbl>
    <w:p w:rsidR="00662481" w:rsidRPr="00662481" w:rsidRDefault="00662481" w:rsidP="00662481"/>
    <w:p w:rsidR="00662481" w:rsidRDefault="00662481" w:rsidP="00554EF0">
      <w:pPr>
        <w:pStyle w:val="ConsPlusNormal"/>
        <w:jc w:val="right"/>
        <w:rPr>
          <w:rFonts w:ascii="Times New Roman" w:hAnsi="Times New Roman" w:cs="Times New Roman"/>
          <w:sz w:val="28"/>
          <w:szCs w:val="28"/>
        </w:rPr>
      </w:pPr>
    </w:p>
    <w:p w:rsidR="00662481" w:rsidRDefault="00662481" w:rsidP="00554EF0">
      <w:pPr>
        <w:pStyle w:val="ConsPlusNormal"/>
        <w:jc w:val="right"/>
        <w:rPr>
          <w:rFonts w:ascii="Times New Roman" w:hAnsi="Times New Roman" w:cs="Times New Roman"/>
          <w:sz w:val="28"/>
          <w:szCs w:val="28"/>
        </w:rPr>
      </w:pPr>
    </w:p>
    <w:p w:rsidR="00662481" w:rsidRDefault="00662481" w:rsidP="00554EF0">
      <w:pPr>
        <w:pStyle w:val="ConsPlusNormal"/>
        <w:jc w:val="right"/>
        <w:rPr>
          <w:rFonts w:ascii="Times New Roman" w:hAnsi="Times New Roman" w:cs="Times New Roman"/>
          <w:sz w:val="28"/>
          <w:szCs w:val="28"/>
        </w:rPr>
      </w:pPr>
    </w:p>
    <w:p w:rsidR="00662481" w:rsidRDefault="00662481" w:rsidP="00554EF0">
      <w:pPr>
        <w:pStyle w:val="ConsPlusNormal"/>
        <w:jc w:val="right"/>
        <w:rPr>
          <w:rFonts w:ascii="Times New Roman" w:hAnsi="Times New Roman" w:cs="Times New Roman"/>
          <w:sz w:val="28"/>
          <w:szCs w:val="28"/>
        </w:rPr>
      </w:pPr>
    </w:p>
    <w:p w:rsidR="00662481" w:rsidRDefault="00662481" w:rsidP="00554EF0">
      <w:pPr>
        <w:pStyle w:val="ConsPlusNormal"/>
        <w:jc w:val="right"/>
        <w:rPr>
          <w:rFonts w:ascii="Times New Roman" w:hAnsi="Times New Roman" w:cs="Times New Roman"/>
          <w:sz w:val="28"/>
          <w:szCs w:val="28"/>
        </w:rPr>
      </w:pPr>
    </w:p>
    <w:p w:rsidR="00662481" w:rsidRDefault="00662481" w:rsidP="00554EF0">
      <w:pPr>
        <w:pStyle w:val="ConsPlusNormal"/>
        <w:jc w:val="right"/>
        <w:rPr>
          <w:rFonts w:ascii="Times New Roman" w:hAnsi="Times New Roman" w:cs="Times New Roman"/>
          <w:sz w:val="28"/>
          <w:szCs w:val="28"/>
        </w:rPr>
      </w:pPr>
    </w:p>
    <w:p w:rsidR="00662481" w:rsidRDefault="00662481" w:rsidP="00554EF0">
      <w:pPr>
        <w:pStyle w:val="ConsPlusNormal"/>
        <w:jc w:val="right"/>
        <w:rPr>
          <w:rFonts w:ascii="Times New Roman" w:hAnsi="Times New Roman" w:cs="Times New Roman"/>
          <w:sz w:val="28"/>
          <w:szCs w:val="28"/>
        </w:rPr>
      </w:pPr>
    </w:p>
    <w:p w:rsidR="00662481" w:rsidRDefault="00662481" w:rsidP="00554EF0">
      <w:pPr>
        <w:pStyle w:val="ConsPlusNormal"/>
        <w:jc w:val="right"/>
        <w:rPr>
          <w:rFonts w:ascii="Times New Roman" w:hAnsi="Times New Roman" w:cs="Times New Roman"/>
          <w:sz w:val="28"/>
          <w:szCs w:val="28"/>
        </w:rPr>
      </w:pPr>
    </w:p>
    <w:p w:rsidR="00662481" w:rsidRDefault="00662481" w:rsidP="00554EF0">
      <w:pPr>
        <w:pStyle w:val="ConsPlusNormal"/>
        <w:jc w:val="right"/>
        <w:rPr>
          <w:rFonts w:ascii="Times New Roman" w:hAnsi="Times New Roman" w:cs="Times New Roman"/>
          <w:sz w:val="28"/>
          <w:szCs w:val="28"/>
        </w:rPr>
      </w:pPr>
    </w:p>
    <w:p w:rsidR="00662481" w:rsidRDefault="00662481" w:rsidP="00554EF0">
      <w:pPr>
        <w:pStyle w:val="ConsPlusNormal"/>
        <w:jc w:val="right"/>
        <w:rPr>
          <w:rFonts w:ascii="Times New Roman" w:hAnsi="Times New Roman" w:cs="Times New Roman"/>
          <w:sz w:val="28"/>
          <w:szCs w:val="28"/>
        </w:rPr>
      </w:pPr>
    </w:p>
    <w:p w:rsidR="00662481" w:rsidRDefault="00662481" w:rsidP="00554EF0">
      <w:pPr>
        <w:pStyle w:val="ConsPlusNormal"/>
        <w:jc w:val="right"/>
        <w:rPr>
          <w:rFonts w:ascii="Times New Roman" w:hAnsi="Times New Roman" w:cs="Times New Roman"/>
          <w:sz w:val="28"/>
          <w:szCs w:val="28"/>
        </w:rPr>
      </w:pPr>
    </w:p>
    <w:p w:rsidR="00662481" w:rsidRDefault="00662481" w:rsidP="00554EF0">
      <w:pPr>
        <w:pStyle w:val="ConsPlusNormal"/>
        <w:jc w:val="right"/>
        <w:rPr>
          <w:rFonts w:ascii="Times New Roman" w:hAnsi="Times New Roman" w:cs="Times New Roman"/>
          <w:sz w:val="28"/>
          <w:szCs w:val="28"/>
        </w:rPr>
      </w:pPr>
    </w:p>
    <w:p w:rsidR="00662481" w:rsidRDefault="00662481" w:rsidP="00554EF0">
      <w:pPr>
        <w:pStyle w:val="ConsPlusNormal"/>
        <w:jc w:val="right"/>
        <w:rPr>
          <w:rFonts w:ascii="Times New Roman" w:hAnsi="Times New Roman" w:cs="Times New Roman"/>
          <w:sz w:val="28"/>
          <w:szCs w:val="28"/>
        </w:rPr>
      </w:pPr>
    </w:p>
    <w:p w:rsidR="00662481" w:rsidRDefault="00662481" w:rsidP="00554EF0">
      <w:pPr>
        <w:pStyle w:val="ConsPlusNormal"/>
        <w:jc w:val="right"/>
        <w:rPr>
          <w:rFonts w:ascii="Times New Roman" w:hAnsi="Times New Roman" w:cs="Times New Roman"/>
          <w:sz w:val="28"/>
          <w:szCs w:val="28"/>
        </w:rPr>
      </w:pPr>
    </w:p>
    <w:p w:rsidR="00662481" w:rsidRDefault="00662481" w:rsidP="00554EF0">
      <w:pPr>
        <w:pStyle w:val="ConsPlusNormal"/>
        <w:jc w:val="right"/>
        <w:rPr>
          <w:rFonts w:ascii="Times New Roman" w:hAnsi="Times New Roman" w:cs="Times New Roman"/>
          <w:sz w:val="28"/>
          <w:szCs w:val="28"/>
        </w:rPr>
      </w:pPr>
    </w:p>
    <w:p w:rsidR="00662481" w:rsidRDefault="00662481" w:rsidP="00554EF0">
      <w:pPr>
        <w:pStyle w:val="ConsPlusNormal"/>
        <w:jc w:val="right"/>
        <w:rPr>
          <w:rFonts w:ascii="Times New Roman" w:hAnsi="Times New Roman" w:cs="Times New Roman"/>
          <w:sz w:val="28"/>
          <w:szCs w:val="28"/>
        </w:rPr>
      </w:pPr>
    </w:p>
    <w:p w:rsidR="00662481" w:rsidRDefault="00662481" w:rsidP="00554EF0">
      <w:pPr>
        <w:pStyle w:val="ConsPlusNormal"/>
        <w:jc w:val="right"/>
        <w:rPr>
          <w:rFonts w:ascii="Times New Roman" w:hAnsi="Times New Roman" w:cs="Times New Roman"/>
          <w:sz w:val="28"/>
          <w:szCs w:val="28"/>
        </w:rPr>
      </w:pPr>
    </w:p>
    <w:p w:rsidR="00662481" w:rsidRDefault="00662481" w:rsidP="00554EF0">
      <w:pPr>
        <w:pStyle w:val="ConsPlusNormal"/>
        <w:jc w:val="right"/>
        <w:rPr>
          <w:rFonts w:ascii="Times New Roman" w:hAnsi="Times New Roman" w:cs="Times New Roman"/>
          <w:sz w:val="28"/>
          <w:szCs w:val="28"/>
        </w:rPr>
      </w:pPr>
    </w:p>
    <w:p w:rsidR="00662481" w:rsidRDefault="00662481" w:rsidP="00554EF0">
      <w:pPr>
        <w:pStyle w:val="ConsPlusNormal"/>
        <w:jc w:val="right"/>
        <w:rPr>
          <w:rFonts w:ascii="Times New Roman" w:hAnsi="Times New Roman" w:cs="Times New Roman"/>
          <w:sz w:val="28"/>
          <w:szCs w:val="28"/>
        </w:rPr>
      </w:pPr>
    </w:p>
    <w:p w:rsidR="00662481" w:rsidRDefault="00662481" w:rsidP="00554EF0">
      <w:pPr>
        <w:pStyle w:val="ConsPlusNormal"/>
        <w:jc w:val="right"/>
        <w:rPr>
          <w:rFonts w:ascii="Times New Roman" w:hAnsi="Times New Roman" w:cs="Times New Roman"/>
          <w:sz w:val="28"/>
          <w:szCs w:val="28"/>
        </w:rPr>
      </w:pPr>
    </w:p>
    <w:p w:rsidR="00662481" w:rsidRDefault="00662481" w:rsidP="00554EF0">
      <w:pPr>
        <w:pStyle w:val="ConsPlusNormal"/>
        <w:jc w:val="right"/>
        <w:rPr>
          <w:rFonts w:ascii="Times New Roman" w:hAnsi="Times New Roman" w:cs="Times New Roman"/>
          <w:sz w:val="28"/>
          <w:szCs w:val="28"/>
        </w:rPr>
      </w:pPr>
    </w:p>
    <w:p w:rsidR="00662481" w:rsidRDefault="00662481" w:rsidP="00554EF0">
      <w:pPr>
        <w:pStyle w:val="ConsPlusNormal"/>
        <w:jc w:val="right"/>
        <w:rPr>
          <w:rFonts w:ascii="Times New Roman" w:hAnsi="Times New Roman" w:cs="Times New Roman"/>
          <w:sz w:val="28"/>
          <w:szCs w:val="28"/>
        </w:rPr>
      </w:pPr>
    </w:p>
    <w:p w:rsidR="00662481" w:rsidRDefault="00662481" w:rsidP="00554EF0">
      <w:pPr>
        <w:pStyle w:val="ConsPlusNormal"/>
        <w:jc w:val="right"/>
        <w:rPr>
          <w:rFonts w:ascii="Times New Roman" w:hAnsi="Times New Roman" w:cs="Times New Roman"/>
          <w:sz w:val="28"/>
          <w:szCs w:val="28"/>
        </w:rPr>
      </w:pPr>
    </w:p>
    <w:p w:rsidR="00662481" w:rsidRDefault="00662481" w:rsidP="00554EF0">
      <w:pPr>
        <w:pStyle w:val="ConsPlusNormal"/>
        <w:jc w:val="right"/>
        <w:rPr>
          <w:rFonts w:ascii="Times New Roman" w:hAnsi="Times New Roman" w:cs="Times New Roman"/>
          <w:sz w:val="28"/>
          <w:szCs w:val="28"/>
        </w:rPr>
      </w:pPr>
    </w:p>
    <w:p w:rsidR="00662481" w:rsidRPr="003B4BC6" w:rsidRDefault="00662481" w:rsidP="00554EF0">
      <w:pPr>
        <w:pStyle w:val="ConsPlusNormal"/>
        <w:jc w:val="right"/>
        <w:rPr>
          <w:rFonts w:ascii="Times New Roman" w:hAnsi="Times New Roman" w:cs="Times New Roman"/>
          <w:sz w:val="28"/>
          <w:szCs w:val="28"/>
        </w:rPr>
      </w:pPr>
    </w:p>
    <w:p w:rsidR="00170890" w:rsidRPr="003B4BC6" w:rsidRDefault="00170890" w:rsidP="00170890">
      <w:pPr>
        <w:widowControl w:val="0"/>
        <w:jc w:val="center"/>
        <w:rPr>
          <w:b/>
        </w:rPr>
      </w:pPr>
      <w:r w:rsidRPr="003B4BC6">
        <w:rPr>
          <w:b/>
        </w:rPr>
        <w:t>Ответственный за выпуск -</w:t>
      </w:r>
    </w:p>
    <w:p w:rsidR="00170890" w:rsidRPr="003B4BC6" w:rsidRDefault="00170890" w:rsidP="00170890">
      <w:pPr>
        <w:widowControl w:val="0"/>
        <w:jc w:val="center"/>
        <w:rPr>
          <w:b/>
        </w:rPr>
      </w:pPr>
      <w:r w:rsidRPr="003B4BC6">
        <w:rPr>
          <w:b/>
        </w:rPr>
        <w:t>заместитель Главы Администрации, руководителя аппарата</w:t>
      </w:r>
    </w:p>
    <w:p w:rsidR="00170890" w:rsidRPr="003B4BC6" w:rsidRDefault="00170890" w:rsidP="00170890">
      <w:pPr>
        <w:widowControl w:val="0"/>
        <w:jc w:val="center"/>
        <w:rPr>
          <w:b/>
        </w:rPr>
      </w:pPr>
      <w:r w:rsidRPr="003B4BC6">
        <w:rPr>
          <w:b/>
        </w:rPr>
        <w:t>Шарыгина  И.А.</w:t>
      </w:r>
    </w:p>
    <w:p w:rsidR="00170890" w:rsidRPr="003B4BC6" w:rsidRDefault="00170890" w:rsidP="00170890">
      <w:pPr>
        <w:widowControl w:val="0"/>
        <w:jc w:val="center"/>
        <w:rPr>
          <w:b/>
        </w:rPr>
      </w:pPr>
      <w:r w:rsidRPr="003B4BC6">
        <w:rPr>
          <w:b/>
        </w:rPr>
        <w:t> </w:t>
      </w:r>
    </w:p>
    <w:p w:rsidR="00170890" w:rsidRPr="003B4BC6" w:rsidRDefault="00170890" w:rsidP="00170890">
      <w:pPr>
        <w:widowControl w:val="0"/>
        <w:jc w:val="center"/>
        <w:rPr>
          <w:b/>
        </w:rPr>
      </w:pPr>
      <w:r w:rsidRPr="003B4BC6">
        <w:rPr>
          <w:b/>
        </w:rPr>
        <w:t> </w:t>
      </w:r>
    </w:p>
    <w:p w:rsidR="00170890" w:rsidRPr="003B4BC6" w:rsidRDefault="00170890" w:rsidP="00170890">
      <w:pPr>
        <w:widowControl w:val="0"/>
        <w:jc w:val="center"/>
        <w:rPr>
          <w:b/>
        </w:rPr>
      </w:pPr>
      <w:r w:rsidRPr="003B4BC6">
        <w:rPr>
          <w:b/>
        </w:rPr>
        <w:t>Тираж 50 экз. Распространяется бесплатно.</w:t>
      </w:r>
    </w:p>
    <w:p w:rsidR="00170890" w:rsidRPr="003B4BC6" w:rsidRDefault="00170890" w:rsidP="00170890">
      <w:pPr>
        <w:widowControl w:val="0"/>
        <w:jc w:val="center"/>
        <w:rPr>
          <w:b/>
        </w:rPr>
      </w:pPr>
      <w:r w:rsidRPr="003B4BC6">
        <w:rPr>
          <w:b/>
        </w:rPr>
        <w:t> </w:t>
      </w:r>
    </w:p>
    <w:p w:rsidR="00170890" w:rsidRPr="003B4BC6" w:rsidRDefault="00170890" w:rsidP="00170890">
      <w:pPr>
        <w:widowControl w:val="0"/>
        <w:jc w:val="center"/>
        <w:rPr>
          <w:b/>
        </w:rPr>
      </w:pPr>
      <w:r w:rsidRPr="003B4BC6">
        <w:rPr>
          <w:b/>
        </w:rPr>
        <w:t xml:space="preserve">Администрация </w:t>
      </w:r>
    </w:p>
    <w:p w:rsidR="00170890" w:rsidRPr="003B4BC6" w:rsidRDefault="00170890" w:rsidP="00170890">
      <w:pPr>
        <w:widowControl w:val="0"/>
        <w:jc w:val="center"/>
        <w:rPr>
          <w:b/>
        </w:rPr>
      </w:pPr>
      <w:r w:rsidRPr="003B4BC6">
        <w:rPr>
          <w:b/>
        </w:rPr>
        <w:t>Комсомольского муниципального района</w:t>
      </w:r>
    </w:p>
    <w:p w:rsidR="00170890" w:rsidRPr="003B4BC6" w:rsidRDefault="00170890" w:rsidP="00170890">
      <w:pPr>
        <w:widowControl w:val="0"/>
        <w:jc w:val="center"/>
        <w:rPr>
          <w:b/>
        </w:rPr>
      </w:pPr>
      <w:r w:rsidRPr="003B4BC6">
        <w:rPr>
          <w:b/>
        </w:rPr>
        <w:t>Ивановской области</w:t>
      </w:r>
    </w:p>
    <w:p w:rsidR="00170890" w:rsidRPr="003B4BC6" w:rsidRDefault="00170890" w:rsidP="00170890">
      <w:pPr>
        <w:widowControl w:val="0"/>
        <w:jc w:val="center"/>
        <w:rPr>
          <w:b/>
        </w:rPr>
      </w:pPr>
      <w:r w:rsidRPr="003B4BC6">
        <w:rPr>
          <w:b/>
        </w:rPr>
        <w:t> </w:t>
      </w:r>
    </w:p>
    <w:p w:rsidR="00170890" w:rsidRPr="003B4BC6" w:rsidRDefault="00170890" w:rsidP="00170890">
      <w:pPr>
        <w:widowControl w:val="0"/>
        <w:jc w:val="center"/>
        <w:rPr>
          <w:b/>
        </w:rPr>
      </w:pPr>
      <w:r w:rsidRPr="003B4BC6">
        <w:rPr>
          <w:b/>
        </w:rPr>
        <w:t>Индекс: 155150</w:t>
      </w:r>
    </w:p>
    <w:p w:rsidR="00170890" w:rsidRPr="003B4BC6" w:rsidRDefault="00170890" w:rsidP="00170890">
      <w:pPr>
        <w:widowControl w:val="0"/>
        <w:jc w:val="center"/>
        <w:rPr>
          <w:b/>
        </w:rPr>
      </w:pPr>
      <w:r w:rsidRPr="003B4BC6">
        <w:rPr>
          <w:b/>
        </w:rPr>
        <w:t>Ивановская область,</w:t>
      </w:r>
    </w:p>
    <w:p w:rsidR="00170890" w:rsidRPr="003B4BC6" w:rsidRDefault="00170890" w:rsidP="00170890">
      <w:pPr>
        <w:widowControl w:val="0"/>
        <w:jc w:val="center"/>
        <w:rPr>
          <w:b/>
        </w:rPr>
      </w:pPr>
      <w:r w:rsidRPr="003B4BC6">
        <w:rPr>
          <w:b/>
        </w:rPr>
        <w:t>г.Комсомольск,</w:t>
      </w:r>
    </w:p>
    <w:p w:rsidR="00170890" w:rsidRPr="003B4BC6" w:rsidRDefault="00170890" w:rsidP="00170890">
      <w:pPr>
        <w:widowControl w:val="0"/>
        <w:jc w:val="center"/>
        <w:rPr>
          <w:b/>
        </w:rPr>
      </w:pPr>
      <w:r w:rsidRPr="003B4BC6">
        <w:rPr>
          <w:b/>
        </w:rPr>
        <w:t>ул.50 лет ВЛКСМ, д.2</w:t>
      </w:r>
    </w:p>
    <w:p w:rsidR="00170890" w:rsidRPr="005477E3" w:rsidRDefault="00170890" w:rsidP="00170890">
      <w:pPr>
        <w:widowControl w:val="0"/>
        <w:jc w:val="center"/>
        <w:rPr>
          <w:b/>
          <w:lang w:val="en-US"/>
        </w:rPr>
      </w:pPr>
      <w:r w:rsidRPr="003B4BC6">
        <w:rPr>
          <w:b/>
        </w:rPr>
        <w:t>Тел</w:t>
      </w:r>
      <w:r w:rsidRPr="005477E3">
        <w:rPr>
          <w:b/>
          <w:lang w:val="en-US"/>
        </w:rPr>
        <w:t xml:space="preserve">.: 8 (49352) </w:t>
      </w:r>
      <w:r w:rsidR="002A4149" w:rsidRPr="005477E3">
        <w:rPr>
          <w:b/>
          <w:lang w:val="en-US"/>
        </w:rPr>
        <w:t>4</w:t>
      </w:r>
      <w:r w:rsidRPr="005477E3">
        <w:rPr>
          <w:b/>
          <w:lang w:val="en-US"/>
        </w:rPr>
        <w:t>-11-78</w:t>
      </w:r>
    </w:p>
    <w:p w:rsidR="00170890" w:rsidRPr="003B4BC6" w:rsidRDefault="00170890" w:rsidP="00170890">
      <w:pPr>
        <w:widowControl w:val="0"/>
        <w:jc w:val="center"/>
        <w:rPr>
          <w:b/>
          <w:lang w:val="en-US"/>
        </w:rPr>
      </w:pPr>
      <w:r w:rsidRPr="003B4BC6">
        <w:rPr>
          <w:b/>
          <w:lang w:val="en-US"/>
        </w:rPr>
        <w:t>E-mail: admin.komsomolsk@mail.ru</w:t>
      </w:r>
    </w:p>
    <w:p w:rsidR="00170890" w:rsidRPr="003B4BC6" w:rsidRDefault="00170890" w:rsidP="00170890">
      <w:pPr>
        <w:widowControl w:val="0"/>
        <w:rPr>
          <w:lang w:val="en-US"/>
        </w:rPr>
      </w:pPr>
      <w:r w:rsidRPr="003B4BC6">
        <w:rPr>
          <w:lang w:val="en-US"/>
        </w:rPr>
        <w:t> </w:t>
      </w:r>
      <w:bookmarkStart w:id="1" w:name="_GoBack"/>
      <w:bookmarkEnd w:id="1"/>
    </w:p>
    <w:p w:rsidR="00170890" w:rsidRPr="003B4BC6" w:rsidRDefault="00170890" w:rsidP="00170890">
      <w:pPr>
        <w:jc w:val="center"/>
        <w:rPr>
          <w:lang w:val="en-US"/>
        </w:rPr>
      </w:pPr>
    </w:p>
    <w:p w:rsidR="00473036" w:rsidRPr="003B4BC6" w:rsidRDefault="00473036">
      <w:pPr>
        <w:jc w:val="center"/>
        <w:rPr>
          <w:lang w:val="en-US"/>
        </w:rPr>
      </w:pPr>
    </w:p>
    <w:sectPr w:rsidR="00473036" w:rsidRPr="003B4BC6" w:rsidSect="00473036">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873" w:rsidRDefault="008E4873" w:rsidP="00C66F05">
      <w:r>
        <w:separator/>
      </w:r>
    </w:p>
  </w:endnote>
  <w:endnote w:type="continuationSeparator" w:id="1">
    <w:p w:rsidR="008E4873" w:rsidRDefault="008E4873" w:rsidP="00C66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Microsoft YaHei"/>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font303">
    <w:charset w:val="CC"/>
    <w:family w:val="auto"/>
    <w:pitch w:val="variable"/>
    <w:sig w:usb0="00000000" w:usb1="00000000" w:usb2="00000000" w:usb3="00000000" w:csb0="00000000" w:csb1="00000000"/>
  </w:font>
  <w:font w:name="Bodoni MT">
    <w:panose1 w:val="02070603080606020203"/>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docPartObj>
        <w:docPartGallery w:val="Номера страниц (внизу страницы)"/>
        <w:docPartUnique/>
      </w:docPartObj>
    </w:sdtPr>
    <w:sdtContent>
      <w:p w:rsidR="009E15D4" w:rsidRDefault="0045097F">
        <w:pPr>
          <w:pStyle w:val="aa"/>
        </w:pPr>
        <w:fldSimple w:instr=" PAGE   \* MERGEFORMAT ">
          <w:r w:rsidR="002A680B">
            <w:rPr>
              <w:noProof/>
            </w:rPr>
            <w:t>14</w:t>
          </w:r>
        </w:fldSimple>
      </w:p>
    </w:sdtContent>
  </w:sdt>
  <w:p w:rsidR="009E15D4" w:rsidRDefault="009E15D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873" w:rsidRDefault="008E4873" w:rsidP="00C66F05">
      <w:r>
        <w:separator/>
      </w:r>
    </w:p>
  </w:footnote>
  <w:footnote w:type="continuationSeparator" w:id="1">
    <w:p w:rsidR="008E4873" w:rsidRDefault="008E4873" w:rsidP="00C66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5D4" w:rsidRPr="00A65AA3" w:rsidRDefault="009E15D4" w:rsidP="00476CD2">
    <w:pPr>
      <w:pStyle w:val="a8"/>
      <w:jc w:val="right"/>
      <w:rPr>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lvl w:ilvl="0">
      <w:start w:val="1"/>
      <w:numFmt w:val="bullet"/>
      <w:lvlText w:val="-"/>
      <w:lvlJc w:val="left"/>
      <w:pPr>
        <w:tabs>
          <w:tab w:val="num" w:pos="0"/>
        </w:tabs>
        <w:ind w:left="720" w:hanging="360"/>
      </w:pPr>
      <w:rPr>
        <w:rFonts w:ascii="SimSun" w:hAnsi="SimSun" w:cs="SimSun"/>
        <w:color w:val="auto"/>
      </w:rPr>
    </w:lvl>
  </w:abstractNum>
  <w:abstractNum w:abstractNumId="2">
    <w:nsid w:val="00000003"/>
    <w:multiLevelType w:val="singleLevel"/>
    <w:tmpl w:val="00000003"/>
    <w:name w:val="WW8Num2"/>
    <w:lvl w:ilvl="0">
      <w:start w:val="1"/>
      <w:numFmt w:val="bullet"/>
      <w:lvlText w:val="-"/>
      <w:lvlJc w:val="left"/>
      <w:pPr>
        <w:tabs>
          <w:tab w:val="num" w:pos="0"/>
        </w:tabs>
        <w:ind w:left="720" w:hanging="360"/>
      </w:pPr>
      <w:rPr>
        <w:rFonts w:ascii="SimSun" w:hAnsi="SimSun" w:cs="SimSun"/>
        <w:color w:val="auto"/>
      </w:rPr>
    </w:lvl>
  </w:abstractNum>
  <w:abstractNum w:abstractNumId="3">
    <w:nsid w:val="00000004"/>
    <w:multiLevelType w:val="singleLevel"/>
    <w:tmpl w:val="00000004"/>
    <w:name w:val="WW8Num3"/>
    <w:lvl w:ilvl="0">
      <w:start w:val="1"/>
      <w:numFmt w:val="bullet"/>
      <w:lvlText w:val="-"/>
      <w:lvlJc w:val="left"/>
      <w:pPr>
        <w:tabs>
          <w:tab w:val="num" w:pos="0"/>
        </w:tabs>
        <w:ind w:left="720" w:hanging="360"/>
      </w:pPr>
      <w:rPr>
        <w:rFonts w:ascii="SimSun" w:hAnsi="SimSun" w:cs="Times New Roman"/>
      </w:rPr>
    </w:lvl>
  </w:abstractNum>
  <w:abstractNum w:abstractNumId="4">
    <w:nsid w:val="00000005"/>
    <w:multiLevelType w:val="singleLevel"/>
    <w:tmpl w:val="00000005"/>
    <w:name w:val="WW8Num4"/>
    <w:lvl w:ilvl="0">
      <w:start w:val="1"/>
      <w:numFmt w:val="bullet"/>
      <w:lvlText w:val="-"/>
      <w:lvlJc w:val="left"/>
      <w:pPr>
        <w:tabs>
          <w:tab w:val="num" w:pos="0"/>
        </w:tabs>
        <w:ind w:left="360" w:hanging="360"/>
      </w:pPr>
      <w:rPr>
        <w:rFonts w:ascii="SimSun" w:hAnsi="SimSun" w:cs="SimSun"/>
        <w:color w:val="auto"/>
      </w:rPr>
    </w:lvl>
  </w:abstractNum>
  <w:abstractNum w:abstractNumId="5">
    <w:nsid w:val="00000006"/>
    <w:multiLevelType w:val="singleLevel"/>
    <w:tmpl w:val="00000006"/>
    <w:name w:val="WW8Num5"/>
    <w:lvl w:ilvl="0">
      <w:start w:val="1"/>
      <w:numFmt w:val="bullet"/>
      <w:lvlText w:val="-"/>
      <w:lvlJc w:val="left"/>
      <w:pPr>
        <w:tabs>
          <w:tab w:val="num" w:pos="0"/>
        </w:tabs>
        <w:ind w:left="360" w:hanging="360"/>
      </w:pPr>
      <w:rPr>
        <w:rFonts w:ascii="SimSun" w:hAnsi="SimSun" w:cs="SimSun"/>
        <w:color w:val="auto"/>
      </w:rPr>
    </w:lvl>
  </w:abstractNum>
  <w:abstractNum w:abstractNumId="6">
    <w:nsid w:val="00000007"/>
    <w:multiLevelType w:val="singleLevel"/>
    <w:tmpl w:val="00000007"/>
    <w:name w:val="WW8Num6"/>
    <w:lvl w:ilvl="0">
      <w:start w:val="1"/>
      <w:numFmt w:val="bullet"/>
      <w:lvlText w:val="-"/>
      <w:lvlJc w:val="left"/>
      <w:pPr>
        <w:tabs>
          <w:tab w:val="num" w:pos="0"/>
        </w:tabs>
        <w:ind w:left="360" w:hanging="360"/>
      </w:pPr>
      <w:rPr>
        <w:rFonts w:ascii="SimSun" w:hAnsi="SimSun" w:cs="SimSun"/>
        <w:color w:val="auto"/>
      </w:rPr>
    </w:lvl>
  </w:abstractNum>
  <w:abstractNum w:abstractNumId="7">
    <w:nsid w:val="00000008"/>
    <w:multiLevelType w:val="singleLevel"/>
    <w:tmpl w:val="00000008"/>
    <w:name w:val="WW8Num7"/>
    <w:lvl w:ilvl="0">
      <w:start w:val="1"/>
      <w:numFmt w:val="bullet"/>
      <w:lvlText w:val="-"/>
      <w:lvlJc w:val="left"/>
      <w:pPr>
        <w:tabs>
          <w:tab w:val="num" w:pos="0"/>
        </w:tabs>
        <w:ind w:left="360" w:hanging="360"/>
      </w:pPr>
      <w:rPr>
        <w:rFonts w:ascii="SimSun" w:hAnsi="SimSun" w:cs="SimSun"/>
        <w:color w:val="auto"/>
      </w:rPr>
    </w:lvl>
  </w:abstractNum>
  <w:abstractNum w:abstractNumId="8">
    <w:nsid w:val="00000009"/>
    <w:multiLevelType w:val="singleLevel"/>
    <w:tmpl w:val="00000009"/>
    <w:name w:val="WW8Num8"/>
    <w:lvl w:ilvl="0">
      <w:start w:val="1"/>
      <w:numFmt w:val="bullet"/>
      <w:lvlText w:val="-"/>
      <w:lvlJc w:val="left"/>
      <w:pPr>
        <w:tabs>
          <w:tab w:val="num" w:pos="0"/>
        </w:tabs>
        <w:ind w:left="720" w:hanging="360"/>
      </w:pPr>
      <w:rPr>
        <w:rFonts w:ascii="SimSun" w:hAnsi="SimSun" w:cs="SimSun"/>
        <w:color w:val="auto"/>
      </w:rPr>
    </w:lvl>
  </w:abstractNum>
  <w:abstractNum w:abstractNumId="9">
    <w:nsid w:val="0000000A"/>
    <w:multiLevelType w:val="singleLevel"/>
    <w:tmpl w:val="0000000A"/>
    <w:name w:val="WW8Num9"/>
    <w:lvl w:ilvl="0">
      <w:start w:val="1"/>
      <w:numFmt w:val="bullet"/>
      <w:lvlText w:val="-"/>
      <w:lvlJc w:val="left"/>
      <w:pPr>
        <w:tabs>
          <w:tab w:val="num" w:pos="0"/>
        </w:tabs>
        <w:ind w:left="720" w:hanging="360"/>
      </w:pPr>
      <w:rPr>
        <w:rFonts w:ascii="SimSun" w:hAnsi="SimSun" w:cs="SimSun"/>
        <w:color w:val="auto"/>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nsid w:val="019A17B5"/>
    <w:multiLevelType w:val="hybridMultilevel"/>
    <w:tmpl w:val="BD2A983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12">
    <w:nsid w:val="03410D5A"/>
    <w:multiLevelType w:val="hybridMultilevel"/>
    <w:tmpl w:val="8522F6E2"/>
    <w:lvl w:ilvl="0" w:tplc="0419000F">
      <w:start w:val="1"/>
      <w:numFmt w:val="decimal"/>
      <w:lvlText w:val="%1."/>
      <w:lvlJc w:val="left"/>
      <w:pPr>
        <w:ind w:left="6" w:hanging="360"/>
      </w:pPr>
      <w:rPr>
        <w:rFonts w:cs="Times New Roman" w:hint="default"/>
        <w:b w:val="0"/>
      </w:rPr>
    </w:lvl>
    <w:lvl w:ilvl="1" w:tplc="04190019" w:tentative="1">
      <w:start w:val="1"/>
      <w:numFmt w:val="lowerLetter"/>
      <w:lvlText w:val="%2."/>
      <w:lvlJc w:val="left"/>
      <w:pPr>
        <w:ind w:left="726" w:hanging="360"/>
      </w:pPr>
      <w:rPr>
        <w:rFonts w:cs="Times New Roman"/>
      </w:rPr>
    </w:lvl>
    <w:lvl w:ilvl="2" w:tplc="0419001B" w:tentative="1">
      <w:start w:val="1"/>
      <w:numFmt w:val="lowerRoman"/>
      <w:lvlText w:val="%3."/>
      <w:lvlJc w:val="right"/>
      <w:pPr>
        <w:ind w:left="1446" w:hanging="180"/>
      </w:pPr>
      <w:rPr>
        <w:rFonts w:cs="Times New Roman"/>
      </w:rPr>
    </w:lvl>
    <w:lvl w:ilvl="3" w:tplc="0419000F" w:tentative="1">
      <w:start w:val="1"/>
      <w:numFmt w:val="decimal"/>
      <w:lvlText w:val="%4."/>
      <w:lvlJc w:val="left"/>
      <w:pPr>
        <w:ind w:left="2166" w:hanging="360"/>
      </w:pPr>
      <w:rPr>
        <w:rFonts w:cs="Times New Roman"/>
      </w:rPr>
    </w:lvl>
    <w:lvl w:ilvl="4" w:tplc="04190019" w:tentative="1">
      <w:start w:val="1"/>
      <w:numFmt w:val="lowerLetter"/>
      <w:lvlText w:val="%5."/>
      <w:lvlJc w:val="left"/>
      <w:pPr>
        <w:ind w:left="2886" w:hanging="360"/>
      </w:pPr>
      <w:rPr>
        <w:rFonts w:cs="Times New Roman"/>
      </w:rPr>
    </w:lvl>
    <w:lvl w:ilvl="5" w:tplc="0419001B" w:tentative="1">
      <w:start w:val="1"/>
      <w:numFmt w:val="lowerRoman"/>
      <w:lvlText w:val="%6."/>
      <w:lvlJc w:val="right"/>
      <w:pPr>
        <w:ind w:left="3606" w:hanging="180"/>
      </w:pPr>
      <w:rPr>
        <w:rFonts w:cs="Times New Roman"/>
      </w:rPr>
    </w:lvl>
    <w:lvl w:ilvl="6" w:tplc="0419000F" w:tentative="1">
      <w:start w:val="1"/>
      <w:numFmt w:val="decimal"/>
      <w:lvlText w:val="%7."/>
      <w:lvlJc w:val="left"/>
      <w:pPr>
        <w:ind w:left="4326" w:hanging="360"/>
      </w:pPr>
      <w:rPr>
        <w:rFonts w:cs="Times New Roman"/>
      </w:rPr>
    </w:lvl>
    <w:lvl w:ilvl="7" w:tplc="04190019" w:tentative="1">
      <w:start w:val="1"/>
      <w:numFmt w:val="lowerLetter"/>
      <w:lvlText w:val="%8."/>
      <w:lvlJc w:val="left"/>
      <w:pPr>
        <w:ind w:left="5046" w:hanging="360"/>
      </w:pPr>
      <w:rPr>
        <w:rFonts w:cs="Times New Roman"/>
      </w:rPr>
    </w:lvl>
    <w:lvl w:ilvl="8" w:tplc="0419001B" w:tentative="1">
      <w:start w:val="1"/>
      <w:numFmt w:val="lowerRoman"/>
      <w:lvlText w:val="%9."/>
      <w:lvlJc w:val="right"/>
      <w:pPr>
        <w:ind w:left="5766" w:hanging="180"/>
      </w:pPr>
      <w:rPr>
        <w:rFonts w:cs="Times New Roman"/>
      </w:rPr>
    </w:lvl>
  </w:abstractNum>
  <w:abstractNum w:abstractNumId="13">
    <w:nsid w:val="03573CE3"/>
    <w:multiLevelType w:val="hybridMultilevel"/>
    <w:tmpl w:val="1794FFD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FCA624C"/>
    <w:multiLevelType w:val="hybridMultilevel"/>
    <w:tmpl w:val="7AC079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2FD3616"/>
    <w:multiLevelType w:val="hybridMultilevel"/>
    <w:tmpl w:val="466AB1B0"/>
    <w:lvl w:ilvl="0" w:tplc="51C8F9AE">
      <w:start w:val="1"/>
      <w:numFmt w:val="bullet"/>
      <w:lvlText w:val="-"/>
      <w:lvlJc w:val="left"/>
      <w:pPr>
        <w:ind w:left="360" w:hanging="360"/>
      </w:pPr>
      <w:rPr>
        <w:rFonts w:ascii="SimSun" w:eastAsia="SimSun" w:hAnsi="SimSun" w:hint="eastAsia"/>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15406DA7"/>
    <w:multiLevelType w:val="hybridMultilevel"/>
    <w:tmpl w:val="36CC8090"/>
    <w:lvl w:ilvl="0" w:tplc="61E064C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27B91E3B"/>
    <w:multiLevelType w:val="hybridMultilevel"/>
    <w:tmpl w:val="4DB213A2"/>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41C4748"/>
    <w:multiLevelType w:val="hybridMultilevel"/>
    <w:tmpl w:val="CD0833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A45331E"/>
    <w:multiLevelType w:val="hybridMultilevel"/>
    <w:tmpl w:val="AB845C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87A395F"/>
    <w:multiLevelType w:val="hybridMultilevel"/>
    <w:tmpl w:val="6EF2A2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9195E43"/>
    <w:multiLevelType w:val="hybridMultilevel"/>
    <w:tmpl w:val="845A0EAA"/>
    <w:lvl w:ilvl="0" w:tplc="EA86B7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3F209D9"/>
    <w:multiLevelType w:val="hybridMultilevel"/>
    <w:tmpl w:val="D7A8C1AE"/>
    <w:lvl w:ilvl="0" w:tplc="4B2671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72E456AE"/>
    <w:multiLevelType w:val="hybridMultilevel"/>
    <w:tmpl w:val="F20690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57A1F88"/>
    <w:multiLevelType w:val="hybridMultilevel"/>
    <w:tmpl w:val="ABF69DEA"/>
    <w:lvl w:ilvl="0" w:tplc="B74C8E46">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8BE589D"/>
    <w:multiLevelType w:val="hybridMultilevel"/>
    <w:tmpl w:val="8EA2585E"/>
    <w:lvl w:ilvl="0" w:tplc="4B2671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CA92281"/>
    <w:multiLevelType w:val="hybridMultilevel"/>
    <w:tmpl w:val="10A01000"/>
    <w:lvl w:ilvl="0" w:tplc="A5F6641C">
      <w:start w:val="1"/>
      <w:numFmt w:val="decimal"/>
      <w:lvlText w:val="%1."/>
      <w:lvlJc w:val="left"/>
      <w:pPr>
        <w:tabs>
          <w:tab w:val="num" w:pos="780"/>
        </w:tabs>
        <w:ind w:left="780" w:hanging="4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0"/>
  </w:num>
  <w:num w:numId="12">
    <w:abstractNumId w:val="25"/>
  </w:num>
  <w:num w:numId="13">
    <w:abstractNumId w:val="24"/>
  </w:num>
  <w:num w:numId="14">
    <w:abstractNumId w:val="13"/>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3"/>
  </w:num>
  <w:num w:numId="18">
    <w:abstractNumId w:val="18"/>
  </w:num>
  <w:num w:numId="19">
    <w:abstractNumId w:val="15"/>
  </w:num>
  <w:num w:numId="20">
    <w:abstractNumId w:val="12"/>
  </w:num>
  <w:num w:numId="21">
    <w:abstractNumId w:val="17"/>
  </w:num>
  <w:num w:numId="22">
    <w:abstractNumId w:val="19"/>
  </w:num>
  <w:num w:numId="23">
    <w:abstractNumId w:val="21"/>
  </w:num>
  <w:num w:numId="24">
    <w:abstractNumId w:val="16"/>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A20AD"/>
    <w:rsid w:val="00003431"/>
    <w:rsid w:val="00007EBB"/>
    <w:rsid w:val="00010EE4"/>
    <w:rsid w:val="000150F9"/>
    <w:rsid w:val="00015382"/>
    <w:rsid w:val="0002143B"/>
    <w:rsid w:val="000275C9"/>
    <w:rsid w:val="000324B1"/>
    <w:rsid w:val="00051D91"/>
    <w:rsid w:val="000524C4"/>
    <w:rsid w:val="000531BE"/>
    <w:rsid w:val="0005401C"/>
    <w:rsid w:val="00055F8F"/>
    <w:rsid w:val="0008184E"/>
    <w:rsid w:val="000841C1"/>
    <w:rsid w:val="00084B88"/>
    <w:rsid w:val="00084C4D"/>
    <w:rsid w:val="00087E47"/>
    <w:rsid w:val="000920CC"/>
    <w:rsid w:val="00092878"/>
    <w:rsid w:val="00095729"/>
    <w:rsid w:val="000A2312"/>
    <w:rsid w:val="000A301A"/>
    <w:rsid w:val="000A57D6"/>
    <w:rsid w:val="000C4822"/>
    <w:rsid w:val="000C50F9"/>
    <w:rsid w:val="000C60FA"/>
    <w:rsid w:val="000C6746"/>
    <w:rsid w:val="000D3AA9"/>
    <w:rsid w:val="000F7663"/>
    <w:rsid w:val="00102C1D"/>
    <w:rsid w:val="001037DF"/>
    <w:rsid w:val="001149A3"/>
    <w:rsid w:val="00121421"/>
    <w:rsid w:val="001224A7"/>
    <w:rsid w:val="00122904"/>
    <w:rsid w:val="00127399"/>
    <w:rsid w:val="00127BE7"/>
    <w:rsid w:val="00133018"/>
    <w:rsid w:val="00135A7D"/>
    <w:rsid w:val="0013682A"/>
    <w:rsid w:val="0013692A"/>
    <w:rsid w:val="001404B7"/>
    <w:rsid w:val="00143675"/>
    <w:rsid w:val="00144B34"/>
    <w:rsid w:val="00145995"/>
    <w:rsid w:val="00151870"/>
    <w:rsid w:val="00156330"/>
    <w:rsid w:val="0016145E"/>
    <w:rsid w:val="00170890"/>
    <w:rsid w:val="0017406F"/>
    <w:rsid w:val="00174B54"/>
    <w:rsid w:val="00177D34"/>
    <w:rsid w:val="00182954"/>
    <w:rsid w:val="00190C92"/>
    <w:rsid w:val="0019501A"/>
    <w:rsid w:val="001A05F7"/>
    <w:rsid w:val="001A6414"/>
    <w:rsid w:val="001C6392"/>
    <w:rsid w:val="001D1DE9"/>
    <w:rsid w:val="001D3E66"/>
    <w:rsid w:val="001E1748"/>
    <w:rsid w:val="001F112C"/>
    <w:rsid w:val="001F38C1"/>
    <w:rsid w:val="00200765"/>
    <w:rsid w:val="00203A20"/>
    <w:rsid w:val="0021550A"/>
    <w:rsid w:val="00215885"/>
    <w:rsid w:val="00222441"/>
    <w:rsid w:val="00235AD7"/>
    <w:rsid w:val="0024154C"/>
    <w:rsid w:val="00262E92"/>
    <w:rsid w:val="002641ED"/>
    <w:rsid w:val="002656D3"/>
    <w:rsid w:val="00270BFA"/>
    <w:rsid w:val="002723F9"/>
    <w:rsid w:val="0027775B"/>
    <w:rsid w:val="002911FA"/>
    <w:rsid w:val="00297E12"/>
    <w:rsid w:val="002A0EC3"/>
    <w:rsid w:val="002A2F78"/>
    <w:rsid w:val="002A4149"/>
    <w:rsid w:val="002A680B"/>
    <w:rsid w:val="002B750E"/>
    <w:rsid w:val="002C2908"/>
    <w:rsid w:val="002E277D"/>
    <w:rsid w:val="002F2B98"/>
    <w:rsid w:val="002F2C7B"/>
    <w:rsid w:val="002F3BBF"/>
    <w:rsid w:val="002F516F"/>
    <w:rsid w:val="003048F2"/>
    <w:rsid w:val="00315464"/>
    <w:rsid w:val="00315516"/>
    <w:rsid w:val="00317A93"/>
    <w:rsid w:val="00320B7B"/>
    <w:rsid w:val="00325720"/>
    <w:rsid w:val="00352375"/>
    <w:rsid w:val="00360063"/>
    <w:rsid w:val="00361C32"/>
    <w:rsid w:val="0036529A"/>
    <w:rsid w:val="00385977"/>
    <w:rsid w:val="00392A3C"/>
    <w:rsid w:val="003A2AC1"/>
    <w:rsid w:val="003A6779"/>
    <w:rsid w:val="003A7FDD"/>
    <w:rsid w:val="003B48C1"/>
    <w:rsid w:val="003B4BC6"/>
    <w:rsid w:val="003C53E7"/>
    <w:rsid w:val="003C6FD9"/>
    <w:rsid w:val="003D043E"/>
    <w:rsid w:val="003D4FB8"/>
    <w:rsid w:val="003E2E77"/>
    <w:rsid w:val="003E3899"/>
    <w:rsid w:val="003E6CBE"/>
    <w:rsid w:val="003F1CB6"/>
    <w:rsid w:val="003F7C20"/>
    <w:rsid w:val="00404C48"/>
    <w:rsid w:val="0040656E"/>
    <w:rsid w:val="0041591B"/>
    <w:rsid w:val="00421D7F"/>
    <w:rsid w:val="00426F9F"/>
    <w:rsid w:val="00431906"/>
    <w:rsid w:val="004329E1"/>
    <w:rsid w:val="00446D8E"/>
    <w:rsid w:val="0045097F"/>
    <w:rsid w:val="00467C5E"/>
    <w:rsid w:val="00470221"/>
    <w:rsid w:val="00473036"/>
    <w:rsid w:val="004743A2"/>
    <w:rsid w:val="00476CD2"/>
    <w:rsid w:val="00476CEE"/>
    <w:rsid w:val="00477A14"/>
    <w:rsid w:val="00484DB4"/>
    <w:rsid w:val="0048662E"/>
    <w:rsid w:val="00490378"/>
    <w:rsid w:val="00494133"/>
    <w:rsid w:val="0049780F"/>
    <w:rsid w:val="004A3313"/>
    <w:rsid w:val="004B3C0D"/>
    <w:rsid w:val="004C21B1"/>
    <w:rsid w:val="004C4E10"/>
    <w:rsid w:val="004E1C55"/>
    <w:rsid w:val="004E433E"/>
    <w:rsid w:val="004F61FB"/>
    <w:rsid w:val="005016D2"/>
    <w:rsid w:val="005050B7"/>
    <w:rsid w:val="0050601C"/>
    <w:rsid w:val="0051715E"/>
    <w:rsid w:val="00527566"/>
    <w:rsid w:val="0053388E"/>
    <w:rsid w:val="005477E3"/>
    <w:rsid w:val="005501A8"/>
    <w:rsid w:val="00550AD7"/>
    <w:rsid w:val="00554EF0"/>
    <w:rsid w:val="00567FE3"/>
    <w:rsid w:val="0058153E"/>
    <w:rsid w:val="00582BB3"/>
    <w:rsid w:val="00594B5A"/>
    <w:rsid w:val="005B2CF0"/>
    <w:rsid w:val="005B5E79"/>
    <w:rsid w:val="005D59CA"/>
    <w:rsid w:val="005D7BF5"/>
    <w:rsid w:val="005E26B1"/>
    <w:rsid w:val="005E3DD3"/>
    <w:rsid w:val="005F11FE"/>
    <w:rsid w:val="00604CF5"/>
    <w:rsid w:val="00612637"/>
    <w:rsid w:val="00622B5B"/>
    <w:rsid w:val="006240D4"/>
    <w:rsid w:val="00625C34"/>
    <w:rsid w:val="006273E2"/>
    <w:rsid w:val="00630766"/>
    <w:rsid w:val="00636C73"/>
    <w:rsid w:val="0064193A"/>
    <w:rsid w:val="006427B7"/>
    <w:rsid w:val="00646491"/>
    <w:rsid w:val="00655AB8"/>
    <w:rsid w:val="00657C05"/>
    <w:rsid w:val="00662481"/>
    <w:rsid w:val="006643F8"/>
    <w:rsid w:val="00667317"/>
    <w:rsid w:val="006801EE"/>
    <w:rsid w:val="0068148D"/>
    <w:rsid w:val="00694DD8"/>
    <w:rsid w:val="00695FBD"/>
    <w:rsid w:val="006961BE"/>
    <w:rsid w:val="006A20AD"/>
    <w:rsid w:val="006C4A64"/>
    <w:rsid w:val="006E54DC"/>
    <w:rsid w:val="00704D24"/>
    <w:rsid w:val="00705F70"/>
    <w:rsid w:val="00721D09"/>
    <w:rsid w:val="00723D8E"/>
    <w:rsid w:val="0073334A"/>
    <w:rsid w:val="007472C9"/>
    <w:rsid w:val="007518BB"/>
    <w:rsid w:val="00752D56"/>
    <w:rsid w:val="007539FA"/>
    <w:rsid w:val="00760D12"/>
    <w:rsid w:val="00772FCB"/>
    <w:rsid w:val="00781BEE"/>
    <w:rsid w:val="00786FD7"/>
    <w:rsid w:val="007933C9"/>
    <w:rsid w:val="007B22C1"/>
    <w:rsid w:val="007B319F"/>
    <w:rsid w:val="007B508D"/>
    <w:rsid w:val="007B6F98"/>
    <w:rsid w:val="007E0D52"/>
    <w:rsid w:val="00807E2F"/>
    <w:rsid w:val="00815C20"/>
    <w:rsid w:val="00822057"/>
    <w:rsid w:val="00822934"/>
    <w:rsid w:val="00822FE6"/>
    <w:rsid w:val="008253C1"/>
    <w:rsid w:val="00827F17"/>
    <w:rsid w:val="0083110E"/>
    <w:rsid w:val="008335DA"/>
    <w:rsid w:val="0083366E"/>
    <w:rsid w:val="008512AC"/>
    <w:rsid w:val="008608F2"/>
    <w:rsid w:val="008649A9"/>
    <w:rsid w:val="0087091C"/>
    <w:rsid w:val="00872925"/>
    <w:rsid w:val="008730FB"/>
    <w:rsid w:val="00875009"/>
    <w:rsid w:val="008821DF"/>
    <w:rsid w:val="00890280"/>
    <w:rsid w:val="008A7977"/>
    <w:rsid w:val="008A7A35"/>
    <w:rsid w:val="008B2DB3"/>
    <w:rsid w:val="008B32EE"/>
    <w:rsid w:val="008B5803"/>
    <w:rsid w:val="008C2250"/>
    <w:rsid w:val="008C456F"/>
    <w:rsid w:val="008C5505"/>
    <w:rsid w:val="008E2601"/>
    <w:rsid w:val="008E4873"/>
    <w:rsid w:val="008E562B"/>
    <w:rsid w:val="008F12B3"/>
    <w:rsid w:val="008F15AB"/>
    <w:rsid w:val="008F1D5F"/>
    <w:rsid w:val="008F72ED"/>
    <w:rsid w:val="0090187D"/>
    <w:rsid w:val="009105EF"/>
    <w:rsid w:val="00910C5E"/>
    <w:rsid w:val="00915087"/>
    <w:rsid w:val="00927B21"/>
    <w:rsid w:val="00930277"/>
    <w:rsid w:val="009335EA"/>
    <w:rsid w:val="00935AF5"/>
    <w:rsid w:val="0094158D"/>
    <w:rsid w:val="009427F6"/>
    <w:rsid w:val="00951054"/>
    <w:rsid w:val="00956BC0"/>
    <w:rsid w:val="0096646E"/>
    <w:rsid w:val="00972ABF"/>
    <w:rsid w:val="0097386C"/>
    <w:rsid w:val="00980141"/>
    <w:rsid w:val="00992610"/>
    <w:rsid w:val="009A6EDE"/>
    <w:rsid w:val="009B0B3B"/>
    <w:rsid w:val="009B2C9D"/>
    <w:rsid w:val="009B35C1"/>
    <w:rsid w:val="009C067D"/>
    <w:rsid w:val="009D04CA"/>
    <w:rsid w:val="009D2848"/>
    <w:rsid w:val="009D36A8"/>
    <w:rsid w:val="009D4E21"/>
    <w:rsid w:val="009E15D4"/>
    <w:rsid w:val="009E31C6"/>
    <w:rsid w:val="00A000B8"/>
    <w:rsid w:val="00A006E4"/>
    <w:rsid w:val="00A03F26"/>
    <w:rsid w:val="00A1149F"/>
    <w:rsid w:val="00A12AFE"/>
    <w:rsid w:val="00A12E71"/>
    <w:rsid w:val="00A14C2D"/>
    <w:rsid w:val="00A16544"/>
    <w:rsid w:val="00A20B8A"/>
    <w:rsid w:val="00A23BBB"/>
    <w:rsid w:val="00A41467"/>
    <w:rsid w:val="00A4495C"/>
    <w:rsid w:val="00A50EE3"/>
    <w:rsid w:val="00A50F6A"/>
    <w:rsid w:val="00A524FC"/>
    <w:rsid w:val="00A54C8B"/>
    <w:rsid w:val="00A84D4B"/>
    <w:rsid w:val="00A91E5F"/>
    <w:rsid w:val="00A92B86"/>
    <w:rsid w:val="00A9518D"/>
    <w:rsid w:val="00A95D9C"/>
    <w:rsid w:val="00A97E13"/>
    <w:rsid w:val="00AA50CB"/>
    <w:rsid w:val="00AB6BCE"/>
    <w:rsid w:val="00AC6905"/>
    <w:rsid w:val="00AD02C0"/>
    <w:rsid w:val="00AE3754"/>
    <w:rsid w:val="00AE6529"/>
    <w:rsid w:val="00AF36F8"/>
    <w:rsid w:val="00AF4CA9"/>
    <w:rsid w:val="00B16129"/>
    <w:rsid w:val="00B16B26"/>
    <w:rsid w:val="00B22916"/>
    <w:rsid w:val="00B27CAD"/>
    <w:rsid w:val="00B40028"/>
    <w:rsid w:val="00B46A15"/>
    <w:rsid w:val="00B46AF3"/>
    <w:rsid w:val="00B471E8"/>
    <w:rsid w:val="00B47226"/>
    <w:rsid w:val="00B502A6"/>
    <w:rsid w:val="00B77185"/>
    <w:rsid w:val="00B80A31"/>
    <w:rsid w:val="00BA0354"/>
    <w:rsid w:val="00BA0DBC"/>
    <w:rsid w:val="00BC1ECF"/>
    <w:rsid w:val="00BC2072"/>
    <w:rsid w:val="00BC2EBD"/>
    <w:rsid w:val="00BC4821"/>
    <w:rsid w:val="00BD41AC"/>
    <w:rsid w:val="00BD4CBB"/>
    <w:rsid w:val="00BE466A"/>
    <w:rsid w:val="00BE5DAA"/>
    <w:rsid w:val="00BE7A92"/>
    <w:rsid w:val="00C0118C"/>
    <w:rsid w:val="00C12A72"/>
    <w:rsid w:val="00C153ED"/>
    <w:rsid w:val="00C1621B"/>
    <w:rsid w:val="00C37DE9"/>
    <w:rsid w:val="00C57B7D"/>
    <w:rsid w:val="00C631BE"/>
    <w:rsid w:val="00C63CB7"/>
    <w:rsid w:val="00C66F05"/>
    <w:rsid w:val="00C7712D"/>
    <w:rsid w:val="00C84D3E"/>
    <w:rsid w:val="00CA5F53"/>
    <w:rsid w:val="00CE7135"/>
    <w:rsid w:val="00D070B7"/>
    <w:rsid w:val="00D10C0A"/>
    <w:rsid w:val="00D131B9"/>
    <w:rsid w:val="00D163D4"/>
    <w:rsid w:val="00D168EB"/>
    <w:rsid w:val="00D2257D"/>
    <w:rsid w:val="00D30835"/>
    <w:rsid w:val="00D31E78"/>
    <w:rsid w:val="00D327F1"/>
    <w:rsid w:val="00D34275"/>
    <w:rsid w:val="00D5053A"/>
    <w:rsid w:val="00D61CB5"/>
    <w:rsid w:val="00D752E8"/>
    <w:rsid w:val="00D904DD"/>
    <w:rsid w:val="00DA3E57"/>
    <w:rsid w:val="00DA4CB1"/>
    <w:rsid w:val="00DB3849"/>
    <w:rsid w:val="00DC234B"/>
    <w:rsid w:val="00DD36D8"/>
    <w:rsid w:val="00DE0A51"/>
    <w:rsid w:val="00E07005"/>
    <w:rsid w:val="00E11F70"/>
    <w:rsid w:val="00E211AE"/>
    <w:rsid w:val="00E317ED"/>
    <w:rsid w:val="00E34C01"/>
    <w:rsid w:val="00E352EA"/>
    <w:rsid w:val="00E47908"/>
    <w:rsid w:val="00E50190"/>
    <w:rsid w:val="00E86A30"/>
    <w:rsid w:val="00E9785B"/>
    <w:rsid w:val="00EA38C0"/>
    <w:rsid w:val="00EA48CE"/>
    <w:rsid w:val="00EC393A"/>
    <w:rsid w:val="00EC663E"/>
    <w:rsid w:val="00EC6EE2"/>
    <w:rsid w:val="00EE2668"/>
    <w:rsid w:val="00EE3015"/>
    <w:rsid w:val="00EE4E36"/>
    <w:rsid w:val="00EE68B7"/>
    <w:rsid w:val="00F02E1A"/>
    <w:rsid w:val="00F1470D"/>
    <w:rsid w:val="00F209A2"/>
    <w:rsid w:val="00F235B2"/>
    <w:rsid w:val="00F27139"/>
    <w:rsid w:val="00F315DC"/>
    <w:rsid w:val="00F32FF9"/>
    <w:rsid w:val="00F47393"/>
    <w:rsid w:val="00F50C54"/>
    <w:rsid w:val="00F51E47"/>
    <w:rsid w:val="00F57FF1"/>
    <w:rsid w:val="00F77A33"/>
    <w:rsid w:val="00F805F2"/>
    <w:rsid w:val="00F81D87"/>
    <w:rsid w:val="00F828F0"/>
    <w:rsid w:val="00F84614"/>
    <w:rsid w:val="00F952AA"/>
    <w:rsid w:val="00FA7386"/>
    <w:rsid w:val="00FA73D8"/>
    <w:rsid w:val="00FA7617"/>
    <w:rsid w:val="00FC3D58"/>
    <w:rsid w:val="00FC7C43"/>
    <w:rsid w:val="00FD4CFF"/>
    <w:rsid w:val="00FD4D30"/>
    <w:rsid w:val="00FD6CA9"/>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qFormat="1"/>
    <w:lsdException w:name="caption" w:uiPriority="0" w:qFormat="1"/>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Strong" w:semiHidden="0" w:uiPriority="0" w:unhideWhenUsed="0" w:qFormat="1"/>
    <w:lsdException w:name="Emphasis" w:semiHidden="0" w:uiPriority="0" w:unhideWhenUsed="0" w:qFormat="1"/>
    <w:lsdException w:name="Plain Text" w:uiPriority="0"/>
    <w:lsdException w:name="Normal (Web)" w:qFormat="1"/>
    <w:lsdException w:name="annotation subjec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link w:val="10"/>
    <w:qFormat/>
    <w:rsid w:val="008F15AB"/>
    <w:pPr>
      <w:spacing w:before="100" w:beforeAutospacing="1" w:after="100" w:afterAutospacing="1"/>
      <w:outlineLvl w:val="0"/>
    </w:pPr>
    <w:rPr>
      <w:b/>
      <w:bCs/>
      <w:color w:val="auto"/>
      <w:kern w:val="36"/>
      <w:sz w:val="48"/>
      <w:szCs w:val="48"/>
      <w:lang w:eastAsia="en-US"/>
    </w:rPr>
  </w:style>
  <w:style w:type="paragraph" w:styleId="2">
    <w:name w:val="heading 2"/>
    <w:basedOn w:val="a"/>
    <w:next w:val="a"/>
    <w:link w:val="20"/>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
    <w:name w:val="heading 3"/>
    <w:basedOn w:val="a"/>
    <w:next w:val="Pro-Gramma"/>
    <w:link w:val="30"/>
    <w:uiPriority w:val="99"/>
    <w:qFormat/>
    <w:rsid w:val="00BC2EBD"/>
    <w:pPr>
      <w:keepNext/>
      <w:spacing w:before="1200" w:after="600"/>
      <w:outlineLvl w:val="2"/>
    </w:pPr>
    <w:rPr>
      <w:rFonts w:ascii="Verdana" w:hAnsi="Verdana"/>
      <w:bCs/>
      <w:color w:val="C41C16"/>
      <w:kern w:val="0"/>
      <w:sz w:val="24"/>
      <w:szCs w:val="26"/>
    </w:rPr>
  </w:style>
  <w:style w:type="paragraph" w:styleId="4">
    <w:name w:val="heading 4"/>
    <w:basedOn w:val="a"/>
    <w:next w:val="Pro-Gramma"/>
    <w:link w:val="40"/>
    <w:uiPriority w:val="99"/>
    <w:qFormat/>
    <w:rsid w:val="00BC2EBD"/>
    <w:pPr>
      <w:keepNext/>
      <w:spacing w:before="480" w:after="240"/>
      <w:outlineLvl w:val="3"/>
    </w:pPr>
    <w:rPr>
      <w:rFonts w:ascii="Verdana" w:hAnsi="Verdana"/>
      <w:b/>
      <w:bCs/>
      <w:color w:val="auto"/>
      <w:kern w:val="0"/>
      <w:szCs w:val="28"/>
    </w:rPr>
  </w:style>
  <w:style w:type="paragraph" w:styleId="5">
    <w:name w:val="heading 5"/>
    <w:basedOn w:val="a"/>
    <w:next w:val="a"/>
    <w:link w:val="50"/>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
    <w:next w:val="a"/>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
    <w:next w:val="a"/>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
    <w:next w:val="a"/>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
    <w:next w:val="a"/>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qFormat/>
    <w:rsid w:val="008F15AB"/>
    <w:rPr>
      <w:b/>
      <w:bCs/>
      <w:kern w:val="36"/>
      <w:sz w:val="48"/>
      <w:szCs w:val="48"/>
    </w:rPr>
  </w:style>
  <w:style w:type="character" w:styleId="a3">
    <w:name w:val="Hyperlink"/>
    <w:basedOn w:val="a0"/>
    <w:uiPriority w:val="99"/>
    <w:rsid w:val="00084B88"/>
    <w:rPr>
      <w:color w:val="0000FF"/>
      <w:u w:val="single"/>
    </w:rPr>
  </w:style>
  <w:style w:type="paragraph" w:styleId="a4">
    <w:name w:val="No Spacing"/>
    <w:link w:val="a5"/>
    <w:uiPriority w:val="1"/>
    <w:qFormat/>
    <w:rsid w:val="00084B88"/>
    <w:rPr>
      <w:rFonts w:ascii="Calibri" w:hAnsi="Calibri"/>
      <w:sz w:val="22"/>
      <w:szCs w:val="22"/>
      <w:lang w:eastAsia="ru-RU"/>
    </w:rPr>
  </w:style>
  <w:style w:type="paragraph" w:styleId="a6">
    <w:name w:val="Balloon Text"/>
    <w:basedOn w:val="a"/>
    <w:link w:val="a7"/>
    <w:uiPriority w:val="99"/>
    <w:unhideWhenUsed/>
    <w:qFormat/>
    <w:rsid w:val="00084B88"/>
    <w:rPr>
      <w:rFonts w:ascii="Tahoma" w:hAnsi="Tahoma" w:cs="Tahoma"/>
      <w:sz w:val="16"/>
      <w:szCs w:val="16"/>
    </w:rPr>
  </w:style>
  <w:style w:type="character" w:customStyle="1" w:styleId="a7">
    <w:name w:val="Текст выноски Знак"/>
    <w:basedOn w:val="a0"/>
    <w:link w:val="a6"/>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8">
    <w:name w:val="header"/>
    <w:basedOn w:val="a"/>
    <w:link w:val="a9"/>
    <w:uiPriority w:val="99"/>
    <w:unhideWhenUsed/>
    <w:rsid w:val="00C66F05"/>
    <w:pPr>
      <w:tabs>
        <w:tab w:val="center" w:pos="4677"/>
        <w:tab w:val="right" w:pos="9355"/>
      </w:tabs>
    </w:pPr>
  </w:style>
  <w:style w:type="character" w:customStyle="1" w:styleId="a9">
    <w:name w:val="Верхний колонтитул Знак"/>
    <w:basedOn w:val="a0"/>
    <w:link w:val="a8"/>
    <w:uiPriority w:val="99"/>
    <w:qFormat/>
    <w:rsid w:val="00C66F05"/>
    <w:rPr>
      <w:color w:val="000000"/>
      <w:kern w:val="28"/>
      <w:lang w:eastAsia="ru-RU"/>
    </w:rPr>
  </w:style>
  <w:style w:type="paragraph" w:styleId="aa">
    <w:name w:val="footer"/>
    <w:basedOn w:val="a"/>
    <w:link w:val="ab"/>
    <w:uiPriority w:val="99"/>
    <w:unhideWhenUsed/>
    <w:rsid w:val="00C66F05"/>
    <w:pPr>
      <w:tabs>
        <w:tab w:val="center" w:pos="4677"/>
        <w:tab w:val="right" w:pos="9355"/>
      </w:tabs>
    </w:pPr>
  </w:style>
  <w:style w:type="character" w:customStyle="1" w:styleId="ab">
    <w:name w:val="Нижний колонтитул Знак"/>
    <w:basedOn w:val="a0"/>
    <w:link w:val="aa"/>
    <w:uiPriority w:val="99"/>
    <w:qFormat/>
    <w:rsid w:val="00C66F05"/>
    <w:rPr>
      <w:color w:val="000000"/>
      <w:kern w:val="28"/>
      <w:lang w:eastAsia="ru-RU"/>
    </w:rPr>
  </w:style>
  <w:style w:type="character" w:customStyle="1" w:styleId="FontStyle17">
    <w:name w:val="Font Style17"/>
    <w:basedOn w:val="a0"/>
    <w:uiPriority w:val="99"/>
    <w:rsid w:val="008512AC"/>
    <w:rPr>
      <w:rFonts w:ascii="Times New Roman" w:hAnsi="Times New Roman" w:cs="Times New Roman"/>
      <w:b/>
      <w:bCs/>
      <w:i/>
      <w:iCs/>
      <w:sz w:val="24"/>
      <w:szCs w:val="24"/>
    </w:rPr>
  </w:style>
  <w:style w:type="character" w:customStyle="1" w:styleId="FontStyle19">
    <w:name w:val="Font Style19"/>
    <w:basedOn w:val="a0"/>
    <w:uiPriority w:val="99"/>
    <w:rsid w:val="008512AC"/>
    <w:rPr>
      <w:rFonts w:ascii="Times New Roman" w:hAnsi="Times New Roman" w:cs="Times New Roman"/>
      <w:b/>
      <w:bCs/>
      <w:spacing w:val="10"/>
      <w:sz w:val="24"/>
      <w:szCs w:val="24"/>
    </w:rPr>
  </w:style>
  <w:style w:type="character" w:customStyle="1" w:styleId="FontStyle20">
    <w:name w:val="Font Style20"/>
    <w:basedOn w:val="a0"/>
    <w:uiPriority w:val="99"/>
    <w:rsid w:val="008512AC"/>
    <w:rPr>
      <w:rFonts w:ascii="Times New Roman" w:hAnsi="Times New Roman" w:cs="Times New Roman"/>
      <w:sz w:val="24"/>
      <w:szCs w:val="24"/>
    </w:rPr>
  </w:style>
  <w:style w:type="character" w:customStyle="1" w:styleId="FontStyle21">
    <w:name w:val="Font Style21"/>
    <w:basedOn w:val="a0"/>
    <w:qFormat/>
    <w:rsid w:val="008512AC"/>
    <w:rPr>
      <w:rFonts w:ascii="Times New Roman" w:hAnsi="Times New Roman" w:cs="Times New Roman"/>
      <w:i/>
      <w:iCs/>
      <w:sz w:val="24"/>
      <w:szCs w:val="24"/>
    </w:rPr>
  </w:style>
  <w:style w:type="character" w:customStyle="1" w:styleId="FontStyle22">
    <w:name w:val="Font Style22"/>
    <w:basedOn w:val="a0"/>
    <w:uiPriority w:val="99"/>
    <w:rsid w:val="008512AC"/>
    <w:rPr>
      <w:rFonts w:ascii="Times New Roman" w:hAnsi="Times New Roman" w:cs="Times New Roman"/>
      <w:sz w:val="24"/>
      <w:szCs w:val="24"/>
    </w:rPr>
  </w:style>
  <w:style w:type="paragraph" w:styleId="ac">
    <w:name w:val="Title"/>
    <w:basedOn w:val="a"/>
    <w:link w:val="ad"/>
    <w:qFormat/>
    <w:rsid w:val="00554EF0"/>
    <w:pPr>
      <w:jc w:val="center"/>
    </w:pPr>
    <w:rPr>
      <w:rFonts w:ascii="Calibri" w:eastAsia="Calibri" w:hAnsi="Calibri"/>
      <w:b/>
      <w:bCs/>
      <w:color w:val="auto"/>
      <w:kern w:val="0"/>
      <w:sz w:val="40"/>
      <w:szCs w:val="40"/>
    </w:rPr>
  </w:style>
  <w:style w:type="character" w:customStyle="1" w:styleId="ad">
    <w:name w:val="Название Знак"/>
    <w:basedOn w:val="a0"/>
    <w:link w:val="ac"/>
    <w:rsid w:val="00554EF0"/>
    <w:rPr>
      <w:rFonts w:ascii="Calibri" w:eastAsia="Calibri" w:hAnsi="Calibri"/>
      <w:b/>
      <w:bCs/>
      <w:sz w:val="40"/>
      <w:szCs w:val="40"/>
      <w:lang w:eastAsia="ru-RU"/>
    </w:rPr>
  </w:style>
  <w:style w:type="paragraph" w:styleId="ae">
    <w:name w:val="Body Text"/>
    <w:basedOn w:val="a"/>
    <w:link w:val="af"/>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
    <w:name w:val="Основной текст Знак"/>
    <w:basedOn w:val="a0"/>
    <w:link w:val="ae"/>
    <w:uiPriority w:val="99"/>
    <w:rsid w:val="00554EF0"/>
    <w:rPr>
      <w:rFonts w:ascii="Calibri" w:eastAsia="Calibri" w:hAnsi="Calibri"/>
      <w:sz w:val="24"/>
      <w:szCs w:val="24"/>
      <w:lang w:eastAsia="ru-RU"/>
    </w:rPr>
  </w:style>
  <w:style w:type="paragraph" w:customStyle="1" w:styleId="msonormalcxspmiddle">
    <w:name w:val="msonormalcxspmiddle"/>
    <w:basedOn w:val="a"/>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
    <w:uiPriority w:val="99"/>
    <w:rsid w:val="00554EF0"/>
    <w:pPr>
      <w:spacing w:before="60" w:after="60"/>
      <w:ind w:firstLine="225"/>
      <w:jc w:val="both"/>
      <w:textAlignment w:val="baseline"/>
    </w:pPr>
    <w:rPr>
      <w:rFonts w:ascii="Arial" w:hAnsi="Arial" w:cs="Arial"/>
      <w:kern w:val="0"/>
      <w:sz w:val="18"/>
      <w:szCs w:val="18"/>
    </w:rPr>
  </w:style>
  <w:style w:type="paragraph" w:customStyle="1" w:styleId="11">
    <w:name w:val="Абзац списка1"/>
    <w:basedOn w:val="a"/>
    <w:uiPriority w:val="99"/>
    <w:rsid w:val="00554EF0"/>
    <w:pPr>
      <w:ind w:left="720"/>
    </w:pPr>
    <w:rPr>
      <w:rFonts w:eastAsia="SimSun"/>
      <w:color w:val="auto"/>
      <w:kern w:val="0"/>
      <w:sz w:val="24"/>
      <w:szCs w:val="24"/>
      <w:lang w:eastAsia="zh-CN"/>
    </w:rPr>
  </w:style>
  <w:style w:type="paragraph" w:styleId="af0">
    <w:name w:val="List Paragraph"/>
    <w:basedOn w:val="a"/>
    <w:uiPriority w:val="34"/>
    <w:qFormat/>
    <w:rsid w:val="00554EF0"/>
    <w:pPr>
      <w:spacing w:after="200" w:line="276" w:lineRule="auto"/>
      <w:ind w:left="720"/>
    </w:pPr>
    <w:rPr>
      <w:rFonts w:ascii="Calibri" w:hAnsi="Calibri" w:cs="Calibri"/>
      <w:color w:val="auto"/>
      <w:kern w:val="0"/>
      <w:sz w:val="22"/>
      <w:szCs w:val="22"/>
    </w:rPr>
  </w:style>
  <w:style w:type="paragraph" w:customStyle="1" w:styleId="12">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qFormat/>
    <w:rsid w:val="00554EF0"/>
    <w:pPr>
      <w:widowControl w:val="0"/>
      <w:autoSpaceDE w:val="0"/>
      <w:autoSpaceDN w:val="0"/>
    </w:pPr>
    <w:rPr>
      <w:rFonts w:ascii="Calibri" w:hAnsi="Calibri" w:cs="Calibri"/>
      <w:b/>
      <w:sz w:val="22"/>
      <w:lang w:eastAsia="ru-RU"/>
    </w:rPr>
  </w:style>
  <w:style w:type="character" w:customStyle="1" w:styleId="20">
    <w:name w:val="Заголовок 2 Знак"/>
    <w:basedOn w:val="a0"/>
    <w:link w:val="2"/>
    <w:rsid w:val="00477A14"/>
    <w:rPr>
      <w:rFonts w:ascii="Cambria" w:hAnsi="Cambria"/>
      <w:b/>
      <w:bCs/>
      <w:color w:val="4F81BD"/>
      <w:sz w:val="26"/>
      <w:szCs w:val="26"/>
    </w:rPr>
  </w:style>
  <w:style w:type="character" w:styleId="af1">
    <w:name w:val="FollowedHyperlink"/>
    <w:basedOn w:val="a0"/>
    <w:uiPriority w:val="99"/>
    <w:unhideWhenUsed/>
    <w:rsid w:val="00477A14"/>
    <w:rPr>
      <w:color w:val="800080" w:themeColor="followedHyperlink"/>
      <w:u w:val="single"/>
    </w:rPr>
  </w:style>
  <w:style w:type="paragraph" w:styleId="af2">
    <w:name w:val="Normal (Web)"/>
    <w:aliases w:val="Обычный (Web)"/>
    <w:basedOn w:val="a"/>
    <w:uiPriority w:val="99"/>
    <w:unhideWhenUsed/>
    <w:qFormat/>
    <w:rsid w:val="00477A14"/>
    <w:pPr>
      <w:spacing w:before="100" w:beforeAutospacing="1" w:after="100" w:afterAutospacing="1"/>
    </w:pPr>
    <w:rPr>
      <w:color w:val="auto"/>
      <w:kern w:val="0"/>
      <w:sz w:val="24"/>
      <w:szCs w:val="24"/>
    </w:rPr>
  </w:style>
  <w:style w:type="paragraph" w:customStyle="1" w:styleId="af3">
    <w:name w:val="Нормальный (таблица)"/>
    <w:basedOn w:val="a"/>
    <w:next w:val="a"/>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4">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
    <w:rsid w:val="00477A14"/>
    <w:pPr>
      <w:spacing w:before="100" w:beforeAutospacing="1" w:after="100" w:afterAutospacing="1"/>
    </w:pPr>
    <w:rPr>
      <w:rFonts w:ascii="Tahoma" w:hAnsi="Tahoma"/>
      <w:color w:val="auto"/>
      <w:kern w:val="0"/>
      <w:lang w:val="en-US" w:eastAsia="en-US"/>
    </w:rPr>
  </w:style>
  <w:style w:type="paragraph" w:customStyle="1" w:styleId="13">
    <w:name w:val="1"/>
    <w:basedOn w:val="a"/>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5">
    <w:name w:val="Гипертекстовая ссылка"/>
    <w:qFormat/>
    <w:rsid w:val="00477A14"/>
    <w:rPr>
      <w:rFonts w:ascii="Times New Roman" w:hAnsi="Times New Roman" w:cs="Times New Roman" w:hint="default"/>
      <w:color w:val="106BBE"/>
    </w:rPr>
  </w:style>
  <w:style w:type="character" w:customStyle="1" w:styleId="af6">
    <w:name w:val="Цветовое выделение"/>
    <w:uiPriority w:val="99"/>
    <w:qFormat/>
    <w:rsid w:val="00477A14"/>
    <w:rPr>
      <w:b/>
      <w:bCs w:val="0"/>
      <w:color w:val="26282F"/>
    </w:rPr>
  </w:style>
  <w:style w:type="table" w:styleId="af7">
    <w:name w:val="Table Grid"/>
    <w:basedOn w:val="a1"/>
    <w:uiPriority w:val="59"/>
    <w:rsid w:val="00477A1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DA3E57"/>
    <w:pPr>
      <w:autoSpaceDE w:val="0"/>
      <w:autoSpaceDN w:val="0"/>
      <w:adjustRightInd w:val="0"/>
    </w:pPr>
    <w:rPr>
      <w:rFonts w:eastAsia="Calibri"/>
      <w:color w:val="000000"/>
      <w:sz w:val="24"/>
      <w:szCs w:val="24"/>
    </w:rPr>
  </w:style>
  <w:style w:type="character" w:customStyle="1" w:styleId="21">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0">
    <w:name w:val="Заголовок 3 Знак"/>
    <w:basedOn w:val="a0"/>
    <w:link w:val="3"/>
    <w:uiPriority w:val="99"/>
    <w:rsid w:val="00BC2EBD"/>
    <w:rPr>
      <w:rFonts w:ascii="Verdana" w:hAnsi="Verdana"/>
      <w:bCs/>
      <w:color w:val="C41C16"/>
      <w:sz w:val="24"/>
      <w:szCs w:val="26"/>
    </w:rPr>
  </w:style>
  <w:style w:type="character" w:customStyle="1" w:styleId="40">
    <w:name w:val="Заголовок 4 Знак"/>
    <w:basedOn w:val="a0"/>
    <w:link w:val="4"/>
    <w:uiPriority w:val="99"/>
    <w:qFormat/>
    <w:rsid w:val="00BC2EBD"/>
    <w:rPr>
      <w:rFonts w:ascii="Verdana" w:hAnsi="Verdana"/>
      <w:b/>
      <w:bCs/>
      <w:szCs w:val="28"/>
    </w:rPr>
  </w:style>
  <w:style w:type="paragraph" w:customStyle="1" w:styleId="Pro-Gramma">
    <w:name w:val="Pro-Gramma"/>
    <w:basedOn w:val="a"/>
    <w:link w:val="Pro-Gramma0"/>
    <w:uiPriority w:val="99"/>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uiPriority w:val="99"/>
    <w:qFormat/>
    <w:locked/>
    <w:rsid w:val="00BC2EBD"/>
    <w:rPr>
      <w:rFonts w:ascii="Georgia" w:hAnsi="Georgia"/>
      <w:sz w:val="24"/>
    </w:rPr>
  </w:style>
  <w:style w:type="paragraph" w:styleId="af8">
    <w:name w:val="Document Map"/>
    <w:basedOn w:val="a"/>
    <w:link w:val="af9"/>
    <w:uiPriority w:val="99"/>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9">
    <w:name w:val="Схема документа Знак"/>
    <w:basedOn w:val="a0"/>
    <w:link w:val="af8"/>
    <w:uiPriority w:val="99"/>
    <w:rsid w:val="00BC2EBD"/>
    <w:rPr>
      <w:rFonts w:ascii="Tahoma" w:hAnsi="Tahoma" w:cs="Tahoma"/>
      <w:shd w:val="clear" w:color="auto" w:fill="000080"/>
      <w:lang w:eastAsia="ru-RU"/>
    </w:rPr>
  </w:style>
  <w:style w:type="paragraph" w:customStyle="1" w:styleId="22">
    <w:name w:val="Абзац списка2"/>
    <w:basedOn w:val="a"/>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
    <w:uiPriority w:val="99"/>
    <w:rsid w:val="00BC2EBD"/>
    <w:pPr>
      <w:spacing w:before="40" w:after="40"/>
    </w:pPr>
    <w:rPr>
      <w:rFonts w:ascii="Tahoma" w:hAnsi="Tahoma"/>
      <w:color w:val="auto"/>
      <w:kern w:val="0"/>
      <w:sz w:val="16"/>
    </w:rPr>
  </w:style>
  <w:style w:type="paragraph" w:customStyle="1" w:styleId="Pro-TabName">
    <w:name w:val="Pro-Tab Name"/>
    <w:basedOn w:val="a"/>
    <w:uiPriority w:val="99"/>
    <w:rsid w:val="00BC2EBD"/>
    <w:pPr>
      <w:keepNext/>
      <w:spacing w:before="240" w:after="120"/>
    </w:pPr>
    <w:rPr>
      <w:rFonts w:ascii="Tahoma" w:hAnsi="Tahoma"/>
      <w:b/>
      <w:bCs/>
      <w:color w:val="C41C16"/>
      <w:kern w:val="0"/>
      <w:sz w:val="16"/>
    </w:rPr>
  </w:style>
  <w:style w:type="paragraph" w:customStyle="1" w:styleId="Pro-List1">
    <w:name w:val="Pro-List #1"/>
    <w:basedOn w:val="Pro-Gramma"/>
    <w:uiPriority w:val="99"/>
    <w:rsid w:val="00BC2EBD"/>
    <w:pPr>
      <w:tabs>
        <w:tab w:val="left" w:pos="1134"/>
      </w:tabs>
      <w:spacing w:before="180"/>
      <w:ind w:hanging="567"/>
    </w:pPr>
  </w:style>
  <w:style w:type="character" w:customStyle="1" w:styleId="NoSpacingChar">
    <w:name w:val="No Spacing Char"/>
    <w:link w:val="12"/>
    <w:uiPriority w:val="99"/>
    <w:locked/>
    <w:rsid w:val="00BC2EBD"/>
    <w:rPr>
      <w:rFonts w:ascii="Calibri" w:hAnsi="Calibri" w:cs="Calibri"/>
      <w:sz w:val="22"/>
      <w:szCs w:val="22"/>
      <w:lang w:eastAsia="ru-RU"/>
    </w:rPr>
  </w:style>
  <w:style w:type="paragraph" w:customStyle="1" w:styleId="110">
    <w:name w:val="Абзац списка11"/>
    <w:basedOn w:val="a"/>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4">
    <w:name w:val="Знак Знак1"/>
    <w:basedOn w:val="a"/>
    <w:uiPriority w:val="99"/>
    <w:rsid w:val="00BC2EBD"/>
    <w:pPr>
      <w:spacing w:after="160" w:line="240" w:lineRule="exact"/>
    </w:pPr>
    <w:rPr>
      <w:rFonts w:ascii="Verdana" w:hAnsi="Verdana"/>
      <w:color w:val="auto"/>
      <w:kern w:val="0"/>
      <w:lang w:val="en-US" w:eastAsia="en-US"/>
    </w:rPr>
  </w:style>
  <w:style w:type="paragraph" w:customStyle="1" w:styleId="15">
    <w:name w:val="Обычный1"/>
    <w:rsid w:val="003C53E7"/>
    <w:pPr>
      <w:jc w:val="center"/>
    </w:pPr>
    <w:rPr>
      <w:sz w:val="28"/>
      <w:lang w:eastAsia="ru-RU"/>
    </w:rPr>
  </w:style>
  <w:style w:type="character" w:customStyle="1" w:styleId="a5">
    <w:name w:val="Без интервала Знак"/>
    <w:link w:val="a4"/>
    <w:uiPriority w:val="1"/>
    <w:locked/>
    <w:rsid w:val="003C53E7"/>
    <w:rPr>
      <w:rFonts w:ascii="Calibri" w:hAnsi="Calibri"/>
      <w:sz w:val="22"/>
      <w:szCs w:val="22"/>
      <w:lang w:eastAsia="ru-RU"/>
    </w:rPr>
  </w:style>
  <w:style w:type="paragraph" w:styleId="afa">
    <w:name w:val="Body Text Indent"/>
    <w:aliases w:val="Основной текст 1,Нумерованный список !!,Надин стиль,Основной текст без отступа"/>
    <w:basedOn w:val="a"/>
    <w:link w:val="afb"/>
    <w:unhideWhenUsed/>
    <w:rsid w:val="000A301A"/>
    <w:pPr>
      <w:spacing w:after="120"/>
      <w:ind w:left="283"/>
    </w:pPr>
  </w:style>
  <w:style w:type="character" w:customStyle="1" w:styleId="afb">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a"/>
    <w:rsid w:val="000A301A"/>
    <w:rPr>
      <w:color w:val="000000"/>
      <w:kern w:val="28"/>
      <w:lang w:eastAsia="ru-RU"/>
    </w:rPr>
  </w:style>
  <w:style w:type="character" w:customStyle="1" w:styleId="50">
    <w:name w:val="Заголовок 5 Знак"/>
    <w:basedOn w:val="a0"/>
    <w:link w:val="5"/>
    <w:rsid w:val="000A301A"/>
    <w:rPr>
      <w:b/>
      <w:bCs/>
      <w:lang w:eastAsia="ar-SA"/>
    </w:rPr>
  </w:style>
  <w:style w:type="character" w:customStyle="1" w:styleId="60">
    <w:name w:val="Заголовок 6 Знак"/>
    <w:basedOn w:val="a0"/>
    <w:link w:val="6"/>
    <w:uiPriority w:val="9"/>
    <w:rsid w:val="000A301A"/>
    <w:rPr>
      <w:b/>
      <w:bCs/>
      <w:sz w:val="22"/>
      <w:szCs w:val="22"/>
      <w:lang w:eastAsia="ar-SA"/>
    </w:rPr>
  </w:style>
  <w:style w:type="character" w:customStyle="1" w:styleId="70">
    <w:name w:val="Заголовок 7 Знак"/>
    <w:basedOn w:val="a0"/>
    <w:link w:val="7"/>
    <w:rsid w:val="000A301A"/>
    <w:rPr>
      <w:sz w:val="24"/>
      <w:szCs w:val="24"/>
      <w:lang w:eastAsia="ar-SA"/>
    </w:rPr>
  </w:style>
  <w:style w:type="character" w:customStyle="1" w:styleId="80">
    <w:name w:val="Заголовок 8 Знак"/>
    <w:basedOn w:val="a0"/>
    <w:link w:val="8"/>
    <w:rsid w:val="000A301A"/>
    <w:rPr>
      <w:i/>
      <w:iCs/>
      <w:color w:val="000000"/>
      <w:sz w:val="24"/>
      <w:szCs w:val="24"/>
      <w:lang w:eastAsia="ar-SA"/>
    </w:rPr>
  </w:style>
  <w:style w:type="character" w:customStyle="1" w:styleId="90">
    <w:name w:val="Заголовок 9 Знак"/>
    <w:basedOn w:val="a0"/>
    <w:link w:val="9"/>
    <w:rsid w:val="000A301A"/>
    <w:rPr>
      <w:rFonts w:ascii="Arial" w:hAnsi="Arial"/>
      <w:color w:val="000000"/>
      <w:sz w:val="22"/>
      <w:szCs w:val="22"/>
      <w:lang w:eastAsia="ar-SA"/>
    </w:rPr>
  </w:style>
  <w:style w:type="paragraph" w:customStyle="1" w:styleId="16">
    <w:name w:val="Знак1 Знак Знак Знак"/>
    <w:basedOn w:val="a"/>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7">
    <w:name w:val="Основной шрифт абзаца1"/>
    <w:rsid w:val="000A301A"/>
  </w:style>
  <w:style w:type="paragraph" w:customStyle="1" w:styleId="18">
    <w:name w:val="Заголовок1"/>
    <w:basedOn w:val="a"/>
    <w:next w:val="ae"/>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c">
    <w:name w:val="List"/>
    <w:basedOn w:val="ae"/>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
    <w:name w:val="Основной текст с отступом 31"/>
    <w:basedOn w:val="a"/>
    <w:rsid w:val="000A301A"/>
    <w:pPr>
      <w:suppressAutoHyphens/>
      <w:spacing w:after="120"/>
      <w:ind w:left="283"/>
    </w:pPr>
    <w:rPr>
      <w:color w:val="auto"/>
      <w:kern w:val="0"/>
      <w:sz w:val="16"/>
      <w:szCs w:val="16"/>
      <w:lang w:eastAsia="ar-SA"/>
    </w:rPr>
  </w:style>
  <w:style w:type="paragraph" w:customStyle="1" w:styleId="afd">
    <w:name w:val="Обычный КМРТ"/>
    <w:basedOn w:val="a"/>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uiPriority w:val="99"/>
    <w:rsid w:val="000A301A"/>
    <w:pPr>
      <w:widowControl w:val="0"/>
      <w:suppressAutoHyphens/>
      <w:autoSpaceDE w:val="0"/>
    </w:pPr>
    <w:rPr>
      <w:rFonts w:ascii="Courier New" w:eastAsia="Arial" w:hAnsi="Courier New" w:cs="Courier New"/>
      <w:lang w:eastAsia="ar-SA"/>
    </w:rPr>
  </w:style>
  <w:style w:type="character" w:styleId="afe">
    <w:name w:val="page number"/>
    <w:basedOn w:val="a0"/>
    <w:rsid w:val="000A301A"/>
  </w:style>
  <w:style w:type="character" w:customStyle="1" w:styleId="apple-converted-space">
    <w:name w:val="apple-converted-space"/>
    <w:basedOn w:val="a0"/>
    <w:rsid w:val="000A301A"/>
  </w:style>
  <w:style w:type="paragraph" w:customStyle="1" w:styleId="ConsPlusNonformat">
    <w:name w:val="ConsPlusNonformat"/>
    <w:uiPriority w:val="99"/>
    <w:qFormat/>
    <w:rsid w:val="000A301A"/>
    <w:pPr>
      <w:widowControl w:val="0"/>
      <w:suppressAutoHyphens/>
      <w:autoSpaceDE w:val="0"/>
    </w:pPr>
    <w:rPr>
      <w:rFonts w:ascii="Courier New" w:eastAsia="Arial" w:hAnsi="Courier New" w:cs="Courier New"/>
      <w:lang w:eastAsia="ar-SA"/>
    </w:rPr>
  </w:style>
  <w:style w:type="paragraph" w:styleId="aff">
    <w:name w:val="annotation text"/>
    <w:basedOn w:val="a"/>
    <w:link w:val="aff0"/>
    <w:rsid w:val="000A301A"/>
    <w:rPr>
      <w:color w:val="auto"/>
      <w:kern w:val="0"/>
    </w:rPr>
  </w:style>
  <w:style w:type="character" w:customStyle="1" w:styleId="aff0">
    <w:name w:val="Текст примечания Знак"/>
    <w:basedOn w:val="a0"/>
    <w:link w:val="aff"/>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1">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3">
    <w:name w:val="Знак Знак2"/>
    <w:rsid w:val="000A301A"/>
    <w:rPr>
      <w:rFonts w:ascii="Arial" w:hAnsi="Arial" w:cs="Arial"/>
      <w:b/>
      <w:bCs/>
      <w:color w:val="000000"/>
      <w:sz w:val="26"/>
      <w:szCs w:val="26"/>
      <w:lang w:val="ru-RU" w:eastAsia="ar-SA" w:bidi="ar-SA"/>
    </w:rPr>
  </w:style>
  <w:style w:type="character" w:customStyle="1" w:styleId="aff2">
    <w:name w:val="Текст сноски Знак Знак"/>
    <w:rsid w:val="000A301A"/>
    <w:rPr>
      <w:rFonts w:ascii="Courier New" w:hAnsi="Courier New"/>
      <w:lang w:val="ru-RU" w:eastAsia="ar-SA" w:bidi="ar-SA"/>
    </w:rPr>
  </w:style>
  <w:style w:type="character" w:customStyle="1" w:styleId="aff3">
    <w:name w:val="Символ сноски"/>
    <w:rsid w:val="000A301A"/>
    <w:rPr>
      <w:sz w:val="24"/>
      <w:szCs w:val="24"/>
      <w:vertAlign w:val="superscript"/>
      <w:lang w:val="en-US" w:eastAsia="ar-SA" w:bidi="ar-SA"/>
    </w:rPr>
  </w:style>
  <w:style w:type="paragraph" w:customStyle="1" w:styleId="210">
    <w:name w:val="Основной текст 21"/>
    <w:basedOn w:val="a"/>
    <w:rsid w:val="000A301A"/>
    <w:pPr>
      <w:suppressAutoHyphens/>
      <w:spacing w:after="120" w:line="480" w:lineRule="auto"/>
    </w:pPr>
    <w:rPr>
      <w:color w:val="auto"/>
      <w:kern w:val="0"/>
      <w:sz w:val="24"/>
      <w:szCs w:val="24"/>
      <w:lang w:eastAsia="ar-SA"/>
    </w:rPr>
  </w:style>
  <w:style w:type="paragraph" w:customStyle="1" w:styleId="41">
    <w:name w:val="4"/>
    <w:basedOn w:val="a"/>
    <w:next w:val="aff4"/>
    <w:qFormat/>
    <w:rsid w:val="000A301A"/>
    <w:pPr>
      <w:suppressAutoHyphens/>
      <w:jc w:val="center"/>
    </w:pPr>
    <w:rPr>
      <w:b/>
      <w:color w:val="auto"/>
      <w:kern w:val="0"/>
      <w:sz w:val="28"/>
      <w:lang w:eastAsia="ar-SA"/>
    </w:rPr>
  </w:style>
  <w:style w:type="paragraph" w:styleId="aff4">
    <w:name w:val="Subtitle"/>
    <w:basedOn w:val="18"/>
    <w:next w:val="ae"/>
    <w:link w:val="aff5"/>
    <w:qFormat/>
    <w:rsid w:val="000A301A"/>
    <w:pPr>
      <w:jc w:val="center"/>
    </w:pPr>
    <w:rPr>
      <w:rFonts w:cs="Times New Roman"/>
      <w:i/>
      <w:iCs/>
      <w:color w:val="000000"/>
    </w:rPr>
  </w:style>
  <w:style w:type="character" w:customStyle="1" w:styleId="aff5">
    <w:name w:val="Подзаголовок Знак"/>
    <w:basedOn w:val="a0"/>
    <w:link w:val="aff4"/>
    <w:rsid w:val="000A301A"/>
    <w:rPr>
      <w:rFonts w:ascii="Arial" w:eastAsia="Lucida Sans Unicode" w:hAnsi="Arial"/>
      <w:i/>
      <w:iCs/>
      <w:color w:val="000000"/>
      <w:sz w:val="28"/>
      <w:szCs w:val="28"/>
      <w:lang w:eastAsia="ar-SA"/>
    </w:rPr>
  </w:style>
  <w:style w:type="character" w:customStyle="1" w:styleId="aff6">
    <w:name w:val="Текст сноски Знак"/>
    <w:link w:val="aff7"/>
    <w:uiPriority w:val="99"/>
    <w:rsid w:val="000A301A"/>
    <w:rPr>
      <w:rFonts w:ascii="Courier New" w:hAnsi="Courier New"/>
      <w:lang w:eastAsia="ar-SA"/>
    </w:rPr>
  </w:style>
  <w:style w:type="paragraph" w:styleId="aff7">
    <w:name w:val="footnote text"/>
    <w:basedOn w:val="a"/>
    <w:link w:val="aff6"/>
    <w:uiPriority w:val="99"/>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9">
    <w:name w:val="Текст сноски Знак1"/>
    <w:basedOn w:val="a0"/>
    <w:link w:val="aff7"/>
    <w:uiPriority w:val="99"/>
    <w:semiHidden/>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a">
    <w:name w:val="Верхний колонтитул Знак1"/>
    <w:uiPriority w:val="99"/>
    <w:rsid w:val="000A301A"/>
    <w:rPr>
      <w:sz w:val="24"/>
      <w:szCs w:val="24"/>
    </w:rPr>
  </w:style>
  <w:style w:type="character" w:customStyle="1" w:styleId="aff8">
    <w:name w:val="Заголовок Знак"/>
    <w:uiPriority w:val="10"/>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9">
    <w:name w:val="Strong"/>
    <w:basedOn w:val="a0"/>
    <w:qFormat/>
    <w:rsid w:val="0021550A"/>
    <w:rPr>
      <w:b/>
      <w:bCs/>
    </w:rPr>
  </w:style>
  <w:style w:type="character" w:styleId="affa">
    <w:name w:val="Emphasis"/>
    <w:qFormat/>
    <w:rsid w:val="00352375"/>
    <w:rPr>
      <w:i/>
      <w:iCs/>
    </w:rPr>
  </w:style>
  <w:style w:type="paragraph" w:customStyle="1" w:styleId="affb">
    <w:name w:val="Содержимое таблицы"/>
    <w:basedOn w:val="a"/>
    <w:qFormat/>
    <w:rsid w:val="00875009"/>
    <w:pPr>
      <w:widowControl w:val="0"/>
      <w:suppressLineNumbers/>
      <w:suppressAutoHyphens/>
    </w:pPr>
    <w:rPr>
      <w:rFonts w:ascii="Arial" w:eastAsia="Arial Unicode MS" w:hAnsi="Arial"/>
      <w:color w:val="auto"/>
      <w:kern w:val="1"/>
      <w:szCs w:val="24"/>
    </w:rPr>
  </w:style>
  <w:style w:type="paragraph" w:customStyle="1" w:styleId="affc">
    <w:name w:val="Прижатый влево"/>
    <w:basedOn w:val="a"/>
    <w:next w:val="a"/>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4">
    <w:name w:val="Body Text 2"/>
    <w:basedOn w:val="a"/>
    <w:link w:val="25"/>
    <w:qFormat/>
    <w:rsid w:val="00704D24"/>
    <w:pPr>
      <w:jc w:val="both"/>
    </w:pPr>
    <w:rPr>
      <w:color w:val="auto"/>
      <w:kern w:val="0"/>
      <w:sz w:val="28"/>
    </w:rPr>
  </w:style>
  <w:style w:type="character" w:customStyle="1" w:styleId="25">
    <w:name w:val="Основной текст 2 Знак"/>
    <w:basedOn w:val="a0"/>
    <w:link w:val="24"/>
    <w:uiPriority w:val="99"/>
    <w:rsid w:val="00704D24"/>
    <w:rPr>
      <w:sz w:val="28"/>
      <w:lang w:eastAsia="ru-RU"/>
    </w:rPr>
  </w:style>
  <w:style w:type="paragraph" w:styleId="26">
    <w:name w:val="Body Text Indent 2"/>
    <w:basedOn w:val="a"/>
    <w:link w:val="27"/>
    <w:uiPriority w:val="99"/>
    <w:rsid w:val="00704D24"/>
    <w:pPr>
      <w:ind w:left="567"/>
      <w:jc w:val="both"/>
    </w:pPr>
    <w:rPr>
      <w:color w:val="auto"/>
      <w:kern w:val="0"/>
      <w:sz w:val="28"/>
    </w:rPr>
  </w:style>
  <w:style w:type="character" w:customStyle="1" w:styleId="27">
    <w:name w:val="Основной текст с отступом 2 Знак"/>
    <w:basedOn w:val="a0"/>
    <w:link w:val="26"/>
    <w:uiPriority w:val="99"/>
    <w:rsid w:val="00704D24"/>
    <w:rPr>
      <w:sz w:val="28"/>
      <w:lang w:eastAsia="ru-RU"/>
    </w:rPr>
  </w:style>
  <w:style w:type="paragraph" w:styleId="32">
    <w:name w:val="Body Text Indent 3"/>
    <w:basedOn w:val="a"/>
    <w:link w:val="33"/>
    <w:uiPriority w:val="99"/>
    <w:rsid w:val="00704D24"/>
    <w:pPr>
      <w:ind w:firstLine="284"/>
      <w:jc w:val="both"/>
    </w:pPr>
    <w:rPr>
      <w:color w:val="auto"/>
      <w:kern w:val="0"/>
      <w:sz w:val="28"/>
    </w:rPr>
  </w:style>
  <w:style w:type="character" w:customStyle="1" w:styleId="33">
    <w:name w:val="Основной текст с отступом 3 Знак"/>
    <w:basedOn w:val="a0"/>
    <w:link w:val="32"/>
    <w:uiPriority w:val="99"/>
    <w:rsid w:val="00704D24"/>
    <w:rPr>
      <w:sz w:val="28"/>
      <w:lang w:eastAsia="ru-RU"/>
    </w:rPr>
  </w:style>
  <w:style w:type="paragraph" w:styleId="34">
    <w:name w:val="Body Text 3"/>
    <w:basedOn w:val="a"/>
    <w:link w:val="35"/>
    <w:rsid w:val="00704D24"/>
    <w:pPr>
      <w:ind w:right="43"/>
      <w:jc w:val="both"/>
    </w:pPr>
    <w:rPr>
      <w:color w:val="auto"/>
      <w:kern w:val="0"/>
      <w:sz w:val="28"/>
    </w:rPr>
  </w:style>
  <w:style w:type="character" w:customStyle="1" w:styleId="35">
    <w:name w:val="Основной текст 3 Знак"/>
    <w:basedOn w:val="a0"/>
    <w:link w:val="34"/>
    <w:rsid w:val="00704D24"/>
    <w:rPr>
      <w:sz w:val="28"/>
      <w:lang w:eastAsia="ru-RU"/>
    </w:rPr>
  </w:style>
  <w:style w:type="paragraph" w:styleId="affd">
    <w:name w:val="Plain Text"/>
    <w:basedOn w:val="a"/>
    <w:link w:val="affe"/>
    <w:rsid w:val="00704D24"/>
    <w:rPr>
      <w:rFonts w:ascii="Courier New" w:hAnsi="Courier New"/>
      <w:color w:val="auto"/>
      <w:kern w:val="0"/>
    </w:rPr>
  </w:style>
  <w:style w:type="character" w:customStyle="1" w:styleId="affe">
    <w:name w:val="Текст Знак"/>
    <w:basedOn w:val="a0"/>
    <w:link w:val="affd"/>
    <w:rsid w:val="00704D24"/>
    <w:rPr>
      <w:rFonts w:ascii="Courier New" w:hAnsi="Courier New"/>
    </w:rPr>
  </w:style>
  <w:style w:type="paragraph" w:customStyle="1" w:styleId="1b">
    <w:name w:val="Основной текст1"/>
    <w:basedOn w:val="a"/>
    <w:rsid w:val="002B750E"/>
    <w:pPr>
      <w:spacing w:line="360" w:lineRule="auto"/>
      <w:ind w:firstLine="720"/>
      <w:jc w:val="both"/>
    </w:pPr>
    <w:rPr>
      <w:rFonts w:eastAsia="Calibri"/>
      <w:color w:val="auto"/>
      <w:kern w:val="0"/>
      <w:sz w:val="28"/>
      <w:szCs w:val="24"/>
    </w:rPr>
  </w:style>
  <w:style w:type="paragraph" w:customStyle="1" w:styleId="36">
    <w:name w:val="Абзац списка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8">
    <w:name w:val="Без интервала2"/>
    <w:rsid w:val="002F516F"/>
    <w:rPr>
      <w:rFonts w:ascii="Calibri" w:hAnsi="Calibri"/>
      <w:sz w:val="22"/>
      <w:szCs w:val="22"/>
    </w:rPr>
  </w:style>
  <w:style w:type="paragraph" w:customStyle="1" w:styleId="340">
    <w:name w:val="Абзац списка3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37">
    <w:name w:val="Без интервала3"/>
    <w:rsid w:val="002F516F"/>
    <w:rPr>
      <w:rFonts w:ascii="Calibri" w:hAnsi="Calibri"/>
      <w:sz w:val="22"/>
      <w:szCs w:val="22"/>
    </w:rPr>
  </w:style>
  <w:style w:type="paragraph" w:customStyle="1" w:styleId="42">
    <w:name w:val="Абзац списка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43">
    <w:name w:val="Без интервала4"/>
    <w:rsid w:val="002F516F"/>
    <w:rPr>
      <w:rFonts w:ascii="Calibri" w:hAnsi="Calibri"/>
      <w:sz w:val="22"/>
      <w:szCs w:val="22"/>
    </w:rPr>
  </w:style>
  <w:style w:type="paragraph" w:customStyle="1" w:styleId="51">
    <w:name w:val="Абзац списка5"/>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52">
    <w:name w:val="Без интервала5"/>
    <w:rsid w:val="002F516F"/>
    <w:rPr>
      <w:rFonts w:ascii="Calibri" w:hAnsi="Calibri"/>
      <w:sz w:val="22"/>
      <w:szCs w:val="22"/>
    </w:rPr>
  </w:style>
  <w:style w:type="paragraph" w:customStyle="1" w:styleId="61">
    <w:name w:val="Абзац списка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
    <w:rsid w:val="002F516F"/>
    <w:pPr>
      <w:spacing w:before="100" w:beforeAutospacing="1" w:after="100" w:afterAutospacing="1"/>
    </w:pPr>
    <w:rPr>
      <w:color w:val="auto"/>
      <w:kern w:val="0"/>
      <w:sz w:val="24"/>
      <w:szCs w:val="24"/>
    </w:rPr>
  </w:style>
  <w:style w:type="character" w:customStyle="1" w:styleId="hyperlink">
    <w:name w:val="hyperlink"/>
    <w:rsid w:val="002F516F"/>
  </w:style>
  <w:style w:type="character" w:customStyle="1" w:styleId="grame">
    <w:name w:val="grame"/>
    <w:rsid w:val="002F516F"/>
  </w:style>
  <w:style w:type="paragraph" w:customStyle="1" w:styleId="consplusnormal1">
    <w:name w:val="consplusnormal"/>
    <w:basedOn w:val="a"/>
    <w:rsid w:val="002F516F"/>
    <w:pPr>
      <w:spacing w:before="100" w:beforeAutospacing="1" w:after="100" w:afterAutospacing="1"/>
    </w:pPr>
    <w:rPr>
      <w:color w:val="auto"/>
      <w:kern w:val="0"/>
      <w:sz w:val="24"/>
      <w:szCs w:val="24"/>
    </w:rPr>
  </w:style>
  <w:style w:type="paragraph" w:customStyle="1" w:styleId="heading7">
    <w:name w:val="heading7"/>
    <w:basedOn w:val="a"/>
    <w:rsid w:val="002F516F"/>
    <w:pPr>
      <w:spacing w:before="100" w:beforeAutospacing="1" w:after="100" w:afterAutospacing="1"/>
    </w:pPr>
    <w:rPr>
      <w:color w:val="auto"/>
      <w:kern w:val="0"/>
      <w:sz w:val="24"/>
      <w:szCs w:val="24"/>
    </w:rPr>
  </w:style>
  <w:style w:type="paragraph" w:customStyle="1" w:styleId="heading8">
    <w:name w:val="heading8"/>
    <w:basedOn w:val="a"/>
    <w:rsid w:val="002F516F"/>
    <w:pPr>
      <w:spacing w:before="100" w:beforeAutospacing="1" w:after="100" w:afterAutospacing="1"/>
    </w:pPr>
    <w:rPr>
      <w:color w:val="auto"/>
      <w:kern w:val="0"/>
      <w:sz w:val="24"/>
      <w:szCs w:val="24"/>
    </w:rPr>
  </w:style>
  <w:style w:type="paragraph" w:customStyle="1" w:styleId="consplusdoclist">
    <w:name w:val="consplusdoclist"/>
    <w:basedOn w:val="a"/>
    <w:rsid w:val="002F516F"/>
    <w:pPr>
      <w:spacing w:before="100" w:beforeAutospacing="1" w:after="100" w:afterAutospacing="1"/>
    </w:pPr>
    <w:rPr>
      <w:color w:val="auto"/>
      <w:kern w:val="0"/>
      <w:sz w:val="24"/>
      <w:szCs w:val="24"/>
    </w:rPr>
  </w:style>
  <w:style w:type="paragraph" w:customStyle="1" w:styleId="heading9">
    <w:name w:val="heading9"/>
    <w:basedOn w:val="a"/>
    <w:rsid w:val="002F516F"/>
    <w:pPr>
      <w:spacing w:before="100" w:beforeAutospacing="1" w:after="100" w:afterAutospacing="1"/>
    </w:pPr>
    <w:rPr>
      <w:color w:val="auto"/>
      <w:kern w:val="0"/>
      <w:sz w:val="24"/>
      <w:szCs w:val="24"/>
    </w:rPr>
  </w:style>
  <w:style w:type="paragraph" w:customStyle="1" w:styleId="bodytext">
    <w:name w:val="bodytext"/>
    <w:basedOn w:val="a"/>
    <w:rsid w:val="002F516F"/>
    <w:pPr>
      <w:spacing w:before="100" w:beforeAutospacing="1" w:after="100" w:afterAutospacing="1"/>
    </w:pPr>
    <w:rPr>
      <w:color w:val="auto"/>
      <w:kern w:val="0"/>
      <w:sz w:val="24"/>
      <w:szCs w:val="24"/>
    </w:rPr>
  </w:style>
  <w:style w:type="paragraph" w:customStyle="1" w:styleId="310">
    <w:name w:val="31"/>
    <w:basedOn w:val="a"/>
    <w:rsid w:val="002F516F"/>
    <w:pPr>
      <w:spacing w:before="100" w:beforeAutospacing="1" w:after="100" w:afterAutospacing="1"/>
    </w:pPr>
    <w:rPr>
      <w:color w:val="auto"/>
      <w:kern w:val="0"/>
      <w:sz w:val="24"/>
      <w:szCs w:val="24"/>
    </w:rPr>
  </w:style>
  <w:style w:type="paragraph" w:customStyle="1" w:styleId="consnormal0">
    <w:name w:val="consnormal0"/>
    <w:basedOn w:val="a"/>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
    <w:rsid w:val="002F516F"/>
    <w:pPr>
      <w:spacing w:before="100" w:beforeAutospacing="1" w:after="100" w:afterAutospacing="1"/>
    </w:pPr>
    <w:rPr>
      <w:color w:val="auto"/>
      <w:kern w:val="0"/>
      <w:sz w:val="24"/>
      <w:szCs w:val="24"/>
    </w:rPr>
  </w:style>
  <w:style w:type="paragraph" w:customStyle="1" w:styleId="standard">
    <w:name w:val="standard"/>
    <w:basedOn w:val="a"/>
    <w:rsid w:val="002F516F"/>
    <w:pPr>
      <w:spacing w:before="100" w:beforeAutospacing="1" w:after="100" w:afterAutospacing="1"/>
    </w:pPr>
    <w:rPr>
      <w:color w:val="auto"/>
      <w:kern w:val="0"/>
      <w:sz w:val="24"/>
      <w:szCs w:val="24"/>
    </w:rPr>
  </w:style>
  <w:style w:type="paragraph" w:customStyle="1" w:styleId="29">
    <w:name w:val="2"/>
    <w:basedOn w:val="a"/>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a">
    <w:name w:val="List Bullet 2"/>
    <w:basedOn w:val="a"/>
    <w:autoRedefine/>
    <w:rsid w:val="00494133"/>
    <w:pPr>
      <w:ind w:firstLine="1"/>
      <w:jc w:val="both"/>
    </w:pPr>
    <w:rPr>
      <w:color w:val="auto"/>
      <w:kern w:val="0"/>
      <w:sz w:val="28"/>
      <w:szCs w:val="28"/>
    </w:rPr>
  </w:style>
  <w:style w:type="character" w:customStyle="1" w:styleId="highlighthighlightactive">
    <w:name w:val="highlight highlight_active"/>
    <w:basedOn w:val="a0"/>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
    <w:rsid w:val="00494133"/>
    <w:pPr>
      <w:spacing w:before="100" w:beforeAutospacing="1" w:after="100" w:afterAutospacing="1"/>
    </w:pPr>
    <w:rPr>
      <w:color w:val="auto"/>
      <w:kern w:val="0"/>
      <w:sz w:val="24"/>
      <w:szCs w:val="24"/>
    </w:rPr>
  </w:style>
  <w:style w:type="paragraph" w:customStyle="1" w:styleId="western">
    <w:name w:val="western"/>
    <w:basedOn w:val="a"/>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
    <w:rsid w:val="00494133"/>
    <w:pPr>
      <w:spacing w:before="100" w:beforeAutospacing="1" w:after="100" w:afterAutospacing="1"/>
    </w:pPr>
    <w:rPr>
      <w:color w:val="auto"/>
      <w:kern w:val="0"/>
      <w:sz w:val="24"/>
      <w:szCs w:val="24"/>
    </w:rPr>
  </w:style>
  <w:style w:type="paragraph" w:customStyle="1" w:styleId="ams-rtefontsize-3">
    <w:name w:val="a ms-rtefontsize-3"/>
    <w:basedOn w:val="a"/>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
    <w:name w:val="annotation reference"/>
    <w:unhideWhenUsed/>
    <w:rsid w:val="00D5053A"/>
    <w:rPr>
      <w:sz w:val="16"/>
      <w:szCs w:val="16"/>
    </w:rPr>
  </w:style>
  <w:style w:type="character" w:customStyle="1" w:styleId="afff0">
    <w:name w:val="Тема примечания Знак"/>
    <w:link w:val="afff1"/>
    <w:rsid w:val="00D5053A"/>
    <w:rPr>
      <w:rFonts w:eastAsia="Andale Sans UI"/>
      <w:b/>
      <w:bCs/>
      <w:kern w:val="1"/>
    </w:rPr>
  </w:style>
  <w:style w:type="character" w:customStyle="1" w:styleId="afff2">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3">
    <w:name w:val="Âûäåëåíèå"/>
    <w:rsid w:val="00D5053A"/>
    <w:rPr>
      <w:i/>
    </w:rPr>
  </w:style>
  <w:style w:type="character" w:customStyle="1" w:styleId="afff4">
    <w:name w:val="Маркеры списка"/>
    <w:rsid w:val="00D5053A"/>
    <w:rPr>
      <w:rFonts w:ascii="OpenSymbol" w:eastAsia="OpenSymbol" w:hAnsi="OpenSymbol" w:cs="OpenSymbol"/>
    </w:rPr>
  </w:style>
  <w:style w:type="character" w:customStyle="1" w:styleId="afff5">
    <w:name w:val="Символ нумерации"/>
    <w:rsid w:val="00D5053A"/>
  </w:style>
  <w:style w:type="character" w:customStyle="1" w:styleId="afff6">
    <w:name w:val="Îñíîâíîé øðèôò àáçàöà"/>
    <w:rsid w:val="00D5053A"/>
  </w:style>
  <w:style w:type="character" w:customStyle="1" w:styleId="afff7">
    <w:name w:val="Öâåòîâîå âûäåëåíèå"/>
    <w:rsid w:val="00D5053A"/>
    <w:rPr>
      <w:rFonts w:ascii="Arial" w:eastAsia="Arial" w:hAnsi="Arial" w:cs="Arial"/>
      <w:b/>
      <w:bCs/>
      <w:color w:val="26282F"/>
      <w:sz w:val="24"/>
      <w:szCs w:val="24"/>
    </w:rPr>
  </w:style>
  <w:style w:type="character" w:customStyle="1" w:styleId="1c">
    <w:name w:val="Текст примечания Знак1"/>
    <w:basedOn w:val="a0"/>
    <w:rsid w:val="00D5053A"/>
  </w:style>
  <w:style w:type="paragraph" w:styleId="afff1">
    <w:name w:val="annotation subject"/>
    <w:basedOn w:val="aff"/>
    <w:next w:val="aff"/>
    <w:link w:val="afff0"/>
    <w:unhideWhenUsed/>
    <w:rsid w:val="00D5053A"/>
    <w:pPr>
      <w:widowControl w:val="0"/>
      <w:suppressAutoHyphens/>
    </w:pPr>
    <w:rPr>
      <w:rFonts w:eastAsia="Andale Sans UI"/>
      <w:b/>
      <w:bCs/>
      <w:kern w:val="1"/>
    </w:rPr>
  </w:style>
  <w:style w:type="character" w:customStyle="1" w:styleId="1d">
    <w:name w:val="Тема примечания Знак1"/>
    <w:basedOn w:val="aff0"/>
    <w:link w:val="afff1"/>
    <w:rsid w:val="00D5053A"/>
    <w:rPr>
      <w:b/>
      <w:bCs/>
      <w:color w:val="000000"/>
      <w:kern w:val="28"/>
    </w:rPr>
  </w:style>
  <w:style w:type="paragraph" w:customStyle="1" w:styleId="afff8">
    <w:name w:val="Заголовок таблицы"/>
    <w:basedOn w:val="affb"/>
    <w:qFormat/>
    <w:rsid w:val="00D5053A"/>
    <w:pPr>
      <w:jc w:val="center"/>
    </w:pPr>
    <w:rPr>
      <w:rFonts w:ascii="Times New Roman" w:eastAsia="Andale Sans UI" w:hAnsi="Times New Roman"/>
      <w:b/>
      <w:bCs/>
      <w:sz w:val="24"/>
    </w:rPr>
  </w:style>
  <w:style w:type="paragraph" w:customStyle="1" w:styleId="260">
    <w:name w:val="Абзац списка26"/>
    <w:basedOn w:val="a"/>
    <w:rsid w:val="00D5053A"/>
    <w:pPr>
      <w:widowControl w:val="0"/>
      <w:suppressAutoHyphens/>
      <w:spacing w:line="100" w:lineRule="atLeast"/>
      <w:ind w:left="720"/>
    </w:pPr>
    <w:rPr>
      <w:color w:val="auto"/>
      <w:kern w:val="1"/>
    </w:rPr>
  </w:style>
  <w:style w:type="paragraph" w:customStyle="1" w:styleId="text1cl">
    <w:name w:val="text1cl"/>
    <w:basedOn w:val="a"/>
    <w:rsid w:val="00D5053A"/>
    <w:pPr>
      <w:spacing w:before="100" w:beforeAutospacing="1" w:after="100" w:afterAutospacing="1"/>
    </w:pPr>
    <w:rPr>
      <w:color w:val="auto"/>
      <w:kern w:val="0"/>
      <w:sz w:val="24"/>
      <w:szCs w:val="24"/>
    </w:rPr>
  </w:style>
  <w:style w:type="paragraph" w:customStyle="1" w:styleId="FORMATTEXT">
    <w:name w:val=".FORMATTEXT"/>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e">
    <w:name w:val="Нижний колонтитул1"/>
    <w:basedOn w:val="a"/>
    <w:next w:val="a"/>
    <w:rsid w:val="00D5053A"/>
    <w:pPr>
      <w:widowControl w:val="0"/>
      <w:suppressAutoHyphens/>
    </w:pPr>
    <w:rPr>
      <w:color w:val="auto"/>
      <w:kern w:val="1"/>
    </w:rPr>
  </w:style>
  <w:style w:type="paragraph" w:customStyle="1" w:styleId="1f">
    <w:name w:val="Указатель1"/>
    <w:basedOn w:val="a"/>
    <w:rsid w:val="00D5053A"/>
    <w:pPr>
      <w:widowControl w:val="0"/>
      <w:suppressLineNumbers/>
      <w:suppressAutoHyphens/>
    </w:pPr>
    <w:rPr>
      <w:rFonts w:eastAsia="Andale Sans UI" w:cs="Tahoma"/>
      <w:color w:val="auto"/>
      <w:kern w:val="1"/>
      <w:sz w:val="24"/>
      <w:szCs w:val="24"/>
    </w:rPr>
  </w:style>
  <w:style w:type="paragraph" w:customStyle="1" w:styleId="afff9">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
    <w:next w:val="a"/>
    <w:rsid w:val="00D5053A"/>
    <w:pPr>
      <w:widowControl w:val="0"/>
      <w:suppressAutoHyphens/>
      <w:spacing w:before="108" w:after="108"/>
      <w:jc w:val="center"/>
    </w:pPr>
    <w:rPr>
      <w:rFonts w:eastAsia="Andale Sans UI"/>
      <w:b/>
      <w:bCs/>
      <w:color w:val="26282F"/>
      <w:kern w:val="1"/>
      <w:sz w:val="24"/>
      <w:szCs w:val="24"/>
    </w:rPr>
  </w:style>
  <w:style w:type="paragraph" w:customStyle="1" w:styleId="1f0">
    <w:name w:val="Название1"/>
    <w:basedOn w:val="a"/>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
    <w:uiPriority w:val="1"/>
    <w:qFormat/>
    <w:rsid w:val="00D5053A"/>
    <w:pPr>
      <w:widowControl w:val="0"/>
      <w:autoSpaceDE w:val="0"/>
      <w:autoSpaceDN w:val="0"/>
    </w:pPr>
    <w:rPr>
      <w:color w:val="auto"/>
      <w:kern w:val="0"/>
      <w:sz w:val="22"/>
      <w:szCs w:val="22"/>
      <w:lang w:eastAsia="en-US"/>
    </w:rPr>
  </w:style>
  <w:style w:type="character" w:customStyle="1" w:styleId="1f1">
    <w:name w:val="Название Знак1"/>
    <w:rsid w:val="00D5053A"/>
    <w:rPr>
      <w:rFonts w:ascii="Times New Roman" w:eastAsia="Times New Roman" w:hAnsi="Times New Roman"/>
      <w:b/>
      <w:sz w:val="28"/>
    </w:rPr>
  </w:style>
  <w:style w:type="paragraph" w:customStyle="1" w:styleId="font5">
    <w:name w:val="font5"/>
    <w:basedOn w:val="a"/>
    <w:rsid w:val="00822057"/>
    <w:pPr>
      <w:spacing w:before="100" w:beforeAutospacing="1" w:after="100" w:afterAutospacing="1"/>
    </w:pPr>
    <w:rPr>
      <w:kern w:val="0"/>
      <w:sz w:val="24"/>
      <w:szCs w:val="24"/>
    </w:rPr>
  </w:style>
  <w:style w:type="paragraph" w:customStyle="1" w:styleId="font6">
    <w:name w:val="font6"/>
    <w:basedOn w:val="a"/>
    <w:rsid w:val="00822057"/>
    <w:pPr>
      <w:spacing w:before="100" w:beforeAutospacing="1" w:after="100" w:afterAutospacing="1"/>
    </w:pPr>
    <w:rPr>
      <w:kern w:val="0"/>
      <w:sz w:val="24"/>
      <w:szCs w:val="24"/>
      <w:u w:val="single"/>
    </w:rPr>
  </w:style>
  <w:style w:type="paragraph" w:customStyle="1" w:styleId="font7">
    <w:name w:val="font7"/>
    <w:basedOn w:val="a"/>
    <w:rsid w:val="00822057"/>
    <w:pPr>
      <w:spacing w:before="100" w:beforeAutospacing="1" w:after="100" w:afterAutospacing="1"/>
    </w:pPr>
    <w:rPr>
      <w:b/>
      <w:bCs/>
      <w:i/>
      <w:iCs/>
      <w:kern w:val="0"/>
      <w:sz w:val="24"/>
      <w:szCs w:val="24"/>
    </w:rPr>
  </w:style>
  <w:style w:type="paragraph" w:customStyle="1" w:styleId="font8">
    <w:name w:val="font8"/>
    <w:basedOn w:val="a"/>
    <w:rsid w:val="00822057"/>
    <w:pPr>
      <w:spacing w:before="100" w:beforeAutospacing="1" w:after="100" w:afterAutospacing="1"/>
    </w:pPr>
    <w:rPr>
      <w:i/>
      <w:iCs/>
      <w:kern w:val="0"/>
      <w:sz w:val="24"/>
      <w:szCs w:val="24"/>
    </w:rPr>
  </w:style>
  <w:style w:type="paragraph" w:customStyle="1" w:styleId="xl77">
    <w:name w:val="xl77"/>
    <w:basedOn w:val="a"/>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
    <w:rsid w:val="00822057"/>
    <w:pPr>
      <w:spacing w:before="100" w:beforeAutospacing="1" w:after="100" w:afterAutospacing="1"/>
    </w:pPr>
    <w:rPr>
      <w:color w:val="auto"/>
      <w:kern w:val="0"/>
      <w:sz w:val="24"/>
      <w:szCs w:val="24"/>
    </w:rPr>
  </w:style>
  <w:style w:type="paragraph" w:customStyle="1" w:styleId="xl79">
    <w:name w:val="xl79"/>
    <w:basedOn w:val="a"/>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rsid w:val="0053388E"/>
  </w:style>
  <w:style w:type="character" w:customStyle="1" w:styleId="WW8Num10z5">
    <w:name w:val="WW8Num10z5"/>
    <w:rsid w:val="0053388E"/>
  </w:style>
  <w:style w:type="character" w:customStyle="1" w:styleId="WW8Num10z6">
    <w:name w:val="WW8Num10z6"/>
    <w:rsid w:val="0053388E"/>
  </w:style>
  <w:style w:type="character" w:customStyle="1" w:styleId="WW8Num10z7">
    <w:name w:val="WW8Num10z7"/>
    <w:rsid w:val="0053388E"/>
  </w:style>
  <w:style w:type="character" w:customStyle="1" w:styleId="WW8Num10z8">
    <w:name w:val="WW8Num10z8"/>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b">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8">
    <w:name w:val="Знак Знак3"/>
    <w:rsid w:val="0053388E"/>
    <w:rPr>
      <w:lang w:val="ru-RU" w:bidi="ar-SA"/>
    </w:rPr>
  </w:style>
  <w:style w:type="character" w:customStyle="1" w:styleId="1f2">
    <w:name w:val="стиль1"/>
    <w:basedOn w:val="17"/>
    <w:rsid w:val="0053388E"/>
  </w:style>
  <w:style w:type="character" w:customStyle="1" w:styleId="53">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a">
    <w:name w:val="Основной текст_"/>
    <w:link w:val="39"/>
    <w:rsid w:val="0053388E"/>
    <w:rPr>
      <w:sz w:val="27"/>
      <w:szCs w:val="27"/>
      <w:shd w:val="clear" w:color="auto" w:fill="FFFFFF"/>
    </w:rPr>
  </w:style>
  <w:style w:type="character" w:customStyle="1" w:styleId="1f3">
    <w:name w:val="Заголовок №1_"/>
    <w:rsid w:val="0053388E"/>
    <w:rPr>
      <w:sz w:val="27"/>
      <w:szCs w:val="27"/>
      <w:shd w:val="clear" w:color="auto" w:fill="FFFFFF"/>
    </w:rPr>
  </w:style>
  <w:style w:type="character" w:customStyle="1" w:styleId="82">
    <w:name w:val="Основной текст8"/>
    <w:basedOn w:val="afffa"/>
    <w:rsid w:val="0053388E"/>
  </w:style>
  <w:style w:type="character" w:customStyle="1" w:styleId="1f4">
    <w:name w:val="Знак примечания1"/>
    <w:rsid w:val="0053388E"/>
    <w:rPr>
      <w:sz w:val="16"/>
      <w:szCs w:val="16"/>
    </w:rPr>
  </w:style>
  <w:style w:type="paragraph" w:styleId="afffb">
    <w:name w:val="caption"/>
    <w:basedOn w:val="a"/>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c">
    <w:name w:val="Указатель2"/>
    <w:basedOn w:val="a"/>
    <w:rsid w:val="0053388E"/>
    <w:pPr>
      <w:widowControl w:val="0"/>
      <w:suppressLineNumbers/>
      <w:suppressAutoHyphens/>
      <w:autoSpaceDE w:val="0"/>
    </w:pPr>
    <w:rPr>
      <w:rFonts w:cs="Mangal"/>
      <w:color w:val="auto"/>
      <w:kern w:val="0"/>
      <w:lang w:eastAsia="zh-CN"/>
    </w:rPr>
  </w:style>
  <w:style w:type="paragraph" w:customStyle="1" w:styleId="style5">
    <w:name w:val="style5"/>
    <w:basedOn w:val="a"/>
    <w:rsid w:val="0053388E"/>
    <w:pPr>
      <w:suppressAutoHyphens/>
      <w:spacing w:before="280" w:after="280"/>
    </w:pPr>
    <w:rPr>
      <w:color w:val="auto"/>
      <w:kern w:val="0"/>
      <w:sz w:val="24"/>
      <w:szCs w:val="24"/>
      <w:lang w:eastAsia="zh-CN"/>
    </w:rPr>
  </w:style>
  <w:style w:type="paragraph" w:customStyle="1" w:styleId="2d">
    <w:name w:val="стиль2"/>
    <w:basedOn w:val="a"/>
    <w:rsid w:val="0053388E"/>
    <w:pPr>
      <w:suppressAutoHyphens/>
      <w:spacing w:before="280" w:after="280"/>
    </w:pPr>
    <w:rPr>
      <w:color w:val="auto"/>
      <w:kern w:val="0"/>
      <w:sz w:val="24"/>
      <w:szCs w:val="24"/>
      <w:lang w:eastAsia="zh-CN"/>
    </w:rPr>
  </w:style>
  <w:style w:type="paragraph" w:customStyle="1" w:styleId="112">
    <w:name w:val="стиль11"/>
    <w:basedOn w:val="a"/>
    <w:rsid w:val="0053388E"/>
    <w:pPr>
      <w:suppressAutoHyphens/>
      <w:spacing w:before="280" w:after="280"/>
    </w:pPr>
    <w:rPr>
      <w:color w:val="auto"/>
      <w:kern w:val="0"/>
      <w:sz w:val="24"/>
      <w:szCs w:val="24"/>
      <w:lang w:eastAsia="zh-CN"/>
    </w:rPr>
  </w:style>
  <w:style w:type="paragraph" w:customStyle="1" w:styleId="231">
    <w:name w:val="Основной текст 23"/>
    <w:basedOn w:val="a"/>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
    <w:rsid w:val="0053388E"/>
    <w:pPr>
      <w:suppressAutoHyphens/>
      <w:spacing w:after="120"/>
      <w:ind w:left="283"/>
    </w:pPr>
    <w:rPr>
      <w:color w:val="auto"/>
      <w:kern w:val="0"/>
      <w:sz w:val="16"/>
      <w:szCs w:val="16"/>
      <w:lang w:eastAsia="zh-CN"/>
    </w:rPr>
  </w:style>
  <w:style w:type="paragraph" w:customStyle="1" w:styleId="1f5">
    <w:name w:val="нум список 1"/>
    <w:basedOn w:val="a"/>
    <w:rsid w:val="0053388E"/>
    <w:pPr>
      <w:suppressAutoHyphens/>
      <w:spacing w:before="120" w:after="120"/>
      <w:jc w:val="both"/>
    </w:pPr>
    <w:rPr>
      <w:color w:val="auto"/>
      <w:kern w:val="0"/>
      <w:sz w:val="24"/>
      <w:lang w:eastAsia="zh-CN"/>
    </w:rPr>
  </w:style>
  <w:style w:type="paragraph" w:customStyle="1" w:styleId="1f6">
    <w:name w:val="марк список 1"/>
    <w:basedOn w:val="a"/>
    <w:rsid w:val="0053388E"/>
    <w:pPr>
      <w:suppressAutoHyphens/>
      <w:spacing w:before="120" w:after="120"/>
      <w:jc w:val="both"/>
    </w:pPr>
    <w:rPr>
      <w:color w:val="auto"/>
      <w:kern w:val="0"/>
      <w:sz w:val="24"/>
      <w:lang w:eastAsia="zh-CN"/>
    </w:rPr>
  </w:style>
  <w:style w:type="paragraph" w:customStyle="1" w:styleId="afffc">
    <w:name w:val="Содержимое врезки"/>
    <w:basedOn w:val="ae"/>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
    <w:rsid w:val="0053388E"/>
    <w:pPr>
      <w:widowControl w:val="0"/>
      <w:autoSpaceDE w:val="0"/>
    </w:pPr>
    <w:rPr>
      <w:color w:val="auto"/>
      <w:kern w:val="0"/>
      <w:sz w:val="24"/>
      <w:szCs w:val="24"/>
      <w:lang w:eastAsia="zh-CN"/>
    </w:rPr>
  </w:style>
  <w:style w:type="paragraph" w:customStyle="1" w:styleId="Style2">
    <w:name w:val="Style2"/>
    <w:basedOn w:val="a"/>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
    <w:rsid w:val="0053388E"/>
    <w:pPr>
      <w:widowControl w:val="0"/>
      <w:autoSpaceDE w:val="0"/>
    </w:pPr>
    <w:rPr>
      <w:color w:val="auto"/>
      <w:kern w:val="0"/>
      <w:sz w:val="24"/>
      <w:szCs w:val="24"/>
      <w:lang w:eastAsia="zh-CN"/>
    </w:rPr>
  </w:style>
  <w:style w:type="paragraph" w:customStyle="1" w:styleId="213">
    <w:name w:val="Основной текст21"/>
    <w:basedOn w:val="a"/>
    <w:rsid w:val="0053388E"/>
    <w:pPr>
      <w:shd w:val="clear" w:color="auto" w:fill="FFFFFF"/>
      <w:spacing w:line="322" w:lineRule="exact"/>
      <w:jc w:val="center"/>
    </w:pPr>
    <w:rPr>
      <w:color w:val="auto"/>
      <w:kern w:val="0"/>
      <w:sz w:val="27"/>
      <w:szCs w:val="27"/>
      <w:lang w:eastAsia="zh-CN"/>
    </w:rPr>
  </w:style>
  <w:style w:type="paragraph" w:customStyle="1" w:styleId="1f7">
    <w:name w:val="Заголовок №1"/>
    <w:basedOn w:val="a"/>
    <w:rsid w:val="0053388E"/>
    <w:pPr>
      <w:shd w:val="clear" w:color="auto" w:fill="FFFFFF"/>
      <w:spacing w:before="60" w:after="180" w:line="0" w:lineRule="atLeast"/>
    </w:pPr>
    <w:rPr>
      <w:color w:val="auto"/>
      <w:kern w:val="0"/>
      <w:sz w:val="27"/>
      <w:szCs w:val="27"/>
      <w:lang w:eastAsia="zh-CN"/>
    </w:rPr>
  </w:style>
  <w:style w:type="paragraph" w:customStyle="1" w:styleId="1f8">
    <w:name w:val="Текст примечания1"/>
    <w:basedOn w:val="a"/>
    <w:rsid w:val="0053388E"/>
    <w:pPr>
      <w:widowControl w:val="0"/>
      <w:suppressAutoHyphens/>
      <w:autoSpaceDE w:val="0"/>
    </w:pPr>
    <w:rPr>
      <w:color w:val="auto"/>
      <w:kern w:val="0"/>
      <w:lang w:eastAsia="zh-CN"/>
    </w:rPr>
  </w:style>
  <w:style w:type="paragraph" w:customStyle="1" w:styleId="afffd">
    <w:name w:val="Блочная цитата"/>
    <w:basedOn w:val="a"/>
    <w:qFormat/>
    <w:rsid w:val="0053388E"/>
    <w:pPr>
      <w:widowControl w:val="0"/>
      <w:suppressAutoHyphens/>
      <w:autoSpaceDE w:val="0"/>
      <w:spacing w:after="283"/>
      <w:ind w:left="567" w:right="567"/>
    </w:pPr>
    <w:rPr>
      <w:color w:val="auto"/>
      <w:kern w:val="0"/>
      <w:lang w:eastAsia="zh-CN"/>
    </w:rPr>
  </w:style>
  <w:style w:type="paragraph" w:customStyle="1" w:styleId="3a">
    <w:name w:val="3"/>
    <w:basedOn w:val="18"/>
    <w:next w:val="ae"/>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9">
    <w:name w:val="index 1"/>
    <w:basedOn w:val="a"/>
    <w:next w:val="a"/>
    <w:autoRedefine/>
    <w:uiPriority w:val="99"/>
    <w:semiHidden/>
    <w:unhideWhenUsed/>
    <w:rsid w:val="0053388E"/>
    <w:pPr>
      <w:widowControl w:val="0"/>
      <w:suppressAutoHyphens/>
      <w:autoSpaceDE w:val="0"/>
      <w:ind w:left="200" w:hanging="200"/>
    </w:pPr>
    <w:rPr>
      <w:color w:val="auto"/>
      <w:kern w:val="0"/>
      <w:lang w:eastAsia="zh-CN"/>
    </w:rPr>
  </w:style>
  <w:style w:type="paragraph" w:styleId="afffe">
    <w:name w:val="index heading"/>
    <w:basedOn w:val="a"/>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
    <w:name w:val="Таблицы (моноширинный)"/>
    <w:basedOn w:val="a"/>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0">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
    <w:rsid w:val="009D04CA"/>
    <w:pPr>
      <w:spacing w:before="100" w:beforeAutospacing="1" w:after="100" w:afterAutospacing="1"/>
    </w:pPr>
    <w:rPr>
      <w:color w:val="auto"/>
      <w:kern w:val="0"/>
      <w:sz w:val="24"/>
      <w:szCs w:val="24"/>
    </w:rPr>
  </w:style>
  <w:style w:type="paragraph" w:customStyle="1" w:styleId="270">
    <w:name w:val="Абзац списка27"/>
    <w:basedOn w:val="a"/>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a">
    <w:name w:val="Нет списка1"/>
    <w:next w:val="a2"/>
    <w:uiPriority w:val="99"/>
    <w:semiHidden/>
    <w:unhideWhenUsed/>
    <w:rsid w:val="00156330"/>
  </w:style>
  <w:style w:type="numbering" w:customStyle="1" w:styleId="2e">
    <w:name w:val="Нет списка2"/>
    <w:next w:val="a2"/>
    <w:uiPriority w:val="99"/>
    <w:semiHidden/>
    <w:unhideWhenUsed/>
    <w:rsid w:val="00156330"/>
  </w:style>
  <w:style w:type="paragraph" w:customStyle="1" w:styleId="xl65">
    <w:name w:val="xl65"/>
    <w:basedOn w:val="a"/>
    <w:rsid w:val="00156330"/>
    <w:pPr>
      <w:spacing w:before="100" w:beforeAutospacing="1" w:after="100" w:afterAutospacing="1"/>
    </w:pPr>
    <w:rPr>
      <w:color w:val="auto"/>
      <w:kern w:val="0"/>
      <w:sz w:val="24"/>
      <w:szCs w:val="24"/>
    </w:rPr>
  </w:style>
  <w:style w:type="paragraph" w:customStyle="1" w:styleId="xl66">
    <w:name w:val="xl66"/>
    <w:basedOn w:val="a"/>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
    <w:rsid w:val="00156330"/>
    <w:pPr>
      <w:spacing w:before="100" w:beforeAutospacing="1" w:after="100" w:afterAutospacing="1"/>
      <w:jc w:val="center"/>
    </w:pPr>
    <w:rPr>
      <w:color w:val="auto"/>
      <w:kern w:val="0"/>
      <w:sz w:val="24"/>
      <w:szCs w:val="24"/>
    </w:rPr>
  </w:style>
  <w:style w:type="paragraph" w:customStyle="1" w:styleId="xl68">
    <w:name w:val="xl68"/>
    <w:basedOn w:val="a"/>
    <w:rsid w:val="00156330"/>
    <w:pPr>
      <w:spacing w:before="100" w:beforeAutospacing="1" w:after="100" w:afterAutospacing="1"/>
    </w:pPr>
    <w:rPr>
      <w:color w:val="auto"/>
      <w:kern w:val="0"/>
      <w:sz w:val="24"/>
      <w:szCs w:val="24"/>
    </w:rPr>
  </w:style>
  <w:style w:type="paragraph" w:customStyle="1" w:styleId="xl69">
    <w:name w:val="xl69"/>
    <w:basedOn w:val="a"/>
    <w:rsid w:val="00156330"/>
    <w:pPr>
      <w:spacing w:before="100" w:beforeAutospacing="1" w:after="100" w:afterAutospacing="1"/>
    </w:pPr>
    <w:rPr>
      <w:color w:val="auto"/>
      <w:kern w:val="0"/>
      <w:sz w:val="24"/>
      <w:szCs w:val="24"/>
    </w:rPr>
  </w:style>
  <w:style w:type="paragraph" w:customStyle="1" w:styleId="xl70">
    <w:name w:val="xl70"/>
    <w:basedOn w:val="a"/>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b">
    <w:name w:val="Нет списка3"/>
    <w:next w:val="a2"/>
    <w:uiPriority w:val="99"/>
    <w:semiHidden/>
    <w:unhideWhenUsed/>
    <w:rsid w:val="00156330"/>
  </w:style>
  <w:style w:type="paragraph" w:customStyle="1" w:styleId="empty">
    <w:name w:val="empty"/>
    <w:basedOn w:val="a"/>
    <w:rsid w:val="00156330"/>
    <w:pPr>
      <w:spacing w:before="100" w:beforeAutospacing="1" w:after="100" w:afterAutospacing="1"/>
    </w:pPr>
    <w:rPr>
      <w:color w:val="auto"/>
      <w:kern w:val="0"/>
      <w:sz w:val="24"/>
      <w:szCs w:val="24"/>
    </w:rPr>
  </w:style>
  <w:style w:type="character" w:customStyle="1" w:styleId="3c">
    <w:name w:val="Основной текст (3)_"/>
    <w:link w:val="3d"/>
    <w:rsid w:val="000A57D6"/>
    <w:rPr>
      <w:sz w:val="28"/>
      <w:szCs w:val="28"/>
      <w:shd w:val="clear" w:color="auto" w:fill="FFFFFF"/>
    </w:rPr>
  </w:style>
  <w:style w:type="paragraph" w:customStyle="1" w:styleId="3d">
    <w:name w:val="Основной текст (3)"/>
    <w:basedOn w:val="a"/>
    <w:link w:val="3c"/>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0"/>
    <w:qFormat/>
    <w:rsid w:val="000A57D6"/>
  </w:style>
  <w:style w:type="character" w:customStyle="1" w:styleId="w">
    <w:name w:val="w"/>
    <w:basedOn w:val="a0"/>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
    <w:qFormat/>
    <w:rsid w:val="000A57D6"/>
    <w:pPr>
      <w:tabs>
        <w:tab w:val="left" w:pos="720"/>
        <w:tab w:val="left" w:pos="2880"/>
      </w:tabs>
      <w:spacing w:before="60"/>
      <w:ind w:left="720" w:hanging="181"/>
      <w:jc w:val="both"/>
    </w:pPr>
    <w:rPr>
      <w:color w:val="00000A"/>
      <w:kern w:val="0"/>
      <w:sz w:val="24"/>
      <w:szCs w:val="24"/>
    </w:rPr>
  </w:style>
  <w:style w:type="paragraph" w:customStyle="1" w:styleId="affff1">
    <w:name w:val="Заглавие"/>
    <w:basedOn w:val="18"/>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1">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1">
    <w:name w:val="Абзац списка31"/>
    <w:basedOn w:val="a"/>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9">
    <w:name w:val="Основной текст3"/>
    <w:basedOn w:val="a"/>
    <w:link w:val="afffa"/>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b">
    <w:name w:val="Знак1"/>
    <w:basedOn w:val="a"/>
    <w:rsid w:val="00A9518D"/>
    <w:rPr>
      <w:rFonts w:ascii="Verdana" w:hAnsi="Verdana" w:cs="Verdana"/>
      <w:color w:val="auto"/>
      <w:kern w:val="0"/>
      <w:lang w:val="en-US" w:eastAsia="en-US"/>
    </w:rPr>
  </w:style>
  <w:style w:type="paragraph" w:customStyle="1" w:styleId="221">
    <w:name w:val="Основной текст с отступом 22"/>
    <w:basedOn w:val="a"/>
    <w:rsid w:val="00A9518D"/>
    <w:pPr>
      <w:spacing w:after="120" w:line="480" w:lineRule="auto"/>
      <w:ind w:left="283"/>
    </w:pPr>
    <w:rPr>
      <w:rFonts w:cs="Calibri"/>
      <w:color w:val="auto"/>
      <w:kern w:val="2"/>
      <w:sz w:val="24"/>
      <w:szCs w:val="24"/>
      <w:lang w:eastAsia="ar-SA"/>
    </w:rPr>
  </w:style>
  <w:style w:type="paragraph" w:customStyle="1" w:styleId="s16">
    <w:name w:val="s_16"/>
    <w:basedOn w:val="a"/>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0"/>
    <w:rsid w:val="001A6414"/>
    <w:rPr>
      <w:rFonts w:ascii="TimesNewRomanPSMT" w:hAnsi="TimesNewRomanPSMT" w:cs="Times New Roman"/>
      <w:color w:val="000000"/>
      <w:sz w:val="26"/>
      <w:szCs w:val="26"/>
    </w:rPr>
  </w:style>
  <w:style w:type="character" w:customStyle="1" w:styleId="2f">
    <w:name w:val="Заголовок №2_"/>
    <w:basedOn w:val="a0"/>
    <w:link w:val="2f0"/>
    <w:locked/>
    <w:rsid w:val="001A6414"/>
    <w:rPr>
      <w:sz w:val="28"/>
      <w:szCs w:val="28"/>
    </w:rPr>
  </w:style>
  <w:style w:type="paragraph" w:customStyle="1" w:styleId="2f0">
    <w:name w:val="Заголовок №2"/>
    <w:basedOn w:val="a"/>
    <w:link w:val="2f"/>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2">
    <w:name w:val="footnote reference"/>
    <w:aliases w:val="5"/>
    <w:basedOn w:val="a0"/>
    <w:uiPriority w:val="99"/>
    <w:unhideWhenUsed/>
    <w:rsid w:val="0005401C"/>
    <w:rPr>
      <w:vertAlign w:val="superscript"/>
    </w:rPr>
  </w:style>
  <w:style w:type="character" w:customStyle="1" w:styleId="1fc">
    <w:name w:val="Нижний колонтитул Знак1"/>
    <w:basedOn w:val="a0"/>
    <w:uiPriority w:val="99"/>
    <w:rsid w:val="00182954"/>
    <w:rPr>
      <w:rFonts w:ascii="Calibri" w:eastAsia="Calibri" w:hAnsi="Calibri" w:cs="Times New Roman"/>
      <w:color w:val="00000A"/>
    </w:rPr>
  </w:style>
  <w:style w:type="paragraph" w:styleId="HTML">
    <w:name w:val="HTML Preformatted"/>
    <w:basedOn w:val="a"/>
    <w:link w:val="HTML0"/>
    <w:uiPriority w:val="99"/>
    <w:unhideWhenUsed/>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182954"/>
    <w:rPr>
      <w:rFonts w:ascii="Courier New" w:hAnsi="Courier New" w:cs="Courier New"/>
      <w:lang w:eastAsia="ru-RU"/>
    </w:rPr>
  </w:style>
  <w:style w:type="paragraph" w:customStyle="1" w:styleId="affff3">
    <w:name w:val="Знак"/>
    <w:basedOn w:val="a"/>
    <w:rsid w:val="0049780F"/>
    <w:pPr>
      <w:spacing w:before="100" w:beforeAutospacing="1" w:after="100" w:afterAutospacing="1"/>
    </w:pPr>
    <w:rPr>
      <w:rFonts w:ascii="Tahoma" w:hAnsi="Tahoma" w:cs="Tahoma"/>
      <w:color w:val="auto"/>
      <w:kern w:val="0"/>
      <w:lang w:val="en-US" w:eastAsia="en-US"/>
    </w:rPr>
  </w:style>
  <w:style w:type="paragraph" w:customStyle="1" w:styleId="affff4">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5">
    <w:name w:val="Знак"/>
    <w:basedOn w:val="a"/>
    <w:uiPriority w:val="99"/>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
    <w:rsid w:val="00145995"/>
    <w:pPr>
      <w:spacing w:before="100" w:beforeAutospacing="1" w:after="100" w:afterAutospacing="1"/>
    </w:pPr>
    <w:rPr>
      <w:color w:val="auto"/>
      <w:kern w:val="0"/>
      <w:sz w:val="24"/>
      <w:szCs w:val="24"/>
    </w:rPr>
  </w:style>
  <w:style w:type="paragraph" w:customStyle="1" w:styleId="350">
    <w:name w:val="Абзац списка35"/>
    <w:basedOn w:val="a"/>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
    <w:rsid w:val="002F2B98"/>
    <w:pPr>
      <w:suppressAutoHyphens/>
      <w:spacing w:after="200" w:line="276" w:lineRule="auto"/>
      <w:ind w:left="720"/>
    </w:pPr>
    <w:rPr>
      <w:rFonts w:ascii="Calibri" w:hAnsi="Calibri" w:cs="Calibri"/>
      <w:color w:val="auto"/>
      <w:kern w:val="0"/>
      <w:sz w:val="22"/>
      <w:szCs w:val="22"/>
      <w:lang w:eastAsia="zh-CN"/>
    </w:rPr>
  </w:style>
</w:styles>
</file>

<file path=word/webSettings.xml><?xml version="1.0" encoding="utf-8"?>
<w:webSettings xmlns:r="http://schemas.openxmlformats.org/officeDocument/2006/relationships" xmlns:w="http://schemas.openxmlformats.org/wordprocessingml/2006/main">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jpeg"/><Relationship Id="rId18" Type="http://schemas.openxmlformats.org/officeDocument/2006/relationships/hyperlink" Target="http://adm-komsomolsk.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adm-komsomolsk.ru/" TargetMode="External"/><Relationship Id="rId2" Type="http://schemas.openxmlformats.org/officeDocument/2006/relationships/numbering" Target="numbering.xml"/><Relationship Id="rId16" Type="http://schemas.openxmlformats.org/officeDocument/2006/relationships/hyperlink" Target="https://e.mail.ru/compose/?mailto=mailto%3agkhstroykoms2@mail.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5" Type="http://schemas.openxmlformats.org/officeDocument/2006/relationships/webSettings" Target="webSettings.xml"/><Relationship Id="rId15" Type="http://schemas.openxmlformats.org/officeDocument/2006/relationships/hyperlink" Target="mailto:admin.komsomolsk@mail.ru" TargetMode="External"/><Relationship Id="rId10" Type="http://schemas.openxmlformats.org/officeDocument/2006/relationships/image" Target="media/image2.jpeg"/><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dmin.komsomol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1A8BD-B94D-4850-B3A3-29319CAB4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2707</Words>
  <Characters>15431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18102</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FadeevaLB</cp:lastModifiedBy>
  <cp:revision>4</cp:revision>
  <cp:lastPrinted>2018-03-12T14:58:00Z</cp:lastPrinted>
  <dcterms:created xsi:type="dcterms:W3CDTF">2022-02-04T12:32:00Z</dcterms:created>
  <dcterms:modified xsi:type="dcterms:W3CDTF">2022-02-04T12:33:00Z</dcterms:modified>
</cp:coreProperties>
</file>