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8E562B" w:rsidRDefault="003D659B">
      <w:r w:rsidRPr="003D659B">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4F3DA3" w:rsidRDefault="004F3DA3" w:rsidP="00170890">
                    <w:pPr>
                      <w:widowControl w:val="0"/>
                    </w:pPr>
                    <w:r>
                      <w:t> </w:t>
                    </w:r>
                  </w:p>
                  <w:p w:rsidR="004F3DA3" w:rsidRDefault="004F3DA3" w:rsidP="00170890">
                    <w:pPr>
                      <w:widowControl w:val="0"/>
                    </w:pPr>
                    <w:r>
                      <w:t> </w:t>
                    </w:r>
                  </w:p>
                  <w:p w:rsidR="004F3DA3" w:rsidRDefault="004F3DA3" w:rsidP="00170890">
                    <w:pPr>
                      <w:widowControl w:val="0"/>
                    </w:pPr>
                    <w:r>
                      <w:t> </w:t>
                    </w:r>
                  </w:p>
                  <w:p w:rsidR="004F3DA3" w:rsidRDefault="004F3DA3" w:rsidP="00170890">
                    <w:pPr>
                      <w:widowControl w:val="0"/>
                    </w:pPr>
                    <w:r>
                      <w:t> </w:t>
                    </w:r>
                  </w:p>
                  <w:p w:rsidR="004F3DA3" w:rsidRDefault="004F3DA3" w:rsidP="00170890">
                    <w:pPr>
                      <w:widowControl w:val="0"/>
                    </w:pPr>
                    <w:r>
                      <w:t xml:space="preserve">    </w:t>
                    </w:r>
                  </w:p>
                  <w:p w:rsidR="004F3DA3" w:rsidRDefault="004F3DA3" w:rsidP="00170890">
                    <w:pPr>
                      <w:widowControl w:val="0"/>
                    </w:pPr>
                    <w:r>
                      <w:t> </w:t>
                    </w:r>
                  </w:p>
                  <w:p w:rsidR="004F3DA3" w:rsidRDefault="004F3DA3" w:rsidP="00170890">
                    <w:pPr>
                      <w:widowControl w:val="0"/>
                      <w:jc w:val="center"/>
                      <w:rPr>
                        <w:b/>
                        <w:bCs/>
                        <w:color w:val="0066FF"/>
                      </w:rPr>
                    </w:pPr>
                  </w:p>
                  <w:p w:rsidR="004F3DA3" w:rsidRDefault="004F3DA3" w:rsidP="00170890">
                    <w:pPr>
                      <w:widowControl w:val="0"/>
                      <w:jc w:val="center"/>
                      <w:rPr>
                        <w:b/>
                        <w:bCs/>
                        <w:color w:val="0066FF"/>
                      </w:rPr>
                    </w:pPr>
                  </w:p>
                  <w:p w:rsidR="004F3DA3" w:rsidRPr="00222441" w:rsidRDefault="004F3DA3" w:rsidP="00170890">
                    <w:pPr>
                      <w:widowControl w:val="0"/>
                      <w:jc w:val="center"/>
                      <w:rPr>
                        <w:b/>
                        <w:bCs/>
                        <w:color w:val="0066FF"/>
                        <w:sz w:val="22"/>
                      </w:rPr>
                    </w:pPr>
                    <w:r w:rsidRPr="00222441">
                      <w:rPr>
                        <w:b/>
                        <w:bCs/>
                        <w:color w:val="0066FF"/>
                        <w:sz w:val="22"/>
                      </w:rPr>
                      <w:t>Российская Федерация</w:t>
                    </w:r>
                  </w:p>
                  <w:p w:rsidR="004F3DA3" w:rsidRPr="00222441" w:rsidRDefault="004F3DA3"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4F3DA3" w:rsidRPr="00222441" w:rsidRDefault="004F3DA3" w:rsidP="00170890">
                    <w:pPr>
                      <w:widowControl w:val="0"/>
                      <w:jc w:val="center"/>
                      <w:rPr>
                        <w:rFonts w:ascii="Bodoni MT" w:hAnsi="Arial" w:cs="Arial"/>
                        <w:b/>
                        <w:bCs/>
                        <w:sz w:val="18"/>
                        <w:szCs w:val="16"/>
                      </w:rPr>
                    </w:pPr>
                    <w:r w:rsidRPr="00222441">
                      <w:rPr>
                        <w:rFonts w:ascii="Bodoni MT" w:hAnsi="Arial" w:cs="Arial"/>
                        <w:b/>
                        <w:bCs/>
                        <w:sz w:val="18"/>
                        <w:szCs w:val="16"/>
                      </w:rPr>
                      <w:t> </w:t>
                    </w:r>
                  </w:p>
                  <w:p w:rsidR="004F3DA3" w:rsidRPr="00222441" w:rsidRDefault="004F3DA3" w:rsidP="00170890">
                    <w:pPr>
                      <w:widowControl w:val="0"/>
                      <w:jc w:val="center"/>
                      <w:rPr>
                        <w:b/>
                        <w:bCs/>
                        <w:szCs w:val="18"/>
                      </w:rPr>
                    </w:pPr>
                    <w:r w:rsidRPr="00222441">
                      <w:rPr>
                        <w:b/>
                        <w:bCs/>
                        <w:szCs w:val="18"/>
                      </w:rPr>
                      <w:t>КОМСОМОЛЬСКИЙ МУНИЦИПАЛЬНЫЙ РАЙОН</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rFonts w:ascii="Palatino Linotype" w:hAnsi="Palatino Linotype"/>
                        <w:b/>
                        <w:bCs/>
                        <w:sz w:val="72"/>
                        <w:szCs w:val="72"/>
                      </w:rPr>
                    </w:pPr>
                  </w:p>
                  <w:p w:rsidR="004F3DA3" w:rsidRPr="00262E92" w:rsidRDefault="004F3DA3"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4F3DA3" w:rsidRPr="00222441" w:rsidRDefault="004F3DA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4F3DA3" w:rsidRPr="00222441" w:rsidRDefault="004F3DA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4F3DA3" w:rsidRDefault="004F3DA3"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4F3DA3" w:rsidRDefault="004F3DA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F3DA3" w:rsidRDefault="004F3DA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F3DA3" w:rsidRDefault="004F3DA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F3DA3" w:rsidRDefault="004F3DA3" w:rsidP="00170890">
                    <w:pPr>
                      <w:widowControl w:val="0"/>
                      <w:jc w:val="center"/>
                      <w:rPr>
                        <w:b/>
                        <w:bCs/>
                        <w:sz w:val="30"/>
                        <w:szCs w:val="30"/>
                      </w:rPr>
                    </w:pPr>
                    <w:r>
                      <w:rPr>
                        <w:b/>
                        <w:bCs/>
                        <w:sz w:val="30"/>
                        <w:szCs w:val="30"/>
                      </w:rPr>
                      <w:t> </w:t>
                    </w:r>
                  </w:p>
                  <w:p w:rsidR="004F3DA3" w:rsidRPr="00222441" w:rsidRDefault="004F3DA3" w:rsidP="00170890">
                    <w:pPr>
                      <w:widowControl w:val="0"/>
                      <w:jc w:val="center"/>
                      <w:rPr>
                        <w:b/>
                        <w:bCs/>
                        <w:sz w:val="52"/>
                        <w:szCs w:val="30"/>
                      </w:rPr>
                    </w:pPr>
                    <w:r>
                      <w:rPr>
                        <w:b/>
                        <w:bCs/>
                        <w:sz w:val="52"/>
                        <w:szCs w:val="30"/>
                      </w:rPr>
                      <w:t>№ 8</w:t>
                    </w:r>
                  </w:p>
                  <w:p w:rsidR="004F3DA3" w:rsidRPr="00222441" w:rsidRDefault="004F3DA3" w:rsidP="00625C34">
                    <w:pPr>
                      <w:widowControl w:val="0"/>
                      <w:jc w:val="center"/>
                      <w:rPr>
                        <w:b/>
                        <w:bCs/>
                        <w:sz w:val="30"/>
                        <w:szCs w:val="30"/>
                      </w:rPr>
                    </w:pPr>
                    <w:r w:rsidRPr="00222441">
                      <w:rPr>
                        <w:b/>
                        <w:bCs/>
                        <w:sz w:val="52"/>
                        <w:szCs w:val="30"/>
                      </w:rPr>
                      <w:t xml:space="preserve"> </w:t>
                    </w:r>
                    <w:r>
                      <w:rPr>
                        <w:b/>
                        <w:bCs/>
                        <w:sz w:val="52"/>
                        <w:szCs w:val="30"/>
                      </w:rPr>
                      <w:t xml:space="preserve"> 18 февраля 2022г.</w:t>
                    </w:r>
                  </w:p>
                  <w:p w:rsidR="004F3DA3" w:rsidRPr="00222441" w:rsidRDefault="004F3DA3" w:rsidP="00170890">
                    <w:pPr>
                      <w:widowControl w:val="0"/>
                      <w:jc w:val="center"/>
                      <w:rPr>
                        <w:b/>
                        <w:bCs/>
                        <w:sz w:val="30"/>
                        <w:szCs w:val="30"/>
                      </w:rPr>
                    </w:pPr>
                    <w:r>
                      <w:rPr>
                        <w:b/>
                        <w:bCs/>
                        <w:sz w:val="30"/>
                        <w:szCs w:val="30"/>
                        <w:lang w:val="en-US"/>
                      </w:rPr>
                      <w:t> </w:t>
                    </w:r>
                  </w:p>
                  <w:p w:rsidR="004F3DA3" w:rsidRPr="00222441" w:rsidRDefault="004F3DA3" w:rsidP="00170890">
                    <w:pPr>
                      <w:widowControl w:val="0"/>
                      <w:jc w:val="center"/>
                      <w:rPr>
                        <w:b/>
                        <w:bCs/>
                        <w:sz w:val="30"/>
                        <w:szCs w:val="30"/>
                      </w:rPr>
                    </w:pPr>
                    <w:r>
                      <w:rPr>
                        <w:b/>
                        <w:bCs/>
                        <w:sz w:val="30"/>
                        <w:szCs w:val="30"/>
                        <w:lang w:val="en-US"/>
                      </w:rPr>
                      <w:t> </w:t>
                    </w:r>
                  </w:p>
                  <w:p w:rsidR="004F3DA3" w:rsidRPr="00222441" w:rsidRDefault="004F3DA3" w:rsidP="00170890">
                    <w:pPr>
                      <w:widowControl w:val="0"/>
                      <w:jc w:val="center"/>
                      <w:rPr>
                        <w:b/>
                        <w:bCs/>
                        <w:sz w:val="30"/>
                        <w:szCs w:val="30"/>
                      </w:rPr>
                    </w:pPr>
                    <w:r>
                      <w:rPr>
                        <w:b/>
                        <w:bCs/>
                        <w:sz w:val="30"/>
                        <w:szCs w:val="30"/>
                        <w:lang w:val="en-US"/>
                      </w:rPr>
                      <w:t> </w:t>
                    </w: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r>
                      <w:rPr>
                        <w:b/>
                        <w:bCs/>
                        <w:sz w:val="30"/>
                        <w:szCs w:val="30"/>
                      </w:rPr>
                      <w:t>Официальное издание</w:t>
                    </w: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txbxContent>
              </v:textbox>
            </v:shape>
          </v:group>
        </w:pict>
      </w:r>
      <w:r w:rsidR="00604CF5" w:rsidRPr="008E562B">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8E562B" w:rsidRDefault="00490378"/>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F1470D" w:rsidRPr="008E562B" w:rsidRDefault="00F1470D">
      <w:pPr>
        <w:sectPr w:rsidR="00F1470D" w:rsidRPr="008E562B"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7636B9" w:rsidTr="00FA64B9">
        <w:trPr>
          <w:trHeight w:val="292"/>
        </w:trPr>
        <w:tc>
          <w:tcPr>
            <w:tcW w:w="10260" w:type="dxa"/>
            <w:gridSpan w:val="3"/>
            <w:tcMar>
              <w:top w:w="58" w:type="dxa"/>
              <w:left w:w="58" w:type="dxa"/>
              <w:bottom w:w="58" w:type="dxa"/>
              <w:right w:w="58" w:type="dxa"/>
            </w:tcMar>
            <w:hideMark/>
          </w:tcPr>
          <w:p w:rsidR="00FA64B9" w:rsidRPr="007636B9" w:rsidRDefault="00FA64B9" w:rsidP="00FA64B9">
            <w:pPr>
              <w:widowControl w:val="0"/>
              <w:jc w:val="center"/>
              <w:rPr>
                <w:b/>
                <w:bCs/>
                <w:sz w:val="28"/>
                <w:szCs w:val="28"/>
              </w:rPr>
            </w:pPr>
            <w:r w:rsidRPr="007636B9">
              <w:rPr>
                <w:b/>
                <w:bCs/>
                <w:sz w:val="28"/>
                <w:szCs w:val="28"/>
              </w:rPr>
              <w:lastRenderedPageBreak/>
              <w:t>Содержание</w:t>
            </w:r>
          </w:p>
        </w:tc>
      </w:tr>
      <w:tr w:rsidR="00FA64B9" w:rsidRPr="007636B9" w:rsidTr="00FA64B9">
        <w:trPr>
          <w:trHeight w:val="297"/>
        </w:trPr>
        <w:tc>
          <w:tcPr>
            <w:tcW w:w="10260" w:type="dxa"/>
            <w:gridSpan w:val="3"/>
            <w:tcMar>
              <w:top w:w="58" w:type="dxa"/>
              <w:left w:w="58" w:type="dxa"/>
              <w:bottom w:w="58" w:type="dxa"/>
              <w:right w:w="58" w:type="dxa"/>
            </w:tcMar>
          </w:tcPr>
          <w:p w:rsidR="00FA64B9" w:rsidRPr="007636B9" w:rsidRDefault="0069552C" w:rsidP="00FA64B9">
            <w:pPr>
              <w:widowControl w:val="0"/>
              <w:jc w:val="center"/>
              <w:rPr>
                <w:b/>
                <w:bCs/>
              </w:rPr>
            </w:pPr>
            <w:r>
              <w:rPr>
                <w:b/>
                <w:bCs/>
                <w:sz w:val="24"/>
                <w:szCs w:val="24"/>
              </w:rPr>
              <w:t>Постановления Администрации</w:t>
            </w:r>
            <w:r w:rsidR="00FA64B9" w:rsidRPr="007636B9">
              <w:rPr>
                <w:b/>
                <w:bCs/>
                <w:sz w:val="24"/>
                <w:szCs w:val="24"/>
              </w:rPr>
              <w:t xml:space="preserve"> Комсомольского муниципального района Ивановской области</w:t>
            </w:r>
          </w:p>
        </w:tc>
      </w:tr>
      <w:tr w:rsidR="00FA64B9" w:rsidRPr="007636B9" w:rsidTr="00FA64B9">
        <w:trPr>
          <w:trHeight w:val="1193"/>
        </w:trPr>
        <w:tc>
          <w:tcPr>
            <w:tcW w:w="1051" w:type="dxa"/>
            <w:tcMar>
              <w:top w:w="58" w:type="dxa"/>
              <w:left w:w="58" w:type="dxa"/>
              <w:bottom w:w="58" w:type="dxa"/>
              <w:right w:w="58" w:type="dxa"/>
            </w:tcMar>
            <w:hideMark/>
          </w:tcPr>
          <w:p w:rsidR="00FA64B9" w:rsidRPr="007636B9" w:rsidRDefault="00FA64B9" w:rsidP="0069552C">
            <w:pPr>
              <w:widowControl w:val="0"/>
            </w:pPr>
            <w:r>
              <w:t xml:space="preserve">№ </w:t>
            </w:r>
            <w:r w:rsidR="0069552C">
              <w:t>27</w:t>
            </w:r>
            <w:r>
              <w:t xml:space="preserve"> от </w:t>
            </w:r>
            <w:r w:rsidR="0069552C">
              <w:t>31.01.2022</w:t>
            </w:r>
          </w:p>
        </w:tc>
        <w:tc>
          <w:tcPr>
            <w:tcW w:w="8363" w:type="dxa"/>
            <w:tcMar>
              <w:top w:w="58" w:type="dxa"/>
              <w:left w:w="58" w:type="dxa"/>
              <w:bottom w:w="58" w:type="dxa"/>
              <w:right w:w="58" w:type="dxa"/>
            </w:tcMar>
            <w:hideMark/>
          </w:tcPr>
          <w:p w:rsidR="00FA64B9" w:rsidRPr="0069552C" w:rsidRDefault="0069552C" w:rsidP="00FA64B9">
            <w:pPr>
              <w:widowControl w:val="0"/>
              <w:shd w:val="clear" w:color="auto" w:fill="FFFFFF"/>
              <w:tabs>
                <w:tab w:val="left" w:pos="8891"/>
              </w:tabs>
              <w:autoSpaceDE w:val="0"/>
              <w:autoSpaceDN w:val="0"/>
              <w:adjustRightInd w:val="0"/>
              <w:spacing w:line="240" w:lineRule="atLeast"/>
              <w:ind w:right="607"/>
              <w:jc w:val="both"/>
              <w:rPr>
                <w:color w:val="auto"/>
                <w:sz w:val="24"/>
                <w:szCs w:val="24"/>
              </w:rPr>
            </w:pPr>
            <w:r w:rsidRPr="0069552C">
              <w:rPr>
                <w:sz w:val="24"/>
                <w:szCs w:val="24"/>
              </w:rPr>
              <w:t>О внесении изменений в постановление Администрации Комсомольского муниципального района от 17.01.2018 г.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r>
              <w:rPr>
                <w:sz w:val="24"/>
                <w:szCs w:val="24"/>
              </w:rPr>
              <w:t>»</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FA64B9" w:rsidP="0069552C">
            <w:pPr>
              <w:widowControl w:val="0"/>
            </w:pPr>
            <w:r>
              <w:t xml:space="preserve">№ </w:t>
            </w:r>
            <w:r w:rsidR="0069552C">
              <w:t xml:space="preserve">54 </w:t>
            </w:r>
            <w:r>
              <w:t xml:space="preserve"> от </w:t>
            </w:r>
            <w:r w:rsidR="0069552C">
              <w:t>14.02.2022</w:t>
            </w:r>
          </w:p>
        </w:tc>
        <w:tc>
          <w:tcPr>
            <w:tcW w:w="8363" w:type="dxa"/>
            <w:tcMar>
              <w:top w:w="58" w:type="dxa"/>
              <w:left w:w="58" w:type="dxa"/>
              <w:bottom w:w="58" w:type="dxa"/>
              <w:right w:w="58" w:type="dxa"/>
            </w:tcMar>
            <w:hideMark/>
          </w:tcPr>
          <w:p w:rsidR="00FA64B9" w:rsidRPr="0069552C" w:rsidRDefault="0069552C" w:rsidP="00FA64B9">
            <w:pPr>
              <w:pStyle w:val="af2"/>
              <w:shd w:val="clear" w:color="auto" w:fill="FFFFFF"/>
              <w:spacing w:before="0" w:beforeAutospacing="0" w:after="0" w:afterAutospacing="0"/>
              <w:jc w:val="both"/>
              <w:rPr>
                <w:bCs/>
              </w:rPr>
            </w:pPr>
            <w:r w:rsidRPr="0069552C">
              <w:rPr>
                <w:color w:val="000000" w:themeColor="text1"/>
              </w:rPr>
              <w:t xml:space="preserve">О внесении изменений в постановление Администрации Комсомольского муниципального района от 07.10.2013 г. № 836 «Об утверждении </w:t>
            </w:r>
            <w:hyperlink w:anchor="Par300" w:history="1">
              <w:r w:rsidRPr="0069552C">
                <w:t>Поряд</w:t>
              </w:r>
            </w:hyperlink>
            <w:r w:rsidRPr="0069552C">
              <w:t>ка разработки, реализации и оценки эффективности муниципальных  программ Комсомольского муниципального района Ивановской области»</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805409" w:rsidRPr="007636B9" w:rsidTr="004F3DA3">
        <w:trPr>
          <w:trHeight w:val="1265"/>
        </w:trPr>
        <w:tc>
          <w:tcPr>
            <w:tcW w:w="10260" w:type="dxa"/>
            <w:gridSpan w:val="3"/>
            <w:tcMar>
              <w:top w:w="58" w:type="dxa"/>
              <w:left w:w="58" w:type="dxa"/>
              <w:bottom w:w="58" w:type="dxa"/>
              <w:right w:w="58" w:type="dxa"/>
            </w:tcMar>
            <w:hideMark/>
          </w:tcPr>
          <w:p w:rsidR="00805409" w:rsidRPr="00FA64B9" w:rsidRDefault="00805409" w:rsidP="00805409">
            <w:pPr>
              <w:widowControl w:val="0"/>
              <w:jc w:val="center"/>
              <w:rPr>
                <w:sz w:val="24"/>
                <w:szCs w:val="24"/>
              </w:rPr>
            </w:pPr>
            <w:r>
              <w:rPr>
                <w:b/>
                <w:bCs/>
                <w:sz w:val="24"/>
                <w:szCs w:val="24"/>
              </w:rPr>
              <w:t>Решения Совета Комсомольского городского поселения К</w:t>
            </w:r>
            <w:r w:rsidRPr="007636B9">
              <w:rPr>
                <w:b/>
                <w:bCs/>
                <w:sz w:val="24"/>
                <w:szCs w:val="24"/>
              </w:rPr>
              <w:t>омсомольского муниципального района Ивановской области</w:t>
            </w:r>
          </w:p>
        </w:tc>
      </w:tr>
      <w:tr w:rsidR="00FA64B9" w:rsidRPr="007636B9" w:rsidTr="00FA64B9">
        <w:trPr>
          <w:trHeight w:val="1265"/>
        </w:trPr>
        <w:tc>
          <w:tcPr>
            <w:tcW w:w="1051" w:type="dxa"/>
            <w:tcMar>
              <w:top w:w="58" w:type="dxa"/>
              <w:left w:w="58" w:type="dxa"/>
              <w:bottom w:w="58" w:type="dxa"/>
              <w:right w:w="58" w:type="dxa"/>
            </w:tcMar>
            <w:hideMark/>
          </w:tcPr>
          <w:p w:rsidR="00FA64B9" w:rsidRDefault="00805409" w:rsidP="00FA64B9">
            <w:pPr>
              <w:widowControl w:val="0"/>
            </w:pPr>
            <w:r>
              <w:t>№ 93 от 16.02.2022</w:t>
            </w:r>
          </w:p>
        </w:tc>
        <w:tc>
          <w:tcPr>
            <w:tcW w:w="8363" w:type="dxa"/>
            <w:tcMar>
              <w:top w:w="58" w:type="dxa"/>
              <w:left w:w="58" w:type="dxa"/>
              <w:bottom w:w="58" w:type="dxa"/>
              <w:right w:w="58" w:type="dxa"/>
            </w:tcMar>
            <w:hideMark/>
          </w:tcPr>
          <w:p w:rsidR="00FA64B9" w:rsidRPr="00805409" w:rsidRDefault="00805409" w:rsidP="00FA64B9">
            <w:pPr>
              <w:pStyle w:val="af2"/>
              <w:shd w:val="clear" w:color="auto" w:fill="FFFFFF"/>
              <w:spacing w:before="0" w:beforeAutospacing="0" w:after="0" w:afterAutospacing="0"/>
              <w:jc w:val="both"/>
              <w:rPr>
                <w:bCs/>
              </w:rPr>
            </w:pPr>
            <w:r w:rsidRPr="00805409">
              <w:t xml:space="preserve">"Об утверждении ключевых показателей и их целевых значений, индикативных показателей по муниципальному </w:t>
            </w:r>
            <w:r w:rsidRPr="00805409">
              <w:rPr>
                <w:bCs/>
              </w:rPr>
              <w:t>контролю</w:t>
            </w:r>
            <w:r w:rsidRPr="00805409">
              <w:t xml:space="preserve"> </w:t>
            </w:r>
            <w:bookmarkStart w:id="0" w:name="_Hlk95381447"/>
            <w:r w:rsidRPr="00805409">
              <w:t>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w:t>
            </w:r>
            <w:bookmarkEnd w:id="0"/>
            <w:r w:rsidRPr="00805409">
              <w:t xml:space="preserve"> Комсомольского муниципального района Ивановской области"</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805409" w:rsidP="00805409">
            <w:pPr>
              <w:widowControl w:val="0"/>
            </w:pPr>
            <w:r>
              <w:t>№ 94 от 16.02.2022</w:t>
            </w:r>
          </w:p>
        </w:tc>
        <w:tc>
          <w:tcPr>
            <w:tcW w:w="8363" w:type="dxa"/>
            <w:tcMar>
              <w:top w:w="58" w:type="dxa"/>
              <w:left w:w="58" w:type="dxa"/>
              <w:bottom w:w="58" w:type="dxa"/>
              <w:right w:w="58" w:type="dxa"/>
            </w:tcMar>
            <w:hideMark/>
          </w:tcPr>
          <w:p w:rsidR="00FA64B9" w:rsidRPr="00805409" w:rsidRDefault="00805409" w:rsidP="00805409">
            <w:pPr>
              <w:jc w:val="both"/>
              <w:rPr>
                <w:bCs/>
                <w:sz w:val="24"/>
                <w:szCs w:val="24"/>
              </w:rPr>
            </w:pPr>
            <w:r w:rsidRPr="00805409">
              <w:rPr>
                <w:sz w:val="24"/>
                <w:szCs w:val="24"/>
              </w:rPr>
              <w:t xml:space="preserve">"Об утверждении ключевых показателей и их целевых значений, индикативных показателей по муниципальному </w:t>
            </w:r>
            <w:r w:rsidRPr="00805409">
              <w:rPr>
                <w:bCs/>
                <w:sz w:val="24"/>
                <w:szCs w:val="24"/>
              </w:rPr>
              <w:t>контролю</w:t>
            </w:r>
            <w:r w:rsidRPr="00805409">
              <w:rPr>
                <w:sz w:val="24"/>
                <w:szCs w:val="24"/>
              </w:rPr>
              <w:t xml:space="preserve"> за исполнением единой теплоснабжающей организацией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805409" w:rsidP="00805409">
            <w:pPr>
              <w:widowControl w:val="0"/>
            </w:pPr>
            <w:r>
              <w:t>№ 95 от 16.02.2022</w:t>
            </w:r>
          </w:p>
        </w:tc>
        <w:tc>
          <w:tcPr>
            <w:tcW w:w="8363" w:type="dxa"/>
            <w:tcMar>
              <w:top w:w="58" w:type="dxa"/>
              <w:left w:w="58" w:type="dxa"/>
              <w:bottom w:w="58" w:type="dxa"/>
              <w:right w:w="58" w:type="dxa"/>
            </w:tcMar>
            <w:hideMark/>
          </w:tcPr>
          <w:p w:rsidR="00FA64B9" w:rsidRPr="00FA64B9" w:rsidRDefault="00805409" w:rsidP="00805409">
            <w:pPr>
              <w:jc w:val="both"/>
              <w:rPr>
                <w:bCs/>
              </w:rPr>
            </w:pPr>
            <w:r w:rsidRPr="00805409">
              <w:rPr>
                <w:sz w:val="24"/>
                <w:szCs w:val="24"/>
              </w:rPr>
              <w:t xml:space="preserve">"Об утверждении ключевых показателей и их целевых значений, индикативных показателей по муниципальному </w:t>
            </w:r>
            <w:bookmarkStart w:id="1" w:name="_Hlk95381776"/>
            <w:r w:rsidRPr="00805409">
              <w:rPr>
                <w:bCs/>
                <w:sz w:val="24"/>
                <w:szCs w:val="24"/>
              </w:rPr>
              <w:t>контролю</w:t>
            </w:r>
            <w:r w:rsidRPr="00805409">
              <w:rPr>
                <w:sz w:val="24"/>
                <w:szCs w:val="24"/>
              </w:rPr>
              <w:t xml:space="preserve"> в области охраны</w:t>
            </w:r>
            <w:r>
              <w:rPr>
                <w:sz w:val="24"/>
                <w:szCs w:val="24"/>
              </w:rPr>
              <w:t xml:space="preserve"> </w:t>
            </w:r>
            <w:r w:rsidRPr="00805409">
              <w:rPr>
                <w:sz w:val="24"/>
                <w:szCs w:val="24"/>
              </w:rPr>
              <w:t xml:space="preserve">и использования особо охраняемых природных территорий местного значения в границах Комсомольского городского поселения </w:t>
            </w:r>
            <w:bookmarkEnd w:id="1"/>
            <w:r>
              <w:rPr>
                <w:sz w:val="24"/>
                <w:szCs w:val="24"/>
              </w:rPr>
              <w:t xml:space="preserve"> </w:t>
            </w:r>
            <w:r w:rsidRPr="00805409">
              <w:rPr>
                <w:sz w:val="24"/>
                <w:szCs w:val="24"/>
              </w:rPr>
              <w:t>Комсомольского муниципального района Ивановской области"</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2E0891" w:rsidRPr="007636B9" w:rsidTr="00FA64B9">
        <w:trPr>
          <w:trHeight w:val="1265"/>
        </w:trPr>
        <w:tc>
          <w:tcPr>
            <w:tcW w:w="1051" w:type="dxa"/>
            <w:tcMar>
              <w:top w:w="58" w:type="dxa"/>
              <w:left w:w="58" w:type="dxa"/>
              <w:bottom w:w="58" w:type="dxa"/>
              <w:right w:w="58" w:type="dxa"/>
            </w:tcMar>
            <w:hideMark/>
          </w:tcPr>
          <w:p w:rsidR="002E0891" w:rsidRDefault="002E0891" w:rsidP="002E0891">
            <w:pPr>
              <w:widowControl w:val="0"/>
            </w:pPr>
            <w:r>
              <w:t>№ 96 от 16.02.2022</w:t>
            </w:r>
          </w:p>
        </w:tc>
        <w:tc>
          <w:tcPr>
            <w:tcW w:w="8363" w:type="dxa"/>
            <w:tcMar>
              <w:top w:w="58" w:type="dxa"/>
              <w:left w:w="58" w:type="dxa"/>
              <w:bottom w:w="58" w:type="dxa"/>
              <w:right w:w="58" w:type="dxa"/>
            </w:tcMar>
            <w:hideMark/>
          </w:tcPr>
          <w:p w:rsidR="002E0891" w:rsidRPr="00805409" w:rsidRDefault="002E0891" w:rsidP="002E0891">
            <w:pPr>
              <w:jc w:val="both"/>
              <w:rPr>
                <w:sz w:val="24"/>
                <w:szCs w:val="24"/>
              </w:rPr>
            </w:pPr>
            <w:r w:rsidRPr="002E0891">
              <w:rPr>
                <w:sz w:val="24"/>
                <w:szCs w:val="24"/>
              </w:rPr>
              <w:t>"Об утверждении ключевых показателей и их целевых значений, индикативных показателей по муниципальному лесному</w:t>
            </w:r>
            <w:r w:rsidRPr="002E0891">
              <w:rPr>
                <w:bCs/>
                <w:sz w:val="24"/>
                <w:szCs w:val="24"/>
              </w:rPr>
              <w:t xml:space="preserve"> контролю</w:t>
            </w:r>
            <w:r w:rsidRPr="002E0891">
              <w:rPr>
                <w:sz w:val="24"/>
                <w:szCs w:val="24"/>
              </w:rPr>
              <w:t xml:space="preserve"> в границах Комсомольского городского поселения Комсомольского муниципального района Ивановской области"</w:t>
            </w:r>
          </w:p>
        </w:tc>
        <w:tc>
          <w:tcPr>
            <w:tcW w:w="846" w:type="dxa"/>
            <w:tcMar>
              <w:top w:w="58" w:type="dxa"/>
              <w:left w:w="58" w:type="dxa"/>
              <w:bottom w:w="58" w:type="dxa"/>
              <w:right w:w="58" w:type="dxa"/>
            </w:tcMar>
            <w:hideMark/>
          </w:tcPr>
          <w:p w:rsidR="002E0891" w:rsidRPr="00FA64B9" w:rsidRDefault="002E0891"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805409" w:rsidP="00805409">
            <w:pPr>
              <w:widowControl w:val="0"/>
            </w:pPr>
            <w:r>
              <w:t>№ 97 от 16.02.2022</w:t>
            </w:r>
          </w:p>
        </w:tc>
        <w:tc>
          <w:tcPr>
            <w:tcW w:w="8363" w:type="dxa"/>
            <w:tcMar>
              <w:top w:w="58" w:type="dxa"/>
              <w:left w:w="58" w:type="dxa"/>
              <w:bottom w:w="58" w:type="dxa"/>
              <w:right w:w="58" w:type="dxa"/>
            </w:tcMar>
            <w:hideMark/>
          </w:tcPr>
          <w:p w:rsidR="00FA64B9" w:rsidRPr="00FA64B9" w:rsidRDefault="00805409" w:rsidP="00805409">
            <w:pPr>
              <w:jc w:val="both"/>
              <w:rPr>
                <w:bCs/>
              </w:rPr>
            </w:pPr>
            <w:r w:rsidRPr="00805409">
              <w:rPr>
                <w:sz w:val="24"/>
                <w:szCs w:val="24"/>
              </w:rPr>
              <w:t xml:space="preserve">"Об утверждении ключевых показателей и их целевых значений, индикативных показателей по муниципальному </w:t>
            </w:r>
            <w:r w:rsidRPr="00805409">
              <w:rPr>
                <w:bCs/>
                <w:sz w:val="24"/>
                <w:szCs w:val="24"/>
              </w:rPr>
              <w:t>земельному контролю</w:t>
            </w:r>
            <w:r w:rsidRPr="00805409">
              <w:rPr>
                <w:sz w:val="24"/>
                <w:szCs w:val="24"/>
              </w:rPr>
              <w:t xml:space="preserve"> в границах Комсомольского городского поселения Комсомольского муниципального района Ивановской области"</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FA64B9" w:rsidRPr="007636B9" w:rsidTr="00FA64B9">
        <w:trPr>
          <w:trHeight w:val="1265"/>
        </w:trPr>
        <w:tc>
          <w:tcPr>
            <w:tcW w:w="1051" w:type="dxa"/>
            <w:tcMar>
              <w:top w:w="58" w:type="dxa"/>
              <w:left w:w="58" w:type="dxa"/>
              <w:bottom w:w="58" w:type="dxa"/>
              <w:right w:w="58" w:type="dxa"/>
            </w:tcMar>
            <w:hideMark/>
          </w:tcPr>
          <w:p w:rsidR="00FA64B9" w:rsidRDefault="00805409" w:rsidP="00805409">
            <w:pPr>
              <w:widowControl w:val="0"/>
            </w:pPr>
            <w:r>
              <w:t>№ 98 от 16.02.2022</w:t>
            </w:r>
          </w:p>
        </w:tc>
        <w:tc>
          <w:tcPr>
            <w:tcW w:w="8363" w:type="dxa"/>
            <w:tcMar>
              <w:top w:w="58" w:type="dxa"/>
              <w:left w:w="58" w:type="dxa"/>
              <w:bottom w:w="58" w:type="dxa"/>
              <w:right w:w="58" w:type="dxa"/>
            </w:tcMar>
            <w:hideMark/>
          </w:tcPr>
          <w:p w:rsidR="00FA64B9" w:rsidRPr="00FA64B9" w:rsidRDefault="00805409" w:rsidP="00805409">
            <w:pPr>
              <w:jc w:val="both"/>
              <w:rPr>
                <w:bCs/>
              </w:rPr>
            </w:pPr>
            <w:r w:rsidRPr="00805409">
              <w:rPr>
                <w:sz w:val="24"/>
                <w:szCs w:val="24"/>
              </w:rPr>
              <w:t xml:space="preserve">"Об утверждении ключевых показателей и их целевых значений, индикативных показателей по муниципальному </w:t>
            </w:r>
            <w:r w:rsidRPr="00805409">
              <w:rPr>
                <w:bCs/>
                <w:sz w:val="24"/>
                <w:szCs w:val="24"/>
              </w:rPr>
              <w:t>жилищному контролю</w:t>
            </w:r>
            <w:r w:rsidRPr="00805409">
              <w:rPr>
                <w:sz w:val="24"/>
                <w:szCs w:val="24"/>
              </w:rPr>
              <w:t xml:space="preserve"> в Комсомольском городском поселении Комсомольского муниципального района Ивановской области"</w:t>
            </w:r>
          </w:p>
        </w:tc>
        <w:tc>
          <w:tcPr>
            <w:tcW w:w="846" w:type="dxa"/>
            <w:tcMar>
              <w:top w:w="58" w:type="dxa"/>
              <w:left w:w="58" w:type="dxa"/>
              <w:bottom w:w="58" w:type="dxa"/>
              <w:right w:w="58" w:type="dxa"/>
            </w:tcMar>
            <w:hideMark/>
          </w:tcPr>
          <w:p w:rsidR="00FA64B9" w:rsidRPr="00FA64B9" w:rsidRDefault="00FA64B9" w:rsidP="00FA64B9">
            <w:pPr>
              <w:widowControl w:val="0"/>
              <w:jc w:val="both"/>
              <w:rPr>
                <w:sz w:val="24"/>
                <w:szCs w:val="24"/>
              </w:rPr>
            </w:pPr>
          </w:p>
        </w:tc>
      </w:tr>
      <w:tr w:rsidR="005C73CF" w:rsidRPr="007636B9" w:rsidTr="00FA64B9">
        <w:trPr>
          <w:trHeight w:val="1265"/>
        </w:trPr>
        <w:tc>
          <w:tcPr>
            <w:tcW w:w="1051" w:type="dxa"/>
            <w:tcMar>
              <w:top w:w="58" w:type="dxa"/>
              <w:left w:w="58" w:type="dxa"/>
              <w:bottom w:w="58" w:type="dxa"/>
              <w:right w:w="58" w:type="dxa"/>
            </w:tcMar>
            <w:hideMark/>
          </w:tcPr>
          <w:p w:rsidR="005C73CF" w:rsidRDefault="00805409" w:rsidP="004F3DA3">
            <w:pPr>
              <w:widowControl w:val="0"/>
            </w:pPr>
            <w:r>
              <w:lastRenderedPageBreak/>
              <w:t>№ 9</w:t>
            </w:r>
            <w:r w:rsidR="004F3DA3">
              <w:t xml:space="preserve">9 </w:t>
            </w:r>
            <w:r>
              <w:t>от 16.02.2022</w:t>
            </w:r>
          </w:p>
        </w:tc>
        <w:tc>
          <w:tcPr>
            <w:tcW w:w="8363" w:type="dxa"/>
            <w:tcMar>
              <w:top w:w="58" w:type="dxa"/>
              <w:left w:w="58" w:type="dxa"/>
              <w:bottom w:w="58" w:type="dxa"/>
              <w:right w:w="58" w:type="dxa"/>
            </w:tcMar>
            <w:hideMark/>
          </w:tcPr>
          <w:p w:rsidR="005C73CF" w:rsidRPr="00FA64B9" w:rsidRDefault="004F3DA3" w:rsidP="004F3DA3">
            <w:pPr>
              <w:jc w:val="both"/>
              <w:rPr>
                <w:sz w:val="24"/>
                <w:szCs w:val="24"/>
              </w:rPr>
            </w:pPr>
            <w:r w:rsidRPr="004F3DA3">
              <w:rPr>
                <w:sz w:val="24"/>
                <w:szCs w:val="24"/>
              </w:rPr>
              <w:t xml:space="preserve">"Об утверждении ключевых показателей и их целевых значений, индикативных показателей по муниципальному </w:t>
            </w:r>
            <w:r w:rsidRPr="004F3DA3">
              <w:rPr>
                <w:bCs/>
                <w:sz w:val="24"/>
                <w:szCs w:val="24"/>
              </w:rPr>
              <w:t>контролю</w:t>
            </w:r>
            <w:r w:rsidRPr="004F3DA3">
              <w:rPr>
                <w:sz w:val="24"/>
                <w:szCs w:val="24"/>
              </w:rPr>
              <w:t xml:space="preserve"> в сфере благоустройства на территории Комсомольского городского поселения</w:t>
            </w:r>
            <w:r>
              <w:rPr>
                <w:sz w:val="24"/>
                <w:szCs w:val="24"/>
              </w:rPr>
              <w:t xml:space="preserve"> </w:t>
            </w:r>
            <w:r w:rsidRPr="004F3DA3">
              <w:rPr>
                <w:sz w:val="24"/>
                <w:szCs w:val="24"/>
              </w:rPr>
              <w:t>Комсомольского муниципального района Ивановской области"</w:t>
            </w:r>
          </w:p>
        </w:tc>
        <w:tc>
          <w:tcPr>
            <w:tcW w:w="846" w:type="dxa"/>
            <w:tcMar>
              <w:top w:w="58" w:type="dxa"/>
              <w:left w:w="58" w:type="dxa"/>
              <w:bottom w:w="58" w:type="dxa"/>
              <w:right w:w="58" w:type="dxa"/>
            </w:tcMar>
            <w:hideMark/>
          </w:tcPr>
          <w:p w:rsidR="005C73CF" w:rsidRPr="00FA64B9" w:rsidRDefault="005C73CF" w:rsidP="00FA64B9">
            <w:pPr>
              <w:widowControl w:val="0"/>
              <w:jc w:val="both"/>
              <w:rPr>
                <w:sz w:val="24"/>
                <w:szCs w:val="24"/>
              </w:rPr>
            </w:pPr>
          </w:p>
        </w:tc>
      </w:tr>
      <w:tr w:rsidR="00805409" w:rsidRPr="007636B9" w:rsidTr="00FA64B9">
        <w:trPr>
          <w:trHeight w:val="1265"/>
        </w:trPr>
        <w:tc>
          <w:tcPr>
            <w:tcW w:w="1051" w:type="dxa"/>
            <w:tcMar>
              <w:top w:w="58" w:type="dxa"/>
              <w:left w:w="58" w:type="dxa"/>
              <w:bottom w:w="58" w:type="dxa"/>
              <w:right w:w="58" w:type="dxa"/>
            </w:tcMar>
            <w:hideMark/>
          </w:tcPr>
          <w:p w:rsidR="00805409" w:rsidRDefault="00805409" w:rsidP="00805409">
            <w:pPr>
              <w:widowControl w:val="0"/>
            </w:pPr>
            <w:r>
              <w:t>№ 100 от 16.02.2022</w:t>
            </w:r>
          </w:p>
        </w:tc>
        <w:tc>
          <w:tcPr>
            <w:tcW w:w="8363" w:type="dxa"/>
            <w:tcMar>
              <w:top w:w="58" w:type="dxa"/>
              <w:left w:w="58" w:type="dxa"/>
              <w:bottom w:w="58" w:type="dxa"/>
              <w:right w:w="58" w:type="dxa"/>
            </w:tcMar>
            <w:hideMark/>
          </w:tcPr>
          <w:p w:rsidR="00805409" w:rsidRPr="00FA64B9" w:rsidRDefault="003D659B" w:rsidP="004F3DA3">
            <w:pPr>
              <w:jc w:val="both"/>
              <w:rPr>
                <w:sz w:val="24"/>
                <w:szCs w:val="24"/>
              </w:rPr>
            </w:pPr>
            <w:hyperlink r:id="rId10" w:history="1">
              <w:r w:rsidR="004F3DA3" w:rsidRPr="004F3DA3">
                <w:rPr>
                  <w:rStyle w:val="a3"/>
                  <w:color w:val="auto"/>
                  <w:sz w:val="24"/>
                  <w:szCs w:val="24"/>
                </w:rPr>
                <w:t>«О внесении изменений</w:t>
              </w:r>
              <w:r w:rsidR="004F3DA3">
                <w:rPr>
                  <w:rStyle w:val="a3"/>
                  <w:color w:val="auto"/>
                  <w:sz w:val="24"/>
                  <w:szCs w:val="24"/>
                </w:rPr>
                <w:t xml:space="preserve"> </w:t>
              </w:r>
              <w:r w:rsidR="004F3DA3" w:rsidRPr="004F3DA3">
                <w:rPr>
                  <w:rStyle w:val="a3"/>
                  <w:color w:val="auto"/>
                  <w:sz w:val="24"/>
                  <w:szCs w:val="24"/>
                </w:rPr>
                <w:t>в</w:t>
              </w:r>
            </w:hyperlink>
            <w:r w:rsidR="004F3DA3">
              <w:rPr>
                <w:sz w:val="24"/>
                <w:szCs w:val="24"/>
              </w:rPr>
              <w:t xml:space="preserve"> </w:t>
            </w:r>
            <w:r w:rsidR="004F3DA3" w:rsidRPr="004F3DA3">
              <w:rPr>
                <w:rStyle w:val="a3"/>
                <w:color w:val="auto"/>
                <w:sz w:val="24"/>
                <w:szCs w:val="24"/>
              </w:rPr>
              <w:t>некоторые Решения Совета Комсомольского городского поселения Комсомольского муниципального района Ивановской области четвертого созыва»</w:t>
            </w:r>
          </w:p>
        </w:tc>
        <w:tc>
          <w:tcPr>
            <w:tcW w:w="846" w:type="dxa"/>
            <w:tcMar>
              <w:top w:w="58" w:type="dxa"/>
              <w:left w:w="58" w:type="dxa"/>
              <w:bottom w:w="58" w:type="dxa"/>
              <w:right w:w="58" w:type="dxa"/>
            </w:tcMar>
            <w:hideMark/>
          </w:tcPr>
          <w:p w:rsidR="00805409" w:rsidRPr="00FA64B9" w:rsidRDefault="00805409" w:rsidP="00FA64B9">
            <w:pPr>
              <w:widowControl w:val="0"/>
              <w:jc w:val="both"/>
              <w:rPr>
                <w:sz w:val="24"/>
                <w:szCs w:val="24"/>
              </w:rPr>
            </w:pPr>
          </w:p>
        </w:tc>
      </w:tr>
      <w:tr w:rsidR="004F3DA3" w:rsidRPr="007636B9" w:rsidTr="004F3DA3">
        <w:trPr>
          <w:trHeight w:val="1265"/>
        </w:trPr>
        <w:tc>
          <w:tcPr>
            <w:tcW w:w="10260" w:type="dxa"/>
            <w:gridSpan w:val="3"/>
            <w:tcMar>
              <w:top w:w="58" w:type="dxa"/>
              <w:left w:w="58" w:type="dxa"/>
              <w:bottom w:w="58" w:type="dxa"/>
              <w:right w:w="58" w:type="dxa"/>
            </w:tcMar>
            <w:hideMark/>
          </w:tcPr>
          <w:p w:rsidR="004F3DA3" w:rsidRPr="00FA64B9" w:rsidRDefault="004F3DA3" w:rsidP="004F3DA3">
            <w:pPr>
              <w:widowControl w:val="0"/>
              <w:jc w:val="center"/>
              <w:rPr>
                <w:sz w:val="24"/>
                <w:szCs w:val="24"/>
              </w:rPr>
            </w:pPr>
            <w:r>
              <w:rPr>
                <w:b/>
                <w:bCs/>
                <w:sz w:val="24"/>
                <w:szCs w:val="24"/>
              </w:rPr>
              <w:t>Решения Совета К</w:t>
            </w:r>
            <w:r w:rsidRPr="007636B9">
              <w:rPr>
                <w:b/>
                <w:bCs/>
                <w:sz w:val="24"/>
                <w:szCs w:val="24"/>
              </w:rPr>
              <w:t>омсомольского муниципального района Ивановской области</w:t>
            </w:r>
          </w:p>
        </w:tc>
      </w:tr>
      <w:tr w:rsidR="004F3DA3" w:rsidRPr="007636B9" w:rsidTr="00FA64B9">
        <w:trPr>
          <w:trHeight w:val="1265"/>
        </w:trPr>
        <w:tc>
          <w:tcPr>
            <w:tcW w:w="1051" w:type="dxa"/>
            <w:tcMar>
              <w:top w:w="58" w:type="dxa"/>
              <w:left w:w="58" w:type="dxa"/>
              <w:bottom w:w="58" w:type="dxa"/>
              <w:right w:w="58" w:type="dxa"/>
            </w:tcMar>
            <w:hideMark/>
          </w:tcPr>
          <w:p w:rsidR="004F3DA3" w:rsidRDefault="004F3DA3" w:rsidP="004F3DA3">
            <w:pPr>
              <w:widowControl w:val="0"/>
            </w:pPr>
            <w:r>
              <w:t>№ 148 от 02.02.2022</w:t>
            </w:r>
          </w:p>
        </w:tc>
        <w:tc>
          <w:tcPr>
            <w:tcW w:w="8363" w:type="dxa"/>
            <w:tcMar>
              <w:top w:w="58" w:type="dxa"/>
              <w:left w:w="58" w:type="dxa"/>
              <w:bottom w:w="58" w:type="dxa"/>
              <w:right w:w="58" w:type="dxa"/>
            </w:tcMar>
            <w:hideMark/>
          </w:tcPr>
          <w:p w:rsidR="004F3DA3" w:rsidRPr="004F3DA3" w:rsidRDefault="004F3DA3" w:rsidP="004F3DA3">
            <w:pPr>
              <w:jc w:val="both"/>
              <w:rPr>
                <w:sz w:val="24"/>
                <w:szCs w:val="24"/>
              </w:rPr>
            </w:pPr>
            <w:r w:rsidRPr="004F3DA3">
              <w:rPr>
                <w:bCs/>
                <w:sz w:val="24"/>
                <w:szCs w:val="24"/>
              </w:rPr>
              <w:t>О закрытии лицевых счетов Муниципального казенного учреждения «Контрольно-счетная комиссия Комсомольского муниципального района Ивановской области»</w:t>
            </w:r>
          </w:p>
        </w:tc>
        <w:tc>
          <w:tcPr>
            <w:tcW w:w="846" w:type="dxa"/>
            <w:tcMar>
              <w:top w:w="58" w:type="dxa"/>
              <w:left w:w="58" w:type="dxa"/>
              <w:bottom w:w="58" w:type="dxa"/>
              <w:right w:w="58" w:type="dxa"/>
            </w:tcMar>
            <w:hideMark/>
          </w:tcPr>
          <w:p w:rsidR="004F3DA3" w:rsidRPr="00FA64B9" w:rsidRDefault="004F3DA3" w:rsidP="00FA64B9">
            <w:pPr>
              <w:widowControl w:val="0"/>
              <w:jc w:val="both"/>
              <w:rPr>
                <w:sz w:val="24"/>
                <w:szCs w:val="24"/>
              </w:rPr>
            </w:pPr>
          </w:p>
        </w:tc>
      </w:tr>
      <w:tr w:rsidR="004F3DA3" w:rsidRPr="007636B9" w:rsidTr="00FA64B9">
        <w:trPr>
          <w:trHeight w:val="1265"/>
        </w:trPr>
        <w:tc>
          <w:tcPr>
            <w:tcW w:w="1051" w:type="dxa"/>
            <w:tcMar>
              <w:top w:w="58" w:type="dxa"/>
              <w:left w:w="58" w:type="dxa"/>
              <w:bottom w:w="58" w:type="dxa"/>
              <w:right w:w="58" w:type="dxa"/>
            </w:tcMar>
            <w:hideMark/>
          </w:tcPr>
          <w:p w:rsidR="004F3DA3" w:rsidRDefault="004F3DA3" w:rsidP="004F3DA3">
            <w:pPr>
              <w:widowControl w:val="0"/>
            </w:pPr>
            <w:r>
              <w:t>№ 149 от 17.02.2022</w:t>
            </w:r>
          </w:p>
        </w:tc>
        <w:tc>
          <w:tcPr>
            <w:tcW w:w="8363" w:type="dxa"/>
            <w:tcMar>
              <w:top w:w="58" w:type="dxa"/>
              <w:left w:w="58" w:type="dxa"/>
              <w:bottom w:w="58" w:type="dxa"/>
              <w:right w:w="58" w:type="dxa"/>
            </w:tcMar>
            <w:hideMark/>
          </w:tcPr>
          <w:p w:rsidR="004F3DA3" w:rsidRPr="004F3DA3" w:rsidRDefault="004F3DA3" w:rsidP="004F3DA3">
            <w:pPr>
              <w:spacing w:line="276" w:lineRule="auto"/>
              <w:jc w:val="both"/>
              <w:rPr>
                <w:sz w:val="24"/>
                <w:szCs w:val="24"/>
              </w:rPr>
            </w:pPr>
            <w:r w:rsidRPr="004F3DA3">
              <w:rPr>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tc>
        <w:tc>
          <w:tcPr>
            <w:tcW w:w="846" w:type="dxa"/>
            <w:tcMar>
              <w:top w:w="58" w:type="dxa"/>
              <w:left w:w="58" w:type="dxa"/>
              <w:bottom w:w="58" w:type="dxa"/>
              <w:right w:w="58" w:type="dxa"/>
            </w:tcMar>
            <w:hideMark/>
          </w:tcPr>
          <w:p w:rsidR="004F3DA3" w:rsidRPr="00FA64B9" w:rsidRDefault="004F3DA3" w:rsidP="00FA64B9">
            <w:pPr>
              <w:widowControl w:val="0"/>
              <w:jc w:val="both"/>
              <w:rPr>
                <w:sz w:val="24"/>
                <w:szCs w:val="24"/>
              </w:rPr>
            </w:pPr>
          </w:p>
        </w:tc>
      </w:tr>
      <w:tr w:rsidR="004F3DA3" w:rsidRPr="007636B9" w:rsidTr="00FA64B9">
        <w:trPr>
          <w:trHeight w:val="1265"/>
        </w:trPr>
        <w:tc>
          <w:tcPr>
            <w:tcW w:w="1051" w:type="dxa"/>
            <w:tcMar>
              <w:top w:w="58" w:type="dxa"/>
              <w:left w:w="58" w:type="dxa"/>
              <w:bottom w:w="58" w:type="dxa"/>
              <w:right w:w="58" w:type="dxa"/>
            </w:tcMar>
            <w:hideMark/>
          </w:tcPr>
          <w:p w:rsidR="004F3DA3" w:rsidRDefault="004F3DA3" w:rsidP="004F3DA3">
            <w:pPr>
              <w:widowControl w:val="0"/>
            </w:pPr>
            <w:r>
              <w:t>№ 152 от 17.02.2022</w:t>
            </w:r>
          </w:p>
        </w:tc>
        <w:tc>
          <w:tcPr>
            <w:tcW w:w="8363" w:type="dxa"/>
            <w:tcMar>
              <w:top w:w="58" w:type="dxa"/>
              <w:left w:w="58" w:type="dxa"/>
              <w:bottom w:w="58" w:type="dxa"/>
              <w:right w:w="58" w:type="dxa"/>
            </w:tcMar>
            <w:hideMark/>
          </w:tcPr>
          <w:p w:rsidR="004F3DA3" w:rsidRPr="004F3DA3" w:rsidRDefault="004F3DA3" w:rsidP="004F3DA3">
            <w:pPr>
              <w:jc w:val="both"/>
              <w:rPr>
                <w:sz w:val="24"/>
                <w:szCs w:val="24"/>
              </w:rPr>
            </w:pPr>
            <w:r w:rsidRPr="004F3DA3">
              <w:rPr>
                <w:sz w:val="24"/>
                <w:szCs w:val="24"/>
              </w:rPr>
              <w:t xml:space="preserve">"Об утверждении ключевых показателей и их целевых значений, индикативных показателей по муниципальному </w:t>
            </w:r>
            <w:r w:rsidRPr="004F3DA3">
              <w:rPr>
                <w:bCs/>
                <w:sz w:val="24"/>
                <w:szCs w:val="24"/>
              </w:rPr>
              <w:t>контролю</w:t>
            </w:r>
            <w:r w:rsidRPr="004F3DA3">
              <w:rPr>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w:t>
            </w:r>
          </w:p>
        </w:tc>
        <w:tc>
          <w:tcPr>
            <w:tcW w:w="846" w:type="dxa"/>
            <w:tcMar>
              <w:top w:w="58" w:type="dxa"/>
              <w:left w:w="58" w:type="dxa"/>
              <w:bottom w:w="58" w:type="dxa"/>
              <w:right w:w="58" w:type="dxa"/>
            </w:tcMar>
            <w:hideMark/>
          </w:tcPr>
          <w:p w:rsidR="004F3DA3" w:rsidRPr="00FA64B9" w:rsidRDefault="004F3DA3" w:rsidP="00FA64B9">
            <w:pPr>
              <w:widowControl w:val="0"/>
              <w:jc w:val="both"/>
              <w:rPr>
                <w:sz w:val="24"/>
                <w:szCs w:val="24"/>
              </w:rPr>
            </w:pPr>
          </w:p>
        </w:tc>
      </w:tr>
      <w:tr w:rsidR="004F3DA3" w:rsidRPr="007636B9" w:rsidTr="00FA64B9">
        <w:trPr>
          <w:trHeight w:val="1265"/>
        </w:trPr>
        <w:tc>
          <w:tcPr>
            <w:tcW w:w="1051" w:type="dxa"/>
            <w:tcMar>
              <w:top w:w="58" w:type="dxa"/>
              <w:left w:w="58" w:type="dxa"/>
              <w:bottom w:w="58" w:type="dxa"/>
              <w:right w:w="58" w:type="dxa"/>
            </w:tcMar>
            <w:hideMark/>
          </w:tcPr>
          <w:p w:rsidR="004F3DA3" w:rsidRDefault="004F3DA3" w:rsidP="004F3DA3">
            <w:pPr>
              <w:widowControl w:val="0"/>
            </w:pPr>
            <w:r>
              <w:t>№ 153 от 17.02.2022</w:t>
            </w:r>
          </w:p>
        </w:tc>
        <w:tc>
          <w:tcPr>
            <w:tcW w:w="8363" w:type="dxa"/>
            <w:tcMar>
              <w:top w:w="58" w:type="dxa"/>
              <w:left w:w="58" w:type="dxa"/>
              <w:bottom w:w="58" w:type="dxa"/>
              <w:right w:w="58" w:type="dxa"/>
            </w:tcMar>
            <w:hideMark/>
          </w:tcPr>
          <w:p w:rsidR="004F3DA3" w:rsidRPr="004F3DA3" w:rsidRDefault="004F3DA3" w:rsidP="004F3DA3">
            <w:pPr>
              <w:jc w:val="both"/>
              <w:rPr>
                <w:sz w:val="24"/>
                <w:szCs w:val="24"/>
              </w:rPr>
            </w:pPr>
            <w:r w:rsidRPr="004F3DA3">
              <w:rPr>
                <w:sz w:val="24"/>
                <w:szCs w:val="24"/>
              </w:rPr>
              <w:t xml:space="preserve">"Об утверждении ключевых показателей и их целевых значений, индикативных показателей по муниципальному </w:t>
            </w:r>
            <w:r w:rsidRPr="004F3DA3">
              <w:rPr>
                <w:bCs/>
                <w:sz w:val="24"/>
                <w:szCs w:val="24"/>
              </w:rPr>
              <w:t>контролю</w:t>
            </w:r>
            <w:r w:rsidRPr="004F3DA3">
              <w:rPr>
                <w:sz w:val="24"/>
                <w:szCs w:val="24"/>
              </w:rPr>
              <w:t xml:space="preserve"> за исполнением единой теплоснабжающей организацией по строительству, реконструкции и (или) модернизации объектов теплоснабжения в Комсомольском муниципальном районе Ивановской области"</w:t>
            </w:r>
          </w:p>
        </w:tc>
        <w:tc>
          <w:tcPr>
            <w:tcW w:w="846" w:type="dxa"/>
            <w:tcMar>
              <w:top w:w="58" w:type="dxa"/>
              <w:left w:w="58" w:type="dxa"/>
              <w:bottom w:w="58" w:type="dxa"/>
              <w:right w:w="58" w:type="dxa"/>
            </w:tcMar>
            <w:hideMark/>
          </w:tcPr>
          <w:p w:rsidR="004F3DA3" w:rsidRPr="00FA64B9" w:rsidRDefault="004F3DA3" w:rsidP="00FA64B9">
            <w:pPr>
              <w:widowControl w:val="0"/>
              <w:jc w:val="both"/>
              <w:rPr>
                <w:sz w:val="24"/>
                <w:szCs w:val="24"/>
              </w:rPr>
            </w:pPr>
          </w:p>
        </w:tc>
      </w:tr>
      <w:tr w:rsidR="004F3DA3" w:rsidRPr="007636B9" w:rsidTr="00FA64B9">
        <w:trPr>
          <w:trHeight w:val="1265"/>
        </w:trPr>
        <w:tc>
          <w:tcPr>
            <w:tcW w:w="1051" w:type="dxa"/>
            <w:tcMar>
              <w:top w:w="58" w:type="dxa"/>
              <w:left w:w="58" w:type="dxa"/>
              <w:bottom w:w="58" w:type="dxa"/>
              <w:right w:w="58" w:type="dxa"/>
            </w:tcMar>
            <w:hideMark/>
          </w:tcPr>
          <w:p w:rsidR="004F3DA3" w:rsidRDefault="00B7228F" w:rsidP="00B7228F">
            <w:pPr>
              <w:widowControl w:val="0"/>
            </w:pPr>
            <w:r>
              <w:t>№ 154 от 17.02.2022</w:t>
            </w:r>
          </w:p>
        </w:tc>
        <w:tc>
          <w:tcPr>
            <w:tcW w:w="8363" w:type="dxa"/>
            <w:tcMar>
              <w:top w:w="58" w:type="dxa"/>
              <w:left w:w="58" w:type="dxa"/>
              <w:bottom w:w="58" w:type="dxa"/>
              <w:right w:w="58" w:type="dxa"/>
            </w:tcMar>
            <w:hideMark/>
          </w:tcPr>
          <w:p w:rsidR="004F3DA3" w:rsidRPr="004F3DA3" w:rsidRDefault="00B7228F" w:rsidP="00B7228F">
            <w:pPr>
              <w:jc w:val="both"/>
              <w:rPr>
                <w:sz w:val="24"/>
                <w:szCs w:val="24"/>
              </w:rPr>
            </w:pPr>
            <w:r w:rsidRPr="00B7228F">
              <w:rPr>
                <w:sz w:val="24"/>
                <w:szCs w:val="24"/>
              </w:rPr>
              <w:t xml:space="preserve">"Об утверждении ключевых показателей и их целевых значений, индикативных показателей по муниципальному </w:t>
            </w:r>
            <w:r w:rsidRPr="00B7228F">
              <w:rPr>
                <w:bCs/>
                <w:sz w:val="24"/>
                <w:szCs w:val="24"/>
              </w:rPr>
              <w:t>контролю</w:t>
            </w:r>
            <w:r w:rsidRPr="00B7228F">
              <w:rPr>
                <w:sz w:val="24"/>
                <w:szCs w:val="24"/>
              </w:rPr>
              <w:t xml:space="preserve">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p>
        </w:tc>
        <w:tc>
          <w:tcPr>
            <w:tcW w:w="846" w:type="dxa"/>
            <w:tcMar>
              <w:top w:w="58" w:type="dxa"/>
              <w:left w:w="58" w:type="dxa"/>
              <w:bottom w:w="58" w:type="dxa"/>
              <w:right w:w="58" w:type="dxa"/>
            </w:tcMar>
            <w:hideMark/>
          </w:tcPr>
          <w:p w:rsidR="004F3DA3" w:rsidRPr="00FA64B9" w:rsidRDefault="004F3DA3" w:rsidP="00FA64B9">
            <w:pPr>
              <w:widowControl w:val="0"/>
              <w:jc w:val="both"/>
              <w:rPr>
                <w:sz w:val="24"/>
                <w:szCs w:val="24"/>
              </w:rPr>
            </w:pPr>
          </w:p>
        </w:tc>
      </w:tr>
      <w:tr w:rsidR="00B7228F" w:rsidRPr="007636B9" w:rsidTr="00FA64B9">
        <w:trPr>
          <w:trHeight w:val="1265"/>
        </w:trPr>
        <w:tc>
          <w:tcPr>
            <w:tcW w:w="1051" w:type="dxa"/>
            <w:tcMar>
              <w:top w:w="58" w:type="dxa"/>
              <w:left w:w="58" w:type="dxa"/>
              <w:bottom w:w="58" w:type="dxa"/>
              <w:right w:w="58" w:type="dxa"/>
            </w:tcMar>
            <w:hideMark/>
          </w:tcPr>
          <w:p w:rsidR="00B7228F" w:rsidRDefault="00B7228F" w:rsidP="00B7228F">
            <w:pPr>
              <w:widowControl w:val="0"/>
            </w:pPr>
            <w:r>
              <w:t>№ 155 от 17.02.2022</w:t>
            </w:r>
          </w:p>
        </w:tc>
        <w:tc>
          <w:tcPr>
            <w:tcW w:w="8363" w:type="dxa"/>
            <w:tcMar>
              <w:top w:w="58" w:type="dxa"/>
              <w:left w:w="58" w:type="dxa"/>
              <w:bottom w:w="58" w:type="dxa"/>
              <w:right w:w="58" w:type="dxa"/>
            </w:tcMar>
            <w:hideMark/>
          </w:tcPr>
          <w:p w:rsidR="00B7228F" w:rsidRPr="004F3DA3" w:rsidRDefault="00B7228F" w:rsidP="00B7228F">
            <w:pPr>
              <w:jc w:val="both"/>
              <w:rPr>
                <w:sz w:val="24"/>
                <w:szCs w:val="24"/>
              </w:rPr>
            </w:pPr>
            <w:r w:rsidRPr="00B7228F">
              <w:rPr>
                <w:sz w:val="24"/>
                <w:szCs w:val="24"/>
              </w:rPr>
              <w:t>"Об утверждении ключевых показателей и их целевых значений</w:t>
            </w:r>
            <w:r>
              <w:rPr>
                <w:sz w:val="24"/>
                <w:szCs w:val="24"/>
              </w:rPr>
              <w:t xml:space="preserve"> </w:t>
            </w:r>
            <w:r w:rsidRPr="00B7228F">
              <w:rPr>
                <w:sz w:val="24"/>
                <w:szCs w:val="24"/>
              </w:rPr>
              <w:t xml:space="preserve"> по муниципальному лесному</w:t>
            </w:r>
            <w:r w:rsidRPr="00B7228F">
              <w:rPr>
                <w:bCs/>
                <w:sz w:val="24"/>
                <w:szCs w:val="24"/>
              </w:rPr>
              <w:t xml:space="preserve"> контролю</w:t>
            </w:r>
            <w:r w:rsidRPr="00B7228F">
              <w:rPr>
                <w:sz w:val="24"/>
                <w:szCs w:val="24"/>
              </w:rPr>
              <w:t xml:space="preserve"> в границах Комсомольского муниципального района Ивановской области"</w:t>
            </w:r>
          </w:p>
        </w:tc>
        <w:tc>
          <w:tcPr>
            <w:tcW w:w="846" w:type="dxa"/>
            <w:tcMar>
              <w:top w:w="58" w:type="dxa"/>
              <w:left w:w="58" w:type="dxa"/>
              <w:bottom w:w="58" w:type="dxa"/>
              <w:right w:w="58" w:type="dxa"/>
            </w:tcMar>
            <w:hideMark/>
          </w:tcPr>
          <w:p w:rsidR="00B7228F" w:rsidRPr="00FA64B9" w:rsidRDefault="00B7228F" w:rsidP="00FA64B9">
            <w:pPr>
              <w:widowControl w:val="0"/>
              <w:jc w:val="both"/>
              <w:rPr>
                <w:sz w:val="24"/>
                <w:szCs w:val="24"/>
              </w:rPr>
            </w:pPr>
          </w:p>
        </w:tc>
      </w:tr>
      <w:tr w:rsidR="00B7228F" w:rsidRPr="007636B9" w:rsidTr="00FA64B9">
        <w:trPr>
          <w:trHeight w:val="1265"/>
        </w:trPr>
        <w:tc>
          <w:tcPr>
            <w:tcW w:w="1051" w:type="dxa"/>
            <w:tcMar>
              <w:top w:w="58" w:type="dxa"/>
              <w:left w:w="58" w:type="dxa"/>
              <w:bottom w:w="58" w:type="dxa"/>
              <w:right w:w="58" w:type="dxa"/>
            </w:tcMar>
            <w:hideMark/>
          </w:tcPr>
          <w:p w:rsidR="00B7228F" w:rsidRDefault="00B7228F" w:rsidP="00B7228F">
            <w:pPr>
              <w:widowControl w:val="0"/>
            </w:pPr>
            <w:r>
              <w:t>№ 156 от 17.02.2022</w:t>
            </w:r>
          </w:p>
        </w:tc>
        <w:tc>
          <w:tcPr>
            <w:tcW w:w="8363" w:type="dxa"/>
            <w:tcMar>
              <w:top w:w="58" w:type="dxa"/>
              <w:left w:w="58" w:type="dxa"/>
              <w:bottom w:w="58" w:type="dxa"/>
              <w:right w:w="58" w:type="dxa"/>
            </w:tcMar>
            <w:hideMark/>
          </w:tcPr>
          <w:p w:rsidR="00B7228F" w:rsidRPr="004F3DA3" w:rsidRDefault="00B7228F" w:rsidP="00B7228F">
            <w:pPr>
              <w:jc w:val="both"/>
              <w:rPr>
                <w:sz w:val="24"/>
                <w:szCs w:val="24"/>
              </w:rPr>
            </w:pPr>
            <w:r w:rsidRPr="00B7228F">
              <w:rPr>
                <w:sz w:val="24"/>
                <w:szCs w:val="24"/>
              </w:rPr>
              <w:t xml:space="preserve">"Об утверждении ключевых показателей и их целевых значений, индикативных показателей по муниципальному </w:t>
            </w:r>
            <w:r w:rsidRPr="00B7228F">
              <w:rPr>
                <w:bCs/>
                <w:sz w:val="24"/>
                <w:szCs w:val="24"/>
              </w:rPr>
              <w:t>земельному контролю</w:t>
            </w:r>
            <w:r w:rsidRPr="00B7228F">
              <w:rPr>
                <w:sz w:val="24"/>
                <w:szCs w:val="24"/>
              </w:rPr>
              <w:t xml:space="preserve"> в границах Комсомольского муниципального района Ивановской области"</w:t>
            </w:r>
          </w:p>
        </w:tc>
        <w:tc>
          <w:tcPr>
            <w:tcW w:w="846" w:type="dxa"/>
            <w:tcMar>
              <w:top w:w="58" w:type="dxa"/>
              <w:left w:w="58" w:type="dxa"/>
              <w:bottom w:w="58" w:type="dxa"/>
              <w:right w:w="58" w:type="dxa"/>
            </w:tcMar>
            <w:hideMark/>
          </w:tcPr>
          <w:p w:rsidR="00B7228F" w:rsidRPr="00FA64B9" w:rsidRDefault="00B7228F" w:rsidP="00FA64B9">
            <w:pPr>
              <w:widowControl w:val="0"/>
              <w:jc w:val="both"/>
              <w:rPr>
                <w:sz w:val="24"/>
                <w:szCs w:val="24"/>
              </w:rPr>
            </w:pPr>
          </w:p>
        </w:tc>
      </w:tr>
      <w:tr w:rsidR="00B7228F" w:rsidRPr="007636B9" w:rsidTr="00FA64B9">
        <w:trPr>
          <w:trHeight w:val="1265"/>
        </w:trPr>
        <w:tc>
          <w:tcPr>
            <w:tcW w:w="1051" w:type="dxa"/>
            <w:tcMar>
              <w:top w:w="58" w:type="dxa"/>
              <w:left w:w="58" w:type="dxa"/>
              <w:bottom w:w="58" w:type="dxa"/>
              <w:right w:w="58" w:type="dxa"/>
            </w:tcMar>
            <w:hideMark/>
          </w:tcPr>
          <w:p w:rsidR="00B7228F" w:rsidRDefault="00B7228F" w:rsidP="00B7228F">
            <w:pPr>
              <w:widowControl w:val="0"/>
            </w:pPr>
            <w:r>
              <w:lastRenderedPageBreak/>
              <w:t>№ 157 от 17.02.2022</w:t>
            </w:r>
          </w:p>
        </w:tc>
        <w:tc>
          <w:tcPr>
            <w:tcW w:w="8363" w:type="dxa"/>
            <w:tcMar>
              <w:top w:w="58" w:type="dxa"/>
              <w:left w:w="58" w:type="dxa"/>
              <w:bottom w:w="58" w:type="dxa"/>
              <w:right w:w="58" w:type="dxa"/>
            </w:tcMar>
            <w:hideMark/>
          </w:tcPr>
          <w:p w:rsidR="00B7228F" w:rsidRPr="004F3DA3" w:rsidRDefault="00B7228F" w:rsidP="00B7228F">
            <w:pPr>
              <w:jc w:val="both"/>
              <w:rPr>
                <w:sz w:val="24"/>
                <w:szCs w:val="24"/>
              </w:rPr>
            </w:pPr>
            <w:r w:rsidRPr="00B7228F">
              <w:rPr>
                <w:sz w:val="24"/>
                <w:szCs w:val="24"/>
              </w:rPr>
              <w:t xml:space="preserve">"Об утверждении ключевых показателей и их целевых значений, индикативных показателей по муниципальному </w:t>
            </w:r>
            <w:r w:rsidRPr="00B7228F">
              <w:rPr>
                <w:bCs/>
                <w:sz w:val="24"/>
                <w:szCs w:val="24"/>
              </w:rPr>
              <w:t>жилищному контролю</w:t>
            </w:r>
            <w:r w:rsidRPr="00B7228F">
              <w:rPr>
                <w:sz w:val="24"/>
                <w:szCs w:val="24"/>
              </w:rPr>
              <w:t xml:space="preserve"> в Комсомольском муниципальном районе Ивановской области"</w:t>
            </w:r>
          </w:p>
        </w:tc>
        <w:tc>
          <w:tcPr>
            <w:tcW w:w="846" w:type="dxa"/>
            <w:tcMar>
              <w:top w:w="58" w:type="dxa"/>
              <w:left w:w="58" w:type="dxa"/>
              <w:bottom w:w="58" w:type="dxa"/>
              <w:right w:w="58" w:type="dxa"/>
            </w:tcMar>
            <w:hideMark/>
          </w:tcPr>
          <w:p w:rsidR="00B7228F" w:rsidRPr="00FA64B9" w:rsidRDefault="00B7228F" w:rsidP="00FA64B9">
            <w:pPr>
              <w:widowControl w:val="0"/>
              <w:jc w:val="both"/>
              <w:rPr>
                <w:sz w:val="24"/>
                <w:szCs w:val="24"/>
              </w:rPr>
            </w:pPr>
          </w:p>
        </w:tc>
      </w:tr>
      <w:tr w:rsidR="00B7228F" w:rsidRPr="007636B9" w:rsidTr="00FA64B9">
        <w:trPr>
          <w:trHeight w:val="1265"/>
        </w:trPr>
        <w:tc>
          <w:tcPr>
            <w:tcW w:w="1051" w:type="dxa"/>
            <w:tcMar>
              <w:top w:w="58" w:type="dxa"/>
              <w:left w:w="58" w:type="dxa"/>
              <w:bottom w:w="58" w:type="dxa"/>
              <w:right w:w="58" w:type="dxa"/>
            </w:tcMar>
            <w:hideMark/>
          </w:tcPr>
          <w:p w:rsidR="00B7228F" w:rsidRDefault="00B7228F" w:rsidP="00B7228F">
            <w:pPr>
              <w:widowControl w:val="0"/>
            </w:pPr>
            <w:r>
              <w:t>№ 158 от 17.02.2022</w:t>
            </w:r>
          </w:p>
        </w:tc>
        <w:tc>
          <w:tcPr>
            <w:tcW w:w="8363" w:type="dxa"/>
            <w:tcMar>
              <w:top w:w="58" w:type="dxa"/>
              <w:left w:w="58" w:type="dxa"/>
              <w:bottom w:w="58" w:type="dxa"/>
              <w:right w:w="58" w:type="dxa"/>
            </w:tcMar>
            <w:hideMark/>
          </w:tcPr>
          <w:p w:rsidR="00B7228F" w:rsidRPr="004F3DA3" w:rsidRDefault="003D659B" w:rsidP="00B7228F">
            <w:pPr>
              <w:jc w:val="both"/>
              <w:rPr>
                <w:sz w:val="24"/>
                <w:szCs w:val="24"/>
              </w:rPr>
            </w:pPr>
            <w:hyperlink r:id="rId11" w:history="1">
              <w:r w:rsidR="00B7228F" w:rsidRPr="00B7228F">
                <w:rPr>
                  <w:rStyle w:val="a3"/>
                  <w:color w:val="auto"/>
                  <w:sz w:val="24"/>
                  <w:szCs w:val="24"/>
                  <w:u w:val="none"/>
                </w:rPr>
                <w:t>"О внесении изменений</w:t>
              </w:r>
              <w:r w:rsidR="005E3D2A">
                <w:rPr>
                  <w:rStyle w:val="a3"/>
                  <w:color w:val="auto"/>
                  <w:sz w:val="24"/>
                  <w:szCs w:val="24"/>
                  <w:u w:val="none"/>
                </w:rPr>
                <w:t xml:space="preserve"> </w:t>
              </w:r>
              <w:r w:rsidR="00B7228F" w:rsidRPr="00B7228F">
                <w:rPr>
                  <w:rStyle w:val="a3"/>
                  <w:color w:val="auto"/>
                  <w:sz w:val="24"/>
                  <w:szCs w:val="24"/>
                  <w:u w:val="none"/>
                </w:rPr>
                <w:t>в</w:t>
              </w:r>
            </w:hyperlink>
            <w:r w:rsidR="005E3D2A">
              <w:t xml:space="preserve"> </w:t>
            </w:r>
            <w:r w:rsidR="00B7228F" w:rsidRPr="00B7228F">
              <w:rPr>
                <w:rStyle w:val="a3"/>
                <w:color w:val="auto"/>
                <w:sz w:val="24"/>
                <w:szCs w:val="24"/>
                <w:u w:val="none"/>
              </w:rPr>
              <w:t>некоторые Решения Совета Комсомольского муниципального района Ивановской области»</w:t>
            </w:r>
          </w:p>
        </w:tc>
        <w:tc>
          <w:tcPr>
            <w:tcW w:w="846" w:type="dxa"/>
            <w:tcMar>
              <w:top w:w="58" w:type="dxa"/>
              <w:left w:w="58" w:type="dxa"/>
              <w:bottom w:w="58" w:type="dxa"/>
              <w:right w:w="58" w:type="dxa"/>
            </w:tcMar>
            <w:hideMark/>
          </w:tcPr>
          <w:p w:rsidR="00B7228F" w:rsidRPr="00FA64B9" w:rsidRDefault="00B7228F" w:rsidP="00FA64B9">
            <w:pPr>
              <w:widowControl w:val="0"/>
              <w:jc w:val="both"/>
              <w:rPr>
                <w:sz w:val="24"/>
                <w:szCs w:val="24"/>
              </w:rPr>
            </w:pPr>
          </w:p>
        </w:tc>
      </w:tr>
    </w:tbl>
    <w:p w:rsidR="001D0809" w:rsidRDefault="000D5E9F" w:rsidP="0069552C">
      <w:pPr>
        <w:pStyle w:val="ac"/>
        <w:rPr>
          <w:rFonts w:ascii="Times New Roman" w:hAnsi="Times New Roman"/>
          <w:sz w:val="28"/>
          <w:szCs w:val="28"/>
        </w:rPr>
      </w:pPr>
      <w:r w:rsidRPr="000D5E9F">
        <w:rPr>
          <w:rFonts w:ascii="Times New Roman" w:hAnsi="Times New Roman"/>
          <w:sz w:val="24"/>
          <w:szCs w:val="24"/>
        </w:rPr>
        <w:t xml:space="preserve"> </w:t>
      </w: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69552C" w:rsidRDefault="0069552C" w:rsidP="0069552C">
      <w:pPr>
        <w:jc w:val="center"/>
      </w:pPr>
      <w:r>
        <w:rPr>
          <w:noProof/>
          <w:color w:val="000080"/>
        </w:rPr>
        <w:lastRenderedPageBreak/>
        <w:drawing>
          <wp:inline distT="0" distB="0" distL="0" distR="0">
            <wp:extent cx="543560" cy="673100"/>
            <wp:effectExtent l="19050" t="0" r="8890" b="0"/>
            <wp:docPr id="1"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69552C" w:rsidRDefault="0069552C" w:rsidP="0069552C">
      <w:pPr>
        <w:jc w:val="center"/>
      </w:pPr>
    </w:p>
    <w:p w:rsidR="0069552C" w:rsidRPr="00B7157C" w:rsidRDefault="0069552C" w:rsidP="0069552C">
      <w:pPr>
        <w:pStyle w:val="1"/>
        <w:jc w:val="center"/>
        <w:rPr>
          <w:color w:val="003366"/>
          <w:sz w:val="36"/>
        </w:rPr>
      </w:pPr>
      <w:r>
        <w:rPr>
          <w:color w:val="003366"/>
          <w:sz w:val="36"/>
        </w:rPr>
        <w:t>ПОСТАНОВЛЕНИЕ</w:t>
      </w:r>
    </w:p>
    <w:p w:rsidR="0069552C" w:rsidRPr="00B7157C" w:rsidRDefault="0069552C" w:rsidP="0069552C">
      <w:pPr>
        <w:jc w:val="center"/>
        <w:rPr>
          <w:b/>
          <w:color w:val="003366"/>
        </w:rPr>
      </w:pPr>
      <w:r w:rsidRPr="00B7157C">
        <w:rPr>
          <w:b/>
          <w:color w:val="003366"/>
        </w:rPr>
        <w:t>АДМИНИСТРАЦИИ</w:t>
      </w:r>
    </w:p>
    <w:p w:rsidR="0069552C" w:rsidRPr="00B7157C" w:rsidRDefault="0069552C" w:rsidP="0069552C">
      <w:pPr>
        <w:jc w:val="center"/>
        <w:rPr>
          <w:b/>
          <w:color w:val="003366"/>
        </w:rPr>
      </w:pPr>
      <w:r w:rsidRPr="00B7157C">
        <w:rPr>
          <w:b/>
          <w:color w:val="003366"/>
        </w:rPr>
        <w:t xml:space="preserve"> КОМСОМОЛЬСКОГО МУНИЦИПАЛЬНОГО  РАЙОНА</w:t>
      </w:r>
    </w:p>
    <w:p w:rsidR="0069552C" w:rsidRPr="00B7157C" w:rsidRDefault="0069552C" w:rsidP="0069552C">
      <w:pPr>
        <w:jc w:val="center"/>
        <w:rPr>
          <w:b/>
          <w:color w:val="003366"/>
        </w:rPr>
      </w:pPr>
      <w:r w:rsidRPr="00B7157C">
        <w:rPr>
          <w:b/>
          <w:color w:val="003366"/>
        </w:rPr>
        <w:t>ИВАНОВСКОЙ ОБЛАСТИ</w:t>
      </w:r>
    </w:p>
    <w:p w:rsidR="0069552C" w:rsidRDefault="0069552C" w:rsidP="0069552C">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69552C" w:rsidRPr="00B7157C" w:rsidTr="0069552C">
        <w:trPr>
          <w:trHeight w:val="100"/>
        </w:trPr>
        <w:tc>
          <w:tcPr>
            <w:tcW w:w="9072" w:type="dxa"/>
            <w:gridSpan w:val="10"/>
            <w:tcBorders>
              <w:top w:val="thinThickThinSmallGap" w:sz="24" w:space="0" w:color="auto"/>
              <w:left w:val="nil"/>
              <w:bottom w:val="nil"/>
              <w:right w:val="nil"/>
            </w:tcBorders>
          </w:tcPr>
          <w:p w:rsidR="0069552C" w:rsidRDefault="0069552C" w:rsidP="0069552C">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69552C" w:rsidRDefault="0069552C" w:rsidP="0069552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3" w:history="1">
              <w:r w:rsidRPr="00D90A25">
                <w:rPr>
                  <w:rStyle w:val="a3"/>
                </w:rPr>
                <w:t>admin.komsomolsk@mail.ru</w:t>
              </w:r>
            </w:hyperlink>
          </w:p>
          <w:p w:rsidR="0069552C" w:rsidRPr="00AC3C24" w:rsidRDefault="0069552C" w:rsidP="0069552C">
            <w:pPr>
              <w:rPr>
                <w:color w:val="003366"/>
                <w:sz w:val="28"/>
                <w:szCs w:val="28"/>
              </w:rPr>
            </w:pPr>
          </w:p>
        </w:tc>
      </w:tr>
      <w:tr w:rsidR="0069552C" w:rsidRPr="0069552C" w:rsidTr="0069552C">
        <w:tblPrEx>
          <w:tblBorders>
            <w:top w:val="none" w:sz="0" w:space="0" w:color="auto"/>
          </w:tblBorders>
        </w:tblPrEx>
        <w:trPr>
          <w:gridAfter w:val="1"/>
          <w:wAfter w:w="497" w:type="dxa"/>
          <w:trHeight w:val="415"/>
        </w:trPr>
        <w:tc>
          <w:tcPr>
            <w:tcW w:w="1582" w:type="dxa"/>
          </w:tcPr>
          <w:p w:rsidR="0069552C" w:rsidRPr="0069552C" w:rsidRDefault="0069552C" w:rsidP="0069552C">
            <w:pPr>
              <w:ind w:right="-108"/>
              <w:jc w:val="center"/>
              <w:rPr>
                <w:sz w:val="24"/>
                <w:szCs w:val="24"/>
              </w:rPr>
            </w:pPr>
          </w:p>
        </w:tc>
        <w:tc>
          <w:tcPr>
            <w:tcW w:w="360" w:type="dxa"/>
          </w:tcPr>
          <w:p w:rsidR="0069552C" w:rsidRPr="0069552C" w:rsidRDefault="0069552C" w:rsidP="0069552C">
            <w:pPr>
              <w:ind w:right="-108"/>
              <w:jc w:val="center"/>
              <w:rPr>
                <w:sz w:val="24"/>
                <w:szCs w:val="24"/>
              </w:rPr>
            </w:pPr>
          </w:p>
          <w:p w:rsidR="0069552C" w:rsidRPr="0069552C" w:rsidRDefault="0069552C" w:rsidP="0069552C">
            <w:pPr>
              <w:ind w:right="-108"/>
              <w:jc w:val="center"/>
              <w:rPr>
                <w:sz w:val="24"/>
                <w:szCs w:val="24"/>
              </w:rPr>
            </w:pPr>
            <w:r w:rsidRPr="0069552C">
              <w:rPr>
                <w:sz w:val="24"/>
                <w:szCs w:val="24"/>
              </w:rPr>
              <w:t>«</w:t>
            </w:r>
          </w:p>
        </w:tc>
        <w:tc>
          <w:tcPr>
            <w:tcW w:w="610" w:type="dxa"/>
            <w:tcBorders>
              <w:bottom w:val="single" w:sz="4" w:space="0" w:color="auto"/>
            </w:tcBorders>
            <w:vAlign w:val="bottom"/>
          </w:tcPr>
          <w:p w:rsidR="0069552C" w:rsidRPr="0069552C" w:rsidRDefault="0069552C" w:rsidP="0069552C">
            <w:pPr>
              <w:ind w:right="-108"/>
              <w:rPr>
                <w:sz w:val="24"/>
                <w:szCs w:val="24"/>
              </w:rPr>
            </w:pPr>
            <w:r w:rsidRPr="0069552C">
              <w:rPr>
                <w:sz w:val="24"/>
                <w:szCs w:val="24"/>
              </w:rPr>
              <w:t>31</w:t>
            </w:r>
          </w:p>
        </w:tc>
        <w:tc>
          <w:tcPr>
            <w:tcW w:w="540" w:type="dxa"/>
            <w:vAlign w:val="bottom"/>
          </w:tcPr>
          <w:p w:rsidR="0069552C" w:rsidRPr="0069552C" w:rsidRDefault="0069552C" w:rsidP="0069552C">
            <w:pPr>
              <w:ind w:left="-734" w:firstLine="720"/>
              <w:rPr>
                <w:sz w:val="24"/>
                <w:szCs w:val="24"/>
              </w:rPr>
            </w:pPr>
            <w:r w:rsidRPr="0069552C">
              <w:rPr>
                <w:sz w:val="24"/>
                <w:szCs w:val="24"/>
              </w:rPr>
              <w:t>»</w:t>
            </w:r>
          </w:p>
        </w:tc>
        <w:tc>
          <w:tcPr>
            <w:tcW w:w="1728" w:type="dxa"/>
            <w:tcBorders>
              <w:bottom w:val="single" w:sz="4" w:space="0" w:color="auto"/>
            </w:tcBorders>
            <w:vAlign w:val="bottom"/>
          </w:tcPr>
          <w:p w:rsidR="0069552C" w:rsidRPr="0069552C" w:rsidRDefault="0069552C" w:rsidP="0069552C">
            <w:pPr>
              <w:jc w:val="center"/>
              <w:rPr>
                <w:sz w:val="24"/>
                <w:szCs w:val="24"/>
              </w:rPr>
            </w:pPr>
            <w:r w:rsidRPr="0069552C">
              <w:rPr>
                <w:sz w:val="24"/>
                <w:szCs w:val="24"/>
              </w:rPr>
              <w:t>01</w:t>
            </w:r>
          </w:p>
        </w:tc>
        <w:tc>
          <w:tcPr>
            <w:tcW w:w="1417" w:type="dxa"/>
            <w:vAlign w:val="bottom"/>
          </w:tcPr>
          <w:p w:rsidR="0069552C" w:rsidRPr="0069552C" w:rsidRDefault="0069552C" w:rsidP="0069552C">
            <w:pPr>
              <w:rPr>
                <w:sz w:val="24"/>
                <w:szCs w:val="24"/>
              </w:rPr>
            </w:pPr>
            <w:r w:rsidRPr="0069552C">
              <w:rPr>
                <w:sz w:val="24"/>
                <w:szCs w:val="24"/>
              </w:rPr>
              <w:t>2022г.  №</w:t>
            </w:r>
          </w:p>
        </w:tc>
        <w:tc>
          <w:tcPr>
            <w:tcW w:w="1038" w:type="dxa"/>
            <w:tcBorders>
              <w:left w:val="nil"/>
              <w:bottom w:val="single" w:sz="4" w:space="0" w:color="auto"/>
            </w:tcBorders>
            <w:vAlign w:val="bottom"/>
          </w:tcPr>
          <w:p w:rsidR="0069552C" w:rsidRPr="0069552C" w:rsidRDefault="0069552C" w:rsidP="0069552C">
            <w:pPr>
              <w:jc w:val="center"/>
              <w:rPr>
                <w:sz w:val="24"/>
                <w:szCs w:val="24"/>
              </w:rPr>
            </w:pPr>
            <w:r w:rsidRPr="0069552C">
              <w:rPr>
                <w:sz w:val="24"/>
                <w:szCs w:val="24"/>
              </w:rPr>
              <w:t>27</w:t>
            </w:r>
          </w:p>
        </w:tc>
        <w:tc>
          <w:tcPr>
            <w:tcW w:w="520" w:type="dxa"/>
            <w:tcBorders>
              <w:left w:val="nil"/>
            </w:tcBorders>
            <w:vAlign w:val="bottom"/>
          </w:tcPr>
          <w:p w:rsidR="0069552C" w:rsidRPr="0069552C" w:rsidRDefault="0069552C" w:rsidP="0069552C">
            <w:pPr>
              <w:jc w:val="center"/>
              <w:rPr>
                <w:sz w:val="24"/>
                <w:szCs w:val="24"/>
              </w:rPr>
            </w:pPr>
          </w:p>
        </w:tc>
        <w:tc>
          <w:tcPr>
            <w:tcW w:w="780" w:type="dxa"/>
            <w:tcBorders>
              <w:left w:val="nil"/>
            </w:tcBorders>
            <w:vAlign w:val="bottom"/>
          </w:tcPr>
          <w:p w:rsidR="0069552C" w:rsidRPr="0069552C" w:rsidRDefault="0069552C" w:rsidP="0069552C">
            <w:pPr>
              <w:jc w:val="center"/>
              <w:rPr>
                <w:sz w:val="24"/>
                <w:szCs w:val="24"/>
              </w:rPr>
            </w:pPr>
          </w:p>
        </w:tc>
      </w:tr>
    </w:tbl>
    <w:p w:rsidR="0069552C" w:rsidRPr="0069552C" w:rsidRDefault="0069552C" w:rsidP="0069552C">
      <w:pPr>
        <w:ind w:firstLine="720"/>
        <w:jc w:val="center"/>
        <w:rPr>
          <w:sz w:val="24"/>
          <w:szCs w:val="24"/>
        </w:rPr>
      </w:pPr>
    </w:p>
    <w:p w:rsidR="0069552C" w:rsidRPr="0069552C" w:rsidRDefault="0069552C" w:rsidP="0069552C">
      <w:pPr>
        <w:jc w:val="center"/>
        <w:rPr>
          <w:b/>
          <w:sz w:val="24"/>
          <w:szCs w:val="24"/>
        </w:rPr>
      </w:pPr>
      <w:r w:rsidRPr="0069552C">
        <w:rPr>
          <w:b/>
          <w:sz w:val="24"/>
          <w:szCs w:val="24"/>
        </w:rPr>
        <w:t>О внесении изменений в постановление Администрации Комсомольского муниципального района от 17.01.2018 г.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69552C" w:rsidRPr="0069552C" w:rsidRDefault="0069552C" w:rsidP="0069552C">
      <w:pPr>
        <w:tabs>
          <w:tab w:val="left" w:pos="142"/>
        </w:tabs>
        <w:rPr>
          <w:sz w:val="24"/>
          <w:szCs w:val="24"/>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69552C" w:rsidRPr="0069552C" w:rsidTr="0069552C">
        <w:trPr>
          <w:trHeight w:val="258"/>
        </w:trPr>
        <w:tc>
          <w:tcPr>
            <w:tcW w:w="246" w:type="dxa"/>
            <w:tcBorders>
              <w:top w:val="nil"/>
              <w:left w:val="nil"/>
              <w:bottom w:val="nil"/>
              <w:right w:val="nil"/>
            </w:tcBorders>
          </w:tcPr>
          <w:p w:rsidR="0069552C" w:rsidRPr="0069552C" w:rsidRDefault="0069552C" w:rsidP="0069552C">
            <w:pPr>
              <w:jc w:val="both"/>
              <w:rPr>
                <w:b/>
                <w:sz w:val="24"/>
                <w:szCs w:val="24"/>
              </w:rPr>
            </w:pPr>
          </w:p>
        </w:tc>
      </w:tr>
      <w:tr w:rsidR="0069552C" w:rsidRPr="0069552C" w:rsidTr="0069552C">
        <w:trPr>
          <w:trHeight w:val="211"/>
        </w:trPr>
        <w:tc>
          <w:tcPr>
            <w:tcW w:w="246" w:type="dxa"/>
            <w:tcBorders>
              <w:top w:val="nil"/>
              <w:left w:val="nil"/>
              <w:bottom w:val="nil"/>
              <w:right w:val="nil"/>
            </w:tcBorders>
          </w:tcPr>
          <w:p w:rsidR="0069552C" w:rsidRPr="0069552C" w:rsidRDefault="0069552C" w:rsidP="0069552C">
            <w:pPr>
              <w:jc w:val="both"/>
              <w:rPr>
                <w:sz w:val="24"/>
                <w:szCs w:val="24"/>
              </w:rPr>
            </w:pPr>
          </w:p>
        </w:tc>
      </w:tr>
    </w:tbl>
    <w:p w:rsidR="0069552C" w:rsidRPr="0069552C" w:rsidRDefault="0069552C" w:rsidP="0069552C">
      <w:pPr>
        <w:jc w:val="both"/>
        <w:rPr>
          <w:sz w:val="24"/>
          <w:szCs w:val="24"/>
        </w:rPr>
      </w:pPr>
    </w:p>
    <w:p w:rsidR="0069552C" w:rsidRPr="0069552C" w:rsidRDefault="0069552C" w:rsidP="0069552C">
      <w:pPr>
        <w:jc w:val="both"/>
        <w:rPr>
          <w:sz w:val="24"/>
          <w:szCs w:val="24"/>
        </w:rPr>
      </w:pPr>
      <w:r w:rsidRPr="0069552C">
        <w:rPr>
          <w:sz w:val="24"/>
          <w:szCs w:val="24"/>
        </w:rPr>
        <w:t xml:space="preserve">В целях обеспечения реализации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Администрация Комсомольского муниципального района                       </w:t>
      </w:r>
      <w:r w:rsidRPr="0069552C">
        <w:rPr>
          <w:b/>
          <w:sz w:val="24"/>
          <w:szCs w:val="24"/>
        </w:rPr>
        <w:t>п о с т а н о в л я е т:</w:t>
      </w:r>
    </w:p>
    <w:p w:rsidR="0069552C" w:rsidRPr="0069552C" w:rsidRDefault="0069552C" w:rsidP="0069552C">
      <w:pPr>
        <w:ind w:firstLine="540"/>
        <w:jc w:val="both"/>
        <w:rPr>
          <w:sz w:val="24"/>
          <w:szCs w:val="24"/>
        </w:rPr>
      </w:pPr>
      <w:r w:rsidRPr="0069552C">
        <w:rPr>
          <w:sz w:val="24"/>
          <w:szCs w:val="24"/>
        </w:rPr>
        <w:t xml:space="preserve">1.Внести изменения в постановление Администрации Комсомольского муниципального района от 17.01.2018 г.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согласно приложению к настоящему постановлению. </w:t>
      </w:r>
    </w:p>
    <w:p w:rsidR="0069552C" w:rsidRPr="0069552C" w:rsidRDefault="0069552C" w:rsidP="0069552C">
      <w:pPr>
        <w:ind w:firstLine="540"/>
        <w:jc w:val="both"/>
        <w:rPr>
          <w:sz w:val="24"/>
          <w:szCs w:val="24"/>
        </w:rPr>
      </w:pPr>
      <w:r w:rsidRPr="0069552C">
        <w:rPr>
          <w:sz w:val="24"/>
          <w:szCs w:val="24"/>
        </w:rPr>
        <w:t>2.Настоящее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69552C" w:rsidRPr="0069552C" w:rsidRDefault="0069552C" w:rsidP="0069552C">
      <w:pPr>
        <w:autoSpaceDE w:val="0"/>
        <w:autoSpaceDN w:val="0"/>
        <w:adjustRightInd w:val="0"/>
        <w:ind w:firstLine="540"/>
        <w:jc w:val="both"/>
        <w:rPr>
          <w:bCs/>
          <w:sz w:val="24"/>
          <w:szCs w:val="24"/>
        </w:rPr>
      </w:pPr>
      <w:r w:rsidRPr="0069552C">
        <w:rPr>
          <w:sz w:val="24"/>
          <w:szCs w:val="24"/>
        </w:rPr>
        <w:t>3.</w:t>
      </w:r>
      <w:r w:rsidRPr="0069552C">
        <w:rPr>
          <w:bCs/>
          <w:sz w:val="24"/>
          <w:szCs w:val="24"/>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69552C" w:rsidRPr="0069552C" w:rsidRDefault="0069552C" w:rsidP="0069552C">
      <w:pPr>
        <w:autoSpaceDE w:val="0"/>
        <w:autoSpaceDN w:val="0"/>
        <w:adjustRightInd w:val="0"/>
        <w:jc w:val="both"/>
        <w:rPr>
          <w:bCs/>
          <w:sz w:val="24"/>
          <w:szCs w:val="24"/>
        </w:rPr>
      </w:pPr>
    </w:p>
    <w:p w:rsidR="0069552C" w:rsidRPr="0069552C" w:rsidRDefault="0069552C" w:rsidP="0069552C">
      <w:pPr>
        <w:rPr>
          <w:b/>
          <w:sz w:val="24"/>
          <w:szCs w:val="24"/>
        </w:rPr>
      </w:pPr>
      <w:r w:rsidRPr="0069552C">
        <w:rPr>
          <w:b/>
          <w:sz w:val="24"/>
          <w:szCs w:val="24"/>
        </w:rPr>
        <w:t>И.о.Главы Комсомольского</w:t>
      </w:r>
    </w:p>
    <w:p w:rsidR="0069552C" w:rsidRPr="0069552C" w:rsidRDefault="0069552C" w:rsidP="0069552C">
      <w:pPr>
        <w:rPr>
          <w:b/>
          <w:sz w:val="24"/>
          <w:szCs w:val="24"/>
        </w:rPr>
      </w:pPr>
      <w:r w:rsidRPr="0069552C">
        <w:rPr>
          <w:b/>
          <w:sz w:val="24"/>
          <w:szCs w:val="24"/>
        </w:rPr>
        <w:t>муниципального района:                                                     Т.Н. Вершкова</w:t>
      </w:r>
    </w:p>
    <w:p w:rsidR="0069552C" w:rsidRPr="0069552C" w:rsidRDefault="0069552C" w:rsidP="0069552C">
      <w:pPr>
        <w:jc w:val="right"/>
        <w:rPr>
          <w:sz w:val="24"/>
          <w:szCs w:val="24"/>
        </w:rPr>
      </w:pPr>
    </w:p>
    <w:p w:rsidR="0069552C" w:rsidRDefault="0069552C" w:rsidP="0069552C">
      <w:pPr>
        <w:rPr>
          <w:sz w:val="24"/>
          <w:szCs w:val="24"/>
        </w:rPr>
      </w:pPr>
    </w:p>
    <w:p w:rsidR="0069552C" w:rsidRDefault="0069552C" w:rsidP="0069552C">
      <w:pPr>
        <w:rPr>
          <w:sz w:val="24"/>
          <w:szCs w:val="24"/>
        </w:rPr>
      </w:pPr>
    </w:p>
    <w:p w:rsidR="0069552C" w:rsidRDefault="0069552C" w:rsidP="0069552C">
      <w:pPr>
        <w:rPr>
          <w:sz w:val="24"/>
          <w:szCs w:val="24"/>
        </w:rPr>
      </w:pPr>
    </w:p>
    <w:p w:rsidR="0069552C" w:rsidRDefault="0069552C" w:rsidP="0069552C">
      <w:pPr>
        <w:rPr>
          <w:sz w:val="24"/>
          <w:szCs w:val="24"/>
        </w:rPr>
      </w:pPr>
    </w:p>
    <w:p w:rsidR="0069552C" w:rsidRDefault="0069552C" w:rsidP="0069552C">
      <w:pPr>
        <w:rPr>
          <w:sz w:val="24"/>
          <w:szCs w:val="24"/>
        </w:rPr>
      </w:pPr>
    </w:p>
    <w:p w:rsidR="0069552C" w:rsidRPr="0069552C" w:rsidRDefault="0069552C" w:rsidP="0069552C">
      <w:pPr>
        <w:rPr>
          <w:sz w:val="24"/>
          <w:szCs w:val="24"/>
        </w:rPr>
      </w:pPr>
    </w:p>
    <w:p w:rsidR="0069552C" w:rsidRPr="0069552C" w:rsidRDefault="0069552C" w:rsidP="0069552C">
      <w:pPr>
        <w:jc w:val="right"/>
        <w:rPr>
          <w:sz w:val="24"/>
          <w:szCs w:val="24"/>
        </w:rPr>
      </w:pPr>
      <w:r w:rsidRPr="0069552C">
        <w:rPr>
          <w:sz w:val="24"/>
          <w:szCs w:val="24"/>
        </w:rPr>
        <w:t xml:space="preserve">Приложение </w:t>
      </w:r>
    </w:p>
    <w:p w:rsidR="0069552C" w:rsidRPr="0069552C" w:rsidRDefault="0069552C" w:rsidP="0069552C">
      <w:pPr>
        <w:jc w:val="right"/>
        <w:rPr>
          <w:sz w:val="24"/>
          <w:szCs w:val="24"/>
        </w:rPr>
      </w:pPr>
      <w:r w:rsidRPr="0069552C">
        <w:rPr>
          <w:sz w:val="24"/>
          <w:szCs w:val="24"/>
        </w:rPr>
        <w:lastRenderedPageBreak/>
        <w:t xml:space="preserve">к постановлению  Администрации </w:t>
      </w:r>
    </w:p>
    <w:p w:rsidR="0069552C" w:rsidRPr="0069552C" w:rsidRDefault="0069552C" w:rsidP="0069552C">
      <w:pPr>
        <w:jc w:val="right"/>
        <w:rPr>
          <w:sz w:val="24"/>
          <w:szCs w:val="24"/>
        </w:rPr>
      </w:pPr>
      <w:r w:rsidRPr="0069552C">
        <w:rPr>
          <w:sz w:val="24"/>
          <w:szCs w:val="24"/>
        </w:rPr>
        <w:t xml:space="preserve">Комсомольского муниципального района </w:t>
      </w:r>
    </w:p>
    <w:p w:rsidR="0069552C" w:rsidRPr="0069552C" w:rsidRDefault="0069552C" w:rsidP="0069552C">
      <w:pPr>
        <w:jc w:val="right"/>
        <w:rPr>
          <w:sz w:val="24"/>
          <w:szCs w:val="24"/>
          <w:u w:val="single"/>
        </w:rPr>
      </w:pPr>
      <w:r w:rsidRPr="0069552C">
        <w:rPr>
          <w:sz w:val="24"/>
          <w:szCs w:val="24"/>
        </w:rPr>
        <w:t xml:space="preserve">    от</w:t>
      </w:r>
      <w:r w:rsidRPr="0069552C">
        <w:rPr>
          <w:sz w:val="24"/>
          <w:szCs w:val="24"/>
          <w:u w:val="single"/>
        </w:rPr>
        <w:t xml:space="preserve"> 31.01.2022 г. </w:t>
      </w:r>
      <w:r w:rsidRPr="0069552C">
        <w:rPr>
          <w:sz w:val="24"/>
          <w:szCs w:val="24"/>
        </w:rPr>
        <w:t xml:space="preserve">№ </w:t>
      </w:r>
      <w:r w:rsidRPr="0069552C">
        <w:rPr>
          <w:sz w:val="24"/>
          <w:szCs w:val="24"/>
          <w:u w:val="single"/>
        </w:rPr>
        <w:t>27</w:t>
      </w:r>
    </w:p>
    <w:p w:rsidR="0069552C" w:rsidRPr="0069552C" w:rsidRDefault="0069552C" w:rsidP="0069552C">
      <w:pPr>
        <w:jc w:val="right"/>
        <w:rPr>
          <w:sz w:val="24"/>
          <w:szCs w:val="24"/>
        </w:rPr>
      </w:pPr>
    </w:p>
    <w:p w:rsidR="0069552C" w:rsidRPr="0069552C" w:rsidRDefault="0069552C" w:rsidP="0069552C">
      <w:pPr>
        <w:rPr>
          <w:b/>
          <w:sz w:val="24"/>
          <w:szCs w:val="24"/>
        </w:rPr>
      </w:pPr>
    </w:p>
    <w:p w:rsidR="0069552C" w:rsidRPr="0069552C" w:rsidRDefault="0069552C" w:rsidP="0069552C">
      <w:pPr>
        <w:ind w:firstLine="360"/>
        <w:jc w:val="both"/>
        <w:rPr>
          <w:sz w:val="24"/>
          <w:szCs w:val="24"/>
        </w:rPr>
      </w:pPr>
      <w:r w:rsidRPr="0069552C">
        <w:rPr>
          <w:sz w:val="24"/>
          <w:szCs w:val="24"/>
        </w:rPr>
        <w:t>Изменения в постановление Администрации Комсомольского муниципального района от 17.01.2018 года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69552C" w:rsidRPr="0069552C" w:rsidRDefault="0069552C" w:rsidP="0069552C">
      <w:pPr>
        <w:ind w:firstLine="360"/>
        <w:jc w:val="both"/>
        <w:rPr>
          <w:sz w:val="24"/>
          <w:szCs w:val="24"/>
        </w:rPr>
      </w:pPr>
    </w:p>
    <w:p w:rsidR="0069552C" w:rsidRPr="0069552C" w:rsidRDefault="0069552C" w:rsidP="0069552C">
      <w:pPr>
        <w:ind w:firstLine="360"/>
        <w:jc w:val="both"/>
        <w:rPr>
          <w:sz w:val="24"/>
          <w:szCs w:val="24"/>
        </w:rPr>
      </w:pPr>
      <w:r w:rsidRPr="0069552C">
        <w:rPr>
          <w:sz w:val="24"/>
          <w:szCs w:val="24"/>
        </w:rPr>
        <w:tab/>
        <w:t>1.В приложение к постановлению Администрации Комсомольского муниципального района от 17.01.2018 года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69552C" w:rsidRPr="0069552C" w:rsidRDefault="0069552C" w:rsidP="0069552C">
      <w:pPr>
        <w:ind w:firstLine="708"/>
        <w:jc w:val="both"/>
        <w:rPr>
          <w:sz w:val="24"/>
          <w:szCs w:val="24"/>
        </w:rPr>
      </w:pPr>
      <w:r w:rsidRPr="0069552C">
        <w:rPr>
          <w:sz w:val="24"/>
          <w:szCs w:val="24"/>
        </w:rPr>
        <w:t>1.1. В разделе 1. «Паспорт муниципальной программы Комсомольского муниципального района» подраздел «Объемы  ресурсного обеспечения программы» изложить в следующей редакции:</w:t>
      </w:r>
    </w:p>
    <w:p w:rsidR="0069552C" w:rsidRPr="0069552C" w:rsidRDefault="0069552C" w:rsidP="0069552C">
      <w:pPr>
        <w:autoSpaceDE w:val="0"/>
        <w:autoSpaceDN w:val="0"/>
        <w:adjustRightInd w:val="0"/>
        <w:jc w:val="center"/>
        <w:outlineLvl w:val="1"/>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5"/>
        <w:gridCol w:w="6110"/>
      </w:tblGrid>
      <w:tr w:rsidR="0069552C" w:rsidRPr="0069552C" w:rsidTr="0069552C">
        <w:tc>
          <w:tcPr>
            <w:tcW w:w="3369" w:type="dxa"/>
            <w:shd w:val="clear" w:color="auto" w:fill="auto"/>
          </w:tcPr>
          <w:p w:rsidR="0069552C" w:rsidRPr="0069552C" w:rsidRDefault="0069552C" w:rsidP="0069552C">
            <w:pPr>
              <w:autoSpaceDE w:val="0"/>
              <w:autoSpaceDN w:val="0"/>
              <w:adjustRightInd w:val="0"/>
              <w:rPr>
                <w:sz w:val="24"/>
                <w:szCs w:val="24"/>
              </w:rPr>
            </w:pPr>
            <w:r w:rsidRPr="0069552C">
              <w:rPr>
                <w:sz w:val="24"/>
                <w:szCs w:val="24"/>
              </w:rPr>
              <w:t xml:space="preserve">«Объемы  ресурсного обеспечения       </w:t>
            </w:r>
          </w:p>
          <w:p w:rsidR="0069552C" w:rsidRPr="0069552C" w:rsidRDefault="0069552C" w:rsidP="0069552C">
            <w:pPr>
              <w:autoSpaceDE w:val="0"/>
              <w:autoSpaceDN w:val="0"/>
              <w:adjustRightInd w:val="0"/>
              <w:outlineLvl w:val="1"/>
              <w:rPr>
                <w:bCs/>
                <w:sz w:val="24"/>
                <w:szCs w:val="24"/>
              </w:rPr>
            </w:pPr>
            <w:r w:rsidRPr="0069552C">
              <w:rPr>
                <w:sz w:val="24"/>
                <w:szCs w:val="24"/>
              </w:rPr>
              <w:t xml:space="preserve">программы    </w:t>
            </w:r>
          </w:p>
        </w:tc>
        <w:tc>
          <w:tcPr>
            <w:tcW w:w="7052" w:type="dxa"/>
            <w:shd w:val="clear" w:color="auto" w:fill="auto"/>
          </w:tcPr>
          <w:p w:rsidR="0069552C" w:rsidRPr="0069552C" w:rsidRDefault="0069552C" w:rsidP="0069552C">
            <w:pPr>
              <w:autoSpaceDE w:val="0"/>
              <w:autoSpaceDN w:val="0"/>
              <w:adjustRightInd w:val="0"/>
              <w:rPr>
                <w:sz w:val="24"/>
                <w:szCs w:val="24"/>
              </w:rPr>
            </w:pPr>
            <w:r w:rsidRPr="0069552C">
              <w:rPr>
                <w:b/>
                <w:sz w:val="24"/>
                <w:szCs w:val="24"/>
              </w:rPr>
              <w:t>Общий объем бюджетных ассигнований</w:t>
            </w:r>
            <w:r w:rsidRPr="0069552C">
              <w:rPr>
                <w:sz w:val="24"/>
                <w:szCs w:val="24"/>
              </w:rPr>
              <w:t xml:space="preserve">:                   </w:t>
            </w:r>
          </w:p>
          <w:p w:rsidR="0069552C" w:rsidRPr="0069552C" w:rsidRDefault="0069552C" w:rsidP="0069552C">
            <w:pPr>
              <w:autoSpaceDE w:val="0"/>
              <w:autoSpaceDN w:val="0"/>
              <w:adjustRightInd w:val="0"/>
              <w:rPr>
                <w:sz w:val="24"/>
                <w:szCs w:val="24"/>
              </w:rPr>
            </w:pPr>
            <w:r w:rsidRPr="0069552C">
              <w:rPr>
                <w:sz w:val="24"/>
                <w:szCs w:val="24"/>
              </w:rPr>
              <w:t xml:space="preserve">2018 год – 2 130 786,00 руб.,                              </w:t>
            </w:r>
          </w:p>
          <w:p w:rsidR="0069552C" w:rsidRPr="0069552C" w:rsidRDefault="0069552C" w:rsidP="0069552C">
            <w:pPr>
              <w:autoSpaceDE w:val="0"/>
              <w:autoSpaceDN w:val="0"/>
              <w:adjustRightInd w:val="0"/>
              <w:rPr>
                <w:sz w:val="24"/>
                <w:szCs w:val="24"/>
              </w:rPr>
            </w:pPr>
            <w:r w:rsidRPr="0069552C">
              <w:rPr>
                <w:sz w:val="24"/>
                <w:szCs w:val="24"/>
              </w:rPr>
              <w:t xml:space="preserve">2019 год –   887 827,50  руб.,                              </w:t>
            </w:r>
          </w:p>
          <w:p w:rsidR="0069552C" w:rsidRPr="0069552C" w:rsidRDefault="0069552C" w:rsidP="0069552C">
            <w:pPr>
              <w:autoSpaceDE w:val="0"/>
              <w:autoSpaceDN w:val="0"/>
              <w:adjustRightInd w:val="0"/>
              <w:rPr>
                <w:sz w:val="24"/>
                <w:szCs w:val="24"/>
              </w:rPr>
            </w:pPr>
            <w:r w:rsidRPr="0069552C">
              <w:rPr>
                <w:sz w:val="24"/>
                <w:szCs w:val="24"/>
              </w:rPr>
              <w:t xml:space="preserve">2020 год –2 841 048,00  руб.,   </w:t>
            </w:r>
          </w:p>
          <w:p w:rsidR="0069552C" w:rsidRPr="0069552C" w:rsidRDefault="0069552C" w:rsidP="0069552C">
            <w:pPr>
              <w:autoSpaceDE w:val="0"/>
              <w:autoSpaceDN w:val="0"/>
              <w:adjustRightInd w:val="0"/>
              <w:rPr>
                <w:sz w:val="24"/>
                <w:szCs w:val="24"/>
              </w:rPr>
            </w:pPr>
            <w:r w:rsidRPr="0069552C">
              <w:rPr>
                <w:sz w:val="24"/>
                <w:szCs w:val="24"/>
              </w:rPr>
              <w:t>2021 год – 1 598 089,50 руб.,</w:t>
            </w:r>
          </w:p>
          <w:p w:rsidR="0069552C" w:rsidRPr="0069552C" w:rsidRDefault="0069552C" w:rsidP="0069552C">
            <w:pPr>
              <w:autoSpaceDE w:val="0"/>
              <w:autoSpaceDN w:val="0"/>
              <w:adjustRightInd w:val="0"/>
              <w:rPr>
                <w:sz w:val="24"/>
                <w:szCs w:val="24"/>
              </w:rPr>
            </w:pPr>
            <w:r w:rsidRPr="0069552C">
              <w:rPr>
                <w:sz w:val="24"/>
                <w:szCs w:val="24"/>
              </w:rPr>
              <w:t>2022 год – 1 702 121,44 руб.,</w:t>
            </w:r>
          </w:p>
          <w:p w:rsidR="0069552C" w:rsidRPr="0069552C" w:rsidRDefault="0069552C" w:rsidP="0069552C">
            <w:pPr>
              <w:autoSpaceDE w:val="0"/>
              <w:autoSpaceDN w:val="0"/>
              <w:adjustRightInd w:val="0"/>
              <w:rPr>
                <w:sz w:val="24"/>
                <w:szCs w:val="24"/>
              </w:rPr>
            </w:pPr>
            <w:r w:rsidRPr="0069552C">
              <w:rPr>
                <w:sz w:val="24"/>
                <w:szCs w:val="24"/>
              </w:rPr>
              <w:t>2023 год -     102 000,00 руб.,</w:t>
            </w:r>
          </w:p>
          <w:p w:rsidR="0069552C" w:rsidRPr="0069552C" w:rsidRDefault="0069552C" w:rsidP="0069552C">
            <w:pPr>
              <w:autoSpaceDE w:val="0"/>
              <w:autoSpaceDN w:val="0"/>
              <w:adjustRightInd w:val="0"/>
              <w:rPr>
                <w:sz w:val="24"/>
                <w:szCs w:val="24"/>
              </w:rPr>
            </w:pPr>
            <w:r w:rsidRPr="0069552C">
              <w:rPr>
                <w:sz w:val="24"/>
                <w:szCs w:val="24"/>
              </w:rPr>
              <w:t>2024 год -     102 000,00 руб.,</w:t>
            </w:r>
          </w:p>
          <w:p w:rsidR="0069552C" w:rsidRPr="0069552C" w:rsidRDefault="0069552C" w:rsidP="0069552C">
            <w:pPr>
              <w:autoSpaceDE w:val="0"/>
              <w:autoSpaceDN w:val="0"/>
              <w:adjustRightInd w:val="0"/>
              <w:rPr>
                <w:b/>
                <w:sz w:val="24"/>
                <w:szCs w:val="24"/>
              </w:rPr>
            </w:pPr>
            <w:r w:rsidRPr="0069552C">
              <w:rPr>
                <w:b/>
                <w:sz w:val="24"/>
                <w:szCs w:val="24"/>
              </w:rPr>
              <w:t xml:space="preserve">- районный бюджет: </w:t>
            </w:r>
          </w:p>
          <w:p w:rsidR="0069552C" w:rsidRPr="0069552C" w:rsidRDefault="0069552C" w:rsidP="0069552C">
            <w:pPr>
              <w:autoSpaceDE w:val="0"/>
              <w:autoSpaceDN w:val="0"/>
              <w:adjustRightInd w:val="0"/>
              <w:rPr>
                <w:sz w:val="24"/>
                <w:szCs w:val="24"/>
              </w:rPr>
            </w:pPr>
            <w:r w:rsidRPr="0069552C">
              <w:rPr>
                <w:sz w:val="24"/>
                <w:szCs w:val="24"/>
              </w:rPr>
              <w:t xml:space="preserve">2018 год –   649 476,96 руб.,                             </w:t>
            </w:r>
          </w:p>
          <w:p w:rsidR="0069552C" w:rsidRPr="0069552C" w:rsidRDefault="0069552C" w:rsidP="0069552C">
            <w:pPr>
              <w:autoSpaceDE w:val="0"/>
              <w:autoSpaceDN w:val="0"/>
              <w:adjustRightInd w:val="0"/>
              <w:rPr>
                <w:sz w:val="24"/>
                <w:szCs w:val="24"/>
              </w:rPr>
            </w:pPr>
            <w:r w:rsidRPr="0069552C">
              <w:rPr>
                <w:sz w:val="24"/>
                <w:szCs w:val="24"/>
              </w:rPr>
              <w:t xml:space="preserve">2019 год –          641,97 руб.,                              </w:t>
            </w:r>
          </w:p>
          <w:p w:rsidR="0069552C" w:rsidRPr="0069552C" w:rsidRDefault="0069552C" w:rsidP="0069552C">
            <w:pPr>
              <w:autoSpaceDE w:val="0"/>
              <w:autoSpaceDN w:val="0"/>
              <w:adjustRightInd w:val="0"/>
              <w:rPr>
                <w:sz w:val="24"/>
                <w:szCs w:val="24"/>
              </w:rPr>
            </w:pPr>
            <w:r w:rsidRPr="0069552C">
              <w:rPr>
                <w:sz w:val="24"/>
                <w:szCs w:val="24"/>
              </w:rPr>
              <w:t xml:space="preserve">2020 год –      2 007,41  руб.,  </w:t>
            </w:r>
          </w:p>
          <w:p w:rsidR="0069552C" w:rsidRPr="0069552C" w:rsidRDefault="0069552C" w:rsidP="0069552C">
            <w:pPr>
              <w:autoSpaceDE w:val="0"/>
              <w:autoSpaceDN w:val="0"/>
              <w:adjustRightInd w:val="0"/>
              <w:rPr>
                <w:sz w:val="24"/>
                <w:szCs w:val="24"/>
              </w:rPr>
            </w:pPr>
            <w:r w:rsidRPr="0069552C">
              <w:rPr>
                <w:sz w:val="24"/>
                <w:szCs w:val="24"/>
              </w:rPr>
              <w:t xml:space="preserve">2021 год  -   26 877,92  руб., </w:t>
            </w:r>
          </w:p>
          <w:p w:rsidR="0069552C" w:rsidRPr="0069552C" w:rsidRDefault="0069552C" w:rsidP="0069552C">
            <w:pPr>
              <w:autoSpaceDE w:val="0"/>
              <w:autoSpaceDN w:val="0"/>
              <w:adjustRightInd w:val="0"/>
              <w:rPr>
                <w:sz w:val="24"/>
                <w:szCs w:val="24"/>
              </w:rPr>
            </w:pPr>
            <w:r w:rsidRPr="0069552C">
              <w:rPr>
                <w:sz w:val="24"/>
                <w:szCs w:val="24"/>
              </w:rPr>
              <w:t>2022 год -    132 000,00  руб.,</w:t>
            </w:r>
          </w:p>
          <w:p w:rsidR="0069552C" w:rsidRPr="0069552C" w:rsidRDefault="0069552C" w:rsidP="0069552C">
            <w:pPr>
              <w:autoSpaceDE w:val="0"/>
              <w:autoSpaceDN w:val="0"/>
              <w:adjustRightInd w:val="0"/>
              <w:rPr>
                <w:sz w:val="24"/>
                <w:szCs w:val="24"/>
              </w:rPr>
            </w:pPr>
            <w:r w:rsidRPr="0069552C">
              <w:rPr>
                <w:sz w:val="24"/>
                <w:szCs w:val="24"/>
              </w:rPr>
              <w:t>2023 год -   102 000,00 руб.,</w:t>
            </w:r>
          </w:p>
          <w:p w:rsidR="0069552C" w:rsidRPr="0069552C" w:rsidRDefault="0069552C" w:rsidP="0069552C">
            <w:pPr>
              <w:autoSpaceDE w:val="0"/>
              <w:autoSpaceDN w:val="0"/>
              <w:adjustRightInd w:val="0"/>
              <w:rPr>
                <w:sz w:val="24"/>
                <w:szCs w:val="24"/>
              </w:rPr>
            </w:pPr>
            <w:r w:rsidRPr="0069552C">
              <w:rPr>
                <w:sz w:val="24"/>
                <w:szCs w:val="24"/>
              </w:rPr>
              <w:t>2024 год -   102 000,00 руб.,</w:t>
            </w:r>
          </w:p>
          <w:p w:rsidR="0069552C" w:rsidRPr="0069552C" w:rsidRDefault="0069552C" w:rsidP="0069552C">
            <w:pPr>
              <w:autoSpaceDE w:val="0"/>
              <w:autoSpaceDN w:val="0"/>
              <w:adjustRightInd w:val="0"/>
              <w:rPr>
                <w:b/>
                <w:sz w:val="24"/>
                <w:szCs w:val="24"/>
              </w:rPr>
            </w:pPr>
            <w:r w:rsidRPr="0069552C">
              <w:rPr>
                <w:b/>
                <w:sz w:val="24"/>
                <w:szCs w:val="24"/>
              </w:rPr>
              <w:t xml:space="preserve">- областной бюджет:                                   </w:t>
            </w:r>
          </w:p>
          <w:p w:rsidR="0069552C" w:rsidRPr="0069552C" w:rsidRDefault="0069552C" w:rsidP="0069552C">
            <w:pPr>
              <w:autoSpaceDE w:val="0"/>
              <w:autoSpaceDN w:val="0"/>
              <w:adjustRightInd w:val="0"/>
              <w:rPr>
                <w:sz w:val="24"/>
                <w:szCs w:val="24"/>
              </w:rPr>
            </w:pPr>
            <w:r w:rsidRPr="0069552C">
              <w:rPr>
                <w:sz w:val="24"/>
                <w:szCs w:val="24"/>
              </w:rPr>
              <w:t xml:space="preserve">2018 год - 1 195 883,15  руб.,                              </w:t>
            </w:r>
          </w:p>
          <w:p w:rsidR="0069552C" w:rsidRPr="0069552C" w:rsidRDefault="0069552C" w:rsidP="0069552C">
            <w:pPr>
              <w:autoSpaceDE w:val="0"/>
              <w:autoSpaceDN w:val="0"/>
              <w:adjustRightInd w:val="0"/>
              <w:rPr>
                <w:sz w:val="24"/>
                <w:szCs w:val="24"/>
              </w:rPr>
            </w:pPr>
            <w:r w:rsidRPr="0069552C">
              <w:rPr>
                <w:sz w:val="24"/>
                <w:szCs w:val="24"/>
              </w:rPr>
              <w:t xml:space="preserve">2019 год -      63 555,43  руб.,                              </w:t>
            </w:r>
          </w:p>
          <w:p w:rsidR="0069552C" w:rsidRPr="0069552C" w:rsidRDefault="0069552C" w:rsidP="0069552C">
            <w:pPr>
              <w:autoSpaceDE w:val="0"/>
              <w:autoSpaceDN w:val="0"/>
              <w:adjustRightInd w:val="0"/>
              <w:rPr>
                <w:sz w:val="24"/>
                <w:szCs w:val="24"/>
              </w:rPr>
            </w:pPr>
            <w:r w:rsidRPr="0069552C">
              <w:rPr>
                <w:sz w:val="24"/>
                <w:szCs w:val="24"/>
              </w:rPr>
              <w:t xml:space="preserve">2020 год -    198 732,84  руб.,   </w:t>
            </w:r>
          </w:p>
          <w:p w:rsidR="0069552C" w:rsidRPr="0069552C" w:rsidRDefault="0069552C" w:rsidP="0069552C">
            <w:pPr>
              <w:autoSpaceDE w:val="0"/>
              <w:autoSpaceDN w:val="0"/>
              <w:adjustRightInd w:val="0"/>
              <w:rPr>
                <w:sz w:val="24"/>
                <w:szCs w:val="24"/>
              </w:rPr>
            </w:pPr>
            <w:r w:rsidRPr="0069552C">
              <w:rPr>
                <w:sz w:val="24"/>
                <w:szCs w:val="24"/>
              </w:rPr>
              <w:t>2021 год -    510 680,47  руб.,</w:t>
            </w:r>
          </w:p>
          <w:p w:rsidR="0069552C" w:rsidRPr="0069552C" w:rsidRDefault="0069552C" w:rsidP="0069552C">
            <w:pPr>
              <w:autoSpaceDE w:val="0"/>
              <w:autoSpaceDN w:val="0"/>
              <w:adjustRightInd w:val="0"/>
              <w:rPr>
                <w:sz w:val="24"/>
                <w:szCs w:val="24"/>
              </w:rPr>
            </w:pPr>
            <w:r w:rsidRPr="0069552C">
              <w:rPr>
                <w:sz w:val="24"/>
                <w:szCs w:val="24"/>
              </w:rPr>
              <w:t>2022 год -    531 393,08  руб.,</w:t>
            </w:r>
          </w:p>
          <w:p w:rsidR="0069552C" w:rsidRPr="0069552C" w:rsidRDefault="0069552C" w:rsidP="0069552C">
            <w:pPr>
              <w:autoSpaceDE w:val="0"/>
              <w:autoSpaceDN w:val="0"/>
              <w:adjustRightInd w:val="0"/>
              <w:rPr>
                <w:sz w:val="24"/>
                <w:szCs w:val="24"/>
              </w:rPr>
            </w:pPr>
            <w:r w:rsidRPr="0069552C">
              <w:rPr>
                <w:sz w:val="24"/>
                <w:szCs w:val="24"/>
              </w:rPr>
              <w:t>2023 год -                0,00 руб.,</w:t>
            </w:r>
          </w:p>
          <w:p w:rsidR="0069552C" w:rsidRPr="0069552C" w:rsidRDefault="0069552C" w:rsidP="0069552C">
            <w:pPr>
              <w:autoSpaceDE w:val="0"/>
              <w:autoSpaceDN w:val="0"/>
              <w:adjustRightInd w:val="0"/>
              <w:rPr>
                <w:sz w:val="24"/>
                <w:szCs w:val="24"/>
              </w:rPr>
            </w:pPr>
            <w:r w:rsidRPr="0069552C">
              <w:rPr>
                <w:sz w:val="24"/>
                <w:szCs w:val="24"/>
              </w:rPr>
              <w:t xml:space="preserve">2024 год -                0,00 руб.,                       </w:t>
            </w:r>
          </w:p>
          <w:p w:rsidR="0069552C" w:rsidRPr="0069552C" w:rsidRDefault="0069552C" w:rsidP="0069552C">
            <w:pPr>
              <w:autoSpaceDE w:val="0"/>
              <w:autoSpaceDN w:val="0"/>
              <w:adjustRightInd w:val="0"/>
              <w:rPr>
                <w:b/>
                <w:sz w:val="24"/>
                <w:szCs w:val="24"/>
              </w:rPr>
            </w:pPr>
            <w:r w:rsidRPr="0069552C">
              <w:rPr>
                <w:b/>
                <w:sz w:val="24"/>
                <w:szCs w:val="24"/>
              </w:rPr>
              <w:t xml:space="preserve">- федеральный бюджет:                                 </w:t>
            </w:r>
          </w:p>
          <w:p w:rsidR="0069552C" w:rsidRPr="0069552C" w:rsidRDefault="0069552C" w:rsidP="0069552C">
            <w:pPr>
              <w:autoSpaceDE w:val="0"/>
              <w:autoSpaceDN w:val="0"/>
              <w:adjustRightInd w:val="0"/>
              <w:rPr>
                <w:sz w:val="24"/>
                <w:szCs w:val="24"/>
              </w:rPr>
            </w:pPr>
            <w:r w:rsidRPr="0069552C">
              <w:rPr>
                <w:sz w:val="24"/>
                <w:szCs w:val="24"/>
              </w:rPr>
              <w:t xml:space="preserve">2018 год –   285 425,89  руб.,                             </w:t>
            </w:r>
          </w:p>
          <w:p w:rsidR="0069552C" w:rsidRPr="0069552C" w:rsidRDefault="0069552C" w:rsidP="0069552C">
            <w:pPr>
              <w:autoSpaceDE w:val="0"/>
              <w:autoSpaceDN w:val="0"/>
              <w:adjustRightInd w:val="0"/>
              <w:rPr>
                <w:sz w:val="24"/>
                <w:szCs w:val="24"/>
              </w:rPr>
            </w:pPr>
            <w:r w:rsidRPr="0069552C">
              <w:rPr>
                <w:sz w:val="24"/>
                <w:szCs w:val="24"/>
              </w:rPr>
              <w:t xml:space="preserve">2019 год –   823 630,10  руб.,                              </w:t>
            </w:r>
          </w:p>
          <w:p w:rsidR="0069552C" w:rsidRPr="0069552C" w:rsidRDefault="0069552C" w:rsidP="0069552C">
            <w:pPr>
              <w:autoSpaceDE w:val="0"/>
              <w:autoSpaceDN w:val="0"/>
              <w:adjustRightInd w:val="0"/>
              <w:outlineLvl w:val="1"/>
              <w:rPr>
                <w:sz w:val="24"/>
                <w:szCs w:val="24"/>
              </w:rPr>
            </w:pPr>
            <w:r w:rsidRPr="0069552C">
              <w:rPr>
                <w:sz w:val="24"/>
                <w:szCs w:val="24"/>
              </w:rPr>
              <w:t>2020 год – 2 640 307,75 руб.,</w:t>
            </w:r>
          </w:p>
          <w:p w:rsidR="0069552C" w:rsidRPr="0069552C" w:rsidRDefault="0069552C" w:rsidP="0069552C">
            <w:pPr>
              <w:autoSpaceDE w:val="0"/>
              <w:autoSpaceDN w:val="0"/>
              <w:adjustRightInd w:val="0"/>
              <w:rPr>
                <w:sz w:val="24"/>
                <w:szCs w:val="24"/>
              </w:rPr>
            </w:pPr>
            <w:r w:rsidRPr="0069552C">
              <w:rPr>
                <w:sz w:val="24"/>
                <w:szCs w:val="24"/>
              </w:rPr>
              <w:t>2021 год – 1 060 531,11 руб.,</w:t>
            </w:r>
          </w:p>
          <w:p w:rsidR="0069552C" w:rsidRPr="0069552C" w:rsidRDefault="0069552C" w:rsidP="0069552C">
            <w:pPr>
              <w:autoSpaceDE w:val="0"/>
              <w:autoSpaceDN w:val="0"/>
              <w:adjustRightInd w:val="0"/>
              <w:rPr>
                <w:sz w:val="24"/>
                <w:szCs w:val="24"/>
              </w:rPr>
            </w:pPr>
            <w:r w:rsidRPr="0069552C">
              <w:rPr>
                <w:sz w:val="24"/>
                <w:szCs w:val="24"/>
              </w:rPr>
              <w:t>2022 год – 1 038 728,36 руб.,</w:t>
            </w:r>
          </w:p>
          <w:p w:rsidR="0069552C" w:rsidRPr="0069552C" w:rsidRDefault="0069552C" w:rsidP="0069552C">
            <w:pPr>
              <w:autoSpaceDE w:val="0"/>
              <w:autoSpaceDN w:val="0"/>
              <w:adjustRightInd w:val="0"/>
              <w:rPr>
                <w:sz w:val="24"/>
                <w:szCs w:val="24"/>
              </w:rPr>
            </w:pPr>
            <w:r w:rsidRPr="0069552C">
              <w:rPr>
                <w:sz w:val="24"/>
                <w:szCs w:val="24"/>
              </w:rPr>
              <w:t>2023 год -               0,00 руб.,</w:t>
            </w:r>
          </w:p>
          <w:p w:rsidR="0069552C" w:rsidRPr="0069552C" w:rsidRDefault="0069552C" w:rsidP="0069552C">
            <w:pPr>
              <w:autoSpaceDE w:val="0"/>
              <w:autoSpaceDN w:val="0"/>
              <w:adjustRightInd w:val="0"/>
              <w:rPr>
                <w:sz w:val="24"/>
                <w:szCs w:val="24"/>
              </w:rPr>
            </w:pPr>
            <w:r w:rsidRPr="0069552C">
              <w:rPr>
                <w:sz w:val="24"/>
                <w:szCs w:val="24"/>
              </w:rPr>
              <w:t xml:space="preserve">2024год -                0,00 руб.»                                       </w:t>
            </w:r>
          </w:p>
        </w:tc>
      </w:tr>
    </w:tbl>
    <w:p w:rsidR="0069552C" w:rsidRPr="0069552C" w:rsidRDefault="0069552C" w:rsidP="0069552C">
      <w:pPr>
        <w:jc w:val="both"/>
        <w:rPr>
          <w:sz w:val="24"/>
          <w:szCs w:val="24"/>
        </w:rPr>
      </w:pPr>
      <w:r w:rsidRPr="0069552C">
        <w:rPr>
          <w:sz w:val="24"/>
          <w:szCs w:val="24"/>
        </w:rPr>
        <w:t xml:space="preserve">   </w:t>
      </w:r>
    </w:p>
    <w:p w:rsidR="0069552C" w:rsidRPr="0069552C" w:rsidRDefault="0069552C" w:rsidP="0069552C">
      <w:pPr>
        <w:jc w:val="both"/>
        <w:rPr>
          <w:sz w:val="24"/>
          <w:szCs w:val="24"/>
        </w:rPr>
      </w:pPr>
      <w:r w:rsidRPr="0069552C">
        <w:rPr>
          <w:sz w:val="24"/>
          <w:szCs w:val="24"/>
        </w:rPr>
        <w:lastRenderedPageBreak/>
        <w:t xml:space="preserve">              подраздел «Ожидаемые результаты реализации программы»  изложить в следующей редакции:</w:t>
      </w:r>
    </w:p>
    <w:p w:rsidR="0069552C" w:rsidRPr="0069552C" w:rsidRDefault="0069552C" w:rsidP="0069552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6177"/>
      </w:tblGrid>
      <w:tr w:rsidR="0069552C" w:rsidRPr="0069552C" w:rsidTr="0069552C">
        <w:tc>
          <w:tcPr>
            <w:tcW w:w="2968" w:type="dxa"/>
            <w:shd w:val="clear" w:color="auto" w:fill="auto"/>
          </w:tcPr>
          <w:p w:rsidR="0069552C" w:rsidRPr="0069552C" w:rsidRDefault="0069552C" w:rsidP="0069552C">
            <w:pPr>
              <w:autoSpaceDE w:val="0"/>
              <w:autoSpaceDN w:val="0"/>
              <w:adjustRightInd w:val="0"/>
              <w:outlineLvl w:val="1"/>
              <w:rPr>
                <w:bCs/>
                <w:sz w:val="24"/>
                <w:szCs w:val="24"/>
              </w:rPr>
            </w:pPr>
            <w:r w:rsidRPr="0069552C">
              <w:rPr>
                <w:sz w:val="24"/>
                <w:szCs w:val="24"/>
              </w:rPr>
              <w:t>«Ожидаемые результаты реализации программы</w:t>
            </w:r>
          </w:p>
        </w:tc>
        <w:tc>
          <w:tcPr>
            <w:tcW w:w="6177" w:type="dxa"/>
            <w:shd w:val="clear" w:color="auto" w:fill="auto"/>
          </w:tcPr>
          <w:p w:rsidR="0069552C" w:rsidRPr="0069552C" w:rsidRDefault="0069552C" w:rsidP="0069552C">
            <w:pPr>
              <w:autoSpaceDE w:val="0"/>
              <w:autoSpaceDN w:val="0"/>
              <w:adjustRightInd w:val="0"/>
              <w:rPr>
                <w:sz w:val="24"/>
                <w:szCs w:val="24"/>
              </w:rPr>
            </w:pPr>
            <w:r w:rsidRPr="0069552C">
              <w:rPr>
                <w:sz w:val="24"/>
                <w:szCs w:val="24"/>
              </w:rPr>
              <w:t>К 2024 году:</w:t>
            </w:r>
          </w:p>
          <w:p w:rsidR="0069552C" w:rsidRPr="0069552C" w:rsidRDefault="0069552C" w:rsidP="0069552C">
            <w:pPr>
              <w:autoSpaceDE w:val="0"/>
              <w:autoSpaceDN w:val="0"/>
              <w:adjustRightInd w:val="0"/>
              <w:rPr>
                <w:sz w:val="24"/>
                <w:szCs w:val="24"/>
              </w:rPr>
            </w:pPr>
            <w:r w:rsidRPr="0069552C">
              <w:rPr>
                <w:sz w:val="24"/>
                <w:szCs w:val="24"/>
              </w:rPr>
              <w:t>-  улучшить жилищные условия смогут  11  молодых семей.»</w:t>
            </w:r>
          </w:p>
        </w:tc>
      </w:tr>
    </w:tbl>
    <w:p w:rsidR="0069552C" w:rsidRPr="0069552C" w:rsidRDefault="0069552C" w:rsidP="0069552C">
      <w:pPr>
        <w:pStyle w:val="ConsPlusNormal"/>
        <w:ind w:firstLine="360"/>
        <w:jc w:val="both"/>
        <w:outlineLvl w:val="3"/>
        <w:rPr>
          <w:rFonts w:ascii="Times New Roman" w:hAnsi="Times New Roman" w:cs="Times New Roman"/>
          <w:sz w:val="24"/>
          <w:szCs w:val="24"/>
        </w:rPr>
      </w:pPr>
    </w:p>
    <w:p w:rsidR="0069552C" w:rsidRPr="0069552C" w:rsidRDefault="0069552C" w:rsidP="0069552C">
      <w:pPr>
        <w:pStyle w:val="ConsPlusNormal"/>
        <w:ind w:firstLine="360"/>
        <w:jc w:val="both"/>
        <w:outlineLvl w:val="3"/>
        <w:rPr>
          <w:rFonts w:ascii="Times New Roman" w:hAnsi="Times New Roman" w:cs="Times New Roman"/>
          <w:sz w:val="24"/>
          <w:szCs w:val="24"/>
        </w:rPr>
      </w:pPr>
      <w:r w:rsidRPr="0069552C">
        <w:rPr>
          <w:rFonts w:ascii="Times New Roman" w:hAnsi="Times New Roman" w:cs="Times New Roman"/>
          <w:sz w:val="24"/>
          <w:szCs w:val="24"/>
        </w:rPr>
        <w:t xml:space="preserve">1.2. В  разделе 3 «Сведения о целевых индикаторах (показателях) муниципальной программы Комсомольского муниципального района»: </w:t>
      </w:r>
    </w:p>
    <w:p w:rsidR="0069552C" w:rsidRPr="0069552C" w:rsidRDefault="0069552C" w:rsidP="0069552C">
      <w:pPr>
        <w:tabs>
          <w:tab w:val="left" w:pos="2745"/>
        </w:tabs>
        <w:jc w:val="both"/>
        <w:rPr>
          <w:sz w:val="24"/>
          <w:szCs w:val="24"/>
        </w:rPr>
      </w:pPr>
      <w:r w:rsidRPr="0069552C">
        <w:rPr>
          <w:sz w:val="24"/>
          <w:szCs w:val="24"/>
        </w:rPr>
        <w:t xml:space="preserve">            строку 1. изложить в следующей редакции:</w:t>
      </w:r>
    </w:p>
    <w:p w:rsidR="0069552C" w:rsidRPr="0069552C" w:rsidRDefault="0069552C" w:rsidP="0069552C">
      <w:pPr>
        <w:tabs>
          <w:tab w:val="left" w:pos="2745"/>
        </w:tabs>
        <w:jc w:val="both"/>
        <w:rPr>
          <w:sz w:val="24"/>
          <w:szCs w:val="24"/>
        </w:rPr>
      </w:pPr>
      <w:r w:rsidRPr="0069552C">
        <w:rPr>
          <w:sz w:val="24"/>
          <w:szCs w:val="24"/>
        </w:rPr>
        <w:tab/>
      </w:r>
    </w:p>
    <w:tbl>
      <w:tblPr>
        <w:tblW w:w="9072" w:type="dxa"/>
        <w:tblCellSpacing w:w="5" w:type="nil"/>
        <w:tblInd w:w="75" w:type="dxa"/>
        <w:tblLayout w:type="fixed"/>
        <w:tblCellMar>
          <w:left w:w="75" w:type="dxa"/>
          <w:right w:w="75" w:type="dxa"/>
        </w:tblCellMar>
        <w:tblLook w:val="0000"/>
      </w:tblPr>
      <w:tblGrid>
        <w:gridCol w:w="719"/>
        <w:gridCol w:w="3250"/>
        <w:gridCol w:w="567"/>
        <w:gridCol w:w="567"/>
        <w:gridCol w:w="709"/>
        <w:gridCol w:w="567"/>
        <w:gridCol w:w="567"/>
        <w:gridCol w:w="709"/>
        <w:gridCol w:w="709"/>
        <w:gridCol w:w="708"/>
      </w:tblGrid>
      <w:tr w:rsidR="0069552C" w:rsidRPr="0069552C" w:rsidTr="0069552C">
        <w:trPr>
          <w:trHeight w:val="1168"/>
          <w:tblCellSpacing w:w="5" w:type="nil"/>
        </w:trPr>
        <w:tc>
          <w:tcPr>
            <w:tcW w:w="719"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rPr>
                <w:sz w:val="24"/>
                <w:szCs w:val="24"/>
              </w:rPr>
            </w:pPr>
            <w:r w:rsidRPr="0069552C">
              <w:rPr>
                <w:sz w:val="24"/>
                <w:szCs w:val="24"/>
              </w:rPr>
              <w:t>«1.</w:t>
            </w:r>
          </w:p>
        </w:tc>
        <w:tc>
          <w:tcPr>
            <w:tcW w:w="3250"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rPr>
                <w:sz w:val="24"/>
                <w:szCs w:val="24"/>
              </w:rPr>
            </w:pPr>
            <w:r w:rsidRPr="0069552C">
              <w:rPr>
                <w:sz w:val="24"/>
                <w:szCs w:val="24"/>
              </w:rPr>
              <w:t>Количество семей, улучшивших жилищные условия</w:t>
            </w:r>
          </w:p>
        </w:tc>
        <w:tc>
          <w:tcPr>
            <w:tcW w:w="567"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rPr>
                <w:sz w:val="24"/>
                <w:szCs w:val="24"/>
              </w:rPr>
            </w:pPr>
            <w:r w:rsidRPr="0069552C">
              <w:rPr>
                <w:sz w:val="24"/>
                <w:szCs w:val="24"/>
              </w:rPr>
              <w:t>ед.</w:t>
            </w:r>
          </w:p>
        </w:tc>
        <w:tc>
          <w:tcPr>
            <w:tcW w:w="567"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4</w:t>
            </w:r>
          </w:p>
        </w:tc>
        <w:tc>
          <w:tcPr>
            <w:tcW w:w="709"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1</w:t>
            </w:r>
          </w:p>
        </w:tc>
        <w:tc>
          <w:tcPr>
            <w:tcW w:w="567"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3</w:t>
            </w:r>
          </w:p>
        </w:tc>
        <w:tc>
          <w:tcPr>
            <w:tcW w:w="567"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2</w:t>
            </w:r>
          </w:p>
        </w:tc>
        <w:tc>
          <w:tcPr>
            <w:tcW w:w="709"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1</w:t>
            </w:r>
          </w:p>
        </w:tc>
        <w:tc>
          <w:tcPr>
            <w:tcW w:w="709"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0</w:t>
            </w:r>
          </w:p>
        </w:tc>
        <w:tc>
          <w:tcPr>
            <w:tcW w:w="708"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0»</w:t>
            </w:r>
          </w:p>
        </w:tc>
      </w:tr>
    </w:tbl>
    <w:p w:rsidR="0069552C" w:rsidRPr="0069552C" w:rsidRDefault="0069552C" w:rsidP="0069552C">
      <w:pPr>
        <w:autoSpaceDE w:val="0"/>
        <w:autoSpaceDN w:val="0"/>
        <w:adjustRightInd w:val="0"/>
        <w:outlineLvl w:val="1"/>
        <w:rPr>
          <w:bCs/>
          <w:sz w:val="24"/>
          <w:szCs w:val="24"/>
        </w:rPr>
      </w:pPr>
    </w:p>
    <w:p w:rsidR="0069552C" w:rsidRPr="0069552C" w:rsidRDefault="0069552C" w:rsidP="0069552C">
      <w:pPr>
        <w:tabs>
          <w:tab w:val="left" w:pos="690"/>
        </w:tabs>
        <w:autoSpaceDE w:val="0"/>
        <w:autoSpaceDN w:val="0"/>
        <w:adjustRightInd w:val="0"/>
        <w:jc w:val="both"/>
        <w:outlineLvl w:val="1"/>
        <w:rPr>
          <w:bCs/>
          <w:sz w:val="24"/>
          <w:szCs w:val="24"/>
        </w:rPr>
      </w:pPr>
      <w:r w:rsidRPr="0069552C">
        <w:rPr>
          <w:bCs/>
          <w:sz w:val="24"/>
          <w:szCs w:val="24"/>
        </w:rPr>
        <w:t xml:space="preserve">       2. В приложение 1 к муниципальной программе Комсомольского муниципального района </w:t>
      </w:r>
      <w:r w:rsidRPr="0069552C">
        <w:rPr>
          <w:sz w:val="24"/>
          <w:szCs w:val="24"/>
        </w:rPr>
        <w:t>«Обеспечение доступным и комфортным  жильем населения Комсомольского муниципального района» внести следующие изменения:</w:t>
      </w:r>
    </w:p>
    <w:p w:rsidR="0069552C" w:rsidRPr="0069552C" w:rsidRDefault="0069552C" w:rsidP="0069552C">
      <w:pPr>
        <w:tabs>
          <w:tab w:val="left" w:pos="690"/>
        </w:tabs>
        <w:autoSpaceDE w:val="0"/>
        <w:autoSpaceDN w:val="0"/>
        <w:adjustRightInd w:val="0"/>
        <w:jc w:val="both"/>
        <w:outlineLvl w:val="1"/>
        <w:rPr>
          <w:bCs/>
          <w:sz w:val="24"/>
          <w:szCs w:val="24"/>
        </w:rPr>
      </w:pPr>
      <w:r w:rsidRPr="0069552C">
        <w:rPr>
          <w:bCs/>
          <w:sz w:val="24"/>
          <w:szCs w:val="24"/>
        </w:rPr>
        <w:t xml:space="preserve">       2.1. В разделе 1. «Паспорт подпрограммы муниципальной программы Комсомольского муниципального района»:</w:t>
      </w:r>
    </w:p>
    <w:p w:rsidR="0069552C" w:rsidRPr="0069552C" w:rsidRDefault="0069552C" w:rsidP="0069552C">
      <w:pPr>
        <w:tabs>
          <w:tab w:val="left" w:pos="1065"/>
        </w:tabs>
        <w:autoSpaceDE w:val="0"/>
        <w:autoSpaceDN w:val="0"/>
        <w:adjustRightInd w:val="0"/>
        <w:jc w:val="both"/>
        <w:outlineLvl w:val="1"/>
        <w:rPr>
          <w:bCs/>
          <w:sz w:val="24"/>
          <w:szCs w:val="24"/>
        </w:rPr>
      </w:pPr>
      <w:r w:rsidRPr="0069552C">
        <w:rPr>
          <w:bCs/>
          <w:sz w:val="24"/>
          <w:szCs w:val="24"/>
        </w:rPr>
        <w:tab/>
      </w:r>
      <w:r w:rsidRPr="0069552C">
        <w:rPr>
          <w:sz w:val="24"/>
          <w:szCs w:val="24"/>
        </w:rPr>
        <w:t>подраздел «Объемы ресурсного обеспечения подпрограммы» изложить в следующей редакции:</w:t>
      </w:r>
    </w:p>
    <w:p w:rsidR="0069552C" w:rsidRPr="0069552C" w:rsidRDefault="0069552C" w:rsidP="0069552C">
      <w:pPr>
        <w:autoSpaceDE w:val="0"/>
        <w:autoSpaceDN w:val="0"/>
        <w:adjustRightInd w:val="0"/>
        <w:jc w:val="center"/>
        <w:outlineLvl w:val="1"/>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9"/>
        <w:gridCol w:w="5846"/>
      </w:tblGrid>
      <w:tr w:rsidR="0069552C" w:rsidRPr="0069552C" w:rsidTr="0069552C">
        <w:tc>
          <w:tcPr>
            <w:tcW w:w="3652" w:type="dxa"/>
            <w:shd w:val="clear" w:color="auto" w:fill="auto"/>
          </w:tcPr>
          <w:p w:rsidR="0069552C" w:rsidRPr="0069552C" w:rsidRDefault="0069552C" w:rsidP="0069552C">
            <w:pPr>
              <w:autoSpaceDE w:val="0"/>
              <w:autoSpaceDN w:val="0"/>
              <w:adjustRightInd w:val="0"/>
              <w:rPr>
                <w:sz w:val="24"/>
                <w:szCs w:val="24"/>
              </w:rPr>
            </w:pPr>
            <w:r w:rsidRPr="0069552C">
              <w:rPr>
                <w:sz w:val="24"/>
                <w:szCs w:val="24"/>
              </w:rPr>
              <w:t xml:space="preserve">«Объемы  ресурсного обеспечения       </w:t>
            </w:r>
          </w:p>
          <w:p w:rsidR="0069552C" w:rsidRPr="0069552C" w:rsidRDefault="0069552C" w:rsidP="0069552C">
            <w:pPr>
              <w:tabs>
                <w:tab w:val="left" w:pos="2745"/>
              </w:tabs>
              <w:rPr>
                <w:sz w:val="24"/>
                <w:szCs w:val="24"/>
              </w:rPr>
            </w:pPr>
            <w:r w:rsidRPr="0069552C">
              <w:rPr>
                <w:sz w:val="24"/>
                <w:szCs w:val="24"/>
              </w:rPr>
              <w:t xml:space="preserve">подпрограммы    </w:t>
            </w:r>
          </w:p>
        </w:tc>
        <w:tc>
          <w:tcPr>
            <w:tcW w:w="6769" w:type="dxa"/>
            <w:shd w:val="clear" w:color="auto" w:fill="auto"/>
          </w:tcPr>
          <w:p w:rsidR="0069552C" w:rsidRPr="0069552C" w:rsidRDefault="0069552C" w:rsidP="0069552C">
            <w:pPr>
              <w:autoSpaceDE w:val="0"/>
              <w:autoSpaceDN w:val="0"/>
              <w:adjustRightInd w:val="0"/>
              <w:rPr>
                <w:sz w:val="24"/>
                <w:szCs w:val="24"/>
              </w:rPr>
            </w:pPr>
            <w:r w:rsidRPr="0069552C">
              <w:rPr>
                <w:b/>
                <w:sz w:val="24"/>
                <w:szCs w:val="24"/>
              </w:rPr>
              <w:t>Общий объем бюджетных ассигнований</w:t>
            </w:r>
            <w:r w:rsidRPr="0069552C">
              <w:rPr>
                <w:sz w:val="24"/>
                <w:szCs w:val="24"/>
              </w:rPr>
              <w:t xml:space="preserve">:                   </w:t>
            </w:r>
          </w:p>
          <w:p w:rsidR="0069552C" w:rsidRPr="0069552C" w:rsidRDefault="0069552C" w:rsidP="0069552C">
            <w:pPr>
              <w:autoSpaceDE w:val="0"/>
              <w:autoSpaceDN w:val="0"/>
              <w:adjustRightInd w:val="0"/>
              <w:rPr>
                <w:sz w:val="24"/>
                <w:szCs w:val="24"/>
              </w:rPr>
            </w:pPr>
            <w:r w:rsidRPr="0069552C">
              <w:rPr>
                <w:sz w:val="24"/>
                <w:szCs w:val="24"/>
              </w:rPr>
              <w:t>2018 год –  710 262,00  руб.,</w:t>
            </w:r>
          </w:p>
          <w:p w:rsidR="0069552C" w:rsidRPr="0069552C" w:rsidRDefault="0069552C" w:rsidP="0069552C">
            <w:pPr>
              <w:autoSpaceDE w:val="0"/>
              <w:autoSpaceDN w:val="0"/>
              <w:adjustRightInd w:val="0"/>
              <w:rPr>
                <w:sz w:val="24"/>
                <w:szCs w:val="24"/>
              </w:rPr>
            </w:pPr>
            <w:r w:rsidRPr="0069552C">
              <w:rPr>
                <w:sz w:val="24"/>
                <w:szCs w:val="24"/>
              </w:rPr>
              <w:t>2019 год –  887 827,50  руб.,</w:t>
            </w:r>
          </w:p>
          <w:p w:rsidR="0069552C" w:rsidRPr="0069552C" w:rsidRDefault="0069552C" w:rsidP="0069552C">
            <w:pPr>
              <w:autoSpaceDE w:val="0"/>
              <w:autoSpaceDN w:val="0"/>
              <w:adjustRightInd w:val="0"/>
              <w:rPr>
                <w:sz w:val="24"/>
                <w:szCs w:val="24"/>
              </w:rPr>
            </w:pPr>
            <w:r w:rsidRPr="0069552C">
              <w:rPr>
                <w:sz w:val="24"/>
                <w:szCs w:val="24"/>
              </w:rPr>
              <w:t xml:space="preserve">2020 год – 2 841 048,00 руб.,  </w:t>
            </w:r>
          </w:p>
          <w:p w:rsidR="0069552C" w:rsidRPr="0069552C" w:rsidRDefault="0069552C" w:rsidP="0069552C">
            <w:pPr>
              <w:autoSpaceDE w:val="0"/>
              <w:autoSpaceDN w:val="0"/>
              <w:adjustRightInd w:val="0"/>
              <w:rPr>
                <w:sz w:val="24"/>
                <w:szCs w:val="24"/>
              </w:rPr>
            </w:pPr>
            <w:r w:rsidRPr="0069552C">
              <w:rPr>
                <w:sz w:val="24"/>
                <w:szCs w:val="24"/>
              </w:rPr>
              <w:t>2021 год – 1 598 089,50 руб.,</w:t>
            </w:r>
          </w:p>
          <w:p w:rsidR="0069552C" w:rsidRPr="0069552C" w:rsidRDefault="0069552C" w:rsidP="0069552C">
            <w:pPr>
              <w:autoSpaceDE w:val="0"/>
              <w:autoSpaceDN w:val="0"/>
              <w:adjustRightInd w:val="0"/>
              <w:rPr>
                <w:sz w:val="24"/>
                <w:szCs w:val="24"/>
              </w:rPr>
            </w:pPr>
            <w:r w:rsidRPr="0069552C">
              <w:rPr>
                <w:sz w:val="24"/>
                <w:szCs w:val="24"/>
              </w:rPr>
              <w:t>2022 год – 1 602 121,44 руб.,</w:t>
            </w:r>
          </w:p>
          <w:p w:rsidR="0069552C" w:rsidRPr="0069552C" w:rsidRDefault="0069552C" w:rsidP="0069552C">
            <w:pPr>
              <w:autoSpaceDE w:val="0"/>
              <w:autoSpaceDN w:val="0"/>
              <w:adjustRightInd w:val="0"/>
              <w:rPr>
                <w:sz w:val="24"/>
                <w:szCs w:val="24"/>
              </w:rPr>
            </w:pPr>
            <w:r w:rsidRPr="0069552C">
              <w:rPr>
                <w:sz w:val="24"/>
                <w:szCs w:val="24"/>
              </w:rPr>
              <w:t>2023 год -         2 000,00 руб.,</w:t>
            </w:r>
          </w:p>
          <w:p w:rsidR="0069552C" w:rsidRPr="0069552C" w:rsidRDefault="0069552C" w:rsidP="0069552C">
            <w:pPr>
              <w:autoSpaceDE w:val="0"/>
              <w:autoSpaceDN w:val="0"/>
              <w:adjustRightInd w:val="0"/>
              <w:rPr>
                <w:sz w:val="24"/>
                <w:szCs w:val="24"/>
              </w:rPr>
            </w:pPr>
            <w:r w:rsidRPr="0069552C">
              <w:rPr>
                <w:sz w:val="24"/>
                <w:szCs w:val="24"/>
              </w:rPr>
              <w:t xml:space="preserve">2024 год -         2 000,00 руб.,                        </w:t>
            </w:r>
          </w:p>
          <w:p w:rsidR="0069552C" w:rsidRPr="0069552C" w:rsidRDefault="0069552C" w:rsidP="0069552C">
            <w:pPr>
              <w:autoSpaceDE w:val="0"/>
              <w:autoSpaceDN w:val="0"/>
              <w:adjustRightInd w:val="0"/>
              <w:rPr>
                <w:sz w:val="24"/>
                <w:szCs w:val="24"/>
              </w:rPr>
            </w:pPr>
            <w:r w:rsidRPr="0069552C">
              <w:rPr>
                <w:sz w:val="24"/>
                <w:szCs w:val="24"/>
              </w:rPr>
              <w:t xml:space="preserve">- </w:t>
            </w:r>
            <w:r w:rsidRPr="0069552C">
              <w:rPr>
                <w:b/>
                <w:sz w:val="24"/>
                <w:szCs w:val="24"/>
              </w:rPr>
              <w:t>районный бюджет</w:t>
            </w:r>
            <w:r w:rsidRPr="0069552C">
              <w:rPr>
                <w:sz w:val="24"/>
                <w:szCs w:val="24"/>
              </w:rPr>
              <w:t xml:space="preserve">:                                   </w:t>
            </w:r>
          </w:p>
          <w:p w:rsidR="0069552C" w:rsidRPr="0069552C" w:rsidRDefault="0069552C" w:rsidP="0069552C">
            <w:pPr>
              <w:autoSpaceDE w:val="0"/>
              <w:autoSpaceDN w:val="0"/>
              <w:adjustRightInd w:val="0"/>
              <w:rPr>
                <w:sz w:val="24"/>
                <w:szCs w:val="24"/>
              </w:rPr>
            </w:pPr>
            <w:r w:rsidRPr="0069552C">
              <w:rPr>
                <w:sz w:val="24"/>
                <w:szCs w:val="24"/>
              </w:rPr>
              <w:t>2018 год –  300 220,64 руб.,</w:t>
            </w:r>
          </w:p>
          <w:p w:rsidR="0069552C" w:rsidRPr="0069552C" w:rsidRDefault="0069552C" w:rsidP="0069552C">
            <w:pPr>
              <w:autoSpaceDE w:val="0"/>
              <w:autoSpaceDN w:val="0"/>
              <w:adjustRightInd w:val="0"/>
              <w:rPr>
                <w:sz w:val="24"/>
                <w:szCs w:val="24"/>
              </w:rPr>
            </w:pPr>
            <w:r w:rsidRPr="0069552C">
              <w:rPr>
                <w:sz w:val="24"/>
                <w:szCs w:val="24"/>
              </w:rPr>
              <w:t>2019 год –         641,97 руб.,</w:t>
            </w:r>
          </w:p>
          <w:p w:rsidR="0069552C" w:rsidRPr="0069552C" w:rsidRDefault="0069552C" w:rsidP="0069552C">
            <w:pPr>
              <w:autoSpaceDE w:val="0"/>
              <w:autoSpaceDN w:val="0"/>
              <w:adjustRightInd w:val="0"/>
              <w:rPr>
                <w:sz w:val="24"/>
                <w:szCs w:val="24"/>
              </w:rPr>
            </w:pPr>
            <w:r w:rsidRPr="0069552C">
              <w:rPr>
                <w:sz w:val="24"/>
                <w:szCs w:val="24"/>
              </w:rPr>
              <w:t xml:space="preserve">2020 год –   2 007,41  руб.,  </w:t>
            </w:r>
          </w:p>
          <w:p w:rsidR="0069552C" w:rsidRPr="0069552C" w:rsidRDefault="0069552C" w:rsidP="0069552C">
            <w:pPr>
              <w:autoSpaceDE w:val="0"/>
              <w:autoSpaceDN w:val="0"/>
              <w:adjustRightInd w:val="0"/>
              <w:rPr>
                <w:sz w:val="24"/>
                <w:szCs w:val="24"/>
              </w:rPr>
            </w:pPr>
            <w:r w:rsidRPr="0069552C">
              <w:rPr>
                <w:sz w:val="24"/>
                <w:szCs w:val="24"/>
              </w:rPr>
              <w:t>2021 год -   26 877,92 руб.,</w:t>
            </w:r>
          </w:p>
          <w:p w:rsidR="0069552C" w:rsidRPr="0069552C" w:rsidRDefault="0069552C" w:rsidP="0069552C">
            <w:pPr>
              <w:autoSpaceDE w:val="0"/>
              <w:autoSpaceDN w:val="0"/>
              <w:adjustRightInd w:val="0"/>
              <w:rPr>
                <w:sz w:val="24"/>
                <w:szCs w:val="24"/>
              </w:rPr>
            </w:pPr>
            <w:r w:rsidRPr="0069552C">
              <w:rPr>
                <w:sz w:val="24"/>
                <w:szCs w:val="24"/>
              </w:rPr>
              <w:t>2022 год –  32 000,00 руб.,</w:t>
            </w:r>
          </w:p>
          <w:p w:rsidR="0069552C" w:rsidRPr="0069552C" w:rsidRDefault="0069552C" w:rsidP="0069552C">
            <w:pPr>
              <w:autoSpaceDE w:val="0"/>
              <w:autoSpaceDN w:val="0"/>
              <w:adjustRightInd w:val="0"/>
              <w:rPr>
                <w:sz w:val="24"/>
                <w:szCs w:val="24"/>
              </w:rPr>
            </w:pPr>
            <w:r w:rsidRPr="0069552C">
              <w:rPr>
                <w:sz w:val="24"/>
                <w:szCs w:val="24"/>
              </w:rPr>
              <w:t>2023 год -     2 000,00 руб.,</w:t>
            </w:r>
          </w:p>
          <w:p w:rsidR="0069552C" w:rsidRPr="0069552C" w:rsidRDefault="0069552C" w:rsidP="0069552C">
            <w:pPr>
              <w:autoSpaceDE w:val="0"/>
              <w:autoSpaceDN w:val="0"/>
              <w:adjustRightInd w:val="0"/>
              <w:rPr>
                <w:sz w:val="24"/>
                <w:szCs w:val="24"/>
              </w:rPr>
            </w:pPr>
            <w:r w:rsidRPr="0069552C">
              <w:rPr>
                <w:sz w:val="24"/>
                <w:szCs w:val="24"/>
              </w:rPr>
              <w:t xml:space="preserve">2024 год -     2 000,00 руб.,                        </w:t>
            </w:r>
          </w:p>
          <w:p w:rsidR="0069552C" w:rsidRPr="0069552C" w:rsidRDefault="0069552C" w:rsidP="0069552C">
            <w:pPr>
              <w:autoSpaceDE w:val="0"/>
              <w:autoSpaceDN w:val="0"/>
              <w:adjustRightInd w:val="0"/>
              <w:rPr>
                <w:sz w:val="24"/>
                <w:szCs w:val="24"/>
              </w:rPr>
            </w:pPr>
            <w:r w:rsidRPr="0069552C">
              <w:rPr>
                <w:sz w:val="24"/>
                <w:szCs w:val="24"/>
              </w:rPr>
              <w:t>-</w:t>
            </w:r>
            <w:r w:rsidRPr="0069552C">
              <w:rPr>
                <w:b/>
                <w:sz w:val="24"/>
                <w:szCs w:val="24"/>
              </w:rPr>
              <w:t>областной бюджет</w:t>
            </w:r>
            <w:r w:rsidRPr="0069552C">
              <w:rPr>
                <w:sz w:val="24"/>
                <w:szCs w:val="24"/>
              </w:rPr>
              <w:t>:</w:t>
            </w:r>
          </w:p>
          <w:p w:rsidR="0069552C" w:rsidRPr="0069552C" w:rsidRDefault="0069552C" w:rsidP="0069552C">
            <w:pPr>
              <w:autoSpaceDE w:val="0"/>
              <w:autoSpaceDN w:val="0"/>
              <w:adjustRightInd w:val="0"/>
              <w:rPr>
                <w:sz w:val="24"/>
                <w:szCs w:val="24"/>
              </w:rPr>
            </w:pPr>
            <w:r w:rsidRPr="0069552C">
              <w:rPr>
                <w:sz w:val="24"/>
                <w:szCs w:val="24"/>
              </w:rPr>
              <w:t>2018 год – 124 615,47 руб.,</w:t>
            </w:r>
          </w:p>
          <w:p w:rsidR="0069552C" w:rsidRPr="0069552C" w:rsidRDefault="0069552C" w:rsidP="0069552C">
            <w:pPr>
              <w:autoSpaceDE w:val="0"/>
              <w:autoSpaceDN w:val="0"/>
              <w:adjustRightInd w:val="0"/>
              <w:rPr>
                <w:sz w:val="24"/>
                <w:szCs w:val="24"/>
              </w:rPr>
            </w:pPr>
            <w:r w:rsidRPr="0069552C">
              <w:rPr>
                <w:sz w:val="24"/>
                <w:szCs w:val="24"/>
              </w:rPr>
              <w:t>2019 год –   63 555,43 руб.,</w:t>
            </w:r>
          </w:p>
          <w:p w:rsidR="0069552C" w:rsidRPr="0069552C" w:rsidRDefault="0069552C" w:rsidP="0069552C">
            <w:pPr>
              <w:autoSpaceDE w:val="0"/>
              <w:autoSpaceDN w:val="0"/>
              <w:adjustRightInd w:val="0"/>
              <w:rPr>
                <w:sz w:val="24"/>
                <w:szCs w:val="24"/>
              </w:rPr>
            </w:pPr>
            <w:r w:rsidRPr="0069552C">
              <w:rPr>
                <w:sz w:val="24"/>
                <w:szCs w:val="24"/>
              </w:rPr>
              <w:t xml:space="preserve">2020 год – 198 732,47 руб.,  </w:t>
            </w:r>
          </w:p>
          <w:p w:rsidR="0069552C" w:rsidRPr="0069552C" w:rsidRDefault="0069552C" w:rsidP="0069552C">
            <w:pPr>
              <w:autoSpaceDE w:val="0"/>
              <w:autoSpaceDN w:val="0"/>
              <w:adjustRightInd w:val="0"/>
              <w:rPr>
                <w:sz w:val="24"/>
                <w:szCs w:val="24"/>
              </w:rPr>
            </w:pPr>
            <w:r w:rsidRPr="0069552C">
              <w:rPr>
                <w:sz w:val="24"/>
                <w:szCs w:val="24"/>
              </w:rPr>
              <w:t>2021 год -  510 680,47 руб.,</w:t>
            </w:r>
          </w:p>
          <w:p w:rsidR="0069552C" w:rsidRPr="0069552C" w:rsidRDefault="0069552C" w:rsidP="0069552C">
            <w:pPr>
              <w:autoSpaceDE w:val="0"/>
              <w:autoSpaceDN w:val="0"/>
              <w:adjustRightInd w:val="0"/>
              <w:rPr>
                <w:sz w:val="24"/>
                <w:szCs w:val="24"/>
              </w:rPr>
            </w:pPr>
            <w:r w:rsidRPr="0069552C">
              <w:rPr>
                <w:sz w:val="24"/>
                <w:szCs w:val="24"/>
              </w:rPr>
              <w:t xml:space="preserve">2022 год – 531 393,08 руб.,        </w:t>
            </w:r>
          </w:p>
          <w:p w:rsidR="0069552C" w:rsidRPr="0069552C" w:rsidRDefault="0069552C" w:rsidP="0069552C">
            <w:pPr>
              <w:autoSpaceDE w:val="0"/>
              <w:autoSpaceDN w:val="0"/>
              <w:adjustRightInd w:val="0"/>
              <w:rPr>
                <w:sz w:val="24"/>
                <w:szCs w:val="24"/>
              </w:rPr>
            </w:pPr>
            <w:r w:rsidRPr="0069552C">
              <w:rPr>
                <w:sz w:val="24"/>
                <w:szCs w:val="24"/>
              </w:rPr>
              <w:t>2023 год -             0,00 руб.,</w:t>
            </w:r>
          </w:p>
          <w:p w:rsidR="0069552C" w:rsidRPr="0069552C" w:rsidRDefault="0069552C" w:rsidP="0069552C">
            <w:pPr>
              <w:autoSpaceDE w:val="0"/>
              <w:autoSpaceDN w:val="0"/>
              <w:adjustRightInd w:val="0"/>
              <w:rPr>
                <w:sz w:val="24"/>
                <w:szCs w:val="24"/>
              </w:rPr>
            </w:pPr>
            <w:r w:rsidRPr="0069552C">
              <w:rPr>
                <w:sz w:val="24"/>
                <w:szCs w:val="24"/>
              </w:rPr>
              <w:t xml:space="preserve">2024 год -             0,00 руб.,                       </w:t>
            </w:r>
          </w:p>
          <w:p w:rsidR="0069552C" w:rsidRPr="0069552C" w:rsidRDefault="0069552C" w:rsidP="0069552C">
            <w:pPr>
              <w:autoSpaceDE w:val="0"/>
              <w:autoSpaceDN w:val="0"/>
              <w:adjustRightInd w:val="0"/>
              <w:rPr>
                <w:sz w:val="24"/>
                <w:szCs w:val="24"/>
              </w:rPr>
            </w:pPr>
            <w:r w:rsidRPr="0069552C">
              <w:rPr>
                <w:sz w:val="24"/>
                <w:szCs w:val="24"/>
              </w:rPr>
              <w:t>-</w:t>
            </w:r>
            <w:r w:rsidRPr="0069552C">
              <w:rPr>
                <w:b/>
                <w:sz w:val="24"/>
                <w:szCs w:val="24"/>
              </w:rPr>
              <w:t>федеральный бюджет</w:t>
            </w:r>
            <w:r w:rsidRPr="0069552C">
              <w:rPr>
                <w:sz w:val="24"/>
                <w:szCs w:val="24"/>
              </w:rPr>
              <w:t>:</w:t>
            </w:r>
          </w:p>
          <w:p w:rsidR="0069552C" w:rsidRPr="0069552C" w:rsidRDefault="0069552C" w:rsidP="0069552C">
            <w:pPr>
              <w:autoSpaceDE w:val="0"/>
              <w:autoSpaceDN w:val="0"/>
              <w:adjustRightInd w:val="0"/>
              <w:rPr>
                <w:sz w:val="24"/>
                <w:szCs w:val="24"/>
              </w:rPr>
            </w:pPr>
            <w:r w:rsidRPr="0069552C">
              <w:rPr>
                <w:sz w:val="24"/>
                <w:szCs w:val="24"/>
              </w:rPr>
              <w:t>2018 год –  285 425,89 руб.,</w:t>
            </w:r>
          </w:p>
          <w:p w:rsidR="0069552C" w:rsidRPr="0069552C" w:rsidRDefault="0069552C" w:rsidP="0069552C">
            <w:pPr>
              <w:autoSpaceDE w:val="0"/>
              <w:autoSpaceDN w:val="0"/>
              <w:adjustRightInd w:val="0"/>
              <w:rPr>
                <w:sz w:val="24"/>
                <w:szCs w:val="24"/>
              </w:rPr>
            </w:pPr>
            <w:r w:rsidRPr="0069552C">
              <w:rPr>
                <w:sz w:val="24"/>
                <w:szCs w:val="24"/>
              </w:rPr>
              <w:t>2019 год –  823 630,10 руб.,</w:t>
            </w:r>
          </w:p>
          <w:p w:rsidR="0069552C" w:rsidRPr="0069552C" w:rsidRDefault="0069552C" w:rsidP="0069552C">
            <w:pPr>
              <w:tabs>
                <w:tab w:val="left" w:pos="2745"/>
              </w:tabs>
              <w:rPr>
                <w:sz w:val="24"/>
                <w:szCs w:val="24"/>
              </w:rPr>
            </w:pPr>
            <w:r w:rsidRPr="0069552C">
              <w:rPr>
                <w:sz w:val="24"/>
                <w:szCs w:val="24"/>
              </w:rPr>
              <w:t>2020 год - 2 640 307,75 руб.,</w:t>
            </w:r>
          </w:p>
          <w:p w:rsidR="0069552C" w:rsidRPr="0069552C" w:rsidRDefault="0069552C" w:rsidP="0069552C">
            <w:pPr>
              <w:autoSpaceDE w:val="0"/>
              <w:autoSpaceDN w:val="0"/>
              <w:adjustRightInd w:val="0"/>
              <w:rPr>
                <w:sz w:val="24"/>
                <w:szCs w:val="24"/>
              </w:rPr>
            </w:pPr>
            <w:r w:rsidRPr="0069552C">
              <w:rPr>
                <w:sz w:val="24"/>
                <w:szCs w:val="24"/>
              </w:rPr>
              <w:lastRenderedPageBreak/>
              <w:t>2021 год – 1 060 531,11 руб.,</w:t>
            </w:r>
          </w:p>
          <w:p w:rsidR="0069552C" w:rsidRPr="0069552C" w:rsidRDefault="0069552C" w:rsidP="0069552C">
            <w:pPr>
              <w:autoSpaceDE w:val="0"/>
              <w:autoSpaceDN w:val="0"/>
              <w:adjustRightInd w:val="0"/>
              <w:rPr>
                <w:sz w:val="24"/>
                <w:szCs w:val="24"/>
              </w:rPr>
            </w:pPr>
            <w:r w:rsidRPr="0069552C">
              <w:rPr>
                <w:sz w:val="24"/>
                <w:szCs w:val="24"/>
              </w:rPr>
              <w:t>2022 год – 1 038 728,36 руб.,</w:t>
            </w:r>
          </w:p>
          <w:p w:rsidR="0069552C" w:rsidRPr="0069552C" w:rsidRDefault="0069552C" w:rsidP="0069552C">
            <w:pPr>
              <w:autoSpaceDE w:val="0"/>
              <w:autoSpaceDN w:val="0"/>
              <w:adjustRightInd w:val="0"/>
              <w:rPr>
                <w:sz w:val="24"/>
                <w:szCs w:val="24"/>
              </w:rPr>
            </w:pPr>
            <w:r w:rsidRPr="0069552C">
              <w:rPr>
                <w:sz w:val="24"/>
                <w:szCs w:val="24"/>
              </w:rPr>
              <w:t>2023 год -             0,00 руб.,</w:t>
            </w:r>
          </w:p>
          <w:p w:rsidR="0069552C" w:rsidRPr="0069552C" w:rsidRDefault="0069552C" w:rsidP="0069552C">
            <w:pPr>
              <w:autoSpaceDE w:val="0"/>
              <w:autoSpaceDN w:val="0"/>
              <w:adjustRightInd w:val="0"/>
              <w:rPr>
                <w:sz w:val="24"/>
                <w:szCs w:val="24"/>
              </w:rPr>
            </w:pPr>
            <w:r w:rsidRPr="0069552C">
              <w:rPr>
                <w:sz w:val="24"/>
                <w:szCs w:val="24"/>
              </w:rPr>
              <w:t xml:space="preserve">2024 год -             0,00 руб.»                                   </w:t>
            </w:r>
          </w:p>
        </w:tc>
      </w:tr>
    </w:tbl>
    <w:p w:rsidR="0069552C" w:rsidRPr="0069552C" w:rsidRDefault="0069552C" w:rsidP="0069552C">
      <w:pPr>
        <w:pStyle w:val="ConsPlusNormal"/>
        <w:jc w:val="both"/>
        <w:outlineLvl w:val="1"/>
        <w:rPr>
          <w:rFonts w:ascii="Times New Roman" w:hAnsi="Times New Roman" w:cs="Times New Roman"/>
          <w:bCs/>
          <w:sz w:val="24"/>
          <w:szCs w:val="24"/>
        </w:rPr>
      </w:pPr>
    </w:p>
    <w:p w:rsidR="0069552C" w:rsidRPr="0069552C" w:rsidRDefault="0069552C" w:rsidP="0069552C">
      <w:pPr>
        <w:pStyle w:val="ConsPlusNormal"/>
        <w:ind w:firstLine="708"/>
        <w:jc w:val="both"/>
        <w:outlineLvl w:val="1"/>
        <w:rPr>
          <w:rFonts w:ascii="Times New Roman" w:hAnsi="Times New Roman" w:cs="Times New Roman"/>
          <w:sz w:val="24"/>
          <w:szCs w:val="24"/>
        </w:rPr>
      </w:pPr>
      <w:r w:rsidRPr="0069552C">
        <w:rPr>
          <w:rFonts w:ascii="Times New Roman" w:hAnsi="Times New Roman" w:cs="Times New Roman"/>
          <w:bCs/>
          <w:sz w:val="24"/>
          <w:szCs w:val="24"/>
        </w:rPr>
        <w:t>2.2.</w:t>
      </w:r>
      <w:r w:rsidRPr="0069552C">
        <w:rPr>
          <w:rFonts w:ascii="Times New Roman" w:hAnsi="Times New Roman" w:cs="Times New Roman"/>
          <w:sz w:val="24"/>
          <w:szCs w:val="24"/>
        </w:rPr>
        <w:t xml:space="preserve">В разделе 3. «Целевые индикаторы (показатели) Подпрограммы»: </w:t>
      </w:r>
    </w:p>
    <w:p w:rsidR="0069552C" w:rsidRPr="0069552C" w:rsidRDefault="0069552C" w:rsidP="0069552C">
      <w:pPr>
        <w:tabs>
          <w:tab w:val="left" w:pos="2745"/>
        </w:tabs>
        <w:jc w:val="both"/>
        <w:rPr>
          <w:sz w:val="24"/>
          <w:szCs w:val="24"/>
        </w:rPr>
      </w:pPr>
      <w:r w:rsidRPr="0069552C">
        <w:rPr>
          <w:sz w:val="24"/>
          <w:szCs w:val="24"/>
        </w:rPr>
        <w:t xml:space="preserve">  строку 1.1.1.  изложить в следующей редакции:</w:t>
      </w:r>
    </w:p>
    <w:p w:rsidR="0069552C" w:rsidRPr="0069552C" w:rsidRDefault="0069552C" w:rsidP="0069552C">
      <w:pPr>
        <w:tabs>
          <w:tab w:val="left" w:pos="2745"/>
        </w:tabs>
        <w:rPr>
          <w:sz w:val="24"/>
          <w:szCs w:val="24"/>
        </w:rPr>
      </w:pPr>
    </w:p>
    <w:tbl>
      <w:tblPr>
        <w:tblW w:w="10490" w:type="dxa"/>
        <w:tblCellSpacing w:w="5" w:type="nil"/>
        <w:tblInd w:w="-634" w:type="dxa"/>
        <w:tblLayout w:type="fixed"/>
        <w:tblCellMar>
          <w:left w:w="75" w:type="dxa"/>
          <w:right w:w="75" w:type="dxa"/>
        </w:tblCellMar>
        <w:tblLook w:val="0000"/>
      </w:tblPr>
      <w:tblGrid>
        <w:gridCol w:w="993"/>
        <w:gridCol w:w="4252"/>
        <w:gridCol w:w="993"/>
        <w:gridCol w:w="567"/>
        <w:gridCol w:w="708"/>
        <w:gridCol w:w="708"/>
        <w:gridCol w:w="568"/>
        <w:gridCol w:w="567"/>
        <w:gridCol w:w="567"/>
        <w:gridCol w:w="567"/>
      </w:tblGrid>
      <w:tr w:rsidR="0069552C" w:rsidRPr="0069552C" w:rsidTr="0069552C">
        <w:trPr>
          <w:trHeight w:val="1912"/>
          <w:tblCellSpacing w:w="5" w:type="nil"/>
        </w:trPr>
        <w:tc>
          <w:tcPr>
            <w:tcW w:w="993"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rPr>
                <w:sz w:val="24"/>
                <w:szCs w:val="24"/>
              </w:rPr>
            </w:pPr>
            <w:r w:rsidRPr="0069552C">
              <w:rPr>
                <w:sz w:val="24"/>
                <w:szCs w:val="24"/>
              </w:rPr>
              <w:t>«1.1.1.</w:t>
            </w:r>
          </w:p>
        </w:tc>
        <w:tc>
          <w:tcPr>
            <w:tcW w:w="4252"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rPr>
                <w:sz w:val="24"/>
                <w:szCs w:val="24"/>
              </w:rPr>
            </w:pPr>
            <w:r w:rsidRPr="0069552C">
              <w:rPr>
                <w:sz w:val="24"/>
                <w:szCs w:val="24"/>
              </w:rPr>
              <w:t>Показатель «Количество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993"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rPr>
                <w:sz w:val="24"/>
                <w:szCs w:val="24"/>
              </w:rPr>
            </w:pPr>
            <w:r w:rsidRPr="0069552C">
              <w:rPr>
                <w:sz w:val="24"/>
                <w:szCs w:val="24"/>
              </w:rPr>
              <w:t>семей</w:t>
            </w:r>
          </w:p>
        </w:tc>
        <w:tc>
          <w:tcPr>
            <w:tcW w:w="567"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1</w:t>
            </w:r>
          </w:p>
        </w:tc>
        <w:tc>
          <w:tcPr>
            <w:tcW w:w="708"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1</w:t>
            </w:r>
          </w:p>
        </w:tc>
        <w:tc>
          <w:tcPr>
            <w:tcW w:w="708"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3</w:t>
            </w:r>
          </w:p>
        </w:tc>
        <w:tc>
          <w:tcPr>
            <w:tcW w:w="568"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2</w:t>
            </w:r>
          </w:p>
        </w:tc>
        <w:tc>
          <w:tcPr>
            <w:tcW w:w="567"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1</w:t>
            </w:r>
          </w:p>
        </w:tc>
        <w:tc>
          <w:tcPr>
            <w:tcW w:w="567"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0</w:t>
            </w:r>
          </w:p>
        </w:tc>
        <w:tc>
          <w:tcPr>
            <w:tcW w:w="567" w:type="dxa"/>
            <w:tcBorders>
              <w:top w:val="single" w:sz="4" w:space="0" w:color="auto"/>
              <w:left w:val="single" w:sz="8" w:space="0" w:color="auto"/>
              <w:bottom w:val="single" w:sz="4" w:space="0" w:color="auto"/>
              <w:right w:val="single" w:sz="8" w:space="0" w:color="auto"/>
            </w:tcBorders>
          </w:tcPr>
          <w:p w:rsidR="0069552C" w:rsidRPr="0069552C" w:rsidRDefault="0069552C" w:rsidP="0069552C">
            <w:pPr>
              <w:autoSpaceDE w:val="0"/>
              <w:autoSpaceDN w:val="0"/>
              <w:adjustRightInd w:val="0"/>
              <w:jc w:val="center"/>
              <w:rPr>
                <w:sz w:val="24"/>
                <w:szCs w:val="24"/>
              </w:rPr>
            </w:pPr>
            <w:r w:rsidRPr="0069552C">
              <w:rPr>
                <w:sz w:val="24"/>
                <w:szCs w:val="24"/>
              </w:rPr>
              <w:t>0»</w:t>
            </w:r>
          </w:p>
        </w:tc>
      </w:tr>
    </w:tbl>
    <w:p w:rsidR="0069552C" w:rsidRPr="0069552C" w:rsidRDefault="0069552C" w:rsidP="0069552C">
      <w:pPr>
        <w:tabs>
          <w:tab w:val="left" w:pos="2745"/>
        </w:tabs>
        <w:rPr>
          <w:sz w:val="24"/>
          <w:szCs w:val="24"/>
        </w:rPr>
      </w:pPr>
    </w:p>
    <w:p w:rsidR="0069552C" w:rsidRPr="0069552C" w:rsidRDefault="0069552C" w:rsidP="0069552C">
      <w:pPr>
        <w:pStyle w:val="ConsPlusNormal"/>
        <w:ind w:firstLine="708"/>
        <w:jc w:val="both"/>
        <w:outlineLvl w:val="3"/>
        <w:rPr>
          <w:rFonts w:ascii="Times New Roman" w:hAnsi="Times New Roman" w:cs="Times New Roman"/>
          <w:sz w:val="24"/>
          <w:szCs w:val="24"/>
        </w:rPr>
      </w:pPr>
      <w:r w:rsidRPr="0069552C">
        <w:rPr>
          <w:rFonts w:ascii="Times New Roman" w:hAnsi="Times New Roman" w:cs="Times New Roman"/>
          <w:sz w:val="24"/>
          <w:szCs w:val="24"/>
        </w:rPr>
        <w:t xml:space="preserve">  2.3. Раздел 4.  «Ресурсное обеспечение  подпрограммы»    изложить в следующей редакции:</w:t>
      </w:r>
    </w:p>
    <w:p w:rsidR="0069552C" w:rsidRPr="0069552C" w:rsidRDefault="0069552C" w:rsidP="0069552C">
      <w:pPr>
        <w:tabs>
          <w:tab w:val="left" w:pos="2577"/>
        </w:tabs>
        <w:rPr>
          <w:sz w:val="24"/>
          <w:szCs w:val="24"/>
        </w:rPr>
        <w:sectPr w:rsidR="0069552C" w:rsidRPr="0069552C" w:rsidSect="0069552C">
          <w:headerReference w:type="default" r:id="rId14"/>
          <w:pgSz w:w="11906" w:h="16838"/>
          <w:pgMar w:top="1134" w:right="1418" w:bottom="709" w:left="1559" w:header="709" w:footer="709" w:gutter="0"/>
          <w:cols w:space="708"/>
          <w:docGrid w:linePitch="360"/>
        </w:sectPr>
      </w:pPr>
    </w:p>
    <w:p w:rsidR="0069552C" w:rsidRPr="0069552C" w:rsidRDefault="0069552C" w:rsidP="0069552C">
      <w:pPr>
        <w:tabs>
          <w:tab w:val="left" w:pos="2577"/>
        </w:tabs>
        <w:jc w:val="center"/>
        <w:rPr>
          <w:sz w:val="24"/>
          <w:szCs w:val="24"/>
        </w:rPr>
      </w:pPr>
      <w:r w:rsidRPr="0069552C">
        <w:rPr>
          <w:sz w:val="24"/>
          <w:szCs w:val="24"/>
        </w:rPr>
        <w:lastRenderedPageBreak/>
        <w:t>4. Ресурсное обеспечение  подпрограммы.</w:t>
      </w:r>
    </w:p>
    <w:p w:rsidR="0069552C" w:rsidRPr="0069552C" w:rsidRDefault="0069552C" w:rsidP="0069552C">
      <w:pPr>
        <w:pStyle w:val="ConsPlusNormal"/>
        <w:tabs>
          <w:tab w:val="left" w:pos="9201"/>
        </w:tabs>
        <w:jc w:val="right"/>
        <w:rPr>
          <w:rFonts w:ascii="Times New Roman" w:hAnsi="Times New Roman" w:cs="Times New Roman"/>
          <w:sz w:val="24"/>
          <w:szCs w:val="24"/>
        </w:rPr>
      </w:pPr>
      <w:r w:rsidRPr="0069552C">
        <w:rPr>
          <w:rFonts w:ascii="Times New Roman" w:hAnsi="Times New Roman" w:cs="Times New Roman"/>
          <w:sz w:val="24"/>
          <w:szCs w:val="24"/>
        </w:rPr>
        <w:t xml:space="preserve">                             (рублей)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112"/>
        <w:gridCol w:w="1701"/>
        <w:gridCol w:w="1701"/>
        <w:gridCol w:w="1559"/>
        <w:gridCol w:w="1560"/>
        <w:gridCol w:w="1559"/>
        <w:gridCol w:w="1134"/>
        <w:gridCol w:w="1134"/>
      </w:tblGrid>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«№п/п</w:t>
            </w: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Наименование основного мероприятия/мероприятия/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2018 год</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2019 год</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2020 год</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2021 год</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2023 год</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2024 год</w:t>
            </w:r>
          </w:p>
        </w:tc>
      </w:tr>
      <w:tr w:rsidR="0069552C" w:rsidRPr="0069552C" w:rsidTr="0069552C">
        <w:tc>
          <w:tcPr>
            <w:tcW w:w="4786" w:type="dxa"/>
            <w:gridSpan w:val="2"/>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1 602 121,44</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r>
      <w:tr w:rsidR="0069552C" w:rsidRPr="0069552C" w:rsidTr="0069552C">
        <w:tc>
          <w:tcPr>
            <w:tcW w:w="4786" w:type="dxa"/>
            <w:gridSpan w:val="2"/>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1 602 121,44</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r>
      <w:tr w:rsidR="0069552C" w:rsidRPr="0069552C" w:rsidTr="0069552C">
        <w:tc>
          <w:tcPr>
            <w:tcW w:w="4786" w:type="dxa"/>
            <w:gridSpan w:val="2"/>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300 220,64</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641,97</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xml:space="preserve">    2 007,41</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 xml:space="preserve">     26 877,92</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 xml:space="preserve">     32 000,00</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r>
      <w:tr w:rsidR="0069552C" w:rsidRPr="0069552C" w:rsidTr="0069552C">
        <w:tc>
          <w:tcPr>
            <w:tcW w:w="4786" w:type="dxa"/>
            <w:gridSpan w:val="2"/>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124 615,47</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63 555,43</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451"/>
              </w:tabs>
              <w:rPr>
                <w:rFonts w:ascii="Times New Roman" w:hAnsi="Times New Roman" w:cs="Times New Roman"/>
                <w:sz w:val="24"/>
                <w:szCs w:val="24"/>
              </w:rPr>
            </w:pPr>
            <w:r w:rsidRPr="0069552C">
              <w:rPr>
                <w:rFonts w:ascii="Times New Roman" w:hAnsi="Times New Roman" w:cs="Times New Roman"/>
                <w:sz w:val="24"/>
                <w:szCs w:val="24"/>
              </w:rPr>
              <w:t xml:space="preserve">   198 732,84</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510 680,47</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531 393,08</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r>
      <w:tr w:rsidR="0069552C" w:rsidRPr="0069552C" w:rsidTr="0069552C">
        <w:tc>
          <w:tcPr>
            <w:tcW w:w="4786" w:type="dxa"/>
            <w:gridSpan w:val="2"/>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285 425,89</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823 630,10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2 640 307,75</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1 060 531,11</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1 038 728,36  </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11.</w:t>
            </w: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Основное мероприятие «Предоставление мер социальной поддержки по обеспечению жильем молодых семей»</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1 602 121,44</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1 602 121,44</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300 220,64</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641,97</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 xml:space="preserve">    2 007,41</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 xml:space="preserve">     26 877,92</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 xml:space="preserve">     32 000,00</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124 615,47</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63 555,43</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451"/>
              </w:tabs>
              <w:rPr>
                <w:rFonts w:ascii="Times New Roman" w:hAnsi="Times New Roman" w:cs="Times New Roman"/>
                <w:sz w:val="24"/>
                <w:szCs w:val="24"/>
              </w:rPr>
            </w:pPr>
            <w:r w:rsidRPr="0069552C">
              <w:rPr>
                <w:rFonts w:ascii="Times New Roman" w:hAnsi="Times New Roman" w:cs="Times New Roman"/>
                <w:sz w:val="24"/>
                <w:szCs w:val="24"/>
              </w:rPr>
              <w:t xml:space="preserve">   198 732,84</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510 680,47</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531 393,08</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285 425,89</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823 630,10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2 640 307,75</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1 060 531,11</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1 038 728,36  </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vAlign w:val="center"/>
            <w:hideMark/>
          </w:tcPr>
          <w:p w:rsidR="0069552C" w:rsidRPr="0069552C" w:rsidRDefault="0069552C" w:rsidP="0069552C">
            <w:pPr>
              <w:rPr>
                <w:sz w:val="24"/>
                <w:szCs w:val="24"/>
              </w:rPr>
            </w:pPr>
            <w:r w:rsidRPr="0069552C">
              <w:rPr>
                <w:sz w:val="24"/>
                <w:szCs w:val="24"/>
              </w:rPr>
              <w:t>1.1.</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69552C" w:rsidRPr="0069552C" w:rsidRDefault="0069552C" w:rsidP="0069552C">
            <w:pPr>
              <w:rPr>
                <w:sz w:val="24"/>
                <w:szCs w:val="24"/>
              </w:rPr>
            </w:pPr>
            <w:r w:rsidRPr="0069552C">
              <w:rPr>
                <w:sz w:val="24"/>
                <w:szCs w:val="24"/>
              </w:rPr>
              <w:t>Мероприятие «Предоставление социальных выплат молодым семьям на приобретение (строительство) жилого помещения»</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1 602 121,44</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r>
      <w:tr w:rsidR="0069552C" w:rsidRPr="0069552C" w:rsidTr="0069552C">
        <w:trPr>
          <w:trHeight w:val="70"/>
        </w:trPr>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1 602 121,44</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300 220,64</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641,97</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 xml:space="preserve">    2 007,41</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 xml:space="preserve">     26 877,92</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 xml:space="preserve">     32 000,00</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2 000,00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124 615,47</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63 555,43</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451"/>
              </w:tabs>
              <w:rPr>
                <w:rFonts w:ascii="Times New Roman" w:hAnsi="Times New Roman" w:cs="Times New Roman"/>
                <w:sz w:val="24"/>
                <w:szCs w:val="24"/>
              </w:rPr>
            </w:pPr>
            <w:r w:rsidRPr="0069552C">
              <w:rPr>
                <w:rFonts w:ascii="Times New Roman" w:hAnsi="Times New Roman" w:cs="Times New Roman"/>
                <w:sz w:val="24"/>
                <w:szCs w:val="24"/>
              </w:rPr>
              <w:t xml:space="preserve">   198 732,84</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510 680,47</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531 393,08</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285 425,89</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823 630,10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2 640 307,75</w:t>
            </w:r>
          </w:p>
        </w:tc>
        <w:tc>
          <w:tcPr>
            <w:tcW w:w="1560"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1 060 531,11</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1 038 728,36  </w:t>
            </w:r>
          </w:p>
        </w:tc>
        <w:tc>
          <w:tcPr>
            <w:tcW w:w="113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884"/>
              </w:tabs>
              <w:rPr>
                <w:rFonts w:ascii="Times New Roman" w:hAnsi="Times New Roman" w:cs="Times New Roman"/>
                <w:sz w:val="24"/>
                <w:szCs w:val="24"/>
              </w:rPr>
            </w:pPr>
            <w:r w:rsidRPr="0069552C">
              <w:rPr>
                <w:rFonts w:ascii="Times New Roman" w:hAnsi="Times New Roman" w:cs="Times New Roman"/>
                <w:sz w:val="24"/>
                <w:szCs w:val="24"/>
              </w:rPr>
              <w:t xml:space="preserve">    0,00</w:t>
            </w:r>
          </w:p>
        </w:tc>
      </w:tr>
    </w:tbl>
    <w:p w:rsidR="0069552C" w:rsidRPr="0069552C" w:rsidRDefault="0069552C" w:rsidP="0069552C">
      <w:pPr>
        <w:pStyle w:val="ConsPlusNormal"/>
        <w:outlineLvl w:val="3"/>
        <w:rPr>
          <w:rFonts w:ascii="Times New Roman" w:hAnsi="Times New Roman" w:cs="Times New Roman"/>
          <w:sz w:val="24"/>
          <w:szCs w:val="24"/>
        </w:rPr>
      </w:pPr>
    </w:p>
    <w:p w:rsidR="0069552C" w:rsidRPr="0069552C" w:rsidRDefault="0069552C" w:rsidP="0069552C">
      <w:pPr>
        <w:jc w:val="both"/>
        <w:rPr>
          <w:sz w:val="24"/>
          <w:szCs w:val="24"/>
        </w:rPr>
      </w:pPr>
      <w:r w:rsidRPr="0069552C">
        <w:rPr>
          <w:bCs/>
          <w:sz w:val="24"/>
          <w:szCs w:val="24"/>
        </w:rPr>
        <w:t xml:space="preserve">     </w:t>
      </w:r>
      <w:r w:rsidRPr="0069552C">
        <w:rPr>
          <w:sz w:val="24"/>
          <w:szCs w:val="24"/>
        </w:rPr>
        <w:t xml:space="preserve">        </w:t>
      </w:r>
    </w:p>
    <w:p w:rsidR="0069552C" w:rsidRPr="0069552C" w:rsidRDefault="0069552C" w:rsidP="0069552C">
      <w:pPr>
        <w:jc w:val="both"/>
        <w:rPr>
          <w:sz w:val="24"/>
          <w:szCs w:val="24"/>
        </w:rPr>
      </w:pPr>
    </w:p>
    <w:p w:rsidR="0069552C" w:rsidRPr="0069552C" w:rsidRDefault="0069552C" w:rsidP="0069552C">
      <w:pPr>
        <w:jc w:val="both"/>
        <w:rPr>
          <w:sz w:val="24"/>
          <w:szCs w:val="24"/>
        </w:rPr>
      </w:pPr>
    </w:p>
    <w:p w:rsidR="0069552C" w:rsidRPr="0069552C" w:rsidRDefault="0069552C" w:rsidP="0069552C">
      <w:pPr>
        <w:jc w:val="both"/>
        <w:rPr>
          <w:sz w:val="24"/>
          <w:szCs w:val="24"/>
        </w:rPr>
      </w:pPr>
    </w:p>
    <w:p w:rsidR="0069552C" w:rsidRPr="0069552C" w:rsidRDefault="0069552C" w:rsidP="0069552C">
      <w:pPr>
        <w:jc w:val="both"/>
        <w:rPr>
          <w:sz w:val="24"/>
          <w:szCs w:val="24"/>
        </w:rPr>
      </w:pPr>
    </w:p>
    <w:p w:rsidR="0069552C" w:rsidRPr="0069552C" w:rsidRDefault="0069552C" w:rsidP="0069552C">
      <w:pPr>
        <w:jc w:val="both"/>
        <w:rPr>
          <w:sz w:val="24"/>
          <w:szCs w:val="24"/>
        </w:rPr>
        <w:sectPr w:rsidR="0069552C" w:rsidRPr="0069552C" w:rsidSect="0069552C">
          <w:pgSz w:w="16838" w:h="11906" w:orient="landscape"/>
          <w:pgMar w:top="0" w:right="1134" w:bottom="1418" w:left="1134" w:header="709" w:footer="709" w:gutter="0"/>
          <w:cols w:space="708"/>
          <w:docGrid w:linePitch="360"/>
        </w:sectPr>
      </w:pPr>
    </w:p>
    <w:p w:rsidR="0069552C" w:rsidRPr="0069552C" w:rsidRDefault="0069552C" w:rsidP="0069552C">
      <w:pPr>
        <w:ind w:left="142" w:right="136"/>
        <w:jc w:val="both"/>
        <w:rPr>
          <w:sz w:val="24"/>
          <w:szCs w:val="24"/>
        </w:rPr>
      </w:pPr>
      <w:r w:rsidRPr="0069552C">
        <w:rPr>
          <w:sz w:val="24"/>
          <w:szCs w:val="24"/>
        </w:rPr>
        <w:lastRenderedPageBreak/>
        <w:t xml:space="preserve">  </w:t>
      </w:r>
      <w:r w:rsidRPr="0069552C">
        <w:rPr>
          <w:sz w:val="24"/>
          <w:szCs w:val="24"/>
        </w:rPr>
        <w:tab/>
        <w:t xml:space="preserve">   3. Приложение к Положению о комиссии по реализации подпрограммы  «Обеспечение жильем молодых семей» приложения  1 к муниципальной программе изложить в новой редакции:</w:t>
      </w:r>
    </w:p>
    <w:p w:rsidR="0069552C" w:rsidRPr="0069552C" w:rsidRDefault="0069552C" w:rsidP="0069552C">
      <w:pPr>
        <w:ind w:left="142" w:right="136"/>
        <w:jc w:val="both"/>
        <w:rPr>
          <w:sz w:val="24"/>
          <w:szCs w:val="24"/>
        </w:rPr>
      </w:pPr>
    </w:p>
    <w:p w:rsidR="0069552C" w:rsidRPr="0069552C" w:rsidRDefault="0069552C" w:rsidP="006955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4"/>
          <w:szCs w:val="24"/>
        </w:rPr>
      </w:pPr>
      <w:r w:rsidRPr="0069552C">
        <w:rPr>
          <w:rFonts w:ascii="Times New Roman" w:hAnsi="Times New Roman" w:cs="Times New Roman"/>
          <w:b/>
          <w:sz w:val="24"/>
          <w:szCs w:val="24"/>
        </w:rPr>
        <w:t xml:space="preserve">«Состав комиссии по реализации подпрограммы </w:t>
      </w:r>
    </w:p>
    <w:p w:rsidR="0069552C" w:rsidRPr="0069552C" w:rsidRDefault="0069552C" w:rsidP="006955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4"/>
          <w:szCs w:val="24"/>
        </w:rPr>
      </w:pPr>
      <w:r w:rsidRPr="0069552C">
        <w:rPr>
          <w:rFonts w:ascii="Times New Roman" w:hAnsi="Times New Roman" w:cs="Times New Roman"/>
          <w:b/>
          <w:sz w:val="24"/>
          <w:szCs w:val="24"/>
        </w:rPr>
        <w:t xml:space="preserve">«Обеспечение жильем молодых семей» </w:t>
      </w:r>
    </w:p>
    <w:p w:rsidR="0069552C" w:rsidRPr="0069552C" w:rsidRDefault="0069552C" w:rsidP="006955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9552C">
        <w:rPr>
          <w:rFonts w:ascii="Times New Roman" w:hAnsi="Times New Roman" w:cs="Times New Roman"/>
          <w:sz w:val="24"/>
          <w:szCs w:val="24"/>
        </w:rPr>
        <w:tab/>
      </w:r>
    </w:p>
    <w:p w:rsidR="0069552C" w:rsidRPr="0069552C" w:rsidRDefault="0069552C" w:rsidP="006955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9552C">
        <w:rPr>
          <w:rFonts w:ascii="Times New Roman" w:hAnsi="Times New Roman" w:cs="Times New Roman"/>
          <w:sz w:val="24"/>
          <w:szCs w:val="24"/>
        </w:rPr>
        <w:tab/>
      </w:r>
      <w:r w:rsidRPr="0069552C">
        <w:rPr>
          <w:rFonts w:ascii="Times New Roman" w:hAnsi="Times New Roman" w:cs="Times New Roman"/>
          <w:b/>
          <w:sz w:val="24"/>
          <w:szCs w:val="24"/>
        </w:rPr>
        <w:t>Кротова Н.В.,</w:t>
      </w:r>
      <w:r w:rsidRPr="0069552C">
        <w:rPr>
          <w:rFonts w:ascii="Times New Roman" w:hAnsi="Times New Roman" w:cs="Times New Roman"/>
          <w:sz w:val="24"/>
          <w:szCs w:val="24"/>
        </w:rPr>
        <w:t xml:space="preserve"> 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 </w:t>
      </w:r>
      <w:r w:rsidRPr="0069552C">
        <w:rPr>
          <w:rFonts w:ascii="Times New Roman" w:hAnsi="Times New Roman" w:cs="Times New Roman"/>
          <w:b/>
          <w:sz w:val="24"/>
          <w:szCs w:val="24"/>
        </w:rPr>
        <w:t>председатель комиссии</w:t>
      </w:r>
      <w:r w:rsidRPr="0069552C">
        <w:rPr>
          <w:rFonts w:ascii="Times New Roman" w:hAnsi="Times New Roman" w:cs="Times New Roman"/>
          <w:sz w:val="24"/>
          <w:szCs w:val="24"/>
        </w:rPr>
        <w:t>;</w:t>
      </w:r>
    </w:p>
    <w:p w:rsidR="0069552C" w:rsidRPr="0069552C" w:rsidRDefault="0069552C" w:rsidP="006955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4"/>
          <w:szCs w:val="24"/>
        </w:rPr>
      </w:pPr>
      <w:r w:rsidRPr="0069552C">
        <w:rPr>
          <w:b/>
          <w:sz w:val="24"/>
          <w:szCs w:val="24"/>
        </w:rPr>
        <w:t>Козлова Т.Б.</w:t>
      </w:r>
      <w:r w:rsidRPr="0069552C">
        <w:rPr>
          <w:sz w:val="24"/>
          <w:szCs w:val="24"/>
        </w:rPr>
        <w:t xml:space="preserve">, консультант отдела экономики и предпринимательства Администрации Комсомольского муниципального района - </w:t>
      </w:r>
      <w:r w:rsidRPr="0069552C">
        <w:rPr>
          <w:b/>
          <w:sz w:val="24"/>
          <w:szCs w:val="24"/>
        </w:rPr>
        <w:t>заместитель председателя комиссии;</w:t>
      </w: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4"/>
          <w:szCs w:val="24"/>
        </w:rPr>
      </w:pPr>
    </w:p>
    <w:p w:rsidR="0069552C" w:rsidRPr="0069552C" w:rsidRDefault="0069552C" w:rsidP="0069552C">
      <w:pPr>
        <w:ind w:firstLine="720"/>
        <w:jc w:val="both"/>
        <w:rPr>
          <w:b/>
          <w:sz w:val="24"/>
          <w:szCs w:val="24"/>
        </w:rPr>
      </w:pPr>
      <w:r w:rsidRPr="0069552C">
        <w:rPr>
          <w:b/>
          <w:sz w:val="24"/>
          <w:szCs w:val="24"/>
        </w:rPr>
        <w:t>Молчанова Г.А</w:t>
      </w:r>
      <w:r w:rsidRPr="0069552C">
        <w:rPr>
          <w:sz w:val="24"/>
          <w:szCs w:val="24"/>
        </w:rPr>
        <w:t xml:space="preserve">., ведущий специалист отдела экономики и предпринимательства Администрации Комсомольского муниципального района - </w:t>
      </w:r>
      <w:r w:rsidRPr="0069552C">
        <w:rPr>
          <w:b/>
          <w:sz w:val="24"/>
          <w:szCs w:val="24"/>
        </w:rPr>
        <w:t>секретарь комиссии;</w:t>
      </w: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4"/>
          <w:szCs w:val="24"/>
        </w:rPr>
      </w:pP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4"/>
          <w:szCs w:val="24"/>
        </w:rPr>
      </w:pPr>
      <w:r w:rsidRPr="0069552C">
        <w:rPr>
          <w:b/>
          <w:sz w:val="24"/>
          <w:szCs w:val="24"/>
        </w:rPr>
        <w:t>Долбенева Е.М.,</w:t>
      </w:r>
      <w:r w:rsidRPr="0069552C">
        <w:rPr>
          <w:sz w:val="24"/>
          <w:szCs w:val="24"/>
        </w:rPr>
        <w:t xml:space="preserve"> начальник юридического отдела Администрации Комсомольского муниципального района  - </w:t>
      </w:r>
      <w:r w:rsidRPr="0069552C">
        <w:rPr>
          <w:b/>
          <w:sz w:val="24"/>
          <w:szCs w:val="24"/>
        </w:rPr>
        <w:t>член комиссии;</w:t>
      </w: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9552C">
        <w:rPr>
          <w:b/>
          <w:sz w:val="24"/>
          <w:szCs w:val="24"/>
        </w:rPr>
        <w:tab/>
        <w:t>Белоусова Н.Г.</w:t>
      </w:r>
      <w:r w:rsidRPr="0069552C">
        <w:rPr>
          <w:sz w:val="24"/>
          <w:szCs w:val="24"/>
        </w:rPr>
        <w:t xml:space="preserve">, заведующий отделом по делам культуры, молодежи и спорта Администрации Комсомольского муниципального района – </w:t>
      </w:r>
      <w:r w:rsidRPr="0069552C">
        <w:rPr>
          <w:b/>
          <w:sz w:val="24"/>
          <w:szCs w:val="24"/>
        </w:rPr>
        <w:t>член комиссии</w:t>
      </w:r>
      <w:r w:rsidRPr="0069552C">
        <w:rPr>
          <w:sz w:val="24"/>
          <w:szCs w:val="24"/>
        </w:rPr>
        <w:t>;</w:t>
      </w: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4"/>
          <w:szCs w:val="24"/>
        </w:rPr>
      </w:pPr>
      <w:r w:rsidRPr="0069552C">
        <w:rPr>
          <w:sz w:val="24"/>
          <w:szCs w:val="24"/>
        </w:rPr>
        <w:tab/>
      </w:r>
      <w:r w:rsidRPr="0069552C">
        <w:rPr>
          <w:b/>
          <w:sz w:val="24"/>
          <w:szCs w:val="24"/>
        </w:rPr>
        <w:t xml:space="preserve">Инокова М.О., </w:t>
      </w:r>
      <w:r w:rsidRPr="0069552C">
        <w:rPr>
          <w:sz w:val="24"/>
          <w:szCs w:val="24"/>
        </w:rPr>
        <w:t xml:space="preserve">начальник Управления по вопросу развития инфраструктуры Администрации Комсомольского муниципального района -  </w:t>
      </w:r>
      <w:r w:rsidRPr="0069552C">
        <w:rPr>
          <w:b/>
          <w:sz w:val="24"/>
          <w:szCs w:val="24"/>
        </w:rPr>
        <w:t>член комиссии;</w:t>
      </w: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69552C">
        <w:rPr>
          <w:sz w:val="24"/>
          <w:szCs w:val="24"/>
        </w:rPr>
        <w:t xml:space="preserve">Главы сельских поселений Комсомольского муниципального района – </w:t>
      </w:r>
      <w:r w:rsidRPr="0069552C">
        <w:rPr>
          <w:b/>
          <w:sz w:val="24"/>
          <w:szCs w:val="24"/>
        </w:rPr>
        <w:t>члены комиссии</w:t>
      </w:r>
      <w:r w:rsidRPr="0069552C">
        <w:rPr>
          <w:sz w:val="24"/>
          <w:szCs w:val="24"/>
        </w:rPr>
        <w:t xml:space="preserve"> (по согласованию).»</w:t>
      </w: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p>
    <w:p w:rsidR="0069552C" w:rsidRPr="0069552C" w:rsidRDefault="0069552C" w:rsidP="0069552C">
      <w:pPr>
        <w:tabs>
          <w:tab w:val="left" w:pos="690"/>
        </w:tabs>
        <w:autoSpaceDE w:val="0"/>
        <w:autoSpaceDN w:val="0"/>
        <w:adjustRightInd w:val="0"/>
        <w:jc w:val="both"/>
        <w:outlineLvl w:val="1"/>
        <w:rPr>
          <w:bCs/>
          <w:sz w:val="24"/>
          <w:szCs w:val="24"/>
        </w:rPr>
      </w:pPr>
      <w:r w:rsidRPr="0069552C">
        <w:rPr>
          <w:bCs/>
          <w:sz w:val="24"/>
          <w:szCs w:val="24"/>
        </w:rPr>
        <w:t xml:space="preserve">       4. В приложение 2 к муниципальной программе Комсомольского муниципального района </w:t>
      </w:r>
      <w:r w:rsidRPr="0069552C">
        <w:rPr>
          <w:sz w:val="24"/>
          <w:szCs w:val="24"/>
        </w:rPr>
        <w:t>«Обеспечение доступным и комфортным  жильем населения Комсомольского муниципального района» внести следующие изменения:</w:t>
      </w:r>
    </w:p>
    <w:p w:rsidR="0069552C" w:rsidRPr="0069552C" w:rsidRDefault="0069552C" w:rsidP="0069552C">
      <w:pPr>
        <w:tabs>
          <w:tab w:val="left" w:pos="690"/>
        </w:tabs>
        <w:autoSpaceDE w:val="0"/>
        <w:autoSpaceDN w:val="0"/>
        <w:adjustRightInd w:val="0"/>
        <w:jc w:val="both"/>
        <w:outlineLvl w:val="1"/>
        <w:rPr>
          <w:bCs/>
          <w:sz w:val="24"/>
          <w:szCs w:val="24"/>
        </w:rPr>
      </w:pPr>
      <w:r w:rsidRPr="0069552C">
        <w:rPr>
          <w:bCs/>
          <w:sz w:val="24"/>
          <w:szCs w:val="24"/>
        </w:rPr>
        <w:t xml:space="preserve">       4.1. В разделе 1. «Паспорт подпрограммы муниципальной программы Комсомольского муниципального района»:</w:t>
      </w:r>
    </w:p>
    <w:p w:rsidR="0069552C" w:rsidRPr="0069552C" w:rsidRDefault="0069552C" w:rsidP="0069552C">
      <w:pPr>
        <w:tabs>
          <w:tab w:val="left" w:pos="1065"/>
        </w:tabs>
        <w:autoSpaceDE w:val="0"/>
        <w:autoSpaceDN w:val="0"/>
        <w:adjustRightInd w:val="0"/>
        <w:jc w:val="both"/>
        <w:outlineLvl w:val="1"/>
        <w:rPr>
          <w:sz w:val="24"/>
          <w:szCs w:val="24"/>
        </w:rPr>
      </w:pPr>
      <w:r w:rsidRPr="0069552C">
        <w:rPr>
          <w:bCs/>
          <w:sz w:val="24"/>
          <w:szCs w:val="24"/>
        </w:rPr>
        <w:tab/>
      </w:r>
      <w:r w:rsidRPr="0069552C">
        <w:rPr>
          <w:sz w:val="24"/>
          <w:szCs w:val="24"/>
        </w:rPr>
        <w:t>подраздел «Объемы ресурсного обеспечения подпрограммы» изложить в следующей редакции:</w:t>
      </w:r>
    </w:p>
    <w:p w:rsidR="0069552C" w:rsidRPr="0069552C" w:rsidRDefault="0069552C" w:rsidP="0069552C">
      <w:pPr>
        <w:tabs>
          <w:tab w:val="left" w:pos="1065"/>
        </w:tabs>
        <w:autoSpaceDE w:val="0"/>
        <w:autoSpaceDN w:val="0"/>
        <w:adjustRightInd w:val="0"/>
        <w:jc w:val="both"/>
        <w:outlineLvl w:val="1"/>
        <w:rPr>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4"/>
        <w:gridCol w:w="5482"/>
      </w:tblGrid>
      <w:tr w:rsidR="0069552C" w:rsidRPr="0069552C" w:rsidTr="0069552C">
        <w:tc>
          <w:tcPr>
            <w:tcW w:w="3734" w:type="dxa"/>
            <w:tcBorders>
              <w:top w:val="single" w:sz="4" w:space="0" w:color="auto"/>
              <w:left w:val="single" w:sz="4" w:space="0" w:color="auto"/>
              <w:bottom w:val="single" w:sz="4" w:space="0" w:color="auto"/>
              <w:right w:val="single" w:sz="4" w:space="0" w:color="auto"/>
            </w:tcBorders>
            <w:hideMark/>
          </w:tcPr>
          <w:p w:rsidR="0069552C" w:rsidRPr="0069552C" w:rsidRDefault="0069552C" w:rsidP="0069552C">
            <w:pPr>
              <w:autoSpaceDE w:val="0"/>
              <w:autoSpaceDN w:val="0"/>
              <w:adjustRightInd w:val="0"/>
              <w:rPr>
                <w:sz w:val="24"/>
                <w:szCs w:val="24"/>
              </w:rPr>
            </w:pPr>
            <w:r w:rsidRPr="0069552C">
              <w:rPr>
                <w:sz w:val="24"/>
                <w:szCs w:val="24"/>
              </w:rPr>
              <w:t xml:space="preserve">Объемы ресурсного обеспечения подпрограммы </w:t>
            </w:r>
          </w:p>
        </w:tc>
        <w:tc>
          <w:tcPr>
            <w:tcW w:w="5482" w:type="dxa"/>
            <w:tcBorders>
              <w:top w:val="single" w:sz="4" w:space="0" w:color="auto"/>
              <w:left w:val="single" w:sz="4" w:space="0" w:color="auto"/>
              <w:bottom w:val="single" w:sz="4" w:space="0" w:color="auto"/>
              <w:right w:val="single" w:sz="4" w:space="0" w:color="auto"/>
            </w:tcBorders>
            <w:hideMark/>
          </w:tcPr>
          <w:p w:rsidR="0069552C" w:rsidRPr="0069552C" w:rsidRDefault="0069552C" w:rsidP="0069552C">
            <w:pPr>
              <w:suppressAutoHyphens/>
              <w:ind w:firstLine="16"/>
              <w:jc w:val="both"/>
              <w:rPr>
                <w:b/>
                <w:sz w:val="24"/>
                <w:szCs w:val="24"/>
              </w:rPr>
            </w:pPr>
            <w:r w:rsidRPr="0069552C">
              <w:rPr>
                <w:b/>
                <w:sz w:val="24"/>
                <w:szCs w:val="24"/>
              </w:rPr>
              <w:t xml:space="preserve">Общий объем бюджетных ассигнований: </w:t>
            </w:r>
          </w:p>
          <w:p w:rsidR="0069552C" w:rsidRPr="0069552C" w:rsidRDefault="0069552C" w:rsidP="0069552C">
            <w:pPr>
              <w:suppressAutoHyphens/>
              <w:ind w:firstLine="16"/>
              <w:jc w:val="both"/>
              <w:rPr>
                <w:sz w:val="24"/>
                <w:szCs w:val="24"/>
              </w:rPr>
            </w:pPr>
            <w:r w:rsidRPr="0069552C">
              <w:rPr>
                <w:sz w:val="24"/>
                <w:szCs w:val="24"/>
              </w:rPr>
              <w:t>2018 год – 1 420 524,00 руб.,</w:t>
            </w:r>
          </w:p>
          <w:p w:rsidR="0069552C" w:rsidRPr="0069552C" w:rsidRDefault="0069552C" w:rsidP="0069552C">
            <w:pPr>
              <w:suppressAutoHyphens/>
              <w:ind w:firstLine="16"/>
              <w:jc w:val="both"/>
              <w:rPr>
                <w:sz w:val="24"/>
                <w:szCs w:val="24"/>
              </w:rPr>
            </w:pPr>
            <w:r w:rsidRPr="0069552C">
              <w:rPr>
                <w:sz w:val="24"/>
                <w:szCs w:val="24"/>
              </w:rPr>
              <w:t>2019 год –              0,00 руб.,</w:t>
            </w:r>
          </w:p>
          <w:p w:rsidR="0069552C" w:rsidRPr="0069552C" w:rsidRDefault="0069552C" w:rsidP="0069552C">
            <w:pPr>
              <w:suppressAutoHyphens/>
              <w:ind w:firstLine="16"/>
              <w:jc w:val="both"/>
              <w:rPr>
                <w:sz w:val="24"/>
                <w:szCs w:val="24"/>
              </w:rPr>
            </w:pPr>
            <w:r w:rsidRPr="0069552C">
              <w:rPr>
                <w:sz w:val="24"/>
                <w:szCs w:val="24"/>
              </w:rPr>
              <w:t>2020 год –              0,00 руб.,</w:t>
            </w:r>
          </w:p>
          <w:p w:rsidR="0069552C" w:rsidRPr="0069552C" w:rsidRDefault="0069552C" w:rsidP="0069552C">
            <w:pPr>
              <w:suppressAutoHyphens/>
              <w:ind w:firstLine="16"/>
              <w:jc w:val="both"/>
              <w:rPr>
                <w:sz w:val="24"/>
                <w:szCs w:val="24"/>
              </w:rPr>
            </w:pPr>
            <w:r w:rsidRPr="0069552C">
              <w:rPr>
                <w:sz w:val="24"/>
                <w:szCs w:val="24"/>
              </w:rPr>
              <w:t>2021 год –              0,00руб.,</w:t>
            </w:r>
          </w:p>
          <w:p w:rsidR="0069552C" w:rsidRPr="0069552C" w:rsidRDefault="0069552C" w:rsidP="0069552C">
            <w:pPr>
              <w:suppressAutoHyphens/>
              <w:ind w:firstLine="16"/>
              <w:jc w:val="both"/>
              <w:rPr>
                <w:sz w:val="24"/>
                <w:szCs w:val="24"/>
              </w:rPr>
            </w:pPr>
            <w:r w:rsidRPr="0069552C">
              <w:rPr>
                <w:sz w:val="24"/>
                <w:szCs w:val="24"/>
              </w:rPr>
              <w:t>2022 год –   100 000,00 руб.,</w:t>
            </w:r>
          </w:p>
          <w:p w:rsidR="0069552C" w:rsidRPr="0069552C" w:rsidRDefault="0069552C" w:rsidP="0069552C">
            <w:pPr>
              <w:suppressAutoHyphens/>
              <w:ind w:firstLine="16"/>
              <w:jc w:val="both"/>
              <w:rPr>
                <w:sz w:val="24"/>
                <w:szCs w:val="24"/>
              </w:rPr>
            </w:pPr>
            <w:r w:rsidRPr="0069552C">
              <w:rPr>
                <w:sz w:val="24"/>
                <w:szCs w:val="24"/>
              </w:rPr>
              <w:t>2023 год –   100 000,00руб.,</w:t>
            </w:r>
          </w:p>
          <w:p w:rsidR="0069552C" w:rsidRPr="0069552C" w:rsidRDefault="0069552C" w:rsidP="0069552C">
            <w:pPr>
              <w:suppressAutoHyphens/>
              <w:ind w:firstLine="16"/>
              <w:jc w:val="both"/>
              <w:rPr>
                <w:sz w:val="24"/>
                <w:szCs w:val="24"/>
              </w:rPr>
            </w:pPr>
            <w:r w:rsidRPr="0069552C">
              <w:rPr>
                <w:sz w:val="24"/>
                <w:szCs w:val="24"/>
              </w:rPr>
              <w:t>2024 год –   100 000,00руб.,</w:t>
            </w:r>
          </w:p>
          <w:p w:rsidR="0069552C" w:rsidRPr="0069552C" w:rsidRDefault="0069552C" w:rsidP="0069552C">
            <w:pPr>
              <w:suppressAutoHyphens/>
              <w:jc w:val="both"/>
              <w:rPr>
                <w:b/>
                <w:sz w:val="24"/>
                <w:szCs w:val="24"/>
              </w:rPr>
            </w:pPr>
            <w:r w:rsidRPr="0069552C">
              <w:rPr>
                <w:b/>
                <w:sz w:val="24"/>
                <w:szCs w:val="24"/>
              </w:rPr>
              <w:t>- районный бюджет:</w:t>
            </w:r>
          </w:p>
          <w:p w:rsidR="0069552C" w:rsidRPr="0069552C" w:rsidRDefault="0069552C" w:rsidP="0069552C">
            <w:pPr>
              <w:suppressAutoHyphens/>
              <w:ind w:firstLine="16"/>
              <w:jc w:val="both"/>
              <w:rPr>
                <w:sz w:val="24"/>
                <w:szCs w:val="24"/>
              </w:rPr>
            </w:pPr>
            <w:r w:rsidRPr="0069552C">
              <w:rPr>
                <w:sz w:val="24"/>
                <w:szCs w:val="24"/>
              </w:rPr>
              <w:t>2018 год – 349 256,32 руб.,</w:t>
            </w:r>
          </w:p>
          <w:p w:rsidR="0069552C" w:rsidRPr="0069552C" w:rsidRDefault="0069552C" w:rsidP="0069552C">
            <w:pPr>
              <w:suppressAutoHyphens/>
              <w:ind w:firstLine="16"/>
              <w:jc w:val="both"/>
              <w:rPr>
                <w:sz w:val="24"/>
                <w:szCs w:val="24"/>
              </w:rPr>
            </w:pPr>
            <w:r w:rsidRPr="0069552C">
              <w:rPr>
                <w:sz w:val="24"/>
                <w:szCs w:val="24"/>
              </w:rPr>
              <w:t>2019 год –           0,00 руб.,</w:t>
            </w:r>
          </w:p>
          <w:p w:rsidR="0069552C" w:rsidRPr="0069552C" w:rsidRDefault="0069552C" w:rsidP="0069552C">
            <w:pPr>
              <w:suppressAutoHyphens/>
              <w:ind w:firstLine="16"/>
              <w:jc w:val="both"/>
              <w:rPr>
                <w:sz w:val="24"/>
                <w:szCs w:val="24"/>
              </w:rPr>
            </w:pPr>
            <w:r w:rsidRPr="0069552C">
              <w:rPr>
                <w:sz w:val="24"/>
                <w:szCs w:val="24"/>
              </w:rPr>
              <w:lastRenderedPageBreak/>
              <w:t>2020 год –           0,00 руб.,</w:t>
            </w:r>
          </w:p>
          <w:p w:rsidR="0069552C" w:rsidRPr="0069552C" w:rsidRDefault="0069552C" w:rsidP="0069552C">
            <w:pPr>
              <w:suppressAutoHyphens/>
              <w:ind w:firstLine="16"/>
              <w:jc w:val="both"/>
              <w:rPr>
                <w:sz w:val="24"/>
                <w:szCs w:val="24"/>
              </w:rPr>
            </w:pPr>
            <w:r w:rsidRPr="0069552C">
              <w:rPr>
                <w:sz w:val="24"/>
                <w:szCs w:val="24"/>
              </w:rPr>
              <w:t>2021 год –           0,00 руб.,</w:t>
            </w:r>
          </w:p>
          <w:p w:rsidR="0069552C" w:rsidRPr="0069552C" w:rsidRDefault="0069552C" w:rsidP="0069552C">
            <w:pPr>
              <w:suppressAutoHyphens/>
              <w:ind w:firstLine="16"/>
              <w:jc w:val="both"/>
              <w:rPr>
                <w:sz w:val="24"/>
                <w:szCs w:val="24"/>
              </w:rPr>
            </w:pPr>
            <w:r w:rsidRPr="0069552C">
              <w:rPr>
                <w:sz w:val="24"/>
                <w:szCs w:val="24"/>
              </w:rPr>
              <w:t>2022 год – 100 000,00руб.,</w:t>
            </w:r>
          </w:p>
          <w:p w:rsidR="0069552C" w:rsidRPr="0069552C" w:rsidRDefault="0069552C" w:rsidP="0069552C">
            <w:pPr>
              <w:suppressAutoHyphens/>
              <w:ind w:firstLine="16"/>
              <w:jc w:val="both"/>
              <w:rPr>
                <w:sz w:val="24"/>
                <w:szCs w:val="24"/>
              </w:rPr>
            </w:pPr>
            <w:r w:rsidRPr="0069552C">
              <w:rPr>
                <w:sz w:val="24"/>
                <w:szCs w:val="24"/>
              </w:rPr>
              <w:t>2023 год – 100 000,00руб.,</w:t>
            </w:r>
          </w:p>
          <w:p w:rsidR="0069552C" w:rsidRPr="0069552C" w:rsidRDefault="0069552C" w:rsidP="0069552C">
            <w:pPr>
              <w:suppressAutoHyphens/>
              <w:ind w:firstLine="16"/>
              <w:jc w:val="both"/>
              <w:rPr>
                <w:sz w:val="24"/>
                <w:szCs w:val="24"/>
              </w:rPr>
            </w:pPr>
            <w:r w:rsidRPr="0069552C">
              <w:rPr>
                <w:sz w:val="24"/>
                <w:szCs w:val="24"/>
              </w:rPr>
              <w:t>2024 год – 100 000,00руб.,</w:t>
            </w:r>
          </w:p>
          <w:p w:rsidR="0069552C" w:rsidRPr="0069552C" w:rsidRDefault="0069552C" w:rsidP="0069552C">
            <w:pPr>
              <w:suppressAutoHyphens/>
              <w:jc w:val="both"/>
              <w:rPr>
                <w:b/>
                <w:sz w:val="24"/>
                <w:szCs w:val="24"/>
              </w:rPr>
            </w:pPr>
            <w:r w:rsidRPr="0069552C">
              <w:rPr>
                <w:b/>
                <w:sz w:val="24"/>
                <w:szCs w:val="24"/>
              </w:rPr>
              <w:t>- областной бюджет:</w:t>
            </w:r>
          </w:p>
          <w:p w:rsidR="0069552C" w:rsidRPr="0069552C" w:rsidRDefault="0069552C" w:rsidP="0069552C">
            <w:pPr>
              <w:suppressAutoHyphens/>
              <w:ind w:firstLine="16"/>
              <w:jc w:val="both"/>
              <w:rPr>
                <w:sz w:val="24"/>
                <w:szCs w:val="24"/>
              </w:rPr>
            </w:pPr>
            <w:r w:rsidRPr="0069552C">
              <w:rPr>
                <w:sz w:val="24"/>
                <w:szCs w:val="24"/>
              </w:rPr>
              <w:t>2018 год – 1 071 267,68 руб.,</w:t>
            </w:r>
          </w:p>
          <w:p w:rsidR="0069552C" w:rsidRPr="0069552C" w:rsidRDefault="0069552C" w:rsidP="0069552C">
            <w:pPr>
              <w:suppressAutoHyphens/>
              <w:ind w:firstLine="16"/>
              <w:jc w:val="both"/>
              <w:rPr>
                <w:sz w:val="24"/>
                <w:szCs w:val="24"/>
              </w:rPr>
            </w:pPr>
            <w:r w:rsidRPr="0069552C">
              <w:rPr>
                <w:sz w:val="24"/>
                <w:szCs w:val="24"/>
              </w:rPr>
              <w:t>2019 год -               0,00 руб.,</w:t>
            </w:r>
          </w:p>
          <w:p w:rsidR="0069552C" w:rsidRPr="0069552C" w:rsidRDefault="0069552C" w:rsidP="0069552C">
            <w:pPr>
              <w:suppressAutoHyphens/>
              <w:ind w:firstLine="16"/>
              <w:jc w:val="both"/>
              <w:rPr>
                <w:sz w:val="24"/>
                <w:szCs w:val="24"/>
              </w:rPr>
            </w:pPr>
            <w:r w:rsidRPr="0069552C">
              <w:rPr>
                <w:sz w:val="24"/>
                <w:szCs w:val="24"/>
              </w:rPr>
              <w:t>2020 год –              0,00 руб.,</w:t>
            </w:r>
          </w:p>
          <w:p w:rsidR="0069552C" w:rsidRPr="0069552C" w:rsidRDefault="0069552C" w:rsidP="0069552C">
            <w:pPr>
              <w:suppressAutoHyphens/>
              <w:ind w:firstLine="16"/>
              <w:jc w:val="both"/>
              <w:rPr>
                <w:sz w:val="24"/>
                <w:szCs w:val="24"/>
              </w:rPr>
            </w:pPr>
            <w:r w:rsidRPr="0069552C">
              <w:rPr>
                <w:sz w:val="24"/>
                <w:szCs w:val="24"/>
              </w:rPr>
              <w:t>2021 год –              0,00 руб.,</w:t>
            </w:r>
          </w:p>
          <w:p w:rsidR="0069552C" w:rsidRPr="0069552C" w:rsidRDefault="0069552C" w:rsidP="0069552C">
            <w:pPr>
              <w:suppressAutoHyphens/>
              <w:ind w:firstLine="16"/>
              <w:jc w:val="both"/>
              <w:rPr>
                <w:sz w:val="24"/>
                <w:szCs w:val="24"/>
              </w:rPr>
            </w:pPr>
            <w:r w:rsidRPr="0069552C">
              <w:rPr>
                <w:sz w:val="24"/>
                <w:szCs w:val="24"/>
              </w:rPr>
              <w:t>2022 год –              0,00 руб.,</w:t>
            </w:r>
          </w:p>
          <w:p w:rsidR="0069552C" w:rsidRPr="0069552C" w:rsidRDefault="0069552C" w:rsidP="0069552C">
            <w:pPr>
              <w:suppressAutoHyphens/>
              <w:ind w:firstLine="16"/>
              <w:jc w:val="both"/>
              <w:rPr>
                <w:sz w:val="24"/>
                <w:szCs w:val="24"/>
              </w:rPr>
            </w:pPr>
            <w:r w:rsidRPr="0069552C">
              <w:rPr>
                <w:sz w:val="24"/>
                <w:szCs w:val="24"/>
              </w:rPr>
              <w:t>2023 год –              0,00 руб.,</w:t>
            </w:r>
          </w:p>
          <w:p w:rsidR="0069552C" w:rsidRPr="0069552C" w:rsidRDefault="0069552C" w:rsidP="0069552C">
            <w:pPr>
              <w:suppressAutoHyphens/>
              <w:ind w:firstLine="16"/>
              <w:jc w:val="both"/>
              <w:rPr>
                <w:sz w:val="24"/>
                <w:szCs w:val="24"/>
              </w:rPr>
            </w:pPr>
            <w:r w:rsidRPr="0069552C">
              <w:rPr>
                <w:sz w:val="24"/>
                <w:szCs w:val="24"/>
              </w:rPr>
              <w:t>2024 год –              0,00 руб.</w:t>
            </w:r>
          </w:p>
        </w:tc>
      </w:tr>
    </w:tbl>
    <w:p w:rsidR="0069552C" w:rsidRPr="0069552C" w:rsidRDefault="0069552C" w:rsidP="0069552C">
      <w:pPr>
        <w:tabs>
          <w:tab w:val="left" w:pos="1065"/>
        </w:tabs>
        <w:autoSpaceDE w:val="0"/>
        <w:autoSpaceDN w:val="0"/>
        <w:adjustRightInd w:val="0"/>
        <w:jc w:val="both"/>
        <w:outlineLvl w:val="1"/>
        <w:rPr>
          <w:bCs/>
          <w:sz w:val="24"/>
          <w:szCs w:val="24"/>
        </w:rPr>
      </w:pPr>
    </w:p>
    <w:p w:rsidR="0069552C" w:rsidRPr="0069552C" w:rsidRDefault="0069552C" w:rsidP="0069552C">
      <w:pPr>
        <w:pStyle w:val="ConsPlusNormal"/>
        <w:jc w:val="both"/>
        <w:outlineLvl w:val="1"/>
        <w:rPr>
          <w:rFonts w:ascii="Times New Roman" w:hAnsi="Times New Roman" w:cs="Times New Roman"/>
          <w:bCs/>
          <w:sz w:val="24"/>
          <w:szCs w:val="24"/>
        </w:rPr>
      </w:pPr>
    </w:p>
    <w:p w:rsidR="0069552C" w:rsidRPr="0069552C" w:rsidRDefault="0069552C" w:rsidP="0069552C">
      <w:pPr>
        <w:tabs>
          <w:tab w:val="left" w:pos="2745"/>
        </w:tabs>
        <w:rPr>
          <w:sz w:val="24"/>
          <w:szCs w:val="24"/>
        </w:rPr>
      </w:pPr>
    </w:p>
    <w:p w:rsidR="0069552C" w:rsidRPr="0069552C" w:rsidRDefault="0069552C" w:rsidP="0069552C">
      <w:pPr>
        <w:pStyle w:val="ConsPlusNormal"/>
        <w:ind w:firstLine="708"/>
        <w:jc w:val="both"/>
        <w:outlineLvl w:val="3"/>
        <w:rPr>
          <w:rFonts w:ascii="Times New Roman" w:hAnsi="Times New Roman" w:cs="Times New Roman"/>
          <w:sz w:val="24"/>
          <w:szCs w:val="24"/>
        </w:rPr>
      </w:pPr>
      <w:r w:rsidRPr="0069552C">
        <w:rPr>
          <w:rFonts w:ascii="Times New Roman" w:hAnsi="Times New Roman" w:cs="Times New Roman"/>
          <w:sz w:val="24"/>
          <w:szCs w:val="24"/>
        </w:rPr>
        <w:t xml:space="preserve">  4.2. Раздел 4.  «Ресурсное обеспечение  подпрограммы»    изложить в следующей редакции:</w:t>
      </w:r>
    </w:p>
    <w:p w:rsidR="0069552C" w:rsidRPr="0069552C" w:rsidRDefault="0069552C" w:rsidP="0069552C">
      <w:pPr>
        <w:tabs>
          <w:tab w:val="left" w:pos="2577"/>
        </w:tabs>
        <w:rPr>
          <w:sz w:val="24"/>
          <w:szCs w:val="24"/>
        </w:rPr>
        <w:sectPr w:rsidR="0069552C" w:rsidRPr="0069552C" w:rsidSect="0069552C">
          <w:headerReference w:type="default" r:id="rId15"/>
          <w:pgSz w:w="11906" w:h="16838"/>
          <w:pgMar w:top="1134" w:right="1418" w:bottom="709" w:left="1559" w:header="709" w:footer="709" w:gutter="0"/>
          <w:cols w:space="708"/>
          <w:docGrid w:linePitch="360"/>
        </w:sectPr>
      </w:pPr>
    </w:p>
    <w:p w:rsidR="0069552C" w:rsidRPr="0069552C" w:rsidRDefault="0069552C" w:rsidP="0069552C">
      <w:pPr>
        <w:tabs>
          <w:tab w:val="left" w:pos="2577"/>
        </w:tabs>
        <w:jc w:val="center"/>
        <w:rPr>
          <w:sz w:val="24"/>
          <w:szCs w:val="24"/>
        </w:rPr>
      </w:pPr>
      <w:r w:rsidRPr="0069552C">
        <w:rPr>
          <w:sz w:val="24"/>
          <w:szCs w:val="24"/>
        </w:rPr>
        <w:lastRenderedPageBreak/>
        <w:t>4. Ресурсное обеспечение  подпрограммы.</w:t>
      </w:r>
    </w:p>
    <w:p w:rsidR="0069552C" w:rsidRPr="0069552C" w:rsidRDefault="0069552C" w:rsidP="0069552C">
      <w:pPr>
        <w:pStyle w:val="ConsPlusNormal"/>
        <w:tabs>
          <w:tab w:val="left" w:pos="9201"/>
        </w:tabs>
        <w:jc w:val="right"/>
        <w:rPr>
          <w:rFonts w:ascii="Times New Roman" w:hAnsi="Times New Roman" w:cs="Times New Roman"/>
          <w:sz w:val="24"/>
          <w:szCs w:val="24"/>
        </w:rPr>
      </w:pPr>
      <w:r w:rsidRPr="0069552C">
        <w:rPr>
          <w:rFonts w:ascii="Times New Roman" w:hAnsi="Times New Roman" w:cs="Times New Roman"/>
          <w:sz w:val="24"/>
          <w:szCs w:val="24"/>
        </w:rPr>
        <w:t xml:space="preserve">                             (рублей)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112"/>
        <w:gridCol w:w="1701"/>
        <w:gridCol w:w="1701"/>
        <w:gridCol w:w="1559"/>
        <w:gridCol w:w="1276"/>
        <w:gridCol w:w="1418"/>
        <w:gridCol w:w="1275"/>
        <w:gridCol w:w="1418"/>
      </w:tblGrid>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«№п/п</w:t>
            </w: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Наименование основного мероприятия/мероприятия/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2018 год</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2019 год</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2021 год</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2022 год</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2023 год</w:t>
            </w:r>
          </w:p>
        </w:tc>
        <w:tc>
          <w:tcPr>
            <w:tcW w:w="1418"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tabs>
                <w:tab w:val="left" w:pos="1309"/>
              </w:tabs>
              <w:jc w:val="center"/>
              <w:rPr>
                <w:rFonts w:ascii="Times New Roman" w:hAnsi="Times New Roman" w:cs="Times New Roman"/>
                <w:sz w:val="24"/>
                <w:szCs w:val="24"/>
              </w:rPr>
            </w:pPr>
            <w:r w:rsidRPr="0069552C">
              <w:rPr>
                <w:rFonts w:ascii="Times New Roman" w:hAnsi="Times New Roman" w:cs="Times New Roman"/>
                <w:sz w:val="24"/>
                <w:szCs w:val="24"/>
              </w:rPr>
              <w:t>2024 год</w:t>
            </w:r>
          </w:p>
        </w:tc>
      </w:tr>
      <w:tr w:rsidR="0069552C" w:rsidRPr="0069552C" w:rsidTr="0069552C">
        <w:trPr>
          <w:trHeight w:val="213"/>
        </w:trPr>
        <w:tc>
          <w:tcPr>
            <w:tcW w:w="4786" w:type="dxa"/>
            <w:gridSpan w:val="2"/>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r>
      <w:tr w:rsidR="0069552C" w:rsidRPr="0069552C" w:rsidTr="0069552C">
        <w:tc>
          <w:tcPr>
            <w:tcW w:w="4786" w:type="dxa"/>
            <w:gridSpan w:val="2"/>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r>
      <w:tr w:rsidR="0069552C" w:rsidRPr="0069552C" w:rsidTr="0069552C">
        <w:tc>
          <w:tcPr>
            <w:tcW w:w="4786" w:type="dxa"/>
            <w:gridSpan w:val="2"/>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349256,32</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r>
      <w:tr w:rsidR="0069552C" w:rsidRPr="0069552C" w:rsidTr="0069552C">
        <w:tc>
          <w:tcPr>
            <w:tcW w:w="4786" w:type="dxa"/>
            <w:gridSpan w:val="2"/>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1071267,68</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11.</w:t>
            </w: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Основное мероприятие «Оказание государственной поддержки гражданам в улучшении жилищных условий»</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349256,32</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1071267,68</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vAlign w:val="center"/>
            <w:hideMark/>
          </w:tcPr>
          <w:p w:rsidR="0069552C" w:rsidRPr="0069552C" w:rsidRDefault="0069552C" w:rsidP="0069552C">
            <w:pPr>
              <w:rPr>
                <w:sz w:val="24"/>
                <w:szCs w:val="24"/>
              </w:rPr>
            </w:pPr>
            <w:r w:rsidRPr="0069552C">
              <w:rPr>
                <w:sz w:val="24"/>
                <w:szCs w:val="24"/>
              </w:rPr>
              <w:t>1.1.</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69552C" w:rsidRPr="0069552C" w:rsidRDefault="0069552C" w:rsidP="0069552C">
            <w:pPr>
              <w:rPr>
                <w:sz w:val="24"/>
                <w:szCs w:val="24"/>
              </w:rPr>
            </w:pPr>
            <w:r w:rsidRPr="0069552C">
              <w:rPr>
                <w:sz w:val="24"/>
                <w:szCs w:val="24"/>
              </w:rPr>
              <w:t>Мероприятие «Субсидия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 w:val="left" w:pos="1343"/>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r>
      <w:tr w:rsidR="0069552C" w:rsidRPr="0069552C" w:rsidTr="0069552C">
        <w:trPr>
          <w:trHeight w:val="70"/>
        </w:trPr>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349256,32</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100000,00</w:t>
            </w:r>
          </w:p>
        </w:tc>
      </w:tr>
      <w:tr w:rsidR="0069552C" w:rsidRPr="0069552C" w:rsidTr="0069552C">
        <w:tc>
          <w:tcPr>
            <w:tcW w:w="674"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1071267,68</w:t>
            </w:r>
          </w:p>
        </w:tc>
        <w:tc>
          <w:tcPr>
            <w:tcW w:w="1701" w:type="dxa"/>
            <w:tcBorders>
              <w:top w:val="single" w:sz="4" w:space="0" w:color="000000"/>
              <w:left w:val="single" w:sz="4" w:space="0" w:color="000000"/>
              <w:bottom w:val="single" w:sz="4" w:space="0" w:color="000000"/>
              <w:right w:val="single" w:sz="4" w:space="0" w:color="000000"/>
            </w:tcBorders>
            <w:hideMark/>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 xml:space="preserve">    0,00</w:t>
            </w:r>
          </w:p>
        </w:tc>
        <w:tc>
          <w:tcPr>
            <w:tcW w:w="1559"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 xml:space="preserve">    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69552C" w:rsidRPr="0069552C" w:rsidRDefault="0069552C" w:rsidP="0069552C">
            <w:pPr>
              <w:pStyle w:val="ConsPlusNormal"/>
              <w:tabs>
                <w:tab w:val="left" w:pos="884"/>
              </w:tabs>
              <w:jc w:val="center"/>
              <w:rPr>
                <w:rFonts w:ascii="Times New Roman" w:hAnsi="Times New Roman" w:cs="Times New Roman"/>
                <w:sz w:val="24"/>
                <w:szCs w:val="24"/>
              </w:rPr>
            </w:pPr>
            <w:r w:rsidRPr="0069552C">
              <w:rPr>
                <w:rFonts w:ascii="Times New Roman" w:hAnsi="Times New Roman" w:cs="Times New Roman"/>
                <w:sz w:val="24"/>
                <w:szCs w:val="24"/>
              </w:rPr>
              <w:t>0,00</w:t>
            </w:r>
          </w:p>
        </w:tc>
      </w:tr>
    </w:tbl>
    <w:p w:rsidR="0069552C" w:rsidRPr="0069552C" w:rsidRDefault="0069552C" w:rsidP="0069552C">
      <w:pPr>
        <w:pStyle w:val="ConsPlusNormal"/>
        <w:outlineLvl w:val="3"/>
        <w:rPr>
          <w:rFonts w:ascii="Times New Roman" w:hAnsi="Times New Roman" w:cs="Times New Roman"/>
          <w:sz w:val="24"/>
          <w:szCs w:val="24"/>
        </w:rPr>
      </w:pPr>
    </w:p>
    <w:p w:rsidR="0069552C" w:rsidRPr="0069552C" w:rsidRDefault="0069552C" w:rsidP="0069552C">
      <w:pPr>
        <w:jc w:val="both"/>
        <w:rPr>
          <w:sz w:val="24"/>
          <w:szCs w:val="24"/>
        </w:rPr>
      </w:pPr>
      <w:r w:rsidRPr="0069552C">
        <w:rPr>
          <w:bCs/>
          <w:sz w:val="24"/>
          <w:szCs w:val="24"/>
        </w:rPr>
        <w:t xml:space="preserve">     </w:t>
      </w:r>
      <w:r w:rsidRPr="0069552C">
        <w:rPr>
          <w:sz w:val="24"/>
          <w:szCs w:val="24"/>
        </w:rPr>
        <w:t xml:space="preserve">        </w:t>
      </w:r>
    </w:p>
    <w:p w:rsidR="0069552C" w:rsidRPr="0069552C" w:rsidRDefault="0069552C" w:rsidP="0069552C">
      <w:pPr>
        <w:jc w:val="both"/>
        <w:rPr>
          <w:sz w:val="24"/>
          <w:szCs w:val="24"/>
        </w:rPr>
      </w:pPr>
    </w:p>
    <w:p w:rsidR="0069552C" w:rsidRPr="0069552C" w:rsidRDefault="0069552C" w:rsidP="0069552C">
      <w:pPr>
        <w:jc w:val="both"/>
        <w:rPr>
          <w:sz w:val="24"/>
          <w:szCs w:val="24"/>
        </w:rPr>
      </w:pPr>
    </w:p>
    <w:p w:rsidR="0069552C" w:rsidRPr="0069552C" w:rsidRDefault="0069552C" w:rsidP="0069552C">
      <w:pPr>
        <w:jc w:val="both"/>
        <w:rPr>
          <w:sz w:val="24"/>
          <w:szCs w:val="24"/>
        </w:rPr>
      </w:pPr>
    </w:p>
    <w:p w:rsidR="0069552C" w:rsidRPr="0069552C" w:rsidRDefault="0069552C" w:rsidP="0069552C">
      <w:pPr>
        <w:jc w:val="both"/>
        <w:rPr>
          <w:sz w:val="24"/>
          <w:szCs w:val="24"/>
        </w:rPr>
      </w:pPr>
    </w:p>
    <w:p w:rsidR="0069552C" w:rsidRPr="0069552C" w:rsidRDefault="0069552C" w:rsidP="0069552C">
      <w:pPr>
        <w:ind w:left="142" w:right="136"/>
        <w:jc w:val="both"/>
        <w:rPr>
          <w:sz w:val="24"/>
          <w:szCs w:val="24"/>
        </w:rPr>
        <w:sectPr w:rsidR="0069552C" w:rsidRPr="0069552C" w:rsidSect="0069552C">
          <w:pgSz w:w="16838" w:h="11906" w:orient="landscape"/>
          <w:pgMar w:top="851" w:right="1134" w:bottom="849" w:left="1134" w:header="709" w:footer="709" w:gutter="0"/>
          <w:cols w:space="708"/>
          <w:docGrid w:linePitch="360"/>
        </w:sectPr>
      </w:pPr>
    </w:p>
    <w:p w:rsidR="0069552C" w:rsidRPr="0069552C" w:rsidRDefault="0069552C" w:rsidP="0069552C">
      <w:pPr>
        <w:ind w:left="142" w:right="136" w:firstLine="566"/>
        <w:jc w:val="both"/>
        <w:rPr>
          <w:sz w:val="24"/>
          <w:szCs w:val="24"/>
        </w:rPr>
      </w:pPr>
      <w:r w:rsidRPr="0069552C">
        <w:rPr>
          <w:sz w:val="24"/>
          <w:szCs w:val="24"/>
        </w:rPr>
        <w:lastRenderedPageBreak/>
        <w:t>5. Приложение к Положению о комиссии по реализации подпрограммы  «Государственная поддержка граждан в сфере ипотечного жилищного кредитования» приложения  2 к муниципальной программе изложить в новой редакции:</w:t>
      </w:r>
    </w:p>
    <w:p w:rsidR="0069552C" w:rsidRPr="0069552C" w:rsidRDefault="0069552C" w:rsidP="0069552C">
      <w:pPr>
        <w:ind w:left="142" w:right="136"/>
        <w:jc w:val="both"/>
        <w:rPr>
          <w:sz w:val="24"/>
          <w:szCs w:val="24"/>
        </w:rPr>
      </w:pPr>
    </w:p>
    <w:p w:rsidR="0069552C" w:rsidRPr="0069552C" w:rsidRDefault="0069552C" w:rsidP="0069552C">
      <w:pPr>
        <w:jc w:val="center"/>
        <w:rPr>
          <w:b/>
          <w:sz w:val="24"/>
          <w:szCs w:val="24"/>
        </w:rPr>
      </w:pPr>
      <w:r w:rsidRPr="0069552C">
        <w:rPr>
          <w:b/>
          <w:sz w:val="24"/>
          <w:szCs w:val="24"/>
        </w:rPr>
        <w:t>«СОСТАВ КОМИССИИ</w:t>
      </w:r>
    </w:p>
    <w:p w:rsidR="0069552C" w:rsidRPr="0069552C" w:rsidRDefault="0069552C" w:rsidP="0069552C">
      <w:pPr>
        <w:ind w:firstLine="708"/>
        <w:jc w:val="center"/>
        <w:rPr>
          <w:b/>
          <w:sz w:val="24"/>
          <w:szCs w:val="24"/>
        </w:rPr>
      </w:pPr>
      <w:r w:rsidRPr="0069552C">
        <w:rPr>
          <w:b/>
          <w:sz w:val="24"/>
          <w:szCs w:val="24"/>
        </w:rPr>
        <w:t xml:space="preserve">по реализации подпрограммы «Государственная поддержка граждан в сфере ипотечного жилищного кредитования» </w:t>
      </w:r>
    </w:p>
    <w:p w:rsidR="0069552C" w:rsidRPr="0069552C" w:rsidRDefault="0069552C" w:rsidP="0069552C">
      <w:pPr>
        <w:ind w:firstLine="720"/>
        <w:jc w:val="both"/>
        <w:rPr>
          <w:sz w:val="24"/>
          <w:szCs w:val="24"/>
        </w:rPr>
      </w:pPr>
    </w:p>
    <w:p w:rsidR="0069552C" w:rsidRPr="0069552C" w:rsidRDefault="0069552C" w:rsidP="006955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9552C">
        <w:rPr>
          <w:rFonts w:ascii="Times New Roman" w:hAnsi="Times New Roman" w:cs="Times New Roman"/>
          <w:b/>
          <w:sz w:val="24"/>
          <w:szCs w:val="24"/>
        </w:rPr>
        <w:tab/>
        <w:t>Кротова Н.В.,</w:t>
      </w:r>
      <w:r w:rsidRPr="0069552C">
        <w:rPr>
          <w:rFonts w:ascii="Times New Roman" w:hAnsi="Times New Roman" w:cs="Times New Roman"/>
          <w:sz w:val="24"/>
          <w:szCs w:val="24"/>
        </w:rPr>
        <w:t xml:space="preserve"> 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w:t>
      </w:r>
      <w:r w:rsidRPr="0069552C">
        <w:rPr>
          <w:rFonts w:ascii="Times New Roman" w:hAnsi="Times New Roman" w:cs="Times New Roman"/>
          <w:b/>
          <w:sz w:val="24"/>
          <w:szCs w:val="24"/>
        </w:rPr>
        <w:t>председатель комиссии</w:t>
      </w:r>
      <w:r w:rsidRPr="0069552C">
        <w:rPr>
          <w:rFonts w:ascii="Times New Roman" w:hAnsi="Times New Roman" w:cs="Times New Roman"/>
          <w:sz w:val="24"/>
          <w:szCs w:val="24"/>
        </w:rPr>
        <w:t>;</w:t>
      </w:r>
    </w:p>
    <w:p w:rsidR="0069552C" w:rsidRPr="0069552C" w:rsidRDefault="0069552C" w:rsidP="0069552C">
      <w:pPr>
        <w:ind w:firstLine="720"/>
        <w:jc w:val="both"/>
        <w:rPr>
          <w:sz w:val="24"/>
          <w:szCs w:val="24"/>
        </w:rPr>
      </w:pP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4"/>
          <w:szCs w:val="24"/>
        </w:rPr>
      </w:pPr>
      <w:r w:rsidRPr="0069552C">
        <w:rPr>
          <w:b/>
          <w:sz w:val="24"/>
          <w:szCs w:val="24"/>
        </w:rPr>
        <w:t>Козлова Т.Б.</w:t>
      </w:r>
      <w:r w:rsidRPr="0069552C">
        <w:rPr>
          <w:sz w:val="24"/>
          <w:szCs w:val="24"/>
        </w:rPr>
        <w:t xml:space="preserve">, консультант отдела экономики и предпринимательства Администрации Комсомольского муниципального района - </w:t>
      </w:r>
      <w:r w:rsidRPr="0069552C">
        <w:rPr>
          <w:b/>
          <w:sz w:val="24"/>
          <w:szCs w:val="24"/>
        </w:rPr>
        <w:t>заместитель председателя комиссии;</w:t>
      </w:r>
    </w:p>
    <w:p w:rsidR="0069552C" w:rsidRPr="0069552C" w:rsidRDefault="0069552C" w:rsidP="0069552C">
      <w:pPr>
        <w:ind w:firstLine="720"/>
        <w:jc w:val="both"/>
        <w:rPr>
          <w:sz w:val="24"/>
          <w:szCs w:val="24"/>
        </w:rPr>
      </w:pPr>
    </w:p>
    <w:p w:rsidR="0069552C" w:rsidRPr="0069552C" w:rsidRDefault="0069552C" w:rsidP="0069552C">
      <w:pPr>
        <w:ind w:firstLine="720"/>
        <w:jc w:val="both"/>
        <w:rPr>
          <w:b/>
          <w:sz w:val="24"/>
          <w:szCs w:val="24"/>
        </w:rPr>
      </w:pPr>
      <w:r w:rsidRPr="0069552C">
        <w:rPr>
          <w:b/>
          <w:sz w:val="24"/>
          <w:szCs w:val="24"/>
        </w:rPr>
        <w:t>Молчанова Г.А</w:t>
      </w:r>
      <w:r w:rsidRPr="0069552C">
        <w:rPr>
          <w:sz w:val="24"/>
          <w:szCs w:val="24"/>
        </w:rPr>
        <w:t xml:space="preserve">., ведущий специалист отдела экономики и предпринимательства Администрации Комсомольского муниципального района - </w:t>
      </w:r>
      <w:r w:rsidRPr="0069552C">
        <w:rPr>
          <w:b/>
          <w:sz w:val="24"/>
          <w:szCs w:val="24"/>
        </w:rPr>
        <w:t>секретарь комиссии;</w:t>
      </w:r>
    </w:p>
    <w:p w:rsidR="0069552C" w:rsidRPr="0069552C" w:rsidRDefault="0069552C" w:rsidP="0069552C">
      <w:pPr>
        <w:jc w:val="both"/>
        <w:rPr>
          <w:sz w:val="24"/>
          <w:szCs w:val="24"/>
        </w:rPr>
      </w:pPr>
    </w:p>
    <w:p w:rsidR="0069552C" w:rsidRPr="0069552C" w:rsidRDefault="0069552C" w:rsidP="0069552C">
      <w:pPr>
        <w:ind w:firstLine="720"/>
        <w:jc w:val="both"/>
        <w:rPr>
          <w:sz w:val="24"/>
          <w:szCs w:val="24"/>
        </w:rPr>
      </w:pPr>
      <w:r w:rsidRPr="0069552C">
        <w:rPr>
          <w:b/>
          <w:sz w:val="24"/>
          <w:szCs w:val="24"/>
        </w:rPr>
        <w:t>Матвеичева Ю.Е.</w:t>
      </w:r>
      <w:r w:rsidRPr="0069552C">
        <w:rPr>
          <w:sz w:val="24"/>
          <w:szCs w:val="24"/>
        </w:rPr>
        <w:t xml:space="preserve">, консультант юридического отдела Администрации Комсомольского муниципального района - </w:t>
      </w:r>
      <w:r w:rsidRPr="0069552C">
        <w:rPr>
          <w:b/>
          <w:sz w:val="24"/>
          <w:szCs w:val="24"/>
        </w:rPr>
        <w:t>член комиссии</w:t>
      </w:r>
      <w:r w:rsidRPr="0069552C">
        <w:rPr>
          <w:sz w:val="24"/>
          <w:szCs w:val="24"/>
        </w:rPr>
        <w:t>;</w:t>
      </w:r>
    </w:p>
    <w:p w:rsidR="0069552C" w:rsidRPr="0069552C" w:rsidRDefault="0069552C" w:rsidP="0069552C">
      <w:pPr>
        <w:ind w:firstLine="720"/>
        <w:jc w:val="both"/>
        <w:rPr>
          <w:sz w:val="24"/>
          <w:szCs w:val="24"/>
        </w:rPr>
      </w:pPr>
    </w:p>
    <w:p w:rsidR="0069552C" w:rsidRPr="0069552C" w:rsidRDefault="0069552C" w:rsidP="0069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4"/>
          <w:szCs w:val="24"/>
        </w:rPr>
      </w:pPr>
      <w:r w:rsidRPr="0069552C">
        <w:rPr>
          <w:sz w:val="24"/>
          <w:szCs w:val="24"/>
        </w:rPr>
        <w:tab/>
      </w:r>
      <w:r w:rsidRPr="0069552C">
        <w:rPr>
          <w:b/>
          <w:sz w:val="24"/>
          <w:szCs w:val="24"/>
        </w:rPr>
        <w:t xml:space="preserve">Инокова М.О., </w:t>
      </w:r>
      <w:r w:rsidRPr="0069552C">
        <w:rPr>
          <w:sz w:val="24"/>
          <w:szCs w:val="24"/>
        </w:rPr>
        <w:t xml:space="preserve">начальник Управления по вопросу развития инфраструктуры Администрации Комсомольского муниципального района -  </w:t>
      </w:r>
      <w:r w:rsidRPr="0069552C">
        <w:rPr>
          <w:b/>
          <w:sz w:val="24"/>
          <w:szCs w:val="24"/>
        </w:rPr>
        <w:t>член комиссии;</w:t>
      </w:r>
    </w:p>
    <w:p w:rsidR="0069552C" w:rsidRPr="0069552C" w:rsidRDefault="0069552C" w:rsidP="0069552C">
      <w:pPr>
        <w:jc w:val="both"/>
        <w:rPr>
          <w:b/>
          <w:sz w:val="24"/>
          <w:szCs w:val="24"/>
        </w:rPr>
      </w:pPr>
    </w:p>
    <w:p w:rsidR="0069552C" w:rsidRPr="0069552C" w:rsidRDefault="0069552C" w:rsidP="0069552C">
      <w:pPr>
        <w:ind w:firstLine="720"/>
        <w:jc w:val="both"/>
        <w:rPr>
          <w:sz w:val="24"/>
          <w:szCs w:val="24"/>
        </w:rPr>
      </w:pPr>
      <w:r w:rsidRPr="0069552C">
        <w:rPr>
          <w:sz w:val="24"/>
          <w:szCs w:val="24"/>
        </w:rPr>
        <w:t xml:space="preserve">Главы  сельских поселений  Комсомольского муниципального района -  </w:t>
      </w:r>
      <w:r w:rsidRPr="0069552C">
        <w:rPr>
          <w:b/>
          <w:sz w:val="24"/>
          <w:szCs w:val="24"/>
        </w:rPr>
        <w:t>члены комиссии</w:t>
      </w:r>
      <w:r w:rsidRPr="0069552C">
        <w:rPr>
          <w:sz w:val="24"/>
          <w:szCs w:val="24"/>
        </w:rPr>
        <w:t xml:space="preserve">  (по согласованию).»</w:t>
      </w:r>
    </w:p>
    <w:p w:rsidR="0069552C" w:rsidRPr="0069552C" w:rsidRDefault="0069552C" w:rsidP="0069552C">
      <w:pPr>
        <w:tabs>
          <w:tab w:val="left" w:pos="2577"/>
        </w:tabs>
        <w:jc w:val="both"/>
        <w:rPr>
          <w:sz w:val="24"/>
          <w:szCs w:val="24"/>
        </w:rPr>
      </w:pPr>
    </w:p>
    <w:p w:rsidR="0069552C" w:rsidRDefault="0069552C" w:rsidP="0069552C">
      <w:pPr>
        <w:tabs>
          <w:tab w:val="left" w:pos="690"/>
        </w:tabs>
        <w:autoSpaceDE w:val="0"/>
        <w:autoSpaceDN w:val="0"/>
        <w:adjustRightInd w:val="0"/>
        <w:jc w:val="both"/>
        <w:outlineLvl w:val="1"/>
        <w:rPr>
          <w:sz w:val="28"/>
          <w:szCs w:val="28"/>
        </w:rPr>
      </w:pPr>
    </w:p>
    <w:p w:rsidR="0069552C" w:rsidRDefault="0069552C" w:rsidP="0069552C">
      <w:pPr>
        <w:tabs>
          <w:tab w:val="left" w:pos="690"/>
        </w:tabs>
        <w:autoSpaceDE w:val="0"/>
        <w:autoSpaceDN w:val="0"/>
        <w:adjustRightInd w:val="0"/>
        <w:ind w:left="-284"/>
        <w:jc w:val="both"/>
        <w:outlineLvl w:val="1"/>
        <w:rPr>
          <w:sz w:val="28"/>
          <w:szCs w:val="28"/>
        </w:rPr>
      </w:pPr>
    </w:p>
    <w:p w:rsidR="0069552C" w:rsidRDefault="0069552C" w:rsidP="0069552C">
      <w:pPr>
        <w:tabs>
          <w:tab w:val="left" w:pos="690"/>
        </w:tabs>
        <w:autoSpaceDE w:val="0"/>
        <w:autoSpaceDN w:val="0"/>
        <w:adjustRightInd w:val="0"/>
        <w:jc w:val="both"/>
        <w:outlineLvl w:val="1"/>
        <w:rPr>
          <w:sz w:val="28"/>
          <w:szCs w:val="28"/>
        </w:rPr>
      </w:pPr>
    </w:p>
    <w:p w:rsidR="0069552C" w:rsidRPr="00312752" w:rsidRDefault="0069552C" w:rsidP="0069552C">
      <w:pPr>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ind w:right="-147"/>
        <w:jc w:val="right"/>
        <w:rPr>
          <w:sz w:val="28"/>
          <w:szCs w:val="28"/>
        </w:rPr>
      </w:pPr>
    </w:p>
    <w:p w:rsidR="0069552C" w:rsidRDefault="0069552C" w:rsidP="0069552C">
      <w:pPr>
        <w:rPr>
          <w:sz w:val="28"/>
          <w:szCs w:val="28"/>
        </w:rPr>
      </w:pPr>
    </w:p>
    <w:p w:rsidR="0069552C" w:rsidRDefault="0069552C" w:rsidP="0069552C">
      <w:pPr>
        <w:jc w:val="center"/>
      </w:pPr>
      <w:r>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9552C" w:rsidRDefault="0069552C" w:rsidP="0069552C">
      <w:pPr>
        <w:jc w:val="center"/>
      </w:pPr>
    </w:p>
    <w:p w:rsidR="0069552C" w:rsidRPr="00B7157C" w:rsidRDefault="0069552C" w:rsidP="0069552C">
      <w:pPr>
        <w:pStyle w:val="1"/>
        <w:jc w:val="center"/>
        <w:rPr>
          <w:color w:val="003366"/>
          <w:sz w:val="36"/>
        </w:rPr>
      </w:pPr>
      <w:r>
        <w:rPr>
          <w:color w:val="003366"/>
          <w:sz w:val="36"/>
        </w:rPr>
        <w:t>ПОСТАНОВЛЕНИЕ</w:t>
      </w:r>
    </w:p>
    <w:p w:rsidR="0069552C" w:rsidRPr="00B7157C" w:rsidRDefault="0069552C" w:rsidP="0069552C">
      <w:pPr>
        <w:jc w:val="center"/>
        <w:rPr>
          <w:b/>
          <w:color w:val="003366"/>
        </w:rPr>
      </w:pPr>
      <w:r w:rsidRPr="00B7157C">
        <w:rPr>
          <w:b/>
          <w:color w:val="003366"/>
        </w:rPr>
        <w:t>АДМИНИСТРАЦИИ</w:t>
      </w:r>
    </w:p>
    <w:p w:rsidR="0069552C" w:rsidRPr="00B7157C" w:rsidRDefault="0069552C" w:rsidP="0069552C">
      <w:pPr>
        <w:jc w:val="center"/>
        <w:rPr>
          <w:b/>
          <w:color w:val="003366"/>
        </w:rPr>
      </w:pPr>
      <w:r w:rsidRPr="00B7157C">
        <w:rPr>
          <w:b/>
          <w:color w:val="003366"/>
        </w:rPr>
        <w:t xml:space="preserve"> КОМСОМОЛЬСКОГО МУНИЦИПАЛЬНОГО  РАЙОНА</w:t>
      </w:r>
    </w:p>
    <w:p w:rsidR="0069552C" w:rsidRPr="00B7157C" w:rsidRDefault="0069552C" w:rsidP="0069552C">
      <w:pPr>
        <w:jc w:val="center"/>
        <w:rPr>
          <w:b/>
          <w:color w:val="003366"/>
        </w:rPr>
      </w:pPr>
      <w:r w:rsidRPr="00B7157C">
        <w:rPr>
          <w:b/>
          <w:color w:val="003366"/>
        </w:rPr>
        <w:t>ИВАНОВСКОЙ ОБЛАСТИ</w:t>
      </w:r>
    </w:p>
    <w:p w:rsidR="0069552C" w:rsidRDefault="0069552C" w:rsidP="0069552C">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69552C" w:rsidRPr="00B7157C" w:rsidTr="0069552C">
        <w:trPr>
          <w:trHeight w:val="100"/>
        </w:trPr>
        <w:tc>
          <w:tcPr>
            <w:tcW w:w="9072" w:type="dxa"/>
            <w:gridSpan w:val="10"/>
            <w:tcBorders>
              <w:top w:val="thinThickThinSmallGap" w:sz="24" w:space="0" w:color="auto"/>
              <w:left w:val="nil"/>
              <w:bottom w:val="nil"/>
              <w:right w:val="nil"/>
            </w:tcBorders>
          </w:tcPr>
          <w:p w:rsidR="0069552C" w:rsidRDefault="0069552C" w:rsidP="0069552C">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69552C" w:rsidRDefault="0069552C" w:rsidP="0069552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7" w:history="1">
              <w:r w:rsidRPr="00D90A25">
                <w:rPr>
                  <w:rStyle w:val="a3"/>
                </w:rPr>
                <w:t>admin.komsomolsk@mail.ru</w:t>
              </w:r>
            </w:hyperlink>
          </w:p>
          <w:p w:rsidR="0069552C" w:rsidRPr="00AC3C24" w:rsidRDefault="0069552C" w:rsidP="0069552C">
            <w:pPr>
              <w:rPr>
                <w:color w:val="003366"/>
                <w:sz w:val="28"/>
                <w:szCs w:val="28"/>
              </w:rPr>
            </w:pPr>
          </w:p>
        </w:tc>
      </w:tr>
      <w:tr w:rsidR="0069552C" w:rsidRPr="0069552C" w:rsidTr="0069552C">
        <w:tblPrEx>
          <w:tblBorders>
            <w:top w:val="none" w:sz="0" w:space="0" w:color="auto"/>
          </w:tblBorders>
        </w:tblPrEx>
        <w:trPr>
          <w:gridAfter w:val="1"/>
          <w:wAfter w:w="497" w:type="dxa"/>
          <w:trHeight w:val="415"/>
        </w:trPr>
        <w:tc>
          <w:tcPr>
            <w:tcW w:w="1582" w:type="dxa"/>
          </w:tcPr>
          <w:p w:rsidR="0069552C" w:rsidRPr="0069552C" w:rsidRDefault="0069552C" w:rsidP="0069552C">
            <w:pPr>
              <w:ind w:right="-108"/>
              <w:jc w:val="center"/>
              <w:rPr>
                <w:sz w:val="24"/>
                <w:szCs w:val="24"/>
              </w:rPr>
            </w:pPr>
          </w:p>
        </w:tc>
        <w:tc>
          <w:tcPr>
            <w:tcW w:w="360" w:type="dxa"/>
          </w:tcPr>
          <w:p w:rsidR="0069552C" w:rsidRPr="0069552C" w:rsidRDefault="0069552C" w:rsidP="0069552C">
            <w:pPr>
              <w:ind w:right="-108"/>
              <w:jc w:val="center"/>
              <w:rPr>
                <w:sz w:val="24"/>
                <w:szCs w:val="24"/>
              </w:rPr>
            </w:pPr>
          </w:p>
          <w:p w:rsidR="0069552C" w:rsidRPr="0069552C" w:rsidRDefault="0069552C" w:rsidP="0069552C">
            <w:pPr>
              <w:ind w:right="-108"/>
              <w:jc w:val="center"/>
              <w:rPr>
                <w:sz w:val="24"/>
                <w:szCs w:val="24"/>
              </w:rPr>
            </w:pPr>
            <w:r w:rsidRPr="0069552C">
              <w:rPr>
                <w:sz w:val="24"/>
                <w:szCs w:val="24"/>
              </w:rPr>
              <w:t>«</w:t>
            </w:r>
          </w:p>
        </w:tc>
        <w:tc>
          <w:tcPr>
            <w:tcW w:w="610" w:type="dxa"/>
            <w:tcBorders>
              <w:bottom w:val="single" w:sz="4" w:space="0" w:color="auto"/>
            </w:tcBorders>
            <w:vAlign w:val="bottom"/>
          </w:tcPr>
          <w:p w:rsidR="0069552C" w:rsidRPr="0069552C" w:rsidRDefault="0069552C" w:rsidP="0069552C">
            <w:pPr>
              <w:ind w:right="-108"/>
              <w:jc w:val="center"/>
              <w:rPr>
                <w:sz w:val="24"/>
                <w:szCs w:val="24"/>
              </w:rPr>
            </w:pPr>
            <w:r w:rsidRPr="0069552C">
              <w:rPr>
                <w:sz w:val="24"/>
                <w:szCs w:val="24"/>
              </w:rPr>
              <w:t>14</w:t>
            </w:r>
          </w:p>
        </w:tc>
        <w:tc>
          <w:tcPr>
            <w:tcW w:w="540" w:type="dxa"/>
            <w:vAlign w:val="bottom"/>
          </w:tcPr>
          <w:p w:rsidR="0069552C" w:rsidRPr="0069552C" w:rsidRDefault="0069552C" w:rsidP="0069552C">
            <w:pPr>
              <w:ind w:left="-734" w:firstLine="720"/>
              <w:rPr>
                <w:sz w:val="24"/>
                <w:szCs w:val="24"/>
              </w:rPr>
            </w:pPr>
            <w:r w:rsidRPr="0069552C">
              <w:rPr>
                <w:sz w:val="24"/>
                <w:szCs w:val="24"/>
              </w:rPr>
              <w:t>»</w:t>
            </w:r>
          </w:p>
        </w:tc>
        <w:tc>
          <w:tcPr>
            <w:tcW w:w="1728" w:type="dxa"/>
            <w:tcBorders>
              <w:bottom w:val="single" w:sz="4" w:space="0" w:color="auto"/>
            </w:tcBorders>
            <w:vAlign w:val="bottom"/>
          </w:tcPr>
          <w:p w:rsidR="0069552C" w:rsidRPr="0069552C" w:rsidRDefault="0069552C" w:rsidP="0069552C">
            <w:pPr>
              <w:jc w:val="center"/>
              <w:rPr>
                <w:sz w:val="24"/>
                <w:szCs w:val="24"/>
              </w:rPr>
            </w:pPr>
            <w:r w:rsidRPr="0069552C">
              <w:rPr>
                <w:sz w:val="24"/>
                <w:szCs w:val="24"/>
              </w:rPr>
              <w:t>02</w:t>
            </w:r>
          </w:p>
        </w:tc>
        <w:tc>
          <w:tcPr>
            <w:tcW w:w="1417" w:type="dxa"/>
            <w:vAlign w:val="bottom"/>
          </w:tcPr>
          <w:p w:rsidR="0069552C" w:rsidRPr="0069552C" w:rsidRDefault="0069552C" w:rsidP="0069552C">
            <w:pPr>
              <w:rPr>
                <w:sz w:val="24"/>
                <w:szCs w:val="24"/>
              </w:rPr>
            </w:pPr>
            <w:r w:rsidRPr="0069552C">
              <w:rPr>
                <w:sz w:val="24"/>
                <w:szCs w:val="24"/>
              </w:rPr>
              <w:t>2022г.  №</w:t>
            </w:r>
          </w:p>
        </w:tc>
        <w:tc>
          <w:tcPr>
            <w:tcW w:w="1038" w:type="dxa"/>
            <w:tcBorders>
              <w:left w:val="nil"/>
              <w:bottom w:val="single" w:sz="4" w:space="0" w:color="auto"/>
            </w:tcBorders>
            <w:vAlign w:val="bottom"/>
          </w:tcPr>
          <w:p w:rsidR="0069552C" w:rsidRPr="0069552C" w:rsidRDefault="0069552C" w:rsidP="0069552C">
            <w:pPr>
              <w:jc w:val="center"/>
              <w:rPr>
                <w:sz w:val="24"/>
                <w:szCs w:val="24"/>
              </w:rPr>
            </w:pPr>
            <w:r w:rsidRPr="0069552C">
              <w:rPr>
                <w:sz w:val="24"/>
                <w:szCs w:val="24"/>
              </w:rPr>
              <w:t>54</w:t>
            </w:r>
          </w:p>
        </w:tc>
        <w:tc>
          <w:tcPr>
            <w:tcW w:w="520" w:type="dxa"/>
            <w:tcBorders>
              <w:left w:val="nil"/>
            </w:tcBorders>
            <w:vAlign w:val="bottom"/>
          </w:tcPr>
          <w:p w:rsidR="0069552C" w:rsidRPr="0069552C" w:rsidRDefault="0069552C" w:rsidP="0069552C">
            <w:pPr>
              <w:jc w:val="center"/>
              <w:rPr>
                <w:sz w:val="24"/>
                <w:szCs w:val="24"/>
              </w:rPr>
            </w:pPr>
          </w:p>
        </w:tc>
        <w:tc>
          <w:tcPr>
            <w:tcW w:w="780" w:type="dxa"/>
            <w:tcBorders>
              <w:left w:val="nil"/>
            </w:tcBorders>
            <w:vAlign w:val="bottom"/>
          </w:tcPr>
          <w:p w:rsidR="0069552C" w:rsidRPr="0069552C" w:rsidRDefault="0069552C" w:rsidP="0069552C">
            <w:pPr>
              <w:jc w:val="center"/>
              <w:rPr>
                <w:sz w:val="24"/>
                <w:szCs w:val="24"/>
              </w:rPr>
            </w:pPr>
          </w:p>
        </w:tc>
      </w:tr>
    </w:tbl>
    <w:p w:rsidR="0069552C" w:rsidRPr="0069552C" w:rsidRDefault="0069552C" w:rsidP="0069552C">
      <w:pPr>
        <w:widowControl w:val="0"/>
        <w:autoSpaceDE w:val="0"/>
        <w:autoSpaceDN w:val="0"/>
        <w:adjustRightInd w:val="0"/>
        <w:jc w:val="center"/>
        <w:rPr>
          <w:b/>
          <w:color w:val="000000" w:themeColor="text1"/>
          <w:sz w:val="24"/>
          <w:szCs w:val="24"/>
        </w:rPr>
      </w:pPr>
      <w:r w:rsidRPr="0069552C">
        <w:rPr>
          <w:b/>
          <w:color w:val="000000" w:themeColor="text1"/>
          <w:sz w:val="24"/>
          <w:szCs w:val="24"/>
        </w:rPr>
        <w:t xml:space="preserve"> </w:t>
      </w:r>
    </w:p>
    <w:p w:rsidR="0069552C" w:rsidRPr="0069552C" w:rsidRDefault="0069552C" w:rsidP="0069552C">
      <w:pPr>
        <w:widowControl w:val="0"/>
        <w:autoSpaceDE w:val="0"/>
        <w:autoSpaceDN w:val="0"/>
        <w:adjustRightInd w:val="0"/>
        <w:jc w:val="center"/>
        <w:rPr>
          <w:b/>
          <w:sz w:val="24"/>
          <w:szCs w:val="24"/>
        </w:rPr>
      </w:pPr>
      <w:r w:rsidRPr="0069552C">
        <w:rPr>
          <w:b/>
          <w:color w:val="000000" w:themeColor="text1"/>
          <w:sz w:val="24"/>
          <w:szCs w:val="24"/>
        </w:rPr>
        <w:t xml:space="preserve">О внесении изменений в постановление Администрации Комсомольского муниципального района от 07.10.2013 г. № 836 «Об утверждении </w:t>
      </w:r>
      <w:hyperlink w:anchor="Par300" w:history="1">
        <w:r w:rsidRPr="0069552C">
          <w:rPr>
            <w:b/>
            <w:sz w:val="24"/>
            <w:szCs w:val="24"/>
          </w:rPr>
          <w:t>Поряд</w:t>
        </w:r>
      </w:hyperlink>
      <w:r w:rsidRPr="0069552C">
        <w:rPr>
          <w:b/>
          <w:sz w:val="24"/>
          <w:szCs w:val="24"/>
        </w:rPr>
        <w:t xml:space="preserve">ка разработки, реализации и оценки эффективности муниципальных  программ Комсомольского муниципального района Ивановской области» </w:t>
      </w:r>
    </w:p>
    <w:p w:rsidR="0069552C" w:rsidRPr="0069552C" w:rsidRDefault="0069552C" w:rsidP="0069552C">
      <w:pPr>
        <w:widowControl w:val="0"/>
        <w:autoSpaceDE w:val="0"/>
        <w:autoSpaceDN w:val="0"/>
        <w:adjustRightInd w:val="0"/>
        <w:jc w:val="center"/>
        <w:rPr>
          <w:b/>
          <w:sz w:val="24"/>
          <w:szCs w:val="24"/>
        </w:rPr>
      </w:pPr>
    </w:p>
    <w:p w:rsidR="0069552C" w:rsidRPr="0069552C" w:rsidRDefault="0069552C" w:rsidP="0069552C">
      <w:pPr>
        <w:ind w:firstLine="720"/>
        <w:jc w:val="center"/>
        <w:rPr>
          <w:b/>
          <w:sz w:val="24"/>
          <w:szCs w:val="24"/>
        </w:rPr>
      </w:pPr>
    </w:p>
    <w:p w:rsidR="0069552C" w:rsidRPr="0069552C" w:rsidRDefault="0069552C" w:rsidP="0069552C">
      <w:pPr>
        <w:widowControl w:val="0"/>
        <w:autoSpaceDE w:val="0"/>
        <w:autoSpaceDN w:val="0"/>
        <w:adjustRightInd w:val="0"/>
        <w:ind w:firstLine="540"/>
        <w:jc w:val="both"/>
        <w:rPr>
          <w:color w:val="000000" w:themeColor="text1"/>
          <w:sz w:val="24"/>
          <w:szCs w:val="24"/>
        </w:rPr>
      </w:pPr>
      <w:r w:rsidRPr="0069552C">
        <w:rPr>
          <w:color w:val="000000" w:themeColor="text1"/>
          <w:sz w:val="24"/>
          <w:szCs w:val="24"/>
        </w:rPr>
        <w:t xml:space="preserve"> В соответствии с </w:t>
      </w:r>
      <w:hyperlink r:id="rId18" w:history="1">
        <w:r w:rsidRPr="0069552C">
          <w:rPr>
            <w:color w:val="000000" w:themeColor="text1"/>
            <w:sz w:val="24"/>
            <w:szCs w:val="24"/>
          </w:rPr>
          <w:t>Бюджетным</w:t>
        </w:r>
      </w:hyperlink>
      <w:r w:rsidRPr="0069552C">
        <w:rPr>
          <w:color w:val="000000" w:themeColor="text1"/>
          <w:sz w:val="24"/>
          <w:szCs w:val="24"/>
        </w:rPr>
        <w:t xml:space="preserve"> </w:t>
      </w:r>
      <w:hyperlink r:id="rId19" w:history="1">
        <w:r w:rsidRPr="0069552C">
          <w:rPr>
            <w:color w:val="000000" w:themeColor="text1"/>
            <w:sz w:val="24"/>
            <w:szCs w:val="24"/>
          </w:rPr>
          <w:t>кодексом</w:t>
        </w:r>
      </w:hyperlink>
      <w:r w:rsidRPr="0069552C">
        <w:rPr>
          <w:color w:val="000000" w:themeColor="text1"/>
          <w:sz w:val="24"/>
          <w:szCs w:val="24"/>
        </w:rPr>
        <w:t xml:space="preserve"> Российской Федерации, </w:t>
      </w:r>
      <w:r w:rsidRPr="0069552C">
        <w:rPr>
          <w:sz w:val="24"/>
          <w:szCs w:val="24"/>
        </w:rPr>
        <w:t xml:space="preserve"> в </w:t>
      </w:r>
      <w:r w:rsidRPr="0069552C">
        <w:rPr>
          <w:color w:val="000000" w:themeColor="text1"/>
          <w:sz w:val="24"/>
          <w:szCs w:val="24"/>
        </w:rPr>
        <w:t xml:space="preserve"> целях совершенствования механизма реализации муниципальных программ Комсомольского муниципального района и Комсомольского городского поселения Администрация Комсомольского муниципального района  </w:t>
      </w:r>
    </w:p>
    <w:p w:rsidR="0069552C" w:rsidRPr="0069552C" w:rsidRDefault="0069552C" w:rsidP="0069552C">
      <w:pPr>
        <w:widowControl w:val="0"/>
        <w:autoSpaceDE w:val="0"/>
        <w:autoSpaceDN w:val="0"/>
        <w:adjustRightInd w:val="0"/>
        <w:ind w:firstLine="540"/>
        <w:jc w:val="both"/>
        <w:rPr>
          <w:color w:val="000000" w:themeColor="text1"/>
          <w:sz w:val="24"/>
          <w:szCs w:val="24"/>
        </w:rPr>
      </w:pPr>
      <w:r w:rsidRPr="0069552C">
        <w:rPr>
          <w:color w:val="000000" w:themeColor="text1"/>
          <w:sz w:val="24"/>
          <w:szCs w:val="24"/>
        </w:rPr>
        <w:t xml:space="preserve"> </w:t>
      </w:r>
      <w:r w:rsidRPr="0069552C">
        <w:rPr>
          <w:b/>
          <w:color w:val="000000" w:themeColor="text1"/>
          <w:sz w:val="24"/>
          <w:szCs w:val="24"/>
        </w:rPr>
        <w:t>п о с т а н о в л я е т:</w:t>
      </w:r>
    </w:p>
    <w:p w:rsidR="0069552C" w:rsidRPr="0069552C" w:rsidRDefault="0069552C" w:rsidP="0069552C">
      <w:pPr>
        <w:widowControl w:val="0"/>
        <w:autoSpaceDE w:val="0"/>
        <w:autoSpaceDN w:val="0"/>
        <w:adjustRightInd w:val="0"/>
        <w:ind w:firstLine="540"/>
        <w:jc w:val="both"/>
        <w:rPr>
          <w:sz w:val="24"/>
          <w:szCs w:val="24"/>
        </w:rPr>
      </w:pPr>
      <w:r w:rsidRPr="0069552C">
        <w:rPr>
          <w:color w:val="000000" w:themeColor="text1"/>
          <w:sz w:val="24"/>
          <w:szCs w:val="24"/>
        </w:rPr>
        <w:t xml:space="preserve">1.Внести в постановление Администрации Комсомольского муниципального района от 07.10.2013 г. № 836 «Об утверждении </w:t>
      </w:r>
      <w:hyperlink w:anchor="Par300" w:history="1">
        <w:r w:rsidRPr="0069552C">
          <w:rPr>
            <w:sz w:val="24"/>
            <w:szCs w:val="24"/>
          </w:rPr>
          <w:t>Поряд</w:t>
        </w:r>
      </w:hyperlink>
      <w:r w:rsidRPr="0069552C">
        <w:rPr>
          <w:sz w:val="24"/>
          <w:szCs w:val="24"/>
        </w:rPr>
        <w:t>ка разработки, реализации и оценки эффективности муниципальных  программ Комсомольского муниципального района Ивановской области» следующие изменения:</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 xml:space="preserve">- в наименовании постановления слова </w:t>
      </w:r>
      <w:r w:rsidRPr="0069552C">
        <w:rPr>
          <w:color w:val="000000" w:themeColor="text1"/>
          <w:sz w:val="24"/>
          <w:szCs w:val="24"/>
        </w:rPr>
        <w:t xml:space="preserve"> «Об утверждении </w:t>
      </w:r>
      <w:hyperlink w:anchor="Par300" w:history="1">
        <w:r w:rsidRPr="0069552C">
          <w:rPr>
            <w:sz w:val="24"/>
            <w:szCs w:val="24"/>
          </w:rPr>
          <w:t>Поряд</w:t>
        </w:r>
      </w:hyperlink>
      <w:r w:rsidRPr="0069552C">
        <w:rPr>
          <w:sz w:val="24"/>
          <w:szCs w:val="24"/>
        </w:rPr>
        <w:t>ка разработки, реализации и оценки эффективности муниципальных  программ Комсомольского муниципального района Ивановской области» заменить словами «</w:t>
      </w:r>
      <w:r w:rsidRPr="0069552C">
        <w:rPr>
          <w:color w:val="000000" w:themeColor="text1"/>
          <w:sz w:val="24"/>
          <w:szCs w:val="24"/>
        </w:rPr>
        <w:t xml:space="preserve">«Об утверждении </w:t>
      </w:r>
      <w:hyperlink w:anchor="Par300" w:history="1">
        <w:r w:rsidRPr="0069552C">
          <w:rPr>
            <w:sz w:val="24"/>
            <w:szCs w:val="24"/>
          </w:rPr>
          <w:t>Поряд</w:t>
        </w:r>
      </w:hyperlink>
      <w:r w:rsidRPr="0069552C">
        <w:rPr>
          <w:sz w:val="24"/>
          <w:szCs w:val="24"/>
        </w:rPr>
        <w:t>ка разработки, реализации и оценки эффективности муниципальных  программ Комсомольского муниципального района и Комсомольского городского поселения».</w:t>
      </w:r>
    </w:p>
    <w:p w:rsidR="0069552C" w:rsidRPr="0069552C" w:rsidRDefault="0069552C" w:rsidP="0069552C">
      <w:pPr>
        <w:widowControl w:val="0"/>
        <w:autoSpaceDE w:val="0"/>
        <w:autoSpaceDN w:val="0"/>
        <w:adjustRightInd w:val="0"/>
        <w:ind w:firstLine="540"/>
        <w:jc w:val="both"/>
        <w:rPr>
          <w:color w:val="000000" w:themeColor="text1"/>
          <w:sz w:val="24"/>
          <w:szCs w:val="24"/>
        </w:rPr>
      </w:pPr>
      <w:r w:rsidRPr="0069552C">
        <w:rPr>
          <w:sz w:val="24"/>
          <w:szCs w:val="24"/>
        </w:rPr>
        <w:t xml:space="preserve">- приложение к постановлению </w:t>
      </w:r>
      <w:r w:rsidRPr="0069552C">
        <w:rPr>
          <w:color w:val="000000" w:themeColor="text1"/>
          <w:sz w:val="24"/>
          <w:szCs w:val="24"/>
        </w:rPr>
        <w:t xml:space="preserve">Администрации Комсомольского муниципального района от 07.10.2013 г. № 836 «Об утверждении </w:t>
      </w:r>
      <w:hyperlink w:anchor="Par300" w:history="1">
        <w:r w:rsidRPr="0069552C">
          <w:rPr>
            <w:sz w:val="24"/>
            <w:szCs w:val="24"/>
          </w:rPr>
          <w:t>Поряд</w:t>
        </w:r>
      </w:hyperlink>
      <w:r w:rsidRPr="0069552C">
        <w:rPr>
          <w:sz w:val="24"/>
          <w:szCs w:val="24"/>
        </w:rPr>
        <w:t>ка разработки, реализации и оценки эффективности муниципальных  программ Комсомольского муниципального района  Ивановской области» изложить в новой редакции согласно приложению к настоящему постановлению (прилагается).</w:t>
      </w:r>
    </w:p>
    <w:p w:rsidR="0069552C" w:rsidRPr="0069552C" w:rsidRDefault="0069552C" w:rsidP="0069552C">
      <w:pPr>
        <w:widowControl w:val="0"/>
        <w:autoSpaceDE w:val="0"/>
        <w:autoSpaceDN w:val="0"/>
        <w:adjustRightInd w:val="0"/>
        <w:ind w:firstLine="540"/>
        <w:jc w:val="both"/>
        <w:rPr>
          <w:sz w:val="24"/>
          <w:szCs w:val="24"/>
        </w:rPr>
      </w:pPr>
      <w:r w:rsidRPr="0069552C">
        <w:rPr>
          <w:color w:val="000000" w:themeColor="text1"/>
          <w:sz w:val="24"/>
          <w:szCs w:val="24"/>
        </w:rPr>
        <w:t xml:space="preserve"> 2.А</w:t>
      </w:r>
      <w:r w:rsidRPr="0069552C">
        <w:rPr>
          <w:sz w:val="24"/>
          <w:szCs w:val="24"/>
        </w:rPr>
        <w:t>дминистраторам  муниципальных программ Комсомольского            муниципального района и Комсомольского городского поселения обеспечить приведение действующих муниципальных программ Комсомольского муниципального района и Комсомольского городского поселения в соответствие с настоящим постановление</w:t>
      </w:r>
      <w:bookmarkStart w:id="2" w:name="Par283"/>
      <w:bookmarkEnd w:id="2"/>
      <w:r w:rsidRPr="0069552C">
        <w:rPr>
          <w:sz w:val="24"/>
          <w:szCs w:val="24"/>
        </w:rPr>
        <w:t>м.</w:t>
      </w:r>
    </w:p>
    <w:p w:rsidR="0069552C" w:rsidRPr="0069552C" w:rsidRDefault="0069552C" w:rsidP="0069552C">
      <w:pPr>
        <w:ind w:firstLine="540"/>
        <w:jc w:val="both"/>
        <w:rPr>
          <w:sz w:val="24"/>
          <w:szCs w:val="24"/>
        </w:rPr>
      </w:pPr>
      <w:r w:rsidRPr="0069552C">
        <w:rPr>
          <w:sz w:val="24"/>
          <w:szCs w:val="24"/>
        </w:rPr>
        <w:t>3.Настоящее постановление вступает в силу после его официального опубликования в Вестнике  нормативных правовых актов   органов  местного самоуправления Комсомольского муниципального района и распространяется на правоотношения, возникшие при составлении районного и городского бюджетов, начиная с формирования районного  и городского бюджета на 2022 год.</w:t>
      </w:r>
    </w:p>
    <w:p w:rsidR="0069552C" w:rsidRPr="0069552C" w:rsidRDefault="0069552C" w:rsidP="0069552C">
      <w:pPr>
        <w:ind w:firstLine="540"/>
        <w:jc w:val="both"/>
        <w:rPr>
          <w:sz w:val="24"/>
          <w:szCs w:val="24"/>
        </w:rPr>
      </w:pPr>
      <w:r w:rsidRPr="0069552C">
        <w:rPr>
          <w:sz w:val="24"/>
          <w:szCs w:val="24"/>
        </w:rPr>
        <w:lastRenderedPageBreak/>
        <w:t xml:space="preserve">4.Действие абзацев пятого-восьмого пункта 1.4 приложения к постановлению </w:t>
      </w:r>
      <w:r w:rsidRPr="0069552C">
        <w:rPr>
          <w:color w:val="000000" w:themeColor="text1"/>
          <w:sz w:val="24"/>
          <w:szCs w:val="24"/>
        </w:rPr>
        <w:t xml:space="preserve">Администрации Комсомольского муниципального района от 07.10.2013 г. № 836 «Об утверждении </w:t>
      </w:r>
      <w:hyperlink w:anchor="Par300" w:history="1">
        <w:r w:rsidRPr="0069552C">
          <w:rPr>
            <w:sz w:val="24"/>
            <w:szCs w:val="24"/>
          </w:rPr>
          <w:t>Поряд</w:t>
        </w:r>
      </w:hyperlink>
      <w:r w:rsidRPr="0069552C">
        <w:rPr>
          <w:sz w:val="24"/>
          <w:szCs w:val="24"/>
        </w:rPr>
        <w:t>ка разработки, реализации и оценки эффективности муниципальных  программ Комсомольского муниципального района Ивановской области» применяется к правоотношениям, возникшим до 01.07.2019 г.</w:t>
      </w:r>
    </w:p>
    <w:p w:rsidR="0069552C" w:rsidRPr="0069552C" w:rsidRDefault="0069552C" w:rsidP="0069552C">
      <w:pPr>
        <w:autoSpaceDE w:val="0"/>
        <w:autoSpaceDN w:val="0"/>
        <w:adjustRightInd w:val="0"/>
        <w:ind w:firstLine="540"/>
        <w:jc w:val="both"/>
        <w:rPr>
          <w:bCs/>
          <w:sz w:val="24"/>
          <w:szCs w:val="24"/>
        </w:rPr>
      </w:pPr>
    </w:p>
    <w:p w:rsidR="0069552C" w:rsidRPr="0069552C" w:rsidRDefault="0069552C" w:rsidP="0069552C">
      <w:pPr>
        <w:autoSpaceDE w:val="0"/>
        <w:autoSpaceDN w:val="0"/>
        <w:adjustRightInd w:val="0"/>
        <w:ind w:firstLine="540"/>
        <w:jc w:val="both"/>
        <w:rPr>
          <w:bCs/>
          <w:sz w:val="24"/>
          <w:szCs w:val="24"/>
        </w:rPr>
      </w:pPr>
    </w:p>
    <w:p w:rsidR="0069552C" w:rsidRPr="0069552C" w:rsidRDefault="0069552C" w:rsidP="0069552C">
      <w:pPr>
        <w:autoSpaceDE w:val="0"/>
        <w:autoSpaceDN w:val="0"/>
        <w:adjustRightInd w:val="0"/>
        <w:ind w:firstLine="540"/>
        <w:jc w:val="both"/>
        <w:rPr>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69552C" w:rsidRPr="0069552C" w:rsidTr="0069552C">
        <w:tc>
          <w:tcPr>
            <w:tcW w:w="9180" w:type="dxa"/>
            <w:tcBorders>
              <w:top w:val="nil"/>
              <w:left w:val="nil"/>
              <w:bottom w:val="nil"/>
              <w:right w:val="nil"/>
            </w:tcBorders>
          </w:tcPr>
          <w:p w:rsidR="0069552C" w:rsidRPr="0069552C" w:rsidRDefault="0069552C" w:rsidP="0069552C">
            <w:pPr>
              <w:jc w:val="both"/>
              <w:rPr>
                <w:b/>
                <w:sz w:val="24"/>
                <w:szCs w:val="24"/>
              </w:rPr>
            </w:pPr>
            <w:r w:rsidRPr="0069552C">
              <w:rPr>
                <w:b/>
                <w:sz w:val="24"/>
                <w:szCs w:val="24"/>
              </w:rPr>
              <w:t xml:space="preserve">Глава Комсомольского </w:t>
            </w:r>
          </w:p>
          <w:p w:rsidR="0069552C" w:rsidRPr="0069552C" w:rsidRDefault="0069552C" w:rsidP="0069552C">
            <w:pPr>
              <w:rPr>
                <w:b/>
                <w:sz w:val="24"/>
                <w:szCs w:val="24"/>
              </w:rPr>
            </w:pPr>
            <w:r w:rsidRPr="0069552C">
              <w:rPr>
                <w:b/>
                <w:sz w:val="24"/>
                <w:szCs w:val="24"/>
              </w:rPr>
              <w:t>муниципального района:                                                  О.В.Бузулуцкая</w:t>
            </w:r>
          </w:p>
        </w:tc>
      </w:tr>
    </w:tbl>
    <w:p w:rsidR="0069552C" w:rsidRPr="0069552C" w:rsidRDefault="0069552C" w:rsidP="0069552C">
      <w:pPr>
        <w:jc w:val="both"/>
        <w:rPr>
          <w:sz w:val="24"/>
          <w:szCs w:val="24"/>
        </w:rPr>
      </w:pPr>
    </w:p>
    <w:p w:rsidR="0069552C" w:rsidRPr="0069552C" w:rsidRDefault="0069552C" w:rsidP="0069552C">
      <w:pPr>
        <w:tabs>
          <w:tab w:val="left" w:pos="5115"/>
        </w:tabs>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outlineLvl w:val="0"/>
        <w:rPr>
          <w:sz w:val="24"/>
          <w:szCs w:val="24"/>
        </w:rPr>
      </w:pPr>
    </w:p>
    <w:p w:rsidR="0069552C" w:rsidRPr="0069552C" w:rsidRDefault="0069552C" w:rsidP="0069552C">
      <w:pPr>
        <w:widowControl w:val="0"/>
        <w:autoSpaceDE w:val="0"/>
        <w:autoSpaceDN w:val="0"/>
        <w:adjustRightInd w:val="0"/>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r w:rsidRPr="0069552C">
        <w:rPr>
          <w:sz w:val="24"/>
          <w:szCs w:val="24"/>
        </w:rPr>
        <w:lastRenderedPageBreak/>
        <w:t>Приложение к постановлению</w:t>
      </w:r>
    </w:p>
    <w:p w:rsidR="0069552C" w:rsidRPr="0069552C" w:rsidRDefault="0069552C" w:rsidP="0069552C">
      <w:pPr>
        <w:widowControl w:val="0"/>
        <w:autoSpaceDE w:val="0"/>
        <w:autoSpaceDN w:val="0"/>
        <w:adjustRightInd w:val="0"/>
        <w:jc w:val="right"/>
        <w:outlineLvl w:val="0"/>
        <w:rPr>
          <w:sz w:val="24"/>
          <w:szCs w:val="24"/>
        </w:rPr>
      </w:pPr>
      <w:r w:rsidRPr="0069552C">
        <w:rPr>
          <w:sz w:val="24"/>
          <w:szCs w:val="24"/>
        </w:rPr>
        <w:t>Администрации Комсомольского</w:t>
      </w:r>
    </w:p>
    <w:p w:rsidR="0069552C" w:rsidRPr="0069552C" w:rsidRDefault="0069552C" w:rsidP="0069552C">
      <w:pPr>
        <w:widowControl w:val="0"/>
        <w:autoSpaceDE w:val="0"/>
        <w:autoSpaceDN w:val="0"/>
        <w:adjustRightInd w:val="0"/>
        <w:jc w:val="right"/>
        <w:outlineLvl w:val="0"/>
        <w:rPr>
          <w:sz w:val="24"/>
          <w:szCs w:val="24"/>
        </w:rPr>
      </w:pPr>
      <w:r w:rsidRPr="0069552C">
        <w:rPr>
          <w:sz w:val="24"/>
          <w:szCs w:val="24"/>
        </w:rPr>
        <w:t xml:space="preserve">муниципального района </w:t>
      </w:r>
    </w:p>
    <w:p w:rsidR="0069552C" w:rsidRPr="0069552C" w:rsidRDefault="0069552C" w:rsidP="0069552C">
      <w:pPr>
        <w:widowControl w:val="0"/>
        <w:autoSpaceDE w:val="0"/>
        <w:autoSpaceDN w:val="0"/>
        <w:adjustRightInd w:val="0"/>
        <w:jc w:val="center"/>
        <w:outlineLvl w:val="0"/>
        <w:rPr>
          <w:sz w:val="24"/>
          <w:szCs w:val="24"/>
        </w:rPr>
      </w:pPr>
      <w:r w:rsidRPr="0069552C">
        <w:rPr>
          <w:sz w:val="24"/>
          <w:szCs w:val="24"/>
        </w:rPr>
        <w:t xml:space="preserve">                                                                           от 14.02.2022 г. № 54  </w:t>
      </w:r>
    </w:p>
    <w:p w:rsidR="0069552C" w:rsidRPr="0069552C" w:rsidRDefault="0069552C" w:rsidP="0069552C">
      <w:pPr>
        <w:widowControl w:val="0"/>
        <w:autoSpaceDE w:val="0"/>
        <w:autoSpaceDN w:val="0"/>
        <w:adjustRightInd w:val="0"/>
        <w:jc w:val="center"/>
        <w:outlineLvl w:val="0"/>
        <w:rPr>
          <w:sz w:val="24"/>
          <w:szCs w:val="24"/>
        </w:rPr>
      </w:pPr>
    </w:p>
    <w:p w:rsidR="0069552C" w:rsidRPr="0069552C" w:rsidRDefault="0069552C" w:rsidP="0069552C">
      <w:pPr>
        <w:widowControl w:val="0"/>
        <w:autoSpaceDE w:val="0"/>
        <w:autoSpaceDN w:val="0"/>
        <w:adjustRightInd w:val="0"/>
        <w:jc w:val="right"/>
        <w:outlineLvl w:val="0"/>
        <w:rPr>
          <w:sz w:val="24"/>
          <w:szCs w:val="24"/>
        </w:rPr>
      </w:pPr>
      <w:r w:rsidRPr="0069552C">
        <w:rPr>
          <w:sz w:val="24"/>
          <w:szCs w:val="24"/>
        </w:rPr>
        <w:t>Приложение к постановлению</w:t>
      </w:r>
    </w:p>
    <w:p w:rsidR="0069552C" w:rsidRPr="0069552C" w:rsidRDefault="0069552C" w:rsidP="0069552C">
      <w:pPr>
        <w:widowControl w:val="0"/>
        <w:autoSpaceDE w:val="0"/>
        <w:autoSpaceDN w:val="0"/>
        <w:adjustRightInd w:val="0"/>
        <w:jc w:val="right"/>
        <w:outlineLvl w:val="0"/>
        <w:rPr>
          <w:sz w:val="24"/>
          <w:szCs w:val="24"/>
        </w:rPr>
      </w:pPr>
      <w:r w:rsidRPr="0069552C">
        <w:rPr>
          <w:sz w:val="24"/>
          <w:szCs w:val="24"/>
        </w:rPr>
        <w:t>Администрации Комсомольского</w:t>
      </w:r>
    </w:p>
    <w:p w:rsidR="0069552C" w:rsidRPr="0069552C" w:rsidRDefault="0069552C" w:rsidP="0069552C">
      <w:pPr>
        <w:widowControl w:val="0"/>
        <w:autoSpaceDE w:val="0"/>
        <w:autoSpaceDN w:val="0"/>
        <w:adjustRightInd w:val="0"/>
        <w:jc w:val="right"/>
        <w:outlineLvl w:val="0"/>
        <w:rPr>
          <w:sz w:val="24"/>
          <w:szCs w:val="24"/>
        </w:rPr>
      </w:pPr>
      <w:r w:rsidRPr="0069552C">
        <w:rPr>
          <w:sz w:val="24"/>
          <w:szCs w:val="24"/>
        </w:rPr>
        <w:t xml:space="preserve">муниципального района </w:t>
      </w:r>
    </w:p>
    <w:p w:rsidR="0069552C" w:rsidRPr="0069552C" w:rsidRDefault="0069552C" w:rsidP="0069552C">
      <w:pPr>
        <w:widowControl w:val="0"/>
        <w:autoSpaceDE w:val="0"/>
        <w:autoSpaceDN w:val="0"/>
        <w:adjustRightInd w:val="0"/>
        <w:jc w:val="center"/>
        <w:outlineLvl w:val="0"/>
        <w:rPr>
          <w:sz w:val="24"/>
          <w:szCs w:val="24"/>
        </w:rPr>
      </w:pPr>
      <w:r w:rsidRPr="0069552C">
        <w:rPr>
          <w:sz w:val="24"/>
          <w:szCs w:val="24"/>
        </w:rPr>
        <w:t xml:space="preserve">                                                                           от 07.10.2013 г. № 836</w:t>
      </w:r>
    </w:p>
    <w:p w:rsidR="0069552C" w:rsidRPr="0069552C" w:rsidRDefault="0069552C" w:rsidP="0069552C">
      <w:pPr>
        <w:widowControl w:val="0"/>
        <w:autoSpaceDE w:val="0"/>
        <w:autoSpaceDN w:val="0"/>
        <w:adjustRightInd w:val="0"/>
        <w:jc w:val="center"/>
        <w:outlineLvl w:val="0"/>
        <w:rPr>
          <w:sz w:val="24"/>
          <w:szCs w:val="24"/>
        </w:rPr>
      </w:pPr>
      <w:r w:rsidRPr="0069552C">
        <w:rPr>
          <w:sz w:val="24"/>
          <w:szCs w:val="24"/>
        </w:rPr>
        <w:t xml:space="preserve">                   </w:t>
      </w:r>
    </w:p>
    <w:p w:rsidR="0069552C" w:rsidRPr="0069552C" w:rsidRDefault="0069552C" w:rsidP="0069552C">
      <w:pPr>
        <w:widowControl w:val="0"/>
        <w:autoSpaceDE w:val="0"/>
        <w:autoSpaceDN w:val="0"/>
        <w:adjustRightInd w:val="0"/>
        <w:jc w:val="right"/>
        <w:rPr>
          <w:sz w:val="24"/>
          <w:szCs w:val="24"/>
        </w:rPr>
      </w:pPr>
    </w:p>
    <w:p w:rsidR="0069552C" w:rsidRPr="0069552C" w:rsidRDefault="0069552C" w:rsidP="0069552C">
      <w:pPr>
        <w:widowControl w:val="0"/>
        <w:autoSpaceDE w:val="0"/>
        <w:autoSpaceDN w:val="0"/>
        <w:adjustRightInd w:val="0"/>
        <w:jc w:val="center"/>
        <w:rPr>
          <w:b/>
          <w:sz w:val="24"/>
          <w:szCs w:val="24"/>
        </w:rPr>
      </w:pPr>
      <w:r w:rsidRPr="0069552C">
        <w:rPr>
          <w:b/>
          <w:sz w:val="24"/>
          <w:szCs w:val="24"/>
        </w:rPr>
        <w:t>П О Р Я Д О К</w:t>
      </w:r>
    </w:p>
    <w:p w:rsidR="0069552C" w:rsidRPr="0069552C" w:rsidRDefault="0069552C" w:rsidP="0069552C">
      <w:pPr>
        <w:widowControl w:val="0"/>
        <w:autoSpaceDE w:val="0"/>
        <w:autoSpaceDN w:val="0"/>
        <w:adjustRightInd w:val="0"/>
        <w:jc w:val="center"/>
        <w:rPr>
          <w:b/>
          <w:sz w:val="24"/>
          <w:szCs w:val="24"/>
        </w:rPr>
      </w:pPr>
      <w:r w:rsidRPr="0069552C">
        <w:rPr>
          <w:b/>
          <w:sz w:val="24"/>
          <w:szCs w:val="24"/>
        </w:rPr>
        <w:t>разработки, реализации и оценки эффективности муниципальных  программ Комсомольского муниципального района и Комсомольского городского поселения</w:t>
      </w:r>
    </w:p>
    <w:p w:rsidR="0069552C" w:rsidRPr="0069552C" w:rsidRDefault="0069552C" w:rsidP="0069552C">
      <w:pPr>
        <w:widowControl w:val="0"/>
        <w:autoSpaceDE w:val="0"/>
        <w:autoSpaceDN w:val="0"/>
        <w:adjustRightInd w:val="0"/>
        <w:jc w:val="center"/>
        <w:rPr>
          <w:b/>
          <w:bCs/>
          <w:sz w:val="24"/>
          <w:szCs w:val="24"/>
        </w:rPr>
      </w:pPr>
      <w:r w:rsidRPr="0069552C">
        <w:rPr>
          <w:b/>
          <w:sz w:val="24"/>
          <w:szCs w:val="24"/>
        </w:rPr>
        <w:t xml:space="preserve"> </w:t>
      </w:r>
    </w:p>
    <w:p w:rsidR="0069552C" w:rsidRPr="0069552C" w:rsidRDefault="0069552C" w:rsidP="0069552C">
      <w:pPr>
        <w:widowControl w:val="0"/>
        <w:autoSpaceDE w:val="0"/>
        <w:autoSpaceDN w:val="0"/>
        <w:adjustRightInd w:val="0"/>
        <w:jc w:val="center"/>
        <w:outlineLvl w:val="1"/>
        <w:rPr>
          <w:sz w:val="24"/>
          <w:szCs w:val="24"/>
        </w:rPr>
      </w:pPr>
      <w:bookmarkStart w:id="3" w:name="Par304"/>
      <w:bookmarkEnd w:id="3"/>
      <w:r w:rsidRPr="0069552C">
        <w:rPr>
          <w:sz w:val="24"/>
          <w:szCs w:val="24"/>
        </w:rPr>
        <w:t>1. Общие положения</w:t>
      </w:r>
    </w:p>
    <w:p w:rsidR="0069552C" w:rsidRPr="0069552C" w:rsidRDefault="0069552C" w:rsidP="0069552C">
      <w:pPr>
        <w:widowControl w:val="0"/>
        <w:autoSpaceDE w:val="0"/>
        <w:autoSpaceDN w:val="0"/>
        <w:adjustRightInd w:val="0"/>
        <w:rPr>
          <w:sz w:val="24"/>
          <w:szCs w:val="24"/>
        </w:rPr>
      </w:pP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1.1. Настоящий Порядок разработки, реализации и оценки эффективности муниципальных программ Комсомольского муниципального района и Комсомольского городского поселения (далее Порядок) регламентирует вопросы разработки, реализации и оценки эффективности муниципальных программ Комсомольского муниципального района и Комсомольского городского поселения (далее - Программа, Программы).</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1.2. Программа –  документ стратегического планирования, содержащий комплекс планируемых мероприятий,  взаимосвязанных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Комсомольского муниципального района.</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1.3. Формирование Программ осуществляется исходя из следующих принципов:</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а) соответствие приоритетам социально-экономического развития, определенным Стратегией социально-экономического развития Комсомольского муниципального района;</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б) наиболее полный охват сфер социально-экономического развития;</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в) установление измеримых результатов их реализации (характеризуемых количественными и (или) качественными показателями состояния (изменения состояния) социально-экономического развития, которое отражает непосредственные результаты (характеристики объема и (или) качества реализации мероприятия, направленного на достижение конечного результата реализации Программы (подпрограммы))).</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1.4. Программа включает в себя подпрограммы, содержащие основные мероприятия, состоящие из мероприятий, реализуемых структурными подразделениями Администрации Комсомольского муниципального района, в соответствующей сфере деятельности.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Подпрограмма - комплекс взаимосвязанных по целям, срокам, ресурсам  и исполнителям основных мероприятий, определенных исходя из масштабности и сложности достигаемых в рамках Программы целей и решаемых подпрограммой задач.</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Основное мероприятие - группа взаимосвязанных мероприятий, имеющих общее целевое назначение и характеризующихся значимым вкладом для решения задачи или нескольких задач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Мероприятие - совокупность взаимосвязанных действий в рамках основного мероприятия, направленных на решение  соответствующей задачи основного мероприятия.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Основные мероприятия могут включать в себя: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мероприятия, расходные обязательства по финансовому обеспечению которых установлены решениями Совета Комсомольского муниципального района, Совета Комсомольского городского поселения  и (или) иными нормативными правовыми актами Администрации Комсомольского муниципального района, а также договорами (соглашениями), заключенными от имени Администрации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мероприятия, расходные обязательства по финансовому обеспечению которых установлены исключительно Программами;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мероприятия, не требующие финансового обеспечения, направленные на достижение цели (целей) подпрограмм и Программы в целом.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1.5. Разработка и реализация Программы осуществляются структурным подразделением  Администрации Комсомольского муниципального района, определенным Администрацией Комсомольского муниципального района в качестве администратора Программы, совместно с заинтересованными ответственными исполнителями подпрограммы и исполнителями основных мероприятий (мероприятий)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Администратор Программы -  Администрация Комсомольского муниципального района в лице структурного подразделения, ответственный за формирование и реализацию Программы в целом (далее - администратор Программы). Программа может иметь только одного администратора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Ответственный исполнитель подпрограммы – структурное подразделение Администрации Комсомольского муниципального района, ответственный за формирование и реализацию подпрограммы в целом, входящей в состав Программы (далее - ответственный исполнитель). Подпрограмма может иметь только одного ответственного исполнителя.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Исполнитель основного мероприятия (мероприятия) подпрограммы – структурное подразделение Администрации Комсомольского муниципального района, участвующий в разработке и реализации одного или нескольких основных мероприятий (мероприятий) подпрограммы (далее - исполнитель).</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Администратор Программы может одновременно осуществлять полномочия ответственного исполнителя и исполнителя.</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1.6. Срок реализации Программы устанавливается продолжительностью не менее 3 лет.</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Срок реализации входящих в Программу подпрограмм должен быть не более срока реализации Программы в целом.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1.7. Разработка Программы осуществляется на основании </w:t>
      </w:r>
      <w:hyperlink r:id="rId20" w:history="1">
        <w:r w:rsidRPr="0069552C">
          <w:rPr>
            <w:rFonts w:ascii="Times New Roman" w:hAnsi="Times New Roman" w:cs="Times New Roman"/>
            <w:sz w:val="24"/>
            <w:szCs w:val="24"/>
          </w:rPr>
          <w:t>перечня</w:t>
        </w:r>
      </w:hyperlink>
      <w:r w:rsidRPr="0069552C">
        <w:rPr>
          <w:rFonts w:ascii="Times New Roman" w:hAnsi="Times New Roman" w:cs="Times New Roman"/>
          <w:sz w:val="24"/>
          <w:szCs w:val="24"/>
        </w:rPr>
        <w:t xml:space="preserve"> Программ, утверждаемого распоряжением Администрации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Проект перечня Программ формируется отделом экономики и предпринимательства Администрации Комсомольского муниципального района (далее – отдел экономики и предпринимательства) исходя из Стратегии социально-экономического развития Комсомольского муниципального района, отраслевых документов стратегического планирования  Ивановской области, с учетом стратегических целей  и задач Администрации Комсомольского муниципального района, а также во исполнение решений Губернатора Ивановской области и Правительства Ивановской области.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Перечень Программ содержит наименование Программ и их администраторов.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Подготовка проекта распоряжения Администрации Комсомольского муниципального района об утверждении перечня Программ или о внесении в него изменений осуществляется отделом  экономики и предпринимательства по согласованию с финансовым управлением Администрации Комсомольского муниципального района (далее - финансовое управление) на основании предложений администраторов Программ  или Администрации Комсомольского муниципального района в лице структурного подразделения, планирующего стать администратором Программы, в случае если Программа новая.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1.8. Программа утверждается постановлением Администрации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1.9. Программа, утвержденная постановлением Администрации Комсомольского муниципального района, размещается на официальном сайте органов местного самоуправления Комсомольского муниципального района в информационно-телекоммуникационной сети Интернет в течение 2 недель со дня официального опубликования постановления Администрации Комсомольского муниципального района в Вестнике нормативных правовых актов органов местного самоуправления Комсомольского муниципального района о ее утверждении.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1.9.1.Финансовое обеспечение реализации Программы осуществляется за счет бюджетных и внебюджетных источников.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Планирование бюджетных ассигнований на реализацию мероприятий Программы в очередном финансовом году и плановом периоде осуществляется в соответствии с утвержденным Администрацией Комсомольского муниципального района  порядком составления проектов  бюджетов  Комсомольского муниципального района и Комсомольского городского поселения  на очередной финансовый год и плановый период, в увязке с ожидаемыми результатами реализации и целевыми индикаторами (показателями)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Программы подлежат приведению в соответствие с  решением Совета Комсомольского муниципального района о бюджете Комсомольского муниципального района  и  решением Совета Комсомольского городского поселения о бюджете Комсомольского городского поселения в сроки, установленные статьей 179 Бюджетного кодекса Российской Федерации.</w:t>
      </w:r>
    </w:p>
    <w:p w:rsidR="0069552C" w:rsidRPr="0069552C" w:rsidRDefault="0069552C" w:rsidP="0069552C">
      <w:pPr>
        <w:widowControl w:val="0"/>
        <w:autoSpaceDE w:val="0"/>
        <w:autoSpaceDN w:val="0"/>
        <w:adjustRightInd w:val="0"/>
        <w:ind w:left="142" w:firstLine="398"/>
        <w:jc w:val="both"/>
        <w:rPr>
          <w:sz w:val="24"/>
          <w:szCs w:val="24"/>
        </w:rPr>
      </w:pPr>
      <w:r w:rsidRPr="0069552C">
        <w:rPr>
          <w:sz w:val="24"/>
          <w:szCs w:val="24"/>
        </w:rPr>
        <w:t xml:space="preserve">1.10. В целях дополнительной детализации требований настоящего Порядка отдел экономики и предпринимательства после согласования с финансовым управлением  разрабатывает  методические </w:t>
      </w:r>
      <w:hyperlink r:id="rId21" w:history="1">
        <w:r w:rsidRPr="0069552C">
          <w:rPr>
            <w:sz w:val="24"/>
            <w:szCs w:val="24"/>
          </w:rPr>
          <w:t>указания</w:t>
        </w:r>
      </w:hyperlink>
      <w:r w:rsidRPr="0069552C">
        <w:rPr>
          <w:sz w:val="24"/>
          <w:szCs w:val="24"/>
        </w:rPr>
        <w:t xml:space="preserve"> по разработке и реализации муниципальных программ (далее - Методические указания), которые утверждаются постановлением Администрации Комсомольского муниципального района Ивановской области.</w:t>
      </w:r>
    </w:p>
    <w:p w:rsidR="0069552C" w:rsidRPr="0069552C" w:rsidRDefault="0069552C" w:rsidP="0069552C">
      <w:pPr>
        <w:widowControl w:val="0"/>
        <w:autoSpaceDE w:val="0"/>
        <w:autoSpaceDN w:val="0"/>
        <w:adjustRightInd w:val="0"/>
        <w:jc w:val="center"/>
        <w:outlineLvl w:val="1"/>
        <w:rPr>
          <w:b/>
          <w:sz w:val="24"/>
          <w:szCs w:val="24"/>
        </w:rPr>
      </w:pPr>
      <w:bookmarkStart w:id="4" w:name="Par338"/>
      <w:bookmarkEnd w:id="4"/>
    </w:p>
    <w:p w:rsidR="0069552C" w:rsidRPr="0069552C" w:rsidRDefault="0069552C" w:rsidP="0069552C">
      <w:pPr>
        <w:widowControl w:val="0"/>
        <w:autoSpaceDE w:val="0"/>
        <w:autoSpaceDN w:val="0"/>
        <w:adjustRightInd w:val="0"/>
        <w:jc w:val="center"/>
        <w:outlineLvl w:val="1"/>
        <w:rPr>
          <w:b/>
          <w:sz w:val="24"/>
          <w:szCs w:val="24"/>
        </w:rPr>
      </w:pPr>
      <w:r w:rsidRPr="0069552C">
        <w:rPr>
          <w:b/>
          <w:sz w:val="24"/>
          <w:szCs w:val="24"/>
        </w:rPr>
        <w:t>2. Требования к структуре и содержанию Программ</w:t>
      </w:r>
    </w:p>
    <w:p w:rsidR="0069552C" w:rsidRPr="0069552C" w:rsidRDefault="0069552C" w:rsidP="0069552C">
      <w:pPr>
        <w:widowControl w:val="0"/>
        <w:autoSpaceDE w:val="0"/>
        <w:autoSpaceDN w:val="0"/>
        <w:adjustRightInd w:val="0"/>
        <w:jc w:val="center"/>
        <w:outlineLvl w:val="1"/>
        <w:rPr>
          <w:b/>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2.1.Программы разрабатываются для достижения приоритетов и целей социально-экономического развития Комсомольского муниципального района, определенных в Стратегии социально-экономического развития Комсомольского муниципального района, отраслевых документах стратегического планирования.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 При формировании целей, задач и основных мероприятий, а также характеризующих их целевых индикаторов (показателей) учитываются объемы соответствующих источников финансирования, влияющие на достижение результатов Программы.</w:t>
      </w:r>
      <w:bookmarkStart w:id="5" w:name="Par340"/>
      <w:bookmarkEnd w:id="5"/>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Состав и значения целевых индикаторов (показателей) Программ должны формироваться с учетом целевых показателей, содержащихся в документах стратегического планирования Российской Федерации, указах Президента Российской Федерации, посланиях Президента Российской Федерации Федеральному Собранию Российской Федерации, постановлениях Правительства Российской Федерации и Правительства Ивановской области.</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2.2.Программа должна включать следующие разделы:</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1) паспорт Программы по форме согласно приложению 1 к настоящему Порядку;</w:t>
      </w:r>
    </w:p>
    <w:p w:rsidR="0069552C" w:rsidRPr="0069552C" w:rsidRDefault="0069552C" w:rsidP="0069552C">
      <w:pPr>
        <w:widowControl w:val="0"/>
        <w:autoSpaceDE w:val="0"/>
        <w:autoSpaceDN w:val="0"/>
        <w:adjustRightInd w:val="0"/>
        <w:ind w:firstLine="540"/>
        <w:jc w:val="both"/>
        <w:rPr>
          <w:sz w:val="24"/>
          <w:szCs w:val="24"/>
        </w:rPr>
      </w:pPr>
      <w:r w:rsidRPr="0069552C">
        <w:rPr>
          <w:sz w:val="24"/>
          <w:szCs w:val="24"/>
        </w:rPr>
        <w:t>2) анализ текущей ситуации в сфере реализации Программы,  сложившейся на момент принятия Программы, который включает:</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описание сложившейся социальной и экономической ситуации в сфере реализации Программы и основных тенденций ее изменения;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показатели, характеризующие текущую ситуацию в определенной сфере;</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 сведения о целевых индикаторах (показателях) Программы с расшифровкой значений по годам реализации Программы.</w:t>
      </w:r>
    </w:p>
    <w:p w:rsidR="0069552C" w:rsidRPr="0069552C" w:rsidRDefault="0069552C" w:rsidP="0069552C">
      <w:pPr>
        <w:widowControl w:val="0"/>
        <w:autoSpaceDE w:val="0"/>
        <w:autoSpaceDN w:val="0"/>
        <w:adjustRightInd w:val="0"/>
        <w:ind w:firstLine="540"/>
        <w:jc w:val="both"/>
        <w:rPr>
          <w:sz w:val="24"/>
          <w:szCs w:val="24"/>
        </w:rPr>
      </w:pPr>
      <w:bookmarkStart w:id="6" w:name="Par346"/>
      <w:bookmarkEnd w:id="6"/>
      <w:r w:rsidRPr="0069552C">
        <w:rPr>
          <w:sz w:val="24"/>
          <w:szCs w:val="24"/>
        </w:rPr>
        <w:t xml:space="preserve">2.3. В Программу могут быть включены иные приложения, дополнительные сведения помимо указанных в </w:t>
      </w:r>
      <w:hyperlink w:anchor="Par340" w:history="1">
        <w:r w:rsidRPr="0069552C">
          <w:rPr>
            <w:sz w:val="24"/>
            <w:szCs w:val="24"/>
          </w:rPr>
          <w:t>пункте</w:t>
        </w:r>
      </w:hyperlink>
      <w:r w:rsidRPr="0069552C">
        <w:rPr>
          <w:sz w:val="24"/>
          <w:szCs w:val="24"/>
        </w:rPr>
        <w:t xml:space="preserve"> </w:t>
      </w:r>
      <w:hyperlink w:anchor="Par346" w:history="1">
        <w:r w:rsidRPr="0069552C">
          <w:rPr>
            <w:sz w:val="24"/>
            <w:szCs w:val="24"/>
          </w:rPr>
          <w:t>2.2</w:t>
        </w:r>
      </w:hyperlink>
      <w:r w:rsidRPr="0069552C">
        <w:rPr>
          <w:sz w:val="24"/>
          <w:szCs w:val="24"/>
        </w:rPr>
        <w:t xml:space="preserve"> настоящего Порядка.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2.4. В качестве приложений к Программе приводятся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Подпрограмма должна включать следующие разделы: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1) </w:t>
      </w:r>
      <w:hyperlink w:anchor="P309" w:history="1">
        <w:r w:rsidRPr="0069552C">
          <w:rPr>
            <w:rFonts w:ascii="Times New Roman" w:hAnsi="Times New Roman" w:cs="Times New Roman"/>
            <w:sz w:val="24"/>
            <w:szCs w:val="24"/>
          </w:rPr>
          <w:t>паспорт</w:t>
        </w:r>
      </w:hyperlink>
      <w:r w:rsidRPr="0069552C">
        <w:rPr>
          <w:rFonts w:ascii="Times New Roman" w:hAnsi="Times New Roman" w:cs="Times New Roman"/>
          <w:sz w:val="24"/>
          <w:szCs w:val="24"/>
        </w:rPr>
        <w:t xml:space="preserve"> подпрограммы по форме согласно приложению 2 к настоящему Порядку;</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 характеристику основных мероприятий подпрограммы, включающую перечень и краткое описание основных мероприятий (мероприятий) подпрограммы, которые необходимо реализовать для решения задач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  перечень целевых индикаторов (показателей) подпрограммы, характеризующих основные мероприятия, мероприятия подпрограммы с расшифровкой значений по годам реализации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4) ресурсное обеспечение подпрограммы в разбивке по основным мероприятиям и мероприятиям подпрограммы, годам ее реализации в разрезе источников финансирования и исполнителей.</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Предоставление предусмотренных в рамках Программ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финансовое обеспечение (возмещение) затрат в связи с производством (реализацией) товаров, выполнение работ, оказанием услуг осуществляется в соответствии с требованиями статьи 78 Бюджетного кодекса Российской Федерации.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2.5. В подпрограмму могут быть включены иные приложения, дополнительные сведения помимо указанных в </w:t>
      </w:r>
      <w:hyperlink w:anchor="P84" w:history="1">
        <w:r w:rsidRPr="0069552C">
          <w:rPr>
            <w:rFonts w:ascii="Times New Roman" w:hAnsi="Times New Roman" w:cs="Times New Roman"/>
            <w:sz w:val="24"/>
            <w:szCs w:val="24"/>
          </w:rPr>
          <w:t>пункте 2.4</w:t>
        </w:r>
      </w:hyperlink>
      <w:r w:rsidRPr="0069552C">
        <w:rPr>
          <w:rFonts w:ascii="Times New Roman" w:hAnsi="Times New Roman" w:cs="Times New Roman"/>
          <w:sz w:val="24"/>
          <w:szCs w:val="24"/>
        </w:rPr>
        <w:t xml:space="preserve"> настоящего Порядка.</w:t>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jc w:val="center"/>
        <w:rPr>
          <w:rFonts w:ascii="Times New Roman" w:hAnsi="Times New Roman" w:cs="Times New Roman"/>
          <w:b/>
          <w:sz w:val="24"/>
          <w:szCs w:val="24"/>
        </w:rPr>
      </w:pPr>
      <w:bookmarkStart w:id="7" w:name="Par348"/>
      <w:bookmarkEnd w:id="7"/>
      <w:r w:rsidRPr="0069552C">
        <w:rPr>
          <w:rFonts w:ascii="Times New Roman" w:hAnsi="Times New Roman" w:cs="Times New Roman"/>
          <w:b/>
          <w:sz w:val="24"/>
          <w:szCs w:val="24"/>
        </w:rPr>
        <w:t>3. Формирование проектов Программ</w:t>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3.1. Процесс формирования Программы включает следующие этапы:</w:t>
      </w:r>
    </w:p>
    <w:p w:rsidR="0069552C" w:rsidRPr="0069552C" w:rsidRDefault="0069552C" w:rsidP="0069552C">
      <w:pPr>
        <w:pStyle w:val="ConsPlusNormal"/>
        <w:ind w:firstLine="540"/>
        <w:jc w:val="both"/>
        <w:rPr>
          <w:rFonts w:ascii="Times New Roman" w:hAnsi="Times New Roman" w:cs="Times New Roman"/>
          <w:sz w:val="24"/>
          <w:szCs w:val="24"/>
        </w:rPr>
      </w:pPr>
      <w:bookmarkStart w:id="8" w:name="P98"/>
      <w:bookmarkEnd w:id="8"/>
      <w:r w:rsidRPr="0069552C">
        <w:rPr>
          <w:rFonts w:ascii="Times New Roman" w:hAnsi="Times New Roman" w:cs="Times New Roman"/>
          <w:sz w:val="24"/>
          <w:szCs w:val="24"/>
        </w:rPr>
        <w:t>1) разработку проекта Программы и сопроводительных материалов к нему;</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 обсуждение проекта Программы на заседании Общественного совета при Администрации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bookmarkStart w:id="9" w:name="P100"/>
      <w:bookmarkEnd w:id="9"/>
      <w:r w:rsidRPr="0069552C">
        <w:rPr>
          <w:rFonts w:ascii="Times New Roman" w:hAnsi="Times New Roman" w:cs="Times New Roman"/>
          <w:sz w:val="24"/>
          <w:szCs w:val="24"/>
        </w:rPr>
        <w:t>3) рассмотрение проекта Программы отделом экономики и предпринимательства, финансовым управлением, Контрольно-счетной комиссией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bookmarkStart w:id="10" w:name="P101"/>
      <w:bookmarkEnd w:id="10"/>
      <w:r w:rsidRPr="0069552C">
        <w:rPr>
          <w:rFonts w:ascii="Times New Roman" w:hAnsi="Times New Roman" w:cs="Times New Roman"/>
          <w:sz w:val="24"/>
          <w:szCs w:val="24"/>
        </w:rPr>
        <w:t>4) доработку проекта Программы в соответствии с заключениями отдела экономики и предпринимательства и  финансового управления;</w:t>
      </w:r>
    </w:p>
    <w:p w:rsidR="0069552C" w:rsidRPr="0069552C" w:rsidRDefault="0069552C" w:rsidP="0069552C">
      <w:pPr>
        <w:pStyle w:val="ConsPlusNormal"/>
        <w:ind w:firstLine="540"/>
        <w:jc w:val="both"/>
        <w:rPr>
          <w:rFonts w:ascii="Times New Roman" w:hAnsi="Times New Roman" w:cs="Times New Roman"/>
          <w:sz w:val="24"/>
          <w:szCs w:val="24"/>
        </w:rPr>
      </w:pPr>
      <w:bookmarkStart w:id="11" w:name="P102"/>
      <w:bookmarkEnd w:id="11"/>
      <w:r w:rsidRPr="0069552C">
        <w:rPr>
          <w:rFonts w:ascii="Times New Roman" w:hAnsi="Times New Roman" w:cs="Times New Roman"/>
          <w:sz w:val="24"/>
          <w:szCs w:val="24"/>
        </w:rPr>
        <w:t>5) утверждение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3.2. Выполнение этапов, указанных в подпунктах 1, 3, 4, 5</w:t>
      </w:r>
      <w:hyperlink w:anchor="P102" w:history="1">
        <w:r w:rsidRPr="0069552C">
          <w:rPr>
            <w:rFonts w:ascii="Times New Roman" w:hAnsi="Times New Roman" w:cs="Times New Roman"/>
            <w:sz w:val="24"/>
            <w:szCs w:val="24"/>
          </w:rPr>
          <w:t xml:space="preserve"> пункта 3.1</w:t>
        </w:r>
      </w:hyperlink>
      <w:r w:rsidRPr="0069552C">
        <w:rPr>
          <w:rFonts w:ascii="Times New Roman" w:hAnsi="Times New Roman" w:cs="Times New Roman"/>
          <w:sz w:val="24"/>
          <w:szCs w:val="24"/>
        </w:rPr>
        <w:t xml:space="preserve"> настоящего Порядка, осуществляется в сроки, установленные </w:t>
      </w:r>
      <w:hyperlink r:id="rId22" w:history="1">
        <w:r w:rsidRPr="0069552C">
          <w:rPr>
            <w:rFonts w:ascii="Times New Roman" w:hAnsi="Times New Roman" w:cs="Times New Roman"/>
            <w:sz w:val="24"/>
            <w:szCs w:val="24"/>
          </w:rPr>
          <w:t>Порядком</w:t>
        </w:r>
      </w:hyperlink>
      <w:r w:rsidRPr="0069552C">
        <w:rPr>
          <w:rFonts w:ascii="Times New Roman" w:hAnsi="Times New Roman" w:cs="Times New Roman"/>
          <w:sz w:val="24"/>
          <w:szCs w:val="24"/>
        </w:rPr>
        <w:t xml:space="preserve"> составления проектов  бюджетов Комсомольского муниципального района и  Комсомольского городского поселения на очередной финансовый год и плановый период (далее - Порядок составления проектов бюджетов).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3.3. Разработку проекта Программы осуществляет администратор Программы совместно с ответственными исполнителями и исполнителями.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3.4. При разработке проекта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1) администратор Программы осуществляет следующие полномочия: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формирует по согласованию с ответственными исполнителями и исполнителями перечень подпрограмм, по каждой из них определяет ответственного исполнителя и исполнителей;</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запрашивает у ответственных исполнителей сведения, необходимые для подготовки проекта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контролирует в пределах компетенции корректность представляемых ответственными исполнителями сведений и при необходимости возвращает материалы на доработку;</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подготавливает и согласовывает с ответственными исполнителями и исполнителями итоговый проект Программы и сопроводительные материалы к нему;</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 ответственный исполнитель осуществляет следующие полномочия: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запрашивает у исполнителей сведения, необходимые для подготовки проекта соответствующей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контролирует в пределах компетенции корректность представляемых исполнителями сведений и при необходимости возвращает материалы на доработку;</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подготавливает и согласовывает с исполнителями проект соответствующей подпрограммы и сопроводительные материалы к нему;</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направляет администратору Программы подготовленный проект подпрограммы и сопроводительные материалы к нему в установленные администратором Программы сроки;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дорабатывает в пределах компетенции проект подпрограммы и сопроводительные материалы к нему в случае наличия замечаний у отдела экономики и предпринимательства и финансового управления;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3) исполнитель осуществляет следующие полномочия: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представляет ответственному исполнителю сведения, необходимые для подготовки проекта соответствующей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обеспечивает соблюдение установленных областными органами государственной власти требований, необходимых для получения межбюджетных трансфертов из областного бюджета;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дорабатывает в пределах компетенции проект подпрограммы и сопроводительные материалы к нему в случае наличия замечаний у отдела экономики и предпринимательства и финансового управления.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3.5. В процессе разработки проекта Программы администратор Программы вправе запрашивать у ответственных исполнителей и исполнителей, а ответственные исполнители у исполнителей соответствующих подпрограмм следующие материалы и сведения: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1) текстовые материалы с описанием текущей ситуации, включающие:</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описание сложившейся социальной и экономической ситуации в сфере реализации Программы и основных тенденций ее изменения;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показатели, характеризующие текущую ситуацию в определенной сфере;</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 сведения о целевых индикаторах (показателях) Программы с расшифровкой значений по годам реализации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 предложения по формированию подпрограмм, содержащие:</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характеристику основных мероприятий подпрограммы, включающую перечень и краткое описание основных мероприятий (мероприятий) подпрограммы, которые необходимо реализовать для достижения определенных Программой целей и решения задач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целевые индикаторы (показатели) подпрограммы, характеризующие основные мероприятия, мероприятия подпрограммы с расшифровкой значений по годам реализации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объемы бюджетных ассигнований на реализацию основных мероприятий, мероприятий и обоснование плановых объемов бюджетных ассигнований на реализацию каждого из мероприятий, предлагаемых к включению в Программу по годам их реализации в разрезе источников финансирования;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Ответственные исполнители должны обеспечить своевременное представление администратору Программы, а исполнители должны обеспечить своевременное предоставление ответственному исполнителю, полноту и точность указанных в настоящем пункте материалов и сведений, подготовленных по соответствующему запросу.</w:t>
      </w:r>
    </w:p>
    <w:p w:rsidR="0069552C" w:rsidRPr="0069552C" w:rsidRDefault="0069552C" w:rsidP="0069552C">
      <w:pPr>
        <w:pStyle w:val="ConsPlusNormal"/>
        <w:ind w:firstLine="540"/>
        <w:jc w:val="both"/>
        <w:rPr>
          <w:rFonts w:ascii="Times New Roman" w:hAnsi="Times New Roman" w:cs="Times New Roman"/>
          <w:sz w:val="24"/>
          <w:szCs w:val="24"/>
        </w:rPr>
      </w:pPr>
      <w:bookmarkStart w:id="12" w:name="P133"/>
      <w:bookmarkEnd w:id="12"/>
      <w:r w:rsidRPr="0069552C">
        <w:rPr>
          <w:rFonts w:ascii="Times New Roman" w:hAnsi="Times New Roman" w:cs="Times New Roman"/>
          <w:sz w:val="24"/>
          <w:szCs w:val="24"/>
        </w:rPr>
        <w:t xml:space="preserve">3.6. Подготовленный и согласованный со всеми ответственными исполнителями и исполнителями проект Программы и сопроводительные материалы к нему направляются администратором Программы на рассмотрение в отдел экономики и предпринимательства и финансовое управление в срок, установленный </w:t>
      </w:r>
      <w:hyperlink r:id="rId23" w:history="1">
        <w:r w:rsidRPr="0069552C">
          <w:rPr>
            <w:rFonts w:ascii="Times New Roman" w:hAnsi="Times New Roman" w:cs="Times New Roman"/>
            <w:sz w:val="24"/>
            <w:szCs w:val="24"/>
          </w:rPr>
          <w:t>Порядком</w:t>
        </w:r>
      </w:hyperlink>
      <w:r w:rsidRPr="0069552C">
        <w:rPr>
          <w:rFonts w:ascii="Times New Roman" w:hAnsi="Times New Roman" w:cs="Times New Roman"/>
          <w:sz w:val="24"/>
          <w:szCs w:val="24"/>
        </w:rPr>
        <w:t xml:space="preserve"> составления проектов бюджетов.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В качестве сопроводительных материалов приводятся обоснования  значений целевых индикаторов (показателей), а также бюджетных ассигнований на реализацию мероприятий Программы, подготовленные в соответствии с </w:t>
      </w:r>
      <w:hyperlink r:id="rId24" w:history="1">
        <w:r w:rsidRPr="0069552C">
          <w:rPr>
            <w:rFonts w:ascii="Times New Roman" w:hAnsi="Times New Roman" w:cs="Times New Roman"/>
            <w:sz w:val="24"/>
            <w:szCs w:val="24"/>
          </w:rPr>
          <w:t>Методикой</w:t>
        </w:r>
      </w:hyperlink>
      <w:r w:rsidRPr="0069552C">
        <w:rPr>
          <w:rFonts w:ascii="Times New Roman" w:hAnsi="Times New Roman" w:cs="Times New Roman"/>
          <w:sz w:val="24"/>
          <w:szCs w:val="24"/>
        </w:rPr>
        <w:t xml:space="preserve"> планирования бюджетных ассигнований  бюджетов Комсомольского муниципального района и Комсомольского городского поселения на очередной финансовый год и плановый период, утвержденной финансовым управлением, с представлением: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примеров фактической стоимости осуществления аналогичных по масштабу и результату мероприятий;</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ссылок на конкретные рыночные предложения по стоимости осуществления аналогичных мероприятий;</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расчетов, в которых используются значения (нормативы, показатели), установленные правовыми актами Российской Федерации и Ивановской области, договорами (соглашениями);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иной информации, позволяющей удостовериться в необходимости и достаточности плановых бюджетных расходов, предусмотренных на реализацию мероприятий.</w:t>
      </w:r>
    </w:p>
    <w:p w:rsidR="0069552C" w:rsidRPr="0069552C" w:rsidRDefault="0069552C" w:rsidP="0069552C">
      <w:pPr>
        <w:pStyle w:val="ConsPlusNormal"/>
        <w:ind w:firstLine="540"/>
        <w:jc w:val="both"/>
        <w:rPr>
          <w:rFonts w:ascii="Times New Roman" w:hAnsi="Times New Roman" w:cs="Times New Roman"/>
          <w:sz w:val="24"/>
          <w:szCs w:val="24"/>
        </w:rPr>
      </w:pPr>
      <w:bookmarkStart w:id="13" w:name="P139"/>
      <w:bookmarkEnd w:id="13"/>
      <w:r w:rsidRPr="0069552C">
        <w:rPr>
          <w:rFonts w:ascii="Times New Roman" w:hAnsi="Times New Roman" w:cs="Times New Roman"/>
          <w:sz w:val="24"/>
          <w:szCs w:val="24"/>
        </w:rPr>
        <w:t>3.7. Финансовое управление рассматривает проект Программы и сопроводительные материалы на предмет:</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1) обоснования объемов бюджетных ассигнований на реализацию мероприятий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2) соблюдения установленных региональными  органами государственной власти требований, необходимых для получения межбюджетных трансфертов из областного бюджета.</w:t>
      </w:r>
    </w:p>
    <w:p w:rsidR="0069552C" w:rsidRPr="0069552C" w:rsidRDefault="0069552C" w:rsidP="0069552C">
      <w:pPr>
        <w:pStyle w:val="ConsPlusNormal"/>
        <w:ind w:firstLine="540"/>
        <w:jc w:val="both"/>
        <w:rPr>
          <w:rFonts w:ascii="Times New Roman" w:hAnsi="Times New Roman" w:cs="Times New Roman"/>
          <w:sz w:val="24"/>
          <w:szCs w:val="24"/>
        </w:rPr>
      </w:pPr>
      <w:bookmarkStart w:id="14" w:name="P143"/>
      <w:bookmarkEnd w:id="14"/>
      <w:r w:rsidRPr="0069552C">
        <w:rPr>
          <w:rFonts w:ascii="Times New Roman" w:hAnsi="Times New Roman" w:cs="Times New Roman"/>
          <w:sz w:val="24"/>
          <w:szCs w:val="24"/>
        </w:rPr>
        <w:t>3.8. Отдел экономики и предпринимательства рассматривает проект Программы и сопроводительные материалы на предмет:</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1) соответствия требованиям настоящего Порядка и Методических </w:t>
      </w:r>
      <w:hyperlink r:id="rId25" w:history="1">
        <w:r w:rsidRPr="0069552C">
          <w:rPr>
            <w:rFonts w:ascii="Times New Roman" w:hAnsi="Times New Roman" w:cs="Times New Roman"/>
            <w:sz w:val="24"/>
            <w:szCs w:val="24"/>
          </w:rPr>
          <w:t>указаний</w:t>
        </w:r>
      </w:hyperlink>
      <w:r w:rsidRPr="0069552C">
        <w:rPr>
          <w:rFonts w:ascii="Times New Roman" w:hAnsi="Times New Roman" w:cs="Times New Roman"/>
          <w:sz w:val="24"/>
          <w:szCs w:val="24"/>
        </w:rPr>
        <w:t>;</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 соответствия цели (целей) Программы стратегическим целям социально-экономического развития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 соответствия значений целевых индикаторов (показателей) подпрограмм значениям целевых индикаторов (показателей), установленных  федеральными, региональными и муниципальными  документами стратегического планирования;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4) корректности и полноты описания ожидаемых результатов реализации Программы (подпрограмм);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5) необходимости и достаточности приведенных основных мероприятий (мероприятий) для достижения целей и ожидаемых результатов реализации Программы (подпрограмм);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6) реалистичности полной и качественной реализации запланированных основных мероприятий (мероприятий) в рамках установленных сроков и объемов финансового обеспечения.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3.9. По результатам рассмотрения проекта Программы и сопроводительных материалов  финансовое управление и отдел экономики и предпринимательства направляют администратору Программы заключения.</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3.10. Администратор Программы совместно с ответственными исполнителями и исполнителями проводит доработку проекта Программы и сопроводительных материалов в соответствии с поступившими заключениями в срок, установленный </w:t>
      </w:r>
      <w:hyperlink r:id="rId26" w:history="1">
        <w:r w:rsidRPr="0069552C">
          <w:rPr>
            <w:rFonts w:ascii="Times New Roman" w:hAnsi="Times New Roman" w:cs="Times New Roman"/>
            <w:sz w:val="24"/>
            <w:szCs w:val="24"/>
          </w:rPr>
          <w:t>Порядком</w:t>
        </w:r>
      </w:hyperlink>
      <w:r w:rsidRPr="0069552C">
        <w:rPr>
          <w:rFonts w:ascii="Times New Roman" w:hAnsi="Times New Roman" w:cs="Times New Roman"/>
          <w:sz w:val="24"/>
          <w:szCs w:val="24"/>
        </w:rPr>
        <w:t xml:space="preserve"> составления проектов  бюджетов.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3.11. Отдел экономики и предпринимательства и финансовое управление осуществляют проверку соответствия внесенных в проект Программы изменений согласно заключениям  в порядке и сроки, установленные </w:t>
      </w:r>
      <w:hyperlink r:id="rId27" w:history="1">
        <w:r w:rsidRPr="0069552C">
          <w:rPr>
            <w:rFonts w:ascii="Times New Roman" w:hAnsi="Times New Roman" w:cs="Times New Roman"/>
            <w:sz w:val="24"/>
            <w:szCs w:val="24"/>
          </w:rPr>
          <w:t>Порядком</w:t>
        </w:r>
      </w:hyperlink>
      <w:r w:rsidRPr="0069552C">
        <w:rPr>
          <w:rFonts w:ascii="Times New Roman" w:hAnsi="Times New Roman" w:cs="Times New Roman"/>
          <w:sz w:val="24"/>
          <w:szCs w:val="24"/>
        </w:rPr>
        <w:t xml:space="preserve"> подготовки правовых актов Администрации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3.12. Утверждение Программы осуществляется в порядке, установленном для подготовки правовых актов Администрации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jc w:val="center"/>
        <w:rPr>
          <w:rFonts w:ascii="Times New Roman" w:hAnsi="Times New Roman" w:cs="Times New Roman"/>
          <w:b/>
          <w:sz w:val="24"/>
          <w:szCs w:val="24"/>
        </w:rPr>
      </w:pPr>
      <w:bookmarkStart w:id="15" w:name="P155"/>
      <w:bookmarkEnd w:id="15"/>
      <w:r w:rsidRPr="0069552C">
        <w:rPr>
          <w:rFonts w:ascii="Times New Roman" w:hAnsi="Times New Roman" w:cs="Times New Roman"/>
          <w:b/>
          <w:sz w:val="24"/>
          <w:szCs w:val="24"/>
        </w:rPr>
        <w:t>4. Корректировка Программ</w:t>
      </w:r>
    </w:p>
    <w:p w:rsidR="0069552C" w:rsidRPr="0069552C" w:rsidRDefault="0069552C" w:rsidP="0069552C">
      <w:pPr>
        <w:pStyle w:val="ConsPlusNormal"/>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4.1. Внесение изменений в действующую Программу осуществляется администратором Программы или ответственным исполнителем при необходимости корректировки, связанной:</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1) с результатами ежегодно приводимой оценки эффективности реализации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 с изменением плановых объемов финансирования основных мероприятий (мероприятий) Программы, если планируемые изменения бюджетных ассигнований оказывают значительное влияние на показатели эффективности реализации Программы и (или) ожидаемые результаты реализации Программы. Величина влияния изменения бюджетных ассигнований на показатели эффективности реализации  Программы, их значения и (или) ожидаемые результаты реализации Программы определяются ответственным исполнителем (исполнителем) Программы самостоятельно;</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 с составлением проектов  бюджетов  на очередной финансовый год и плановый период;</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4) с уменьшением или перераспределением объемов финансирования внутри Программы, в том числе в связи с экономией, сложившейся по результатам осуществления закупок;</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5) с увеличением объема финансирования Программы, требуемого для обеспечения условий предоставления субсидий из областного бюджета в рамках государственных программ Ивановской области;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6) с принятием нормативных правовых актов Российской Федерации, Ивановской области и органов местного самоуправления Комсомольского муниципального района, регулируемых сферу реализации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7) с поручениями Главы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4.2.Подготовка проекта постановления Администрации Комсомольского муниципального района о внесении изменений в Программу осуществляется администратором Программы на основе предложений ответственных исполнителей (исполнителей) мероприятий Программ.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4.3. Проект постановления Администрации Комсомольского муниципального района  о внесении изменений в Программу направляется на согласование в отдел экономики и предпринимательства и финансовое управление после согласования с исполнителями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В качестве сопроводительных материалов приводятся обоснования изменений значений целевых индикаторов (показателей), а также бюджетных ассигнований на реализацию каждого из мероприятий, по которому планируется изменение объемов бюджетных ассигнований, подготовленное с учетом положений пункта 3.6. настоящего Порядка.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4.4. Финансовое управление рассматривает проект изменений, вносимых в Программу, по критериям, указанным в пункте 3.7. настоящего Порядка, а также на предмет полноты охвата расходных обязательств Администрации Комсомольского муниципального района  в соответствующей сфере с учетом предлагаемых изменений в срок, установленный для рассмотрения проектов правовых актов Администрации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4.5. Отдел экономики и предпринимательства рассматривает проект изменений, вносимых в Программу, по критериям, указанным в пункте 3.8. настоящего Порядка, в срок, установленный для рассмотрения проектов правовых актов Администрации Комсомольского муниципального района.</w:t>
      </w:r>
    </w:p>
    <w:p w:rsidR="0069552C" w:rsidRPr="0069552C" w:rsidRDefault="0069552C" w:rsidP="0069552C">
      <w:pPr>
        <w:pStyle w:val="ConsPlusNormal"/>
        <w:rPr>
          <w:rFonts w:ascii="Times New Roman" w:hAnsi="Times New Roman" w:cs="Times New Roman"/>
          <w:b/>
          <w:sz w:val="24"/>
          <w:szCs w:val="24"/>
        </w:rPr>
      </w:pPr>
      <w:bookmarkStart w:id="16" w:name="P202"/>
      <w:bookmarkEnd w:id="16"/>
    </w:p>
    <w:p w:rsidR="0069552C" w:rsidRPr="0069552C" w:rsidRDefault="0069552C" w:rsidP="0069552C">
      <w:pPr>
        <w:pStyle w:val="ConsPlusNormal"/>
        <w:jc w:val="center"/>
        <w:rPr>
          <w:rFonts w:ascii="Times New Roman" w:hAnsi="Times New Roman" w:cs="Times New Roman"/>
          <w:b/>
          <w:sz w:val="24"/>
          <w:szCs w:val="24"/>
        </w:rPr>
      </w:pPr>
      <w:r w:rsidRPr="0069552C">
        <w:rPr>
          <w:rFonts w:ascii="Times New Roman" w:hAnsi="Times New Roman" w:cs="Times New Roman"/>
          <w:b/>
          <w:sz w:val="24"/>
          <w:szCs w:val="24"/>
        </w:rPr>
        <w:t>5. Реализация Программ</w:t>
      </w:r>
    </w:p>
    <w:p w:rsidR="0069552C" w:rsidRPr="0069552C" w:rsidRDefault="0069552C" w:rsidP="0069552C">
      <w:pPr>
        <w:pStyle w:val="ConsPlusNormal"/>
        <w:jc w:val="center"/>
        <w:rPr>
          <w:rFonts w:ascii="Times New Roman" w:hAnsi="Times New Roman" w:cs="Times New Roman"/>
          <w:b/>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5.1. Реализация Программы осуществляется администратором Программы, ответственными исполнителями и исполнителями.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Администратор Программы несет ответственность за реализацию Программы, достижение целевых индикаторов (показателей) реализации Программы, ожидаемых результатов реализации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Ответственный исполнитель несет ответственность за реализацию подпрограммы, выполнение задач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Исполнители несут ответственность за своевременное и полное осуществление основных мероприятий (мероприятий), целевое и эффективное использование бюджетных средств, выделенных на финансовое обеспечение реализации основных мероприятий (мероприятий), достижение значений целевых индикаторов (показателей) подпрограммы и выполнение задач подпрограммы в части, относящейся к закрепленным за исполнителями основным мероприятиям (мероприятиям).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5.2. Администратор Программы координирует деятельность ответственных исполнителей, проводит мониторинг реализации Программы и обеспечивает своевременное проведение ее корректировки.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В целях обеспечения эффективного мониторинга и контроля реализации мероприятий Программы администратор Программы на основе предложений ответственных исполнителей (исполнителей) Программы разрабатывает детальный план-график реализации мероприятий Программы на текущий год.</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5.3. Для проведения мониторинга реализации Программы исполнители: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оперативно информируют ответственного исполнителя о возникновении обстоятельств, при которых реализация отдельных мероприятий становится невозможной либо нецелесообразной в рамках установленных Программой параметров;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в срок до 7 числа месяца, следующего за отчетным кварталом, представляют ответственным исполнителям сведения о ходе реализации основных мероприятий (мероприятий), в том числе сведения подтверждающие реализацию отдельных мероприятий, в порядке, установленном Методическими указаниями;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 до 7 июня года, следующего за отчетным годом, представляет ответственному исполнителю Программы уточненные данные годового отчета;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до 7 июня текущего года представляют ответственным исполнителям план-график реализации мероприятий подпрограммы на текущий год по форме, установленной Методическими указаниями.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5.4. Ответственный исполнитель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обобщает представляемые исполнителями сведения о ходе реализации основных мероприятий (мероприятий);</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представляет администратору Программы в срок до 10 числа месяца, следующего за отчетным кварталом, сведения о ходе реализации подпрограммы, в том числе сведения, подтверждающие реализацию отдельных мероприятий, в порядке, установленном Методическими </w:t>
      </w:r>
      <w:hyperlink r:id="rId28" w:history="1">
        <w:r w:rsidRPr="0069552C">
          <w:rPr>
            <w:rFonts w:ascii="Times New Roman" w:hAnsi="Times New Roman" w:cs="Times New Roman"/>
            <w:sz w:val="24"/>
            <w:szCs w:val="24"/>
          </w:rPr>
          <w:t>указаниями</w:t>
        </w:r>
      </w:hyperlink>
      <w:r w:rsidRPr="0069552C">
        <w:rPr>
          <w:rFonts w:ascii="Times New Roman" w:hAnsi="Times New Roman" w:cs="Times New Roman"/>
          <w:sz w:val="24"/>
          <w:szCs w:val="24"/>
        </w:rPr>
        <w:t>;</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до 10 июня года, следующего за отчетным годом, представляет администратору Программы уточненные данные годового отчета;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до 10 июня текущего года представляет администратору Программы план-график реализации мероприятий подпрограммы на текущий год по форме, установленной Методическими указаниями.</w:t>
      </w:r>
    </w:p>
    <w:p w:rsidR="0069552C" w:rsidRPr="0069552C" w:rsidRDefault="0069552C" w:rsidP="0069552C">
      <w:pPr>
        <w:pStyle w:val="ConsPlusNormal"/>
        <w:ind w:firstLine="540"/>
        <w:jc w:val="both"/>
        <w:rPr>
          <w:rFonts w:ascii="Times New Roman" w:hAnsi="Times New Roman" w:cs="Times New Roman"/>
          <w:sz w:val="24"/>
          <w:szCs w:val="24"/>
        </w:rPr>
      </w:pPr>
      <w:bookmarkStart w:id="17" w:name="P216"/>
      <w:bookmarkEnd w:id="17"/>
      <w:r w:rsidRPr="0069552C">
        <w:rPr>
          <w:rFonts w:ascii="Times New Roman" w:hAnsi="Times New Roman" w:cs="Times New Roman"/>
          <w:sz w:val="24"/>
          <w:szCs w:val="24"/>
        </w:rPr>
        <w:t>5.5. Администратор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обобщает представляемые ответственными исполнителями сведения о ходе реализации подпрограммы;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в срок до 15 числа месяца, следующего за отчетным кварталом, представляет в отдел экономики и предпринимательства обобщенные сведения о ходе реализации Программы в порядке, установленном Методическими </w:t>
      </w:r>
      <w:hyperlink r:id="rId29" w:history="1">
        <w:r w:rsidRPr="0069552C">
          <w:rPr>
            <w:rFonts w:ascii="Times New Roman" w:hAnsi="Times New Roman" w:cs="Times New Roman"/>
            <w:sz w:val="24"/>
            <w:szCs w:val="24"/>
          </w:rPr>
          <w:t>указаниями</w:t>
        </w:r>
      </w:hyperlink>
      <w:r w:rsidRPr="0069552C">
        <w:rPr>
          <w:rFonts w:ascii="Times New Roman" w:hAnsi="Times New Roman" w:cs="Times New Roman"/>
          <w:sz w:val="24"/>
          <w:szCs w:val="24"/>
        </w:rPr>
        <w:t>;</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не позднее 15 февраля года, следующего за отчетным годом, готовит в соответствии с Методическими </w:t>
      </w:r>
      <w:hyperlink r:id="rId30" w:history="1">
        <w:r w:rsidRPr="0069552C">
          <w:rPr>
            <w:rFonts w:ascii="Times New Roman" w:hAnsi="Times New Roman" w:cs="Times New Roman"/>
            <w:sz w:val="24"/>
            <w:szCs w:val="24"/>
          </w:rPr>
          <w:t>указаниями</w:t>
        </w:r>
      </w:hyperlink>
      <w:r w:rsidRPr="0069552C">
        <w:rPr>
          <w:rFonts w:ascii="Times New Roman" w:hAnsi="Times New Roman" w:cs="Times New Roman"/>
          <w:sz w:val="24"/>
          <w:szCs w:val="24"/>
        </w:rPr>
        <w:t xml:space="preserve"> годовой отчет о реализации Программы и представляет его в отдел экономики и предпринимательства.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до 15 июня года, следующего за отчетным годом, представляют в отдел экономики и предпринимательства уточненные данные годового отчета;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до 15 июня текущего года представляет в отдел экономики и предпринимательства план-график реализации мероприятий Программы на текущий год по форме, установленной Методическими указаниями.</w:t>
      </w:r>
    </w:p>
    <w:p w:rsidR="0069552C" w:rsidRPr="0069552C" w:rsidRDefault="0069552C" w:rsidP="0069552C">
      <w:pPr>
        <w:ind w:firstLine="540"/>
        <w:jc w:val="both"/>
        <w:rPr>
          <w:sz w:val="24"/>
          <w:szCs w:val="24"/>
        </w:rPr>
      </w:pPr>
      <w:r w:rsidRPr="0069552C">
        <w:rPr>
          <w:sz w:val="24"/>
          <w:szCs w:val="24"/>
        </w:rPr>
        <w:t xml:space="preserve">5.6. </w:t>
      </w:r>
      <w:bookmarkStart w:id="18" w:name="P221"/>
      <w:bookmarkEnd w:id="18"/>
      <w:r w:rsidRPr="0069552C">
        <w:rPr>
          <w:sz w:val="24"/>
          <w:szCs w:val="24"/>
        </w:rPr>
        <w:t>Отдел экономики и предпринимательства размещает отчет о реализации Программ Комсомольского муниципального района и Комсомольского городского поселения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69552C" w:rsidRPr="0069552C" w:rsidRDefault="0069552C" w:rsidP="0069552C">
      <w:pPr>
        <w:pStyle w:val="ConsPlusNormal"/>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b/>
          <w:sz w:val="24"/>
          <w:szCs w:val="24"/>
        </w:rPr>
      </w:pPr>
      <w:r w:rsidRPr="0069552C">
        <w:rPr>
          <w:rFonts w:ascii="Times New Roman" w:hAnsi="Times New Roman" w:cs="Times New Roman"/>
          <w:b/>
          <w:sz w:val="24"/>
          <w:szCs w:val="24"/>
        </w:rPr>
        <w:t>6. Порядок проведения оценки эффективности реализации</w:t>
      </w:r>
    </w:p>
    <w:p w:rsidR="0069552C" w:rsidRPr="0069552C" w:rsidRDefault="0069552C" w:rsidP="0069552C">
      <w:pPr>
        <w:pStyle w:val="ConsPlusNormal"/>
        <w:jc w:val="center"/>
        <w:rPr>
          <w:rFonts w:ascii="Times New Roman" w:hAnsi="Times New Roman" w:cs="Times New Roman"/>
          <w:b/>
          <w:sz w:val="24"/>
          <w:szCs w:val="24"/>
        </w:rPr>
      </w:pPr>
      <w:r w:rsidRPr="0069552C">
        <w:rPr>
          <w:rFonts w:ascii="Times New Roman" w:hAnsi="Times New Roman" w:cs="Times New Roman"/>
          <w:b/>
          <w:sz w:val="24"/>
          <w:szCs w:val="24"/>
        </w:rPr>
        <w:t>Программ и ее критерии</w:t>
      </w:r>
    </w:p>
    <w:p w:rsidR="0069552C" w:rsidRPr="0069552C" w:rsidRDefault="0069552C" w:rsidP="0069552C">
      <w:pPr>
        <w:pStyle w:val="ConsPlusNormal"/>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6.1. Ежегодно отдел экономики и предпринимательства проводит оценку эффективности реализации Программ (далее - оценка эффективности Программ) и готовит сводный годовой доклад о ходе реализации и оценке эффективности Программ (далее - Сводный доклад).</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6.2. Оценка эффективности Программ и ее критерии определяются в соответствии с </w:t>
      </w:r>
      <w:hyperlink w:anchor="P345" w:history="1">
        <w:r w:rsidRPr="0069552C">
          <w:rPr>
            <w:rFonts w:ascii="Times New Roman" w:hAnsi="Times New Roman" w:cs="Times New Roman"/>
            <w:sz w:val="24"/>
            <w:szCs w:val="24"/>
          </w:rPr>
          <w:t>Методикой</w:t>
        </w:r>
      </w:hyperlink>
      <w:r w:rsidRPr="0069552C">
        <w:rPr>
          <w:rFonts w:ascii="Times New Roman" w:hAnsi="Times New Roman" w:cs="Times New Roman"/>
          <w:sz w:val="24"/>
          <w:szCs w:val="24"/>
        </w:rPr>
        <w:t xml:space="preserve"> оценки эффективности реализации муниципальных программ Комсомольского муниципального района и Комсомольского городского поселения (приложение 3 к настоящему Порядку).</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6.3. Сводный доклад содержит:</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1) сведения о ходе реализации Программ;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 сведения об оценке эффективности Программ, включая предложения о необходимости прекращения или изменении, начиная с очередного финансового года, ранее утвержденных Программ, в том числе необходимости изменения объема бюджетных ассигнований на финансовое обеспечение реализации Программ.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6.4. Сводный доклад формируется в соответствии с Методическими </w:t>
      </w:r>
      <w:hyperlink r:id="rId31" w:history="1">
        <w:r w:rsidRPr="0069552C">
          <w:rPr>
            <w:rFonts w:ascii="Times New Roman" w:hAnsi="Times New Roman" w:cs="Times New Roman"/>
            <w:sz w:val="24"/>
            <w:szCs w:val="24"/>
          </w:rPr>
          <w:t>указаниями</w:t>
        </w:r>
      </w:hyperlink>
      <w:r w:rsidRPr="0069552C">
        <w:rPr>
          <w:rFonts w:ascii="Times New Roman" w:hAnsi="Times New Roman" w:cs="Times New Roman"/>
          <w:sz w:val="24"/>
          <w:szCs w:val="24"/>
        </w:rPr>
        <w:t xml:space="preserve"> на основании: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 xml:space="preserve">1) годовых отчетов администраторов Программ о реализации Программ, представляемых в отдел экономики и предпринимательства в соответствии с </w:t>
      </w:r>
      <w:hyperlink w:anchor="P216" w:history="1">
        <w:r w:rsidRPr="0069552C">
          <w:rPr>
            <w:rFonts w:ascii="Times New Roman" w:hAnsi="Times New Roman" w:cs="Times New Roman"/>
            <w:sz w:val="24"/>
            <w:szCs w:val="24"/>
          </w:rPr>
          <w:t>пунктом 5.5</w:t>
        </w:r>
      </w:hyperlink>
      <w:r w:rsidRPr="0069552C">
        <w:rPr>
          <w:rFonts w:ascii="Times New Roman" w:hAnsi="Times New Roman" w:cs="Times New Roman"/>
          <w:sz w:val="24"/>
          <w:szCs w:val="24"/>
        </w:rPr>
        <w:t xml:space="preserve"> настоящего Порядка;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 результатов оценки эффективности Программ.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6.5.Отдел экономики и предпринимательства: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в срок до 1 апреля года, следующего за отчетным, обеспечивает формирование и направление Сводного доклада на проверку в рамках установленной компетенции в финансовое управление;</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до 25 апреля года, следующего за отчетным, направляет Сводный доклад, скорректированный с учетом информации, представленной в соответствии с пунктом 6.6. настоящего Порядка, в финансовое управление;</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до 1 мая года, следующего за отчетным, представляет Сводный доклад на рассмотрение Главе Комсомольского муниципального района.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6.6. Финансовое управление  до 15 апреля года, следующего за отчетным, осуществляет в рамках установленной компетенции проверку Сводного доклада и обеспечивает, в случае необходимости, предоставление в отдел экономики и предпринимательства информации для его корректировки.</w:t>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                                                                                  Приложение 1</w:t>
      </w:r>
    </w:p>
    <w:p w:rsidR="0069552C" w:rsidRPr="0069552C" w:rsidRDefault="0069552C" w:rsidP="0069552C">
      <w:pPr>
        <w:widowControl w:val="0"/>
        <w:autoSpaceDE w:val="0"/>
        <w:autoSpaceDN w:val="0"/>
        <w:adjustRightInd w:val="0"/>
        <w:jc w:val="right"/>
        <w:rPr>
          <w:sz w:val="24"/>
          <w:szCs w:val="24"/>
        </w:rPr>
      </w:pPr>
      <w:r w:rsidRPr="0069552C">
        <w:rPr>
          <w:sz w:val="24"/>
          <w:szCs w:val="24"/>
        </w:rPr>
        <w:t>к Порядку разработки, реализации и оценки</w:t>
      </w: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 эффективности муниципальных программ </w:t>
      </w:r>
    </w:p>
    <w:p w:rsidR="0069552C" w:rsidRPr="0069552C" w:rsidRDefault="0069552C" w:rsidP="0069552C">
      <w:pPr>
        <w:widowControl w:val="0"/>
        <w:autoSpaceDE w:val="0"/>
        <w:autoSpaceDN w:val="0"/>
        <w:adjustRightInd w:val="0"/>
        <w:jc w:val="right"/>
        <w:rPr>
          <w:sz w:val="24"/>
          <w:szCs w:val="24"/>
        </w:rPr>
      </w:pPr>
      <w:r w:rsidRPr="0069552C">
        <w:rPr>
          <w:sz w:val="24"/>
          <w:szCs w:val="24"/>
        </w:rPr>
        <w:t>Комсомольского муниципального района</w:t>
      </w: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 и Комсомольского городского поселения </w:t>
      </w:r>
    </w:p>
    <w:p w:rsidR="0069552C" w:rsidRPr="0069552C" w:rsidRDefault="0069552C" w:rsidP="0069552C">
      <w:pPr>
        <w:widowControl w:val="0"/>
        <w:autoSpaceDE w:val="0"/>
        <w:autoSpaceDN w:val="0"/>
        <w:adjustRightInd w:val="0"/>
        <w:jc w:val="right"/>
        <w:rPr>
          <w:sz w:val="24"/>
          <w:szCs w:val="24"/>
        </w:rPr>
      </w:pP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ПАСПОРТ</w:t>
      </w: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 xml:space="preserve">муниципальной программы Комсомольского </w:t>
      </w: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муниципального района (Комсомольского городского поселения)</w:t>
      </w:r>
    </w:p>
    <w:p w:rsidR="0069552C" w:rsidRPr="0069552C" w:rsidRDefault="0069552C" w:rsidP="0069552C">
      <w:pPr>
        <w:pStyle w:val="ConsPlusNormal"/>
        <w:jc w:val="center"/>
        <w:rPr>
          <w:rFonts w:ascii="Times New Roman" w:hAnsi="Times New Roman" w:cs="Times New Roman"/>
          <w:sz w:val="24"/>
          <w:szCs w:val="24"/>
        </w:rPr>
      </w:pPr>
    </w:p>
    <w:tbl>
      <w:tblPr>
        <w:tblStyle w:val="af7"/>
        <w:tblW w:w="0" w:type="auto"/>
        <w:tblLook w:val="04A0"/>
      </w:tblPr>
      <w:tblGrid>
        <w:gridCol w:w="6345"/>
        <w:gridCol w:w="2941"/>
      </w:tblGrid>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Наименование программы</w:t>
            </w:r>
          </w:p>
        </w:tc>
        <w:tc>
          <w:tcPr>
            <w:tcW w:w="2941" w:type="dxa"/>
          </w:tcPr>
          <w:p w:rsidR="0069552C" w:rsidRPr="0069552C" w:rsidRDefault="0069552C" w:rsidP="0069552C">
            <w:pPr>
              <w:pStyle w:val="ConsPlusNormal"/>
              <w:jc w:val="center"/>
              <w:rPr>
                <w:rFonts w:ascii="Times New Roman" w:hAnsi="Times New Roman" w:cs="Times New Roman"/>
                <w:sz w:val="24"/>
                <w:szCs w:val="24"/>
              </w:rPr>
            </w:pPr>
          </w:p>
        </w:tc>
      </w:tr>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Срок реализации программы</w:t>
            </w:r>
          </w:p>
        </w:tc>
        <w:tc>
          <w:tcPr>
            <w:tcW w:w="2941" w:type="dxa"/>
          </w:tcPr>
          <w:p w:rsidR="0069552C" w:rsidRPr="0069552C" w:rsidRDefault="0069552C" w:rsidP="0069552C">
            <w:pPr>
              <w:pStyle w:val="ConsPlusNormal"/>
              <w:jc w:val="center"/>
              <w:rPr>
                <w:rFonts w:ascii="Times New Roman" w:hAnsi="Times New Roman" w:cs="Times New Roman"/>
                <w:sz w:val="24"/>
                <w:szCs w:val="24"/>
              </w:rPr>
            </w:pPr>
          </w:p>
        </w:tc>
      </w:tr>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Перечень подпрограмм</w:t>
            </w:r>
          </w:p>
        </w:tc>
        <w:tc>
          <w:tcPr>
            <w:tcW w:w="2941"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1.</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w:t>
            </w:r>
          </w:p>
        </w:tc>
      </w:tr>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Администратор программы</w:t>
            </w:r>
          </w:p>
        </w:tc>
        <w:tc>
          <w:tcPr>
            <w:tcW w:w="2941" w:type="dxa"/>
          </w:tcPr>
          <w:p w:rsidR="0069552C" w:rsidRPr="0069552C" w:rsidRDefault="0069552C" w:rsidP="0069552C">
            <w:pPr>
              <w:pStyle w:val="ConsPlusNormal"/>
              <w:rPr>
                <w:rFonts w:ascii="Times New Roman" w:hAnsi="Times New Roman" w:cs="Times New Roman"/>
                <w:sz w:val="24"/>
                <w:szCs w:val="24"/>
              </w:rPr>
            </w:pPr>
          </w:p>
        </w:tc>
      </w:tr>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Ответственные исполнители</w:t>
            </w:r>
          </w:p>
        </w:tc>
        <w:tc>
          <w:tcPr>
            <w:tcW w:w="2941" w:type="dxa"/>
          </w:tcPr>
          <w:p w:rsidR="0069552C" w:rsidRPr="0069552C" w:rsidRDefault="0069552C" w:rsidP="0069552C">
            <w:pPr>
              <w:pStyle w:val="ConsPlusNormal"/>
              <w:rPr>
                <w:rFonts w:ascii="Times New Roman" w:hAnsi="Times New Roman" w:cs="Times New Roman"/>
                <w:sz w:val="24"/>
                <w:szCs w:val="24"/>
              </w:rPr>
            </w:pPr>
          </w:p>
        </w:tc>
      </w:tr>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Исполнители</w:t>
            </w:r>
          </w:p>
        </w:tc>
        <w:tc>
          <w:tcPr>
            <w:tcW w:w="2941" w:type="dxa"/>
          </w:tcPr>
          <w:p w:rsidR="0069552C" w:rsidRPr="0069552C" w:rsidRDefault="0069552C" w:rsidP="0069552C">
            <w:pPr>
              <w:pStyle w:val="ConsPlusNormal"/>
              <w:rPr>
                <w:rFonts w:ascii="Times New Roman" w:hAnsi="Times New Roman" w:cs="Times New Roman"/>
                <w:sz w:val="24"/>
                <w:szCs w:val="24"/>
              </w:rPr>
            </w:pPr>
          </w:p>
        </w:tc>
      </w:tr>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Цель (цели) программы</w:t>
            </w:r>
          </w:p>
        </w:tc>
        <w:tc>
          <w:tcPr>
            <w:tcW w:w="2941"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1.</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w:t>
            </w:r>
          </w:p>
        </w:tc>
      </w:tr>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Целевые индикаторы (показатели) программы</w:t>
            </w:r>
          </w:p>
        </w:tc>
        <w:tc>
          <w:tcPr>
            <w:tcW w:w="2941"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1.</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w:t>
            </w:r>
          </w:p>
        </w:tc>
      </w:tr>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Объемы ресурсного обеспечения программы*</w:t>
            </w:r>
          </w:p>
        </w:tc>
        <w:tc>
          <w:tcPr>
            <w:tcW w:w="2941" w:type="dxa"/>
          </w:tcPr>
          <w:p w:rsidR="0069552C" w:rsidRPr="0069552C" w:rsidRDefault="0069552C" w:rsidP="0069552C">
            <w:pPr>
              <w:pStyle w:val="ConsPlusNormal"/>
              <w:rPr>
                <w:rFonts w:ascii="Times New Roman" w:hAnsi="Times New Roman" w:cs="Times New Roman"/>
                <w:sz w:val="24"/>
                <w:szCs w:val="24"/>
              </w:rPr>
            </w:pPr>
          </w:p>
        </w:tc>
      </w:tr>
      <w:tr w:rsidR="0069552C" w:rsidRPr="0069552C" w:rsidTr="0069552C">
        <w:tc>
          <w:tcPr>
            <w:tcW w:w="6345"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Ожидаемые результаты реализации программы</w:t>
            </w:r>
          </w:p>
        </w:tc>
        <w:tc>
          <w:tcPr>
            <w:tcW w:w="2941" w:type="dxa"/>
          </w:tcPr>
          <w:p w:rsidR="0069552C" w:rsidRPr="0069552C" w:rsidRDefault="0069552C" w:rsidP="0069552C">
            <w:pPr>
              <w:pStyle w:val="ConsPlusNormal"/>
              <w:rPr>
                <w:rFonts w:ascii="Times New Roman" w:hAnsi="Times New Roman" w:cs="Times New Roman"/>
                <w:sz w:val="24"/>
                <w:szCs w:val="24"/>
              </w:rPr>
            </w:pPr>
          </w:p>
        </w:tc>
      </w:tr>
    </w:tbl>
    <w:p w:rsidR="0069552C" w:rsidRPr="0069552C" w:rsidRDefault="0069552C" w:rsidP="0069552C">
      <w:pPr>
        <w:pStyle w:val="ConsPlusNormal"/>
        <w:jc w:val="center"/>
        <w:rPr>
          <w:rFonts w:ascii="Times New Roman" w:hAnsi="Times New Roman" w:cs="Times New Roman"/>
          <w:sz w:val="24"/>
          <w:szCs w:val="24"/>
        </w:rPr>
      </w:pPr>
    </w:p>
    <w:p w:rsidR="0069552C" w:rsidRPr="0069552C" w:rsidRDefault="0069552C" w:rsidP="0069552C">
      <w:pPr>
        <w:widowControl w:val="0"/>
        <w:autoSpaceDE w:val="0"/>
        <w:autoSpaceDN w:val="0"/>
        <w:adjustRightInd w:val="0"/>
        <w:ind w:left="-142" w:firstLine="850"/>
        <w:jc w:val="both"/>
        <w:rPr>
          <w:sz w:val="24"/>
          <w:szCs w:val="24"/>
        </w:rPr>
      </w:pPr>
      <w:r w:rsidRPr="0069552C">
        <w:rPr>
          <w:sz w:val="24"/>
          <w:szCs w:val="24"/>
        </w:rPr>
        <w:t>*Указываются в разбивке по годам реализации программы в разрезе источников финансирования.</w:t>
      </w:r>
    </w:p>
    <w:p w:rsidR="0069552C" w:rsidRDefault="0069552C" w:rsidP="0069552C">
      <w:pPr>
        <w:widowControl w:val="0"/>
        <w:autoSpaceDE w:val="0"/>
        <w:autoSpaceDN w:val="0"/>
        <w:adjustRightInd w:val="0"/>
        <w:jc w:val="right"/>
        <w:rPr>
          <w:sz w:val="24"/>
          <w:szCs w:val="24"/>
        </w:rPr>
      </w:pPr>
    </w:p>
    <w:p w:rsidR="0069552C" w:rsidRDefault="0069552C" w:rsidP="0069552C">
      <w:pPr>
        <w:widowControl w:val="0"/>
        <w:autoSpaceDE w:val="0"/>
        <w:autoSpaceDN w:val="0"/>
        <w:adjustRightInd w:val="0"/>
        <w:jc w:val="right"/>
        <w:rPr>
          <w:sz w:val="24"/>
          <w:szCs w:val="24"/>
        </w:rPr>
      </w:pP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                                                                                  </w:t>
      </w:r>
    </w:p>
    <w:p w:rsidR="0069552C" w:rsidRPr="0069552C" w:rsidRDefault="0069552C" w:rsidP="0069552C">
      <w:pPr>
        <w:widowControl w:val="0"/>
        <w:autoSpaceDE w:val="0"/>
        <w:autoSpaceDN w:val="0"/>
        <w:adjustRightInd w:val="0"/>
        <w:jc w:val="right"/>
        <w:rPr>
          <w:sz w:val="24"/>
          <w:szCs w:val="24"/>
        </w:rPr>
      </w:pPr>
      <w:r w:rsidRPr="0069552C">
        <w:rPr>
          <w:sz w:val="24"/>
          <w:szCs w:val="24"/>
        </w:rPr>
        <w:lastRenderedPageBreak/>
        <w:t xml:space="preserve">                                                                                  Приложение 2</w:t>
      </w:r>
    </w:p>
    <w:p w:rsidR="0069552C" w:rsidRPr="0069552C" w:rsidRDefault="0069552C" w:rsidP="0069552C">
      <w:pPr>
        <w:widowControl w:val="0"/>
        <w:autoSpaceDE w:val="0"/>
        <w:autoSpaceDN w:val="0"/>
        <w:adjustRightInd w:val="0"/>
        <w:jc w:val="right"/>
        <w:rPr>
          <w:sz w:val="24"/>
          <w:szCs w:val="24"/>
        </w:rPr>
      </w:pPr>
      <w:r w:rsidRPr="0069552C">
        <w:rPr>
          <w:sz w:val="24"/>
          <w:szCs w:val="24"/>
        </w:rPr>
        <w:t>к Порядку разработки, реализации и оценки</w:t>
      </w: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 эффективности муниципальных программ </w:t>
      </w:r>
    </w:p>
    <w:p w:rsidR="0069552C" w:rsidRPr="0069552C" w:rsidRDefault="0069552C" w:rsidP="0069552C">
      <w:pPr>
        <w:widowControl w:val="0"/>
        <w:autoSpaceDE w:val="0"/>
        <w:autoSpaceDN w:val="0"/>
        <w:adjustRightInd w:val="0"/>
        <w:jc w:val="right"/>
        <w:rPr>
          <w:sz w:val="24"/>
          <w:szCs w:val="24"/>
        </w:rPr>
      </w:pPr>
      <w:r w:rsidRPr="0069552C">
        <w:rPr>
          <w:sz w:val="24"/>
          <w:szCs w:val="24"/>
        </w:rPr>
        <w:t>Комсомольского муниципального района</w:t>
      </w: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 и Комсомольского городского поселения</w:t>
      </w:r>
    </w:p>
    <w:p w:rsidR="0069552C" w:rsidRPr="0069552C" w:rsidRDefault="0069552C" w:rsidP="0069552C">
      <w:pPr>
        <w:widowControl w:val="0"/>
        <w:autoSpaceDE w:val="0"/>
        <w:autoSpaceDN w:val="0"/>
        <w:adjustRightInd w:val="0"/>
        <w:jc w:val="right"/>
        <w:rPr>
          <w:sz w:val="24"/>
          <w:szCs w:val="24"/>
        </w:rPr>
      </w:pP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ПАСПОРТ</w:t>
      </w: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 xml:space="preserve"> подпрограммы муниципальной программы Комсомольского </w:t>
      </w: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муниципального района (Комсомольского городского поселения)</w:t>
      </w:r>
    </w:p>
    <w:p w:rsidR="0069552C" w:rsidRPr="0069552C" w:rsidRDefault="0069552C" w:rsidP="0069552C">
      <w:pPr>
        <w:pStyle w:val="ConsPlusNormal"/>
        <w:jc w:val="center"/>
        <w:rPr>
          <w:rFonts w:ascii="Times New Roman" w:hAnsi="Times New Roman" w:cs="Times New Roman"/>
          <w:sz w:val="24"/>
          <w:szCs w:val="24"/>
        </w:rPr>
      </w:pPr>
    </w:p>
    <w:tbl>
      <w:tblPr>
        <w:tblStyle w:val="af7"/>
        <w:tblW w:w="0" w:type="auto"/>
        <w:tblLook w:val="04A0"/>
      </w:tblPr>
      <w:tblGrid>
        <w:gridCol w:w="6204"/>
        <w:gridCol w:w="3082"/>
      </w:tblGrid>
      <w:tr w:rsidR="0069552C" w:rsidRPr="0069552C" w:rsidTr="0069552C">
        <w:tc>
          <w:tcPr>
            <w:tcW w:w="6204"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Наименование подпрограммы</w:t>
            </w:r>
          </w:p>
        </w:tc>
        <w:tc>
          <w:tcPr>
            <w:tcW w:w="3082" w:type="dxa"/>
          </w:tcPr>
          <w:p w:rsidR="0069552C" w:rsidRPr="0069552C" w:rsidRDefault="0069552C" w:rsidP="0069552C">
            <w:pPr>
              <w:pStyle w:val="ConsPlusNormal"/>
              <w:jc w:val="center"/>
              <w:rPr>
                <w:rFonts w:ascii="Times New Roman" w:hAnsi="Times New Roman" w:cs="Times New Roman"/>
                <w:sz w:val="24"/>
                <w:szCs w:val="24"/>
              </w:rPr>
            </w:pPr>
          </w:p>
        </w:tc>
      </w:tr>
      <w:tr w:rsidR="0069552C" w:rsidRPr="0069552C" w:rsidTr="0069552C">
        <w:tc>
          <w:tcPr>
            <w:tcW w:w="6204"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Срок реализации подпрограммы</w:t>
            </w:r>
          </w:p>
        </w:tc>
        <w:tc>
          <w:tcPr>
            <w:tcW w:w="3082" w:type="dxa"/>
          </w:tcPr>
          <w:p w:rsidR="0069552C" w:rsidRPr="0069552C" w:rsidRDefault="0069552C" w:rsidP="0069552C">
            <w:pPr>
              <w:pStyle w:val="ConsPlusNormal"/>
              <w:jc w:val="center"/>
              <w:rPr>
                <w:rFonts w:ascii="Times New Roman" w:hAnsi="Times New Roman" w:cs="Times New Roman"/>
                <w:sz w:val="24"/>
                <w:szCs w:val="24"/>
              </w:rPr>
            </w:pPr>
          </w:p>
        </w:tc>
      </w:tr>
      <w:tr w:rsidR="0069552C" w:rsidRPr="0069552C" w:rsidTr="0069552C">
        <w:tc>
          <w:tcPr>
            <w:tcW w:w="6204"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Ответственный исполнитель подпрограммы</w:t>
            </w:r>
          </w:p>
        </w:tc>
        <w:tc>
          <w:tcPr>
            <w:tcW w:w="3082" w:type="dxa"/>
          </w:tcPr>
          <w:p w:rsidR="0069552C" w:rsidRPr="0069552C" w:rsidRDefault="0069552C" w:rsidP="0069552C">
            <w:pPr>
              <w:pStyle w:val="ConsPlusNormal"/>
              <w:rPr>
                <w:rFonts w:ascii="Times New Roman" w:hAnsi="Times New Roman" w:cs="Times New Roman"/>
                <w:sz w:val="24"/>
                <w:szCs w:val="24"/>
              </w:rPr>
            </w:pPr>
          </w:p>
        </w:tc>
      </w:tr>
      <w:tr w:rsidR="0069552C" w:rsidRPr="0069552C" w:rsidTr="0069552C">
        <w:tc>
          <w:tcPr>
            <w:tcW w:w="6204"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Исполнители основных мероприятий (мероприятий) подпрограммы*</w:t>
            </w:r>
          </w:p>
        </w:tc>
        <w:tc>
          <w:tcPr>
            <w:tcW w:w="3082"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1.</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w:t>
            </w:r>
          </w:p>
        </w:tc>
      </w:tr>
      <w:tr w:rsidR="0069552C" w:rsidRPr="0069552C" w:rsidTr="0069552C">
        <w:tc>
          <w:tcPr>
            <w:tcW w:w="6204"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Задачи подпрограммы</w:t>
            </w:r>
          </w:p>
        </w:tc>
        <w:tc>
          <w:tcPr>
            <w:tcW w:w="3082"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1.</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2.</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w:t>
            </w:r>
          </w:p>
        </w:tc>
      </w:tr>
      <w:tr w:rsidR="0069552C" w:rsidRPr="0069552C" w:rsidTr="0069552C">
        <w:tc>
          <w:tcPr>
            <w:tcW w:w="6204"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Объемы ресурсного обеспечения подпрограммы**</w:t>
            </w:r>
          </w:p>
        </w:tc>
        <w:tc>
          <w:tcPr>
            <w:tcW w:w="3082" w:type="dxa"/>
          </w:tcPr>
          <w:p w:rsidR="0069552C" w:rsidRPr="0069552C" w:rsidRDefault="0069552C" w:rsidP="0069552C">
            <w:pPr>
              <w:pStyle w:val="ConsPlusNormal"/>
              <w:rPr>
                <w:rFonts w:ascii="Times New Roman" w:hAnsi="Times New Roman" w:cs="Times New Roman"/>
                <w:sz w:val="24"/>
                <w:szCs w:val="24"/>
              </w:rPr>
            </w:pPr>
          </w:p>
        </w:tc>
      </w:tr>
      <w:tr w:rsidR="0069552C" w:rsidRPr="0069552C" w:rsidTr="0069552C">
        <w:tc>
          <w:tcPr>
            <w:tcW w:w="6204" w:type="dxa"/>
          </w:tcPr>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Ожидаемые результаты реализации подпрограммы</w:t>
            </w:r>
          </w:p>
        </w:tc>
        <w:tc>
          <w:tcPr>
            <w:tcW w:w="3082" w:type="dxa"/>
          </w:tcPr>
          <w:p w:rsidR="0069552C" w:rsidRPr="0069552C" w:rsidRDefault="0069552C" w:rsidP="0069552C">
            <w:pPr>
              <w:pStyle w:val="ConsPlusNormal"/>
              <w:rPr>
                <w:rFonts w:ascii="Times New Roman" w:hAnsi="Times New Roman" w:cs="Times New Roman"/>
                <w:sz w:val="24"/>
                <w:szCs w:val="24"/>
              </w:rPr>
            </w:pPr>
          </w:p>
        </w:tc>
      </w:tr>
    </w:tbl>
    <w:p w:rsidR="0069552C" w:rsidRPr="0069552C" w:rsidRDefault="0069552C" w:rsidP="0069552C">
      <w:pPr>
        <w:pStyle w:val="ConsPlusNormal"/>
        <w:jc w:val="center"/>
        <w:rPr>
          <w:rFonts w:ascii="Times New Roman" w:hAnsi="Times New Roman" w:cs="Times New Roman"/>
          <w:sz w:val="24"/>
          <w:szCs w:val="24"/>
        </w:rPr>
      </w:pPr>
    </w:p>
    <w:p w:rsidR="0069552C" w:rsidRPr="0069552C" w:rsidRDefault="0069552C" w:rsidP="0069552C">
      <w:pPr>
        <w:widowControl w:val="0"/>
        <w:autoSpaceDE w:val="0"/>
        <w:autoSpaceDN w:val="0"/>
        <w:adjustRightInd w:val="0"/>
        <w:ind w:left="-142" w:firstLine="850"/>
        <w:jc w:val="both"/>
        <w:rPr>
          <w:sz w:val="24"/>
          <w:szCs w:val="24"/>
        </w:rPr>
      </w:pPr>
      <w:r w:rsidRPr="0069552C">
        <w:rPr>
          <w:sz w:val="24"/>
          <w:szCs w:val="24"/>
        </w:rPr>
        <w:t>*Если подпрограмма имеет одного исполнителя, выступающего одновременно ответственным исполнителем, разбивка по исполнителям не приводится.</w:t>
      </w:r>
    </w:p>
    <w:p w:rsidR="0069552C" w:rsidRPr="0069552C" w:rsidRDefault="0069552C" w:rsidP="0069552C">
      <w:pPr>
        <w:widowControl w:val="0"/>
        <w:autoSpaceDE w:val="0"/>
        <w:autoSpaceDN w:val="0"/>
        <w:adjustRightInd w:val="0"/>
        <w:ind w:left="-142" w:firstLine="850"/>
        <w:jc w:val="both"/>
        <w:rPr>
          <w:sz w:val="24"/>
          <w:szCs w:val="24"/>
        </w:rPr>
      </w:pPr>
      <w:r w:rsidRPr="0069552C">
        <w:rPr>
          <w:sz w:val="24"/>
          <w:szCs w:val="24"/>
        </w:rPr>
        <w:t>**Указываются в разбивке по годам реализации подпрограммы, исполнителям и источникам финансирования.</w:t>
      </w:r>
    </w:p>
    <w:p w:rsidR="0069552C" w:rsidRPr="0069552C" w:rsidRDefault="0069552C" w:rsidP="0069552C">
      <w:pPr>
        <w:widowControl w:val="0"/>
        <w:autoSpaceDE w:val="0"/>
        <w:autoSpaceDN w:val="0"/>
        <w:adjustRightInd w:val="0"/>
        <w:rPr>
          <w:sz w:val="24"/>
          <w:szCs w:val="24"/>
        </w:rPr>
      </w:pPr>
      <w:r w:rsidRPr="0069552C">
        <w:rPr>
          <w:sz w:val="24"/>
          <w:szCs w:val="24"/>
        </w:rPr>
        <w:t xml:space="preserve">                                                                                  </w:t>
      </w: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                                                                       </w:t>
      </w: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  Приложение 3</w:t>
      </w:r>
    </w:p>
    <w:p w:rsidR="0069552C" w:rsidRPr="0069552C" w:rsidRDefault="0069552C" w:rsidP="0069552C">
      <w:pPr>
        <w:widowControl w:val="0"/>
        <w:autoSpaceDE w:val="0"/>
        <w:autoSpaceDN w:val="0"/>
        <w:adjustRightInd w:val="0"/>
        <w:jc w:val="right"/>
        <w:rPr>
          <w:sz w:val="24"/>
          <w:szCs w:val="24"/>
        </w:rPr>
      </w:pPr>
      <w:r w:rsidRPr="0069552C">
        <w:rPr>
          <w:sz w:val="24"/>
          <w:szCs w:val="24"/>
        </w:rPr>
        <w:t>к Порядку разработки, реализации и оценки</w:t>
      </w: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 эффективности муниципальных программ </w:t>
      </w:r>
    </w:p>
    <w:p w:rsidR="0069552C" w:rsidRPr="0069552C" w:rsidRDefault="0069552C" w:rsidP="0069552C">
      <w:pPr>
        <w:widowControl w:val="0"/>
        <w:autoSpaceDE w:val="0"/>
        <w:autoSpaceDN w:val="0"/>
        <w:adjustRightInd w:val="0"/>
        <w:jc w:val="right"/>
        <w:rPr>
          <w:sz w:val="24"/>
          <w:szCs w:val="24"/>
        </w:rPr>
      </w:pPr>
      <w:r w:rsidRPr="0069552C">
        <w:rPr>
          <w:sz w:val="24"/>
          <w:szCs w:val="24"/>
        </w:rPr>
        <w:t>Комсомольского муниципального района</w:t>
      </w:r>
    </w:p>
    <w:p w:rsidR="0069552C" w:rsidRPr="0069552C" w:rsidRDefault="0069552C" w:rsidP="0069552C">
      <w:pPr>
        <w:widowControl w:val="0"/>
        <w:autoSpaceDE w:val="0"/>
        <w:autoSpaceDN w:val="0"/>
        <w:adjustRightInd w:val="0"/>
        <w:jc w:val="right"/>
        <w:rPr>
          <w:sz w:val="24"/>
          <w:szCs w:val="24"/>
        </w:rPr>
      </w:pPr>
      <w:r w:rsidRPr="0069552C">
        <w:rPr>
          <w:sz w:val="24"/>
          <w:szCs w:val="24"/>
        </w:rPr>
        <w:t xml:space="preserve">и Комсомольского городского поселения </w:t>
      </w:r>
    </w:p>
    <w:p w:rsidR="0069552C" w:rsidRPr="0069552C" w:rsidRDefault="0069552C" w:rsidP="0069552C">
      <w:pPr>
        <w:widowControl w:val="0"/>
        <w:autoSpaceDE w:val="0"/>
        <w:autoSpaceDN w:val="0"/>
        <w:adjustRightInd w:val="0"/>
        <w:jc w:val="right"/>
        <w:rPr>
          <w:sz w:val="24"/>
          <w:szCs w:val="24"/>
        </w:rPr>
      </w:pP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sz w:val="24"/>
          <w:szCs w:val="24"/>
        </w:rPr>
        <w:t xml:space="preserve">                                </w:t>
      </w:r>
    </w:p>
    <w:p w:rsidR="0069552C" w:rsidRPr="0069552C" w:rsidRDefault="0069552C" w:rsidP="0069552C">
      <w:pPr>
        <w:pStyle w:val="ConsPlusNormal"/>
        <w:jc w:val="center"/>
        <w:rPr>
          <w:rFonts w:ascii="Times New Roman" w:hAnsi="Times New Roman" w:cs="Times New Roman"/>
          <w:sz w:val="24"/>
          <w:szCs w:val="24"/>
        </w:rPr>
      </w:pPr>
      <w:bookmarkStart w:id="19" w:name="P345"/>
      <w:bookmarkEnd w:id="19"/>
      <w:r w:rsidRPr="0069552C">
        <w:rPr>
          <w:rFonts w:ascii="Times New Roman" w:hAnsi="Times New Roman" w:cs="Times New Roman"/>
          <w:sz w:val="24"/>
          <w:szCs w:val="24"/>
        </w:rPr>
        <w:t>Методика оценки эффективности реализации</w:t>
      </w: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муниципальных программ  Комсомольского муниципального района и Комсомольского городского поселения</w:t>
      </w:r>
    </w:p>
    <w:p w:rsidR="0069552C" w:rsidRPr="0069552C" w:rsidRDefault="0069552C" w:rsidP="0069552C">
      <w:pPr>
        <w:pStyle w:val="ConsPlusNormal"/>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Оценка эффективности реализации Программ проводится ежегодно.</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Оценка эффективности реализации Программы и входящих в нее подпрограмм проводится на основе следующих критериев: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степень достижения планируемых значений целевых индикаторов (показателей)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степень реализации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степень соответствия запланированному уровню расходов и эффективности использования бюджетных средств.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1. Расчет степени достижения планируемых значений целевых индикаторов (показателей) Программы проводится по каждому целевому индикатору (показателю)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Степень достижения планируемых значений целевых индикаторов (показателей) Программы рассчитывается по следующим формулам: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 для целевых индикаторов (показателей), желаемой тенденцией развития которых является увеличение значений:</w:t>
      </w:r>
    </w:p>
    <w:p w:rsidR="0069552C" w:rsidRPr="0069552C" w:rsidRDefault="0069552C" w:rsidP="0069552C">
      <w:pPr>
        <w:pStyle w:val="ConsPlusNormal"/>
        <w:rPr>
          <w:rFonts w:ascii="Times New Roman" w:hAnsi="Times New Roman" w:cs="Times New Roman"/>
          <w:sz w:val="24"/>
          <w:szCs w:val="24"/>
        </w:rPr>
      </w:pP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Сд = Зф / Зп,</w:t>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для целевых индикаторов (показателей), желаемой тенденцией развития которых является снижение значений:</w:t>
      </w:r>
    </w:p>
    <w:p w:rsidR="0069552C" w:rsidRPr="0069552C" w:rsidRDefault="0069552C" w:rsidP="0069552C">
      <w:pPr>
        <w:pStyle w:val="ConsPlusNormal"/>
        <w:rPr>
          <w:rFonts w:ascii="Times New Roman" w:hAnsi="Times New Roman" w:cs="Times New Roman"/>
          <w:sz w:val="24"/>
          <w:szCs w:val="24"/>
        </w:rPr>
      </w:pP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Сд = Зп / Зф, где:</w:t>
      </w:r>
    </w:p>
    <w:p w:rsidR="0069552C" w:rsidRPr="0069552C" w:rsidRDefault="0069552C" w:rsidP="0069552C">
      <w:pPr>
        <w:pStyle w:val="ConsPlusNormal"/>
        <w:jc w:val="center"/>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Сд - степень достижения планируемого значения целевого индикатора (показателя)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Зф - значение показателя, характеризующего цели Программы, фактически достигнутое на конец отчетного периода;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Зп - плановое значение показателя, характеризующего цели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При использовании данных формул в случаях, если Сд больше 1, значение Сд принимается равным 1.</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2. Расчет степени реализации Программы рассчитывается по формуле:</w:t>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1838325</wp:posOffset>
            </wp:positionH>
            <wp:positionV relativeFrom="paragraph">
              <wp:posOffset>204470</wp:posOffset>
            </wp:positionV>
            <wp:extent cx="1707515" cy="517525"/>
            <wp:effectExtent l="0" t="0" r="0" b="0"/>
            <wp:wrapSquare wrapText="right"/>
            <wp:docPr id="4" name="Рисунок 2" descr="base_23776_99864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76_99864_1"/>
                    <pic:cNvPicPr preferRelativeResize="0">
                      <a:picLocks noChangeArrowheads="1"/>
                    </pic:cNvPicPr>
                  </pic:nvPicPr>
                  <pic:blipFill>
                    <a:blip r:embed="rId32" cstate="print"/>
                    <a:srcRect/>
                    <a:stretch>
                      <a:fillRect/>
                    </a:stretch>
                  </pic:blipFill>
                  <pic:spPr bwMode="auto">
                    <a:xfrm>
                      <a:off x="0" y="0"/>
                      <a:ext cx="1707515" cy="517525"/>
                    </a:xfrm>
                    <a:prstGeom prst="rect">
                      <a:avLst/>
                    </a:prstGeom>
                    <a:noFill/>
                    <a:ln w="9525">
                      <a:noFill/>
                      <a:miter lim="800000"/>
                      <a:headEnd/>
                      <a:tailEnd/>
                    </a:ln>
                  </pic:spPr>
                </pic:pic>
              </a:graphicData>
            </a:graphic>
          </wp:anchor>
        </w:drawing>
      </w:r>
    </w:p>
    <w:p w:rsidR="0069552C" w:rsidRPr="0069552C" w:rsidRDefault="0069552C" w:rsidP="0069552C">
      <w:pPr>
        <w:pStyle w:val="ConsPlusNormal"/>
        <w:rPr>
          <w:rFonts w:ascii="Times New Roman" w:hAnsi="Times New Roman" w:cs="Times New Roman"/>
          <w:sz w:val="24"/>
          <w:szCs w:val="24"/>
        </w:rPr>
      </w:pPr>
      <w:r w:rsidRPr="0069552C">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2066925</wp:posOffset>
            </wp:positionH>
            <wp:positionV relativeFrom="paragraph">
              <wp:posOffset>-3810</wp:posOffset>
            </wp:positionV>
            <wp:extent cx="1704975" cy="514350"/>
            <wp:effectExtent l="0" t="0" r="0" b="0"/>
            <wp:wrapSquare wrapText="right"/>
            <wp:docPr id="5" name="Рисунок 8" descr="base_23776_99864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776_99864_1"/>
                    <pic:cNvPicPr preferRelativeResize="0">
                      <a:picLocks noChangeArrowheads="1"/>
                    </pic:cNvPicPr>
                  </pic:nvPicPr>
                  <pic:blipFill>
                    <a:blip r:embed="rId32" cstate="print"/>
                    <a:srcRect/>
                    <a:stretch>
                      <a:fillRect/>
                    </a:stretch>
                  </pic:blipFill>
                  <pic:spPr bwMode="auto">
                    <a:xfrm>
                      <a:off x="0" y="0"/>
                      <a:ext cx="1704975" cy="514350"/>
                    </a:xfrm>
                    <a:custGeom>
                      <a:avLst/>
                      <a:gdLst/>
                      <a:ahLst/>
                      <a:cxnLst/>
                      <a:rect l="0" t="0" r="r" b="b"/>
                      <a:pathLst/>
                    </a:custGeom>
                    <a:noFill/>
                    <a:ln w="9525">
                      <a:noFill/>
                      <a:miter lim="800000"/>
                      <a:headEnd/>
                      <a:tailEnd/>
                    </a:ln>
                  </pic:spPr>
                </pic:pic>
              </a:graphicData>
            </a:graphic>
          </wp:anchor>
        </w:drawing>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СДмп - степень реализации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Сд - степень достижения планируемых значений целевых индикаторов (показателей)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1899285</wp:posOffset>
            </wp:positionH>
            <wp:positionV relativeFrom="paragraph">
              <wp:posOffset>-1448435</wp:posOffset>
            </wp:positionV>
            <wp:extent cx="1704975" cy="514350"/>
            <wp:effectExtent l="0" t="0" r="0" b="0"/>
            <wp:wrapSquare wrapText="right"/>
            <wp:docPr id="6" name="Рисунок 2" descr="base_23776_99864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76_99864_1"/>
                    <pic:cNvPicPr preferRelativeResize="0">
                      <a:picLocks noChangeArrowheads="1"/>
                    </pic:cNvPicPr>
                  </pic:nvPicPr>
                  <pic:blipFill>
                    <a:blip r:embed="rId32" cstate="print"/>
                    <a:srcRect/>
                    <a:stretch>
                      <a:fillRect/>
                    </a:stretch>
                  </pic:blipFill>
                  <pic:spPr bwMode="auto">
                    <a:xfrm>
                      <a:off x="0" y="0"/>
                      <a:ext cx="1704975" cy="514350"/>
                    </a:xfrm>
                    <a:custGeom>
                      <a:avLst/>
                      <a:gdLst/>
                      <a:ahLst/>
                      <a:cxnLst/>
                      <a:rect l="0" t="0" r="r" b="b"/>
                      <a:pathLst/>
                    </a:custGeom>
                    <a:noFill/>
                    <a:ln w="9525">
                      <a:noFill/>
                      <a:miter lim="800000"/>
                      <a:headEnd/>
                      <a:tailEnd/>
                    </a:ln>
                  </pic:spPr>
                </pic:pic>
              </a:graphicData>
            </a:graphic>
          </wp:anchor>
        </w:drawing>
      </w:r>
      <w:r w:rsidRPr="0069552C">
        <w:rPr>
          <w:rFonts w:ascii="Times New Roman" w:hAnsi="Times New Roman" w:cs="Times New Roman"/>
          <w:sz w:val="24"/>
          <w:szCs w:val="24"/>
        </w:rPr>
        <w:t>n - число показателей, характеризующих цели реализации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3. Расчет степени соответствия запланированному уровню расходов и эффективности использования бюджетных средств рассчитывается по формуле:</w:t>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СЭмп = Фк / Фп, где:</w:t>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СЭмп - степень соответствия запланированному уровню расходов и эффективности использования бюджетных средств;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Фк - кассовые расходы на реализацию Программы в отчетном году;</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Фп - плановые расходы на реализацию Программы в отчетном году.</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4. Расчет оценки эффективности реализации Программы определяется на основе сопоставления степени достижения планируемых значений целевых индикаторов (показателей) Программы и степени соответствия запланированному уровню расходов и эффективности использования  бюджетных средств  по формуле:</w:t>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ЭРмп = СДмп x СЭмп x к, где:</w:t>
      </w:r>
    </w:p>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ЭРмп - эффективность реализации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СДмп - степень достижения планируемых значений целевых индикаторов (показателей) Программы;</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СЭмп - степень соответствия запланированному уровню расходов и эффективности использования бюджетных средств;</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lastRenderedPageBreak/>
        <w:t>к - поправочный коэффициент, учитывающий качество планирования и координации реализации Программы, рассчитываемый по формуле:</w:t>
      </w:r>
    </w:p>
    <w:p w:rsidR="0069552C" w:rsidRPr="0069552C" w:rsidRDefault="0069552C" w:rsidP="0069552C">
      <w:pPr>
        <w:pStyle w:val="ConsPlusNormal"/>
        <w:jc w:val="center"/>
        <w:rPr>
          <w:rFonts w:ascii="Times New Roman" w:hAnsi="Times New Roman" w:cs="Times New Roman"/>
          <w:sz w:val="24"/>
          <w:szCs w:val="24"/>
        </w:rPr>
      </w:pPr>
    </w:p>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к = (СЭмп - СДмп)</w:t>
      </w:r>
    </w:p>
    <w:p w:rsidR="0069552C" w:rsidRPr="0069552C" w:rsidRDefault="0069552C" w:rsidP="0069552C">
      <w:pPr>
        <w:pStyle w:val="ConsPlusNormal"/>
        <w:jc w:val="right"/>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Значения поправочного коэффициента, учитывающего качество планирования и координации реализации Программы:</w:t>
      </w:r>
    </w:p>
    <w:p w:rsidR="0069552C" w:rsidRPr="0069552C" w:rsidRDefault="0069552C" w:rsidP="006955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4"/>
        <w:gridCol w:w="2765"/>
      </w:tblGrid>
      <w:tr w:rsidR="0069552C" w:rsidRPr="0069552C" w:rsidTr="0069552C">
        <w:tc>
          <w:tcPr>
            <w:tcW w:w="2774"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(СЭмп - СДмп)</w:t>
            </w:r>
          </w:p>
        </w:tc>
        <w:tc>
          <w:tcPr>
            <w:tcW w:w="2765"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к</w:t>
            </w:r>
          </w:p>
        </w:tc>
      </w:tr>
      <w:tr w:rsidR="0069552C" w:rsidRPr="0069552C" w:rsidTr="0069552C">
        <w:tc>
          <w:tcPr>
            <w:tcW w:w="2774"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0,00 ... 0,10</w:t>
            </w:r>
          </w:p>
        </w:tc>
        <w:tc>
          <w:tcPr>
            <w:tcW w:w="2765"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1,25</w:t>
            </w:r>
          </w:p>
        </w:tc>
      </w:tr>
      <w:tr w:rsidR="0069552C" w:rsidRPr="0069552C" w:rsidTr="0069552C">
        <w:tc>
          <w:tcPr>
            <w:tcW w:w="2774"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0,11 ... 0,20</w:t>
            </w:r>
          </w:p>
        </w:tc>
        <w:tc>
          <w:tcPr>
            <w:tcW w:w="2765"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1,10</w:t>
            </w:r>
          </w:p>
        </w:tc>
      </w:tr>
      <w:tr w:rsidR="0069552C" w:rsidRPr="0069552C" w:rsidTr="0069552C">
        <w:tc>
          <w:tcPr>
            <w:tcW w:w="2774"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0,21 ... 0,25</w:t>
            </w:r>
          </w:p>
        </w:tc>
        <w:tc>
          <w:tcPr>
            <w:tcW w:w="2765"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1,00</w:t>
            </w:r>
          </w:p>
        </w:tc>
      </w:tr>
      <w:tr w:rsidR="0069552C" w:rsidRPr="0069552C" w:rsidTr="0069552C">
        <w:tc>
          <w:tcPr>
            <w:tcW w:w="2774"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0,26 ... 0,35</w:t>
            </w:r>
          </w:p>
        </w:tc>
        <w:tc>
          <w:tcPr>
            <w:tcW w:w="2765"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0,90</w:t>
            </w:r>
          </w:p>
        </w:tc>
      </w:tr>
      <w:tr w:rsidR="0069552C" w:rsidRPr="0069552C" w:rsidTr="0069552C">
        <w:tc>
          <w:tcPr>
            <w:tcW w:w="2774" w:type="dxa"/>
          </w:tcPr>
          <w:p w:rsidR="0069552C" w:rsidRPr="0069552C" w:rsidRDefault="0069552C" w:rsidP="0069552C">
            <w:pPr>
              <w:pStyle w:val="ConsPlusNormal"/>
              <w:jc w:val="both"/>
              <w:rPr>
                <w:rFonts w:ascii="Times New Roman" w:hAnsi="Times New Roman" w:cs="Times New Roman"/>
                <w:sz w:val="24"/>
                <w:szCs w:val="24"/>
              </w:rPr>
            </w:pPr>
            <w:r w:rsidRPr="0069552C">
              <w:rPr>
                <w:rFonts w:ascii="Times New Roman" w:hAnsi="Times New Roman" w:cs="Times New Roman"/>
                <w:sz w:val="24"/>
                <w:szCs w:val="24"/>
              </w:rPr>
              <w:t>Свыше 0,35</w:t>
            </w:r>
          </w:p>
        </w:tc>
        <w:tc>
          <w:tcPr>
            <w:tcW w:w="2765"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0,75</w:t>
            </w:r>
          </w:p>
        </w:tc>
      </w:tr>
    </w:tbl>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Расчет оценки эффективности реализации каждой подпрограммы, входящей в состав Программы, определяется аналогично расчету эффективности Программ.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В случае отсутствия на момент проведения оценки эффективности реализации Программ информации о фактических значениях целевых индикаторов (показателей) Программы оценка  эффективности реализации соответствующей Программы проводится после предоставления уточненных данных годового отчета.</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В случае отсутствия бюджетных ассигнований на реализацию Программ (подпрограмм), а также в отношении Программ (подпрограмм), предусматривающих направление резервных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оценка эффективности осуществляется на основе степени достижения значений целевых индикаторов (показателей) Программ (подпрограмм).</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По результатам  оценки эффективности реализации Программа признается: высокоэффективной, эффективной, низкоэффективной, неэффективной.</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Вывод об эффективности (неэффективности) реализации Программы определяется на основании следующих критериев:</w:t>
      </w:r>
    </w:p>
    <w:p w:rsidR="0069552C" w:rsidRPr="0069552C" w:rsidRDefault="0069552C" w:rsidP="0069552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4"/>
        <w:gridCol w:w="3480"/>
      </w:tblGrid>
      <w:tr w:rsidR="0069552C" w:rsidRPr="0069552C" w:rsidTr="0069552C">
        <w:tc>
          <w:tcPr>
            <w:tcW w:w="5654"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Результат реализации Программы (подпрограмм)</w:t>
            </w:r>
          </w:p>
        </w:tc>
        <w:tc>
          <w:tcPr>
            <w:tcW w:w="3480"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Значение критерия</w:t>
            </w:r>
          </w:p>
        </w:tc>
      </w:tr>
      <w:tr w:rsidR="0069552C" w:rsidRPr="0069552C" w:rsidTr="0069552C">
        <w:tc>
          <w:tcPr>
            <w:tcW w:w="5654" w:type="dxa"/>
          </w:tcPr>
          <w:p w:rsidR="0069552C" w:rsidRPr="0069552C" w:rsidRDefault="0069552C" w:rsidP="0069552C">
            <w:pPr>
              <w:pStyle w:val="ConsPlusNormal"/>
              <w:jc w:val="both"/>
              <w:rPr>
                <w:rFonts w:ascii="Times New Roman" w:hAnsi="Times New Roman" w:cs="Times New Roman"/>
                <w:sz w:val="24"/>
                <w:szCs w:val="24"/>
              </w:rPr>
            </w:pPr>
            <w:r w:rsidRPr="0069552C">
              <w:rPr>
                <w:rFonts w:ascii="Times New Roman" w:hAnsi="Times New Roman" w:cs="Times New Roman"/>
                <w:sz w:val="24"/>
                <w:szCs w:val="24"/>
              </w:rPr>
              <w:t>неэффективная</w:t>
            </w:r>
          </w:p>
        </w:tc>
        <w:tc>
          <w:tcPr>
            <w:tcW w:w="3480"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менее 0,40</w:t>
            </w:r>
          </w:p>
        </w:tc>
      </w:tr>
      <w:tr w:rsidR="0069552C" w:rsidRPr="0069552C" w:rsidTr="0069552C">
        <w:tc>
          <w:tcPr>
            <w:tcW w:w="5654" w:type="dxa"/>
          </w:tcPr>
          <w:p w:rsidR="0069552C" w:rsidRPr="0069552C" w:rsidRDefault="0069552C" w:rsidP="0069552C">
            <w:pPr>
              <w:pStyle w:val="ConsPlusNormal"/>
              <w:jc w:val="both"/>
              <w:rPr>
                <w:rFonts w:ascii="Times New Roman" w:hAnsi="Times New Roman" w:cs="Times New Roman"/>
                <w:sz w:val="24"/>
                <w:szCs w:val="24"/>
              </w:rPr>
            </w:pPr>
            <w:r w:rsidRPr="0069552C">
              <w:rPr>
                <w:rFonts w:ascii="Times New Roman" w:hAnsi="Times New Roman" w:cs="Times New Roman"/>
                <w:sz w:val="24"/>
                <w:szCs w:val="24"/>
              </w:rPr>
              <w:t>низкоэффективная</w:t>
            </w:r>
          </w:p>
        </w:tc>
        <w:tc>
          <w:tcPr>
            <w:tcW w:w="3480"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0,40 ... 0,79</w:t>
            </w:r>
          </w:p>
        </w:tc>
      </w:tr>
      <w:tr w:rsidR="0069552C" w:rsidRPr="0069552C" w:rsidTr="0069552C">
        <w:tc>
          <w:tcPr>
            <w:tcW w:w="5654" w:type="dxa"/>
          </w:tcPr>
          <w:p w:rsidR="0069552C" w:rsidRPr="0069552C" w:rsidRDefault="0069552C" w:rsidP="0069552C">
            <w:pPr>
              <w:pStyle w:val="ConsPlusNormal"/>
              <w:jc w:val="both"/>
              <w:rPr>
                <w:rFonts w:ascii="Times New Roman" w:hAnsi="Times New Roman" w:cs="Times New Roman"/>
                <w:sz w:val="24"/>
                <w:szCs w:val="24"/>
              </w:rPr>
            </w:pPr>
            <w:r w:rsidRPr="0069552C">
              <w:rPr>
                <w:rFonts w:ascii="Times New Roman" w:hAnsi="Times New Roman" w:cs="Times New Roman"/>
                <w:sz w:val="24"/>
                <w:szCs w:val="24"/>
              </w:rPr>
              <w:t>эффективная</w:t>
            </w:r>
          </w:p>
        </w:tc>
        <w:tc>
          <w:tcPr>
            <w:tcW w:w="3480"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0,80 ... 0,95</w:t>
            </w:r>
          </w:p>
        </w:tc>
      </w:tr>
      <w:tr w:rsidR="0069552C" w:rsidRPr="0069552C" w:rsidTr="0069552C">
        <w:tc>
          <w:tcPr>
            <w:tcW w:w="5654" w:type="dxa"/>
          </w:tcPr>
          <w:p w:rsidR="0069552C" w:rsidRPr="0069552C" w:rsidRDefault="0069552C" w:rsidP="0069552C">
            <w:pPr>
              <w:pStyle w:val="ConsPlusNormal"/>
              <w:jc w:val="both"/>
              <w:rPr>
                <w:rFonts w:ascii="Times New Roman" w:hAnsi="Times New Roman" w:cs="Times New Roman"/>
                <w:sz w:val="24"/>
                <w:szCs w:val="24"/>
              </w:rPr>
            </w:pPr>
            <w:r w:rsidRPr="0069552C">
              <w:rPr>
                <w:rFonts w:ascii="Times New Roman" w:hAnsi="Times New Roman" w:cs="Times New Roman"/>
                <w:sz w:val="24"/>
                <w:szCs w:val="24"/>
              </w:rPr>
              <w:t>высокоэффективная</w:t>
            </w:r>
          </w:p>
        </w:tc>
        <w:tc>
          <w:tcPr>
            <w:tcW w:w="3480"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0,95 ... 1,0</w:t>
            </w:r>
          </w:p>
        </w:tc>
      </w:tr>
    </w:tbl>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Для оценки эффективности реализации каждой подпрограммы, включенной в Программу применяются аналогичные критерии.</w:t>
      </w:r>
    </w:p>
    <w:p w:rsidR="0069552C" w:rsidRPr="0069552C" w:rsidRDefault="0069552C" w:rsidP="0069552C">
      <w:pPr>
        <w:pStyle w:val="ConsPlusNormal"/>
        <w:ind w:firstLine="540"/>
        <w:jc w:val="both"/>
        <w:rPr>
          <w:rFonts w:ascii="Times New Roman" w:hAnsi="Times New Roman" w:cs="Times New Roman"/>
          <w:sz w:val="24"/>
          <w:szCs w:val="24"/>
        </w:rPr>
      </w:pPr>
      <w:r w:rsidRPr="0069552C">
        <w:rPr>
          <w:rFonts w:ascii="Times New Roman" w:hAnsi="Times New Roman" w:cs="Times New Roman"/>
          <w:sz w:val="24"/>
          <w:szCs w:val="24"/>
        </w:rPr>
        <w:t xml:space="preserve">Итоговая оценка эффективности реализации Программы определяется с учетом оценок эффективности реализации каждой подпрограммы, входящей в Программы и имеющей более низкую, чем Программа, оценку эффективности. Для расчета итоговой оценки эффективности </w:t>
      </w:r>
      <w:r w:rsidRPr="0069552C">
        <w:rPr>
          <w:rFonts w:ascii="Times New Roman" w:hAnsi="Times New Roman" w:cs="Times New Roman"/>
          <w:sz w:val="24"/>
          <w:szCs w:val="24"/>
        </w:rPr>
        <w:lastRenderedPageBreak/>
        <w:t>реализации Программ к оценке эффективности реализации Программы применяются следующие поправочные коэффициенты:</w:t>
      </w:r>
    </w:p>
    <w:p w:rsidR="0069552C" w:rsidRPr="0069552C" w:rsidRDefault="0069552C" w:rsidP="0069552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4"/>
        <w:gridCol w:w="3480"/>
      </w:tblGrid>
      <w:tr w:rsidR="0069552C" w:rsidRPr="0069552C" w:rsidTr="0069552C">
        <w:tc>
          <w:tcPr>
            <w:tcW w:w="5654"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Оценка подпрограммы</w:t>
            </w:r>
          </w:p>
        </w:tc>
        <w:tc>
          <w:tcPr>
            <w:tcW w:w="3480"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Поправочный коэффициент, применяемый к оценке эффективности Программы</w:t>
            </w:r>
          </w:p>
        </w:tc>
      </w:tr>
      <w:tr w:rsidR="0069552C" w:rsidRPr="0069552C" w:rsidTr="0069552C">
        <w:tc>
          <w:tcPr>
            <w:tcW w:w="5654" w:type="dxa"/>
          </w:tcPr>
          <w:p w:rsidR="0069552C" w:rsidRPr="0069552C" w:rsidRDefault="0069552C" w:rsidP="0069552C">
            <w:pPr>
              <w:pStyle w:val="ConsPlusNormal"/>
              <w:jc w:val="both"/>
              <w:rPr>
                <w:rFonts w:ascii="Times New Roman" w:hAnsi="Times New Roman" w:cs="Times New Roman"/>
                <w:sz w:val="24"/>
                <w:szCs w:val="24"/>
              </w:rPr>
            </w:pPr>
            <w:r w:rsidRPr="0069552C">
              <w:rPr>
                <w:rFonts w:ascii="Times New Roman" w:hAnsi="Times New Roman" w:cs="Times New Roman"/>
                <w:sz w:val="24"/>
                <w:szCs w:val="24"/>
              </w:rPr>
              <w:t>неэффективная</w:t>
            </w:r>
          </w:p>
        </w:tc>
        <w:tc>
          <w:tcPr>
            <w:tcW w:w="3480"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0,85</w:t>
            </w:r>
          </w:p>
        </w:tc>
      </w:tr>
      <w:tr w:rsidR="0069552C" w:rsidRPr="0069552C" w:rsidTr="0069552C">
        <w:tc>
          <w:tcPr>
            <w:tcW w:w="5654" w:type="dxa"/>
          </w:tcPr>
          <w:p w:rsidR="0069552C" w:rsidRPr="0069552C" w:rsidRDefault="0069552C" w:rsidP="0069552C">
            <w:pPr>
              <w:pStyle w:val="ConsPlusNormal"/>
              <w:jc w:val="both"/>
              <w:rPr>
                <w:rFonts w:ascii="Times New Roman" w:hAnsi="Times New Roman" w:cs="Times New Roman"/>
                <w:sz w:val="24"/>
                <w:szCs w:val="24"/>
              </w:rPr>
            </w:pPr>
            <w:r w:rsidRPr="0069552C">
              <w:rPr>
                <w:rFonts w:ascii="Times New Roman" w:hAnsi="Times New Roman" w:cs="Times New Roman"/>
                <w:sz w:val="24"/>
                <w:szCs w:val="24"/>
              </w:rPr>
              <w:t>низкоэффективная</w:t>
            </w:r>
          </w:p>
        </w:tc>
        <w:tc>
          <w:tcPr>
            <w:tcW w:w="3480"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0,9</w:t>
            </w:r>
          </w:p>
        </w:tc>
      </w:tr>
      <w:tr w:rsidR="0069552C" w:rsidRPr="0069552C" w:rsidTr="0069552C">
        <w:tc>
          <w:tcPr>
            <w:tcW w:w="5654" w:type="dxa"/>
          </w:tcPr>
          <w:p w:rsidR="0069552C" w:rsidRPr="0069552C" w:rsidRDefault="0069552C" w:rsidP="0069552C">
            <w:pPr>
              <w:pStyle w:val="ConsPlusNormal"/>
              <w:jc w:val="both"/>
              <w:rPr>
                <w:rFonts w:ascii="Times New Roman" w:hAnsi="Times New Roman" w:cs="Times New Roman"/>
                <w:sz w:val="24"/>
                <w:szCs w:val="24"/>
              </w:rPr>
            </w:pPr>
            <w:r w:rsidRPr="0069552C">
              <w:rPr>
                <w:rFonts w:ascii="Times New Roman" w:hAnsi="Times New Roman" w:cs="Times New Roman"/>
                <w:sz w:val="24"/>
                <w:szCs w:val="24"/>
              </w:rPr>
              <w:t>эффективная</w:t>
            </w:r>
          </w:p>
        </w:tc>
        <w:tc>
          <w:tcPr>
            <w:tcW w:w="3480" w:type="dxa"/>
          </w:tcPr>
          <w:p w:rsidR="0069552C" w:rsidRPr="0069552C" w:rsidRDefault="0069552C" w:rsidP="0069552C">
            <w:pPr>
              <w:pStyle w:val="ConsPlusNormal"/>
              <w:jc w:val="center"/>
              <w:rPr>
                <w:rFonts w:ascii="Times New Roman" w:hAnsi="Times New Roman" w:cs="Times New Roman"/>
                <w:sz w:val="24"/>
                <w:szCs w:val="24"/>
              </w:rPr>
            </w:pPr>
            <w:r w:rsidRPr="0069552C">
              <w:rPr>
                <w:rFonts w:ascii="Times New Roman" w:hAnsi="Times New Roman" w:cs="Times New Roman"/>
                <w:sz w:val="24"/>
                <w:szCs w:val="24"/>
              </w:rPr>
              <w:t xml:space="preserve"> 0,95</w:t>
            </w:r>
          </w:p>
        </w:tc>
      </w:tr>
    </w:tbl>
    <w:p w:rsidR="0069552C" w:rsidRPr="0069552C" w:rsidRDefault="0069552C" w:rsidP="0069552C">
      <w:pPr>
        <w:pStyle w:val="ConsPlusNormal"/>
        <w:ind w:firstLine="540"/>
        <w:jc w:val="both"/>
        <w:rPr>
          <w:rFonts w:ascii="Times New Roman" w:hAnsi="Times New Roman" w:cs="Times New Roman"/>
          <w:sz w:val="24"/>
          <w:szCs w:val="24"/>
        </w:rPr>
      </w:pPr>
    </w:p>
    <w:p w:rsidR="0069552C" w:rsidRPr="0069552C" w:rsidRDefault="0069552C" w:rsidP="0069552C">
      <w:pPr>
        <w:rPr>
          <w:sz w:val="24"/>
          <w:szCs w:val="24"/>
        </w:rPr>
        <w:sectPr w:rsidR="0069552C" w:rsidRPr="0069552C" w:rsidSect="0069552C">
          <w:pgSz w:w="11906" w:h="16838"/>
          <w:pgMar w:top="1134" w:right="849" w:bottom="1134" w:left="851" w:header="709" w:footer="709" w:gutter="0"/>
          <w:cols w:space="708"/>
          <w:docGrid w:linePitch="360"/>
        </w:sectPr>
      </w:pPr>
    </w:p>
    <w:p w:rsidR="00805409" w:rsidRPr="004D0E89" w:rsidRDefault="00805409" w:rsidP="00805409">
      <w:pPr>
        <w:jc w:val="center"/>
        <w:rPr>
          <w:b/>
        </w:rPr>
      </w:pPr>
      <w:r>
        <w:rPr>
          <w:b/>
          <w:noProof/>
          <w:color w:val="000080"/>
        </w:rPr>
        <w:lastRenderedPageBreak/>
        <w:drawing>
          <wp:inline distT="0" distB="0" distL="0" distR="0">
            <wp:extent cx="543560" cy="690245"/>
            <wp:effectExtent l="19050" t="0" r="8890" b="0"/>
            <wp:docPr id="8"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33">
                      <a:lum bright="6000" contrast="42000"/>
                    </a:blip>
                    <a:srcRect/>
                    <a:stretch>
                      <a:fillRect/>
                    </a:stretch>
                  </pic:blipFill>
                  <pic:spPr bwMode="auto">
                    <a:xfrm>
                      <a:off x="0" y="0"/>
                      <a:ext cx="543560" cy="690245"/>
                    </a:xfrm>
                    <a:prstGeom prst="rect">
                      <a:avLst/>
                    </a:prstGeom>
                    <a:noFill/>
                    <a:ln w="9525">
                      <a:noFill/>
                      <a:miter lim="800000"/>
                      <a:headEnd/>
                      <a:tailEnd/>
                    </a:ln>
                  </pic:spPr>
                </pic:pic>
              </a:graphicData>
            </a:graphic>
          </wp:inline>
        </w:drawing>
      </w:r>
    </w:p>
    <w:p w:rsidR="00805409" w:rsidRPr="004D0E89" w:rsidRDefault="00805409" w:rsidP="00805409">
      <w:pPr>
        <w:jc w:val="center"/>
        <w:outlineLvl w:val="0"/>
        <w:rPr>
          <w:b/>
          <w:bCs/>
          <w:sz w:val="28"/>
          <w:szCs w:val="28"/>
        </w:rPr>
      </w:pPr>
      <w:r w:rsidRPr="004D0E89">
        <w:rPr>
          <w:b/>
          <w:bCs/>
          <w:sz w:val="28"/>
          <w:szCs w:val="28"/>
        </w:rPr>
        <w:t>Российская Федерация</w:t>
      </w:r>
    </w:p>
    <w:p w:rsidR="00805409" w:rsidRPr="004D0E89" w:rsidRDefault="00805409" w:rsidP="00805409">
      <w:pPr>
        <w:jc w:val="center"/>
        <w:rPr>
          <w:b/>
          <w:bCs/>
          <w:sz w:val="28"/>
          <w:szCs w:val="28"/>
        </w:rPr>
      </w:pPr>
      <w:r w:rsidRPr="004D0E89">
        <w:rPr>
          <w:b/>
          <w:bCs/>
          <w:sz w:val="28"/>
          <w:szCs w:val="28"/>
        </w:rPr>
        <w:t>Ивановская область</w:t>
      </w:r>
    </w:p>
    <w:p w:rsidR="00805409" w:rsidRPr="004D0E89" w:rsidRDefault="00805409" w:rsidP="00805409">
      <w:pPr>
        <w:jc w:val="center"/>
        <w:rPr>
          <w:b/>
          <w:bCs/>
          <w:sz w:val="28"/>
          <w:szCs w:val="28"/>
        </w:rPr>
      </w:pPr>
      <w:r w:rsidRPr="004D0E89">
        <w:rPr>
          <w:b/>
          <w:bCs/>
          <w:sz w:val="28"/>
          <w:szCs w:val="28"/>
        </w:rPr>
        <w:t>Комсомольский муниципальный район</w:t>
      </w:r>
    </w:p>
    <w:p w:rsidR="00805409" w:rsidRPr="004D0E89" w:rsidRDefault="00805409" w:rsidP="00805409">
      <w:pPr>
        <w:jc w:val="center"/>
        <w:rPr>
          <w:b/>
          <w:bCs/>
          <w:sz w:val="28"/>
          <w:szCs w:val="28"/>
        </w:rPr>
      </w:pPr>
      <w:r w:rsidRPr="004D0E89">
        <w:rPr>
          <w:b/>
          <w:bCs/>
          <w:sz w:val="28"/>
          <w:szCs w:val="28"/>
        </w:rPr>
        <w:t>СОВЕТ КОМСОМОЛЬСКОГО ГОРОДСКОГО ПОСЕЛЕНИЯ</w:t>
      </w:r>
    </w:p>
    <w:p w:rsidR="00805409" w:rsidRPr="004D0E89" w:rsidRDefault="00805409" w:rsidP="00805409">
      <w:pPr>
        <w:jc w:val="center"/>
        <w:rPr>
          <w:b/>
          <w:bCs/>
          <w:sz w:val="28"/>
          <w:szCs w:val="28"/>
        </w:rPr>
      </w:pPr>
      <w:r w:rsidRPr="004D0E89">
        <w:rPr>
          <w:b/>
          <w:bCs/>
          <w:sz w:val="28"/>
          <w:szCs w:val="28"/>
        </w:rPr>
        <w:t>четвертого созыва</w:t>
      </w:r>
    </w:p>
    <w:tbl>
      <w:tblPr>
        <w:tblW w:w="9363" w:type="dxa"/>
        <w:tblInd w:w="135" w:type="dxa"/>
        <w:tblBorders>
          <w:top w:val="thinThickSmallGap" w:sz="24" w:space="0" w:color="auto"/>
        </w:tblBorders>
        <w:tblLook w:val="04A0"/>
      </w:tblPr>
      <w:tblGrid>
        <w:gridCol w:w="9363"/>
      </w:tblGrid>
      <w:tr w:rsidR="00805409" w:rsidRPr="004D0E89" w:rsidTr="004F3DA3">
        <w:trPr>
          <w:trHeight w:val="100"/>
        </w:trPr>
        <w:tc>
          <w:tcPr>
            <w:tcW w:w="9363" w:type="dxa"/>
            <w:tcBorders>
              <w:top w:val="thinThickSmallGap" w:sz="24" w:space="0" w:color="auto"/>
              <w:left w:val="nil"/>
              <w:bottom w:val="nil"/>
              <w:right w:val="nil"/>
            </w:tcBorders>
          </w:tcPr>
          <w:p w:rsidR="00805409" w:rsidRPr="004D0E89" w:rsidRDefault="00805409" w:rsidP="004F3DA3">
            <w:pPr>
              <w:spacing w:line="276" w:lineRule="auto"/>
              <w:ind w:left="-501"/>
              <w:jc w:val="center"/>
              <w:rPr>
                <w:b/>
                <w:bCs/>
                <w:sz w:val="28"/>
                <w:szCs w:val="28"/>
              </w:rPr>
            </w:pPr>
            <w:r w:rsidRPr="004D0E89">
              <w:rPr>
                <w:b/>
                <w:bCs/>
                <w:sz w:val="28"/>
                <w:szCs w:val="28"/>
              </w:rPr>
              <w:t>155150, г. Комсомольск, ул. 50 лет ВЛКСМ, д. 2</w:t>
            </w:r>
          </w:p>
          <w:p w:rsidR="00805409" w:rsidRPr="004D0E89" w:rsidRDefault="00805409" w:rsidP="004F3DA3">
            <w:pPr>
              <w:spacing w:line="276" w:lineRule="auto"/>
              <w:ind w:left="-501"/>
              <w:jc w:val="center"/>
              <w:rPr>
                <w:b/>
                <w:sz w:val="28"/>
                <w:szCs w:val="28"/>
              </w:rPr>
            </w:pPr>
          </w:p>
          <w:p w:rsidR="00805409" w:rsidRPr="004D0E89" w:rsidRDefault="00805409" w:rsidP="004F3DA3">
            <w:pPr>
              <w:spacing w:line="276" w:lineRule="auto"/>
              <w:ind w:left="44"/>
              <w:jc w:val="center"/>
              <w:rPr>
                <w:b/>
                <w:sz w:val="28"/>
                <w:szCs w:val="28"/>
              </w:rPr>
            </w:pPr>
            <w:r w:rsidRPr="004D0E89">
              <w:rPr>
                <w:b/>
                <w:sz w:val="28"/>
                <w:szCs w:val="28"/>
              </w:rPr>
              <w:t>РЕШЕНИЕ</w:t>
            </w:r>
          </w:p>
        </w:tc>
      </w:tr>
    </w:tbl>
    <w:p w:rsidR="00805409" w:rsidRPr="004D0E89" w:rsidRDefault="00805409" w:rsidP="00805409">
      <w:pPr>
        <w:rPr>
          <w:b/>
          <w:sz w:val="28"/>
          <w:szCs w:val="28"/>
        </w:rPr>
      </w:pPr>
    </w:p>
    <w:p w:rsidR="00805409" w:rsidRPr="00805409" w:rsidRDefault="00805409" w:rsidP="00805409">
      <w:pPr>
        <w:spacing w:after="147"/>
        <w:jc w:val="center"/>
        <w:rPr>
          <w:color w:val="FF0000"/>
          <w:sz w:val="24"/>
          <w:szCs w:val="24"/>
        </w:rPr>
      </w:pPr>
      <w:r w:rsidRPr="00805409">
        <w:rPr>
          <w:b/>
          <w:bCs/>
          <w:color w:val="3C3C3C"/>
          <w:sz w:val="24"/>
          <w:szCs w:val="24"/>
        </w:rPr>
        <w:t xml:space="preserve"> от «16» февраля 2022 г.                                                                          № 93</w:t>
      </w:r>
    </w:p>
    <w:p w:rsidR="00805409" w:rsidRPr="00805409" w:rsidRDefault="00805409" w:rsidP="00805409">
      <w:pPr>
        <w:jc w:val="center"/>
        <w:rPr>
          <w:sz w:val="24"/>
          <w:szCs w:val="24"/>
        </w:rPr>
      </w:pPr>
      <w:r w:rsidRPr="00805409">
        <w:rPr>
          <w:b/>
          <w:sz w:val="24"/>
          <w:szCs w:val="24"/>
        </w:rPr>
        <w:br/>
        <w:t xml:space="preserve">"Об утверждении ключевых показателей и их целевых значений, индикативных показателей по муниципальному </w:t>
      </w:r>
      <w:r w:rsidRPr="00805409">
        <w:rPr>
          <w:b/>
          <w:bCs/>
          <w:sz w:val="24"/>
          <w:szCs w:val="24"/>
        </w:rPr>
        <w:t>контролю</w:t>
      </w:r>
      <w:r w:rsidRPr="00805409">
        <w:rPr>
          <w:b/>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w:t>
      </w:r>
    </w:p>
    <w:p w:rsidR="00805409" w:rsidRPr="00805409" w:rsidRDefault="00805409" w:rsidP="00805409">
      <w:pPr>
        <w:suppressAutoHyphens/>
        <w:spacing w:before="108" w:after="108"/>
        <w:ind w:firstLine="567"/>
        <w:contextualSpacing/>
        <w:jc w:val="both"/>
        <w:outlineLvl w:val="0"/>
        <w:rPr>
          <w:sz w:val="24"/>
          <w:szCs w:val="24"/>
        </w:rPr>
      </w:pPr>
    </w:p>
    <w:p w:rsidR="00805409" w:rsidRPr="00805409" w:rsidRDefault="00805409" w:rsidP="00805409">
      <w:pPr>
        <w:suppressAutoHyphens/>
        <w:spacing w:before="108" w:after="108"/>
        <w:ind w:firstLine="567"/>
        <w:contextualSpacing/>
        <w:jc w:val="both"/>
        <w:outlineLvl w:val="0"/>
        <w:rPr>
          <w:sz w:val="24"/>
          <w:szCs w:val="24"/>
        </w:rPr>
      </w:pPr>
      <w:r w:rsidRPr="00805409">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городского поселения Комсомольского муниципального района, Совет Комсомольского городского поселения,</w:t>
      </w:r>
    </w:p>
    <w:p w:rsidR="00805409" w:rsidRPr="00805409" w:rsidRDefault="00805409" w:rsidP="00805409">
      <w:pPr>
        <w:suppressAutoHyphens/>
        <w:ind w:right="282"/>
        <w:contextualSpacing/>
        <w:jc w:val="center"/>
        <w:rPr>
          <w:b/>
          <w:bCs/>
          <w:sz w:val="24"/>
          <w:szCs w:val="24"/>
        </w:rPr>
      </w:pPr>
      <w:r w:rsidRPr="00805409">
        <w:rPr>
          <w:b/>
          <w:bCs/>
          <w:sz w:val="24"/>
          <w:szCs w:val="24"/>
        </w:rPr>
        <w:t>РЕШИЛ:</w:t>
      </w:r>
    </w:p>
    <w:p w:rsidR="00805409" w:rsidRPr="00805409" w:rsidRDefault="00805409" w:rsidP="00805409">
      <w:pPr>
        <w:suppressAutoHyphens/>
        <w:ind w:right="282"/>
        <w:contextualSpacing/>
        <w:jc w:val="center"/>
        <w:rPr>
          <w:b/>
          <w:bCs/>
          <w:sz w:val="24"/>
          <w:szCs w:val="24"/>
        </w:rPr>
      </w:pPr>
    </w:p>
    <w:p w:rsidR="00805409" w:rsidRPr="00805409" w:rsidRDefault="00805409" w:rsidP="00805409">
      <w:pPr>
        <w:numPr>
          <w:ilvl w:val="0"/>
          <w:numId w:val="16"/>
        </w:numPr>
        <w:shd w:val="clear" w:color="auto" w:fill="FFFFFF"/>
        <w:tabs>
          <w:tab w:val="left" w:pos="426"/>
        </w:tabs>
        <w:suppressAutoHyphens/>
        <w:ind w:left="0" w:firstLine="705"/>
        <w:jc w:val="both"/>
        <w:rPr>
          <w:sz w:val="24"/>
          <w:szCs w:val="24"/>
        </w:rPr>
      </w:pPr>
      <w:bookmarkStart w:id="20" w:name="sub_6"/>
      <w:r w:rsidRPr="00805409">
        <w:rPr>
          <w:sz w:val="24"/>
          <w:szCs w:val="24"/>
        </w:rPr>
        <w:t xml:space="preserve">Утвердить ключевые показатели и их целевые значения, индикативные показатели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 (приложения 1, 2). </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2. Настоящее решение вступает в силу с 1 марта 2022 года.</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 xml:space="preserve">3. Опубликовать настоящее решение в </w:t>
      </w:r>
      <w:bookmarkStart w:id="21" w:name="sub_7"/>
      <w:bookmarkEnd w:id="20"/>
      <w:r w:rsidRPr="00805409">
        <w:rPr>
          <w:sz w:val="24"/>
          <w:szCs w:val="24"/>
        </w:rPr>
        <w:t xml:space="preserve">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34" w:history="1">
        <w:r w:rsidRPr="00805409">
          <w:rPr>
            <w:sz w:val="24"/>
            <w:szCs w:val="24"/>
            <w:u w:val="single"/>
          </w:rPr>
          <w:t>http://adm-komsomolsk.ru/</w:t>
        </w:r>
      </w:hyperlink>
      <w:r w:rsidRPr="00805409">
        <w:rPr>
          <w:sz w:val="24"/>
          <w:szCs w:val="24"/>
        </w:rPr>
        <w:t>.</w:t>
      </w:r>
    </w:p>
    <w:bookmarkEnd w:id="21"/>
    <w:p w:rsidR="00805409" w:rsidRPr="00805409" w:rsidRDefault="00805409" w:rsidP="00805409">
      <w:pPr>
        <w:shd w:val="clear" w:color="auto" w:fill="FFFFFF"/>
        <w:tabs>
          <w:tab w:val="left" w:pos="426"/>
        </w:tabs>
        <w:suppressAutoHyphens/>
        <w:jc w:val="both"/>
        <w:rPr>
          <w:color w:val="FF0000"/>
          <w:sz w:val="24"/>
          <w:szCs w:val="24"/>
          <w:u w:val="single"/>
        </w:rPr>
      </w:pPr>
      <w:r w:rsidRPr="00805409">
        <w:rPr>
          <w:sz w:val="24"/>
          <w:szCs w:val="24"/>
        </w:rPr>
        <w:tab/>
      </w:r>
      <w:r w:rsidRPr="00805409">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805409" w:rsidRPr="00805409" w:rsidRDefault="00805409" w:rsidP="00805409">
      <w:pPr>
        <w:widowControl w:val="0"/>
        <w:shd w:val="clear" w:color="auto" w:fill="FFFFFF"/>
        <w:tabs>
          <w:tab w:val="left" w:pos="851"/>
        </w:tabs>
        <w:suppressAutoHyphens/>
        <w:autoSpaceDE w:val="0"/>
        <w:textAlignment w:val="baseline"/>
        <w:rPr>
          <w:color w:val="FF0000"/>
          <w:sz w:val="24"/>
          <w:szCs w:val="24"/>
          <w:u w:val="single"/>
        </w:rPr>
      </w:pPr>
    </w:p>
    <w:p w:rsidR="00805409" w:rsidRPr="00805409" w:rsidRDefault="00805409" w:rsidP="00805409">
      <w:pPr>
        <w:ind w:right="282"/>
        <w:contextualSpacing/>
        <w:rPr>
          <w:b/>
          <w:bCs/>
          <w:sz w:val="24"/>
          <w:szCs w:val="24"/>
        </w:rPr>
      </w:pPr>
      <w:r w:rsidRPr="00805409">
        <w:rPr>
          <w:b/>
          <w:bCs/>
          <w:sz w:val="24"/>
          <w:szCs w:val="24"/>
        </w:rPr>
        <w:t xml:space="preserve">Председатель Совета </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Глава Комсомольского городского поселения</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 xml:space="preserve">Комсомольского муниципального района </w:t>
      </w:r>
    </w:p>
    <w:p w:rsidR="00805409" w:rsidRPr="00805409" w:rsidRDefault="00805409" w:rsidP="00805409">
      <w:pPr>
        <w:widowControl w:val="0"/>
        <w:shd w:val="clear" w:color="auto" w:fill="FFFFFF"/>
        <w:tabs>
          <w:tab w:val="left" w:pos="851"/>
        </w:tabs>
        <w:autoSpaceDE w:val="0"/>
        <w:textAlignment w:val="baseline"/>
        <w:rPr>
          <w:b/>
          <w:bCs/>
          <w:sz w:val="24"/>
          <w:szCs w:val="24"/>
        </w:rPr>
      </w:pPr>
      <w:r w:rsidRPr="00805409">
        <w:rPr>
          <w:b/>
          <w:sz w:val="24"/>
          <w:szCs w:val="24"/>
        </w:rPr>
        <w:t xml:space="preserve">Ивановской области:                                                                            </w:t>
      </w:r>
      <w:r w:rsidRPr="00805409">
        <w:rPr>
          <w:b/>
          <w:bCs/>
          <w:sz w:val="24"/>
          <w:szCs w:val="24"/>
        </w:rPr>
        <w:t>Е.Н. Нургатина</w:t>
      </w:r>
    </w:p>
    <w:p w:rsidR="00805409" w:rsidRPr="00805409" w:rsidRDefault="00805409" w:rsidP="00805409">
      <w:pPr>
        <w:ind w:left="5670"/>
        <w:contextualSpacing/>
        <w:jc w:val="right"/>
        <w:rPr>
          <w:sz w:val="24"/>
          <w:szCs w:val="24"/>
        </w:rPr>
      </w:pPr>
      <w:bookmarkStart w:id="22" w:name="_Hlk93927767"/>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r w:rsidRPr="00805409">
        <w:rPr>
          <w:sz w:val="24"/>
          <w:szCs w:val="24"/>
        </w:rPr>
        <w:lastRenderedPageBreak/>
        <w:t>Приложение 1</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 xml:space="preserve">                                                                                 Комсомольского городского поселения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2022 года  № 93</w:t>
      </w:r>
    </w:p>
    <w:bookmarkEnd w:id="22"/>
    <w:p w:rsidR="00805409" w:rsidRPr="00805409" w:rsidRDefault="00805409" w:rsidP="00805409">
      <w:pPr>
        <w:ind w:firstLine="709"/>
        <w:jc w:val="center"/>
        <w:rPr>
          <w:b/>
          <w:sz w:val="24"/>
          <w:szCs w:val="24"/>
        </w:rPr>
      </w:pPr>
    </w:p>
    <w:p w:rsidR="00805409" w:rsidRPr="00805409" w:rsidRDefault="00805409" w:rsidP="00805409">
      <w:pPr>
        <w:ind w:firstLine="709"/>
        <w:jc w:val="center"/>
        <w:rPr>
          <w:sz w:val="24"/>
          <w:szCs w:val="24"/>
        </w:rPr>
      </w:pPr>
    </w:p>
    <w:p w:rsidR="00805409" w:rsidRPr="00805409" w:rsidRDefault="00805409" w:rsidP="00805409">
      <w:pPr>
        <w:tabs>
          <w:tab w:val="left" w:pos="567"/>
        </w:tabs>
        <w:jc w:val="center"/>
        <w:rPr>
          <w:sz w:val="24"/>
          <w:szCs w:val="24"/>
        </w:rPr>
      </w:pPr>
      <w:bookmarkStart w:id="23" w:name="_Hlk94008531"/>
      <w:r w:rsidRPr="00805409">
        <w:rPr>
          <w:sz w:val="24"/>
          <w:szCs w:val="24"/>
        </w:rPr>
        <w:t xml:space="preserve">Ключевые показатели и их целевые значения по муниципальному </w:t>
      </w:r>
      <w:r w:rsidRPr="00805409">
        <w:rPr>
          <w:bCs/>
          <w:sz w:val="24"/>
          <w:szCs w:val="24"/>
        </w:rPr>
        <w:t>контролю</w:t>
      </w:r>
      <w:r w:rsidRPr="00805409">
        <w:rPr>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w:t>
      </w:r>
      <w:r w:rsidRPr="00805409">
        <w:rPr>
          <w:b/>
          <w:sz w:val="24"/>
          <w:szCs w:val="24"/>
          <w:u w:val="single"/>
        </w:rPr>
        <w:t xml:space="preserve"> </w:t>
      </w:r>
      <w:r w:rsidRPr="00805409">
        <w:rPr>
          <w:sz w:val="24"/>
          <w:szCs w:val="24"/>
        </w:rPr>
        <w:t>Комсомольского муниципального района Ивановской области:</w:t>
      </w:r>
    </w:p>
    <w:p w:rsidR="00805409" w:rsidRPr="00805409" w:rsidRDefault="00805409" w:rsidP="00805409">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805409" w:rsidRPr="00805409" w:rsidTr="004F3DA3">
        <w:tc>
          <w:tcPr>
            <w:tcW w:w="7191" w:type="dxa"/>
            <w:shd w:val="clear" w:color="auto" w:fill="auto"/>
          </w:tcPr>
          <w:p w:rsidR="00805409" w:rsidRPr="00805409" w:rsidRDefault="00805409" w:rsidP="004F3DA3">
            <w:pPr>
              <w:jc w:val="center"/>
              <w:rPr>
                <w:sz w:val="24"/>
                <w:szCs w:val="24"/>
              </w:rPr>
            </w:pPr>
            <w:r w:rsidRPr="00805409">
              <w:rPr>
                <w:sz w:val="24"/>
                <w:szCs w:val="24"/>
              </w:rPr>
              <w:t>Ключевые показатели</w:t>
            </w:r>
          </w:p>
        </w:tc>
        <w:tc>
          <w:tcPr>
            <w:tcW w:w="2271" w:type="dxa"/>
            <w:shd w:val="clear" w:color="auto" w:fill="auto"/>
          </w:tcPr>
          <w:p w:rsidR="00805409" w:rsidRPr="00805409" w:rsidRDefault="00805409" w:rsidP="004F3DA3">
            <w:pPr>
              <w:jc w:val="center"/>
              <w:rPr>
                <w:sz w:val="24"/>
                <w:szCs w:val="24"/>
              </w:rPr>
            </w:pPr>
            <w:r w:rsidRPr="00805409">
              <w:rPr>
                <w:sz w:val="24"/>
                <w:szCs w:val="24"/>
              </w:rPr>
              <w:t>Целевые значения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805409" w:rsidRPr="00805409" w:rsidRDefault="00805409" w:rsidP="004F3DA3">
            <w:pPr>
              <w:jc w:val="center"/>
              <w:rPr>
                <w:sz w:val="24"/>
                <w:szCs w:val="24"/>
              </w:rPr>
            </w:pPr>
            <w:r w:rsidRPr="00805409">
              <w:rPr>
                <w:sz w:val="24"/>
                <w:szCs w:val="24"/>
              </w:rPr>
              <w:t xml:space="preserve">50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bookmarkEnd w:id="23"/>
    </w:tbl>
    <w:p w:rsidR="00805409" w:rsidRPr="00805409" w:rsidRDefault="00805409" w:rsidP="00805409">
      <w:pPr>
        <w:ind w:left="1069"/>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r w:rsidRPr="00805409">
        <w:rPr>
          <w:sz w:val="24"/>
          <w:szCs w:val="24"/>
        </w:rPr>
        <w:lastRenderedPageBreak/>
        <w:t>Приложение 2</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 xml:space="preserve">                                                                                 Комсомольского городского поселения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2022 года  № 93</w:t>
      </w:r>
    </w:p>
    <w:p w:rsidR="00805409" w:rsidRPr="00805409" w:rsidRDefault="00805409" w:rsidP="00805409">
      <w:pPr>
        <w:ind w:firstLine="284"/>
        <w:jc w:val="both"/>
        <w:rPr>
          <w:sz w:val="24"/>
          <w:szCs w:val="24"/>
        </w:rPr>
      </w:pPr>
    </w:p>
    <w:p w:rsidR="00805409" w:rsidRPr="00805409" w:rsidRDefault="00805409" w:rsidP="00805409">
      <w:pPr>
        <w:ind w:firstLine="284"/>
        <w:jc w:val="both"/>
        <w:rPr>
          <w:sz w:val="24"/>
          <w:szCs w:val="24"/>
        </w:rPr>
      </w:pPr>
    </w:p>
    <w:p w:rsidR="00805409" w:rsidRPr="00805409" w:rsidRDefault="00805409" w:rsidP="00805409">
      <w:pPr>
        <w:jc w:val="center"/>
        <w:rPr>
          <w:sz w:val="24"/>
          <w:szCs w:val="24"/>
        </w:rPr>
      </w:pPr>
      <w:r w:rsidRPr="00805409">
        <w:rPr>
          <w:sz w:val="24"/>
          <w:szCs w:val="24"/>
        </w:rPr>
        <w:t xml:space="preserve">Индикативные показатели муниципального </w:t>
      </w:r>
      <w:bookmarkStart w:id="24" w:name="_Hlk95381135"/>
      <w:r w:rsidRPr="00805409">
        <w:rPr>
          <w:sz w:val="24"/>
          <w:szCs w:val="24"/>
        </w:rPr>
        <w:t xml:space="preserve">контроля </w:t>
      </w:r>
      <w:bookmarkEnd w:id="24"/>
      <w:r w:rsidRPr="00805409">
        <w:rPr>
          <w:sz w:val="24"/>
          <w:szCs w:val="24"/>
        </w:rPr>
        <w:t>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w:t>
      </w:r>
    </w:p>
    <w:p w:rsidR="00805409" w:rsidRPr="00805409" w:rsidRDefault="00805409" w:rsidP="00805409">
      <w:pPr>
        <w:jc w:val="center"/>
        <w:rPr>
          <w:sz w:val="24"/>
          <w:szCs w:val="24"/>
        </w:rPr>
      </w:pPr>
    </w:p>
    <w:p w:rsidR="00805409" w:rsidRPr="00805409" w:rsidRDefault="00805409" w:rsidP="00805409">
      <w:pPr>
        <w:ind w:firstLine="708"/>
        <w:jc w:val="both"/>
        <w:rPr>
          <w:sz w:val="24"/>
          <w:szCs w:val="24"/>
        </w:rPr>
      </w:pPr>
      <w:r w:rsidRPr="00805409">
        <w:rPr>
          <w:sz w:val="24"/>
          <w:szCs w:val="24"/>
        </w:rPr>
        <w:t>1) количество 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2) количество внеплановых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05409" w:rsidRPr="00805409" w:rsidRDefault="00805409" w:rsidP="00805409">
      <w:pPr>
        <w:ind w:firstLine="708"/>
        <w:jc w:val="both"/>
        <w:rPr>
          <w:sz w:val="24"/>
          <w:szCs w:val="24"/>
        </w:rPr>
      </w:pPr>
      <w:r w:rsidRPr="00805409">
        <w:rPr>
          <w:sz w:val="24"/>
          <w:szCs w:val="24"/>
        </w:rPr>
        <w:t>4) общее количество контрольных (надзорных) мероприятий с взаимодействием, проведенных за отчетный период;</w:t>
      </w:r>
    </w:p>
    <w:p w:rsidR="00805409" w:rsidRPr="00805409" w:rsidRDefault="00805409" w:rsidP="00805409">
      <w:pPr>
        <w:ind w:firstLine="708"/>
        <w:jc w:val="both"/>
        <w:rPr>
          <w:sz w:val="24"/>
          <w:szCs w:val="24"/>
        </w:rPr>
      </w:pPr>
      <w:r w:rsidRPr="00805409">
        <w:rPr>
          <w:sz w:val="24"/>
          <w:szCs w:val="24"/>
        </w:rPr>
        <w:t>5) количество контрольных (надзорных) мероприятий с взаимодействием по каждому виду КНМ, проведенных за отчетный период;</w:t>
      </w:r>
    </w:p>
    <w:p w:rsidR="00805409" w:rsidRPr="00805409" w:rsidRDefault="00805409" w:rsidP="00805409">
      <w:pPr>
        <w:ind w:firstLine="708"/>
        <w:jc w:val="both"/>
        <w:rPr>
          <w:sz w:val="24"/>
          <w:szCs w:val="24"/>
        </w:rPr>
      </w:pPr>
      <w:r w:rsidRPr="00805409">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805409" w:rsidRPr="00805409" w:rsidRDefault="00805409" w:rsidP="00805409">
      <w:pPr>
        <w:ind w:firstLine="708"/>
        <w:jc w:val="both"/>
        <w:rPr>
          <w:sz w:val="24"/>
          <w:szCs w:val="24"/>
        </w:rPr>
      </w:pPr>
      <w:r w:rsidRPr="00805409">
        <w:rPr>
          <w:sz w:val="24"/>
          <w:szCs w:val="24"/>
        </w:rPr>
        <w:t>7) количество обязательных профилактических визитов, проведенных за отчетный период;</w:t>
      </w:r>
    </w:p>
    <w:p w:rsidR="00805409" w:rsidRPr="00805409" w:rsidRDefault="00805409" w:rsidP="00805409">
      <w:pPr>
        <w:ind w:firstLine="708"/>
        <w:jc w:val="both"/>
        <w:rPr>
          <w:sz w:val="24"/>
          <w:szCs w:val="24"/>
        </w:rPr>
      </w:pPr>
      <w:r w:rsidRPr="00805409">
        <w:rPr>
          <w:sz w:val="24"/>
          <w:szCs w:val="24"/>
        </w:rPr>
        <w:t>8) количество предостережений о недопустимости нарушения обязательных требований, объявленных за отчетный период;</w:t>
      </w:r>
    </w:p>
    <w:p w:rsidR="00805409" w:rsidRPr="00805409" w:rsidRDefault="00805409" w:rsidP="00805409">
      <w:pPr>
        <w:ind w:firstLine="708"/>
        <w:jc w:val="both"/>
        <w:rPr>
          <w:sz w:val="24"/>
          <w:szCs w:val="24"/>
        </w:rPr>
      </w:pPr>
      <w:r w:rsidRPr="00805409">
        <w:rPr>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805409" w:rsidRPr="00805409" w:rsidRDefault="00805409" w:rsidP="00805409">
      <w:pPr>
        <w:ind w:firstLine="708"/>
        <w:jc w:val="both"/>
        <w:rPr>
          <w:sz w:val="24"/>
          <w:szCs w:val="24"/>
        </w:rPr>
      </w:pPr>
      <w:r w:rsidRPr="00805409">
        <w:rPr>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805409" w:rsidRPr="00805409" w:rsidRDefault="00805409" w:rsidP="00805409">
      <w:pPr>
        <w:ind w:firstLine="708"/>
        <w:jc w:val="both"/>
        <w:rPr>
          <w:sz w:val="24"/>
          <w:szCs w:val="24"/>
        </w:rPr>
      </w:pPr>
      <w:r w:rsidRPr="00805409">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805409" w:rsidRPr="00805409" w:rsidRDefault="00805409" w:rsidP="00805409">
      <w:pPr>
        <w:ind w:firstLine="708"/>
        <w:jc w:val="both"/>
        <w:rPr>
          <w:sz w:val="24"/>
          <w:szCs w:val="24"/>
        </w:rPr>
      </w:pPr>
      <w:r w:rsidRPr="00805409">
        <w:rPr>
          <w:sz w:val="24"/>
          <w:szCs w:val="24"/>
        </w:rPr>
        <w:t>14) общее количество учтенных объектов контроля на конец отчетного периода;</w:t>
      </w:r>
    </w:p>
    <w:p w:rsidR="00805409" w:rsidRPr="00805409" w:rsidRDefault="00805409" w:rsidP="00805409">
      <w:pPr>
        <w:ind w:firstLine="708"/>
        <w:jc w:val="both"/>
        <w:rPr>
          <w:sz w:val="24"/>
          <w:szCs w:val="24"/>
        </w:rPr>
      </w:pPr>
      <w:r w:rsidRPr="00805409">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805409" w:rsidRPr="00805409" w:rsidRDefault="00805409" w:rsidP="00805409">
      <w:pPr>
        <w:ind w:firstLine="708"/>
        <w:jc w:val="both"/>
        <w:rPr>
          <w:sz w:val="24"/>
          <w:szCs w:val="24"/>
        </w:rPr>
      </w:pPr>
      <w:r w:rsidRPr="00805409">
        <w:rPr>
          <w:sz w:val="24"/>
          <w:szCs w:val="24"/>
        </w:rPr>
        <w:t>16) количество учтенных контролируемых лиц на конец отчетного периода;</w:t>
      </w:r>
    </w:p>
    <w:p w:rsidR="00805409" w:rsidRPr="00805409" w:rsidRDefault="00805409" w:rsidP="00805409">
      <w:pPr>
        <w:ind w:firstLine="708"/>
        <w:jc w:val="both"/>
        <w:rPr>
          <w:sz w:val="24"/>
          <w:szCs w:val="24"/>
        </w:rPr>
      </w:pPr>
      <w:r w:rsidRPr="00805409">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805409" w:rsidRPr="00805409" w:rsidRDefault="00805409" w:rsidP="00805409">
      <w:pPr>
        <w:ind w:firstLine="708"/>
        <w:jc w:val="both"/>
        <w:rPr>
          <w:sz w:val="24"/>
          <w:szCs w:val="24"/>
        </w:rPr>
      </w:pPr>
      <w:r w:rsidRPr="00805409">
        <w:rPr>
          <w:sz w:val="24"/>
          <w:szCs w:val="24"/>
        </w:rPr>
        <w:t>18) общее количество жалоб, поданных контролируемыми лицами в досудебном порядке за отчетный период;</w:t>
      </w:r>
    </w:p>
    <w:p w:rsidR="00805409" w:rsidRPr="00805409" w:rsidRDefault="00805409" w:rsidP="00805409">
      <w:pPr>
        <w:ind w:firstLine="708"/>
        <w:jc w:val="both"/>
        <w:rPr>
          <w:sz w:val="24"/>
          <w:szCs w:val="24"/>
        </w:rPr>
      </w:pPr>
      <w:r w:rsidRPr="00805409">
        <w:rPr>
          <w:sz w:val="24"/>
          <w:szCs w:val="24"/>
        </w:rPr>
        <w:t>19) количество жалоб, в отношении которых контрольным (надзорным) органом был нарушен срок рассмотрения, за отчетный период;</w:t>
      </w:r>
    </w:p>
    <w:p w:rsidR="00805409" w:rsidRPr="00805409" w:rsidRDefault="00805409" w:rsidP="00805409">
      <w:pPr>
        <w:ind w:firstLine="708"/>
        <w:jc w:val="both"/>
        <w:rPr>
          <w:sz w:val="24"/>
          <w:szCs w:val="24"/>
        </w:rPr>
      </w:pPr>
      <w:r w:rsidRPr="00805409">
        <w:rPr>
          <w:sz w:val="24"/>
          <w:szCs w:val="24"/>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r w:rsidRPr="00805409">
        <w:rPr>
          <w:sz w:val="24"/>
          <w:szCs w:val="24"/>
        </w:rPr>
        <w:lastRenderedPageBreak/>
        <w:t>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805409" w:rsidRPr="00805409" w:rsidRDefault="00805409" w:rsidP="00805409">
      <w:pPr>
        <w:ind w:firstLine="708"/>
        <w:jc w:val="both"/>
        <w:rPr>
          <w:sz w:val="24"/>
          <w:szCs w:val="24"/>
        </w:rPr>
      </w:pPr>
      <w:r w:rsidRPr="00805409">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805409" w:rsidRPr="00805409" w:rsidRDefault="00805409" w:rsidP="00805409">
      <w:pPr>
        <w:jc w:val="both"/>
        <w:rPr>
          <w:sz w:val="24"/>
          <w:szCs w:val="24"/>
        </w:rPr>
      </w:pPr>
      <w:r w:rsidRPr="00805409">
        <w:rPr>
          <w:sz w:val="24"/>
          <w:szCs w:val="24"/>
        </w:rPr>
        <w:t>контролируемыми лицами в судебном порядке, за отчетный период;</w:t>
      </w:r>
    </w:p>
    <w:p w:rsidR="00805409" w:rsidRPr="00805409" w:rsidRDefault="00805409" w:rsidP="00805409">
      <w:pPr>
        <w:ind w:firstLine="708"/>
        <w:jc w:val="both"/>
        <w:rPr>
          <w:sz w:val="24"/>
          <w:szCs w:val="24"/>
        </w:rPr>
      </w:pPr>
      <w:r w:rsidRPr="00805409">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05409" w:rsidRPr="00805409" w:rsidRDefault="00805409" w:rsidP="00805409">
      <w:pPr>
        <w:ind w:firstLine="708"/>
        <w:jc w:val="both"/>
        <w:rPr>
          <w:sz w:val="24"/>
          <w:szCs w:val="24"/>
        </w:rPr>
      </w:pPr>
      <w:r w:rsidRPr="00805409">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center"/>
        <w:rPr>
          <w:sz w:val="24"/>
          <w:szCs w:val="24"/>
        </w:rPr>
      </w:pPr>
      <w:r w:rsidRPr="00805409">
        <w:rPr>
          <w:sz w:val="24"/>
          <w:szCs w:val="24"/>
        </w:rPr>
        <w:t>ПОЯСНИТЕЛЬНАЯ ЗАПИСКА</w:t>
      </w:r>
    </w:p>
    <w:p w:rsidR="00805409" w:rsidRPr="00805409" w:rsidRDefault="00805409" w:rsidP="00805409">
      <w:pPr>
        <w:tabs>
          <w:tab w:val="left" w:pos="567"/>
        </w:tabs>
        <w:jc w:val="center"/>
        <w:rPr>
          <w:sz w:val="24"/>
          <w:szCs w:val="24"/>
        </w:rPr>
      </w:pPr>
      <w:r w:rsidRPr="00805409">
        <w:rPr>
          <w:sz w:val="24"/>
          <w:szCs w:val="24"/>
        </w:rPr>
        <w:t>к проекту решения Совета Комсомольского городского поселения</w:t>
      </w:r>
    </w:p>
    <w:p w:rsidR="00805409" w:rsidRPr="00805409" w:rsidRDefault="00805409" w:rsidP="00805409">
      <w:pPr>
        <w:tabs>
          <w:tab w:val="left" w:pos="567"/>
        </w:tabs>
        <w:jc w:val="center"/>
        <w:rPr>
          <w:sz w:val="24"/>
          <w:szCs w:val="24"/>
        </w:rPr>
      </w:pPr>
      <w:r w:rsidRPr="00805409">
        <w:rPr>
          <w:sz w:val="24"/>
          <w:szCs w:val="24"/>
        </w:rPr>
        <w:t xml:space="preserve">четвертого созыва </w:t>
      </w:r>
    </w:p>
    <w:p w:rsidR="00805409" w:rsidRPr="00805409" w:rsidRDefault="00805409" w:rsidP="00805409">
      <w:pPr>
        <w:tabs>
          <w:tab w:val="left" w:pos="567"/>
        </w:tabs>
        <w:jc w:val="center"/>
        <w:rPr>
          <w:sz w:val="24"/>
          <w:szCs w:val="24"/>
        </w:rPr>
      </w:pPr>
      <w:r w:rsidRPr="00805409">
        <w:rPr>
          <w:sz w:val="24"/>
          <w:szCs w:val="24"/>
        </w:rPr>
        <w:t>«Об утверждении ключевых показателей и их целевых значений, индикативных показателей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r w:rsidRPr="00805409">
        <w:rPr>
          <w:sz w:val="24"/>
          <w:szCs w:val="24"/>
        </w:rPr>
        <w:tab/>
        <w:t>Проект решения Совета Комсомольского городского поселения четвертого созыва «Об утверждении ключевых показателей и их целевых значений, индикативных показателей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05409" w:rsidRPr="00805409" w:rsidRDefault="00805409" w:rsidP="00805409">
      <w:pPr>
        <w:tabs>
          <w:tab w:val="left" w:pos="567"/>
        </w:tabs>
        <w:jc w:val="both"/>
        <w:rPr>
          <w:sz w:val="24"/>
          <w:szCs w:val="24"/>
        </w:rPr>
      </w:pPr>
      <w:r w:rsidRPr="00805409">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805409" w:rsidRPr="00805409" w:rsidRDefault="00805409" w:rsidP="00805409">
      <w:pPr>
        <w:tabs>
          <w:tab w:val="left" w:pos="567"/>
        </w:tabs>
        <w:jc w:val="both"/>
        <w:rPr>
          <w:sz w:val="24"/>
          <w:szCs w:val="24"/>
        </w:rPr>
      </w:pPr>
      <w:r w:rsidRPr="00805409">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05409" w:rsidRPr="00805409" w:rsidRDefault="00805409" w:rsidP="00805409">
      <w:pPr>
        <w:tabs>
          <w:tab w:val="left" w:pos="567"/>
        </w:tabs>
        <w:jc w:val="both"/>
        <w:rPr>
          <w:sz w:val="24"/>
          <w:szCs w:val="24"/>
        </w:rPr>
      </w:pPr>
      <w:r w:rsidRPr="00805409">
        <w:rPr>
          <w:sz w:val="24"/>
          <w:szCs w:val="24"/>
        </w:rPr>
        <w:tab/>
        <w:t>Принятие данного проекта не влечет за собой нарушение действующего законодательства.</w:t>
      </w:r>
    </w:p>
    <w:p w:rsidR="00805409" w:rsidRPr="0096747D" w:rsidRDefault="00805409" w:rsidP="00805409">
      <w:pPr>
        <w:tabs>
          <w:tab w:val="left" w:pos="567"/>
        </w:tabs>
        <w:jc w:val="both"/>
        <w:rPr>
          <w:sz w:val="28"/>
          <w:szCs w:val="28"/>
        </w:rPr>
      </w:pPr>
    </w:p>
    <w:p w:rsidR="00805409" w:rsidRDefault="00805409" w:rsidP="00805409">
      <w:pPr>
        <w:tabs>
          <w:tab w:val="left" w:pos="567"/>
        </w:tabs>
        <w:jc w:val="both"/>
        <w:rPr>
          <w:sz w:val="24"/>
          <w:szCs w:val="24"/>
        </w:rPr>
      </w:pPr>
    </w:p>
    <w:p w:rsidR="00805409" w:rsidRDefault="00805409" w:rsidP="00805409">
      <w:pPr>
        <w:ind w:left="5670"/>
        <w:contextualSpacing/>
        <w:jc w:val="right"/>
        <w:rPr>
          <w:sz w:val="24"/>
          <w:szCs w:val="24"/>
        </w:rPr>
      </w:pPr>
    </w:p>
    <w:p w:rsidR="0069552C" w:rsidRPr="0069552C" w:rsidRDefault="0069552C" w:rsidP="0069552C">
      <w:pPr>
        <w:tabs>
          <w:tab w:val="left" w:pos="690"/>
        </w:tabs>
        <w:autoSpaceDE w:val="0"/>
        <w:autoSpaceDN w:val="0"/>
        <w:adjustRightInd w:val="0"/>
        <w:jc w:val="both"/>
        <w:outlineLvl w:val="1"/>
        <w:rPr>
          <w:sz w:val="24"/>
          <w:szCs w:val="24"/>
        </w:rPr>
      </w:pPr>
    </w:p>
    <w:p w:rsidR="0069552C" w:rsidRPr="00AB4665" w:rsidRDefault="0069552C" w:rsidP="0069552C">
      <w:pPr>
        <w:tabs>
          <w:tab w:val="left" w:pos="690"/>
        </w:tabs>
        <w:autoSpaceDE w:val="0"/>
        <w:autoSpaceDN w:val="0"/>
        <w:adjustRightInd w:val="0"/>
        <w:jc w:val="both"/>
        <w:outlineLvl w:val="1"/>
        <w:rPr>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805409" w:rsidRPr="004D0E89" w:rsidRDefault="00805409" w:rsidP="00805409">
      <w:pPr>
        <w:jc w:val="center"/>
        <w:rPr>
          <w:b/>
        </w:rPr>
      </w:pPr>
      <w:r>
        <w:rPr>
          <w:b/>
          <w:noProof/>
          <w:color w:val="000080"/>
        </w:rPr>
        <w:drawing>
          <wp:inline distT="0" distB="0" distL="0" distR="0">
            <wp:extent cx="543560" cy="690245"/>
            <wp:effectExtent l="19050" t="0" r="8890" b="0"/>
            <wp:docPr id="9"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33">
                      <a:lum bright="6000" contrast="42000"/>
                    </a:blip>
                    <a:srcRect/>
                    <a:stretch>
                      <a:fillRect/>
                    </a:stretch>
                  </pic:blipFill>
                  <pic:spPr bwMode="auto">
                    <a:xfrm>
                      <a:off x="0" y="0"/>
                      <a:ext cx="543560" cy="690245"/>
                    </a:xfrm>
                    <a:prstGeom prst="rect">
                      <a:avLst/>
                    </a:prstGeom>
                    <a:noFill/>
                    <a:ln w="9525">
                      <a:noFill/>
                      <a:miter lim="800000"/>
                      <a:headEnd/>
                      <a:tailEnd/>
                    </a:ln>
                  </pic:spPr>
                </pic:pic>
              </a:graphicData>
            </a:graphic>
          </wp:inline>
        </w:drawing>
      </w:r>
    </w:p>
    <w:p w:rsidR="00805409" w:rsidRPr="004D0E89" w:rsidRDefault="00805409" w:rsidP="00805409">
      <w:pPr>
        <w:jc w:val="center"/>
        <w:outlineLvl w:val="0"/>
        <w:rPr>
          <w:b/>
          <w:bCs/>
          <w:sz w:val="28"/>
          <w:szCs w:val="28"/>
        </w:rPr>
      </w:pPr>
      <w:r w:rsidRPr="004D0E89">
        <w:rPr>
          <w:b/>
          <w:bCs/>
          <w:sz w:val="28"/>
          <w:szCs w:val="28"/>
        </w:rPr>
        <w:t>Российская Федерация</w:t>
      </w:r>
    </w:p>
    <w:p w:rsidR="00805409" w:rsidRPr="004D0E89" w:rsidRDefault="00805409" w:rsidP="00805409">
      <w:pPr>
        <w:jc w:val="center"/>
        <w:rPr>
          <w:b/>
          <w:bCs/>
          <w:sz w:val="28"/>
          <w:szCs w:val="28"/>
        </w:rPr>
      </w:pPr>
      <w:r w:rsidRPr="004D0E89">
        <w:rPr>
          <w:b/>
          <w:bCs/>
          <w:sz w:val="28"/>
          <w:szCs w:val="28"/>
        </w:rPr>
        <w:t>Ивановская область</w:t>
      </w:r>
    </w:p>
    <w:p w:rsidR="00805409" w:rsidRPr="004D0E89" w:rsidRDefault="00805409" w:rsidP="00805409">
      <w:pPr>
        <w:jc w:val="center"/>
        <w:rPr>
          <w:b/>
          <w:bCs/>
          <w:sz w:val="28"/>
          <w:szCs w:val="28"/>
        </w:rPr>
      </w:pPr>
      <w:r w:rsidRPr="004D0E89">
        <w:rPr>
          <w:b/>
          <w:bCs/>
          <w:sz w:val="28"/>
          <w:szCs w:val="28"/>
        </w:rPr>
        <w:t>Комсомольский муниципальный район</w:t>
      </w:r>
    </w:p>
    <w:p w:rsidR="00805409" w:rsidRPr="004D0E89" w:rsidRDefault="00805409" w:rsidP="00805409">
      <w:pPr>
        <w:jc w:val="center"/>
        <w:rPr>
          <w:b/>
          <w:bCs/>
          <w:sz w:val="28"/>
          <w:szCs w:val="28"/>
        </w:rPr>
      </w:pPr>
      <w:r w:rsidRPr="004D0E89">
        <w:rPr>
          <w:b/>
          <w:bCs/>
          <w:sz w:val="28"/>
          <w:szCs w:val="28"/>
        </w:rPr>
        <w:t>СОВЕТ КОМСОМОЛЬСКОГО ГОРОДСКОГО ПОСЕЛЕНИЯ</w:t>
      </w:r>
    </w:p>
    <w:p w:rsidR="00805409" w:rsidRPr="004D0E89" w:rsidRDefault="00805409" w:rsidP="00805409">
      <w:pPr>
        <w:jc w:val="center"/>
        <w:rPr>
          <w:b/>
          <w:bCs/>
          <w:sz w:val="28"/>
          <w:szCs w:val="28"/>
        </w:rPr>
      </w:pPr>
      <w:r w:rsidRPr="004D0E89">
        <w:rPr>
          <w:b/>
          <w:bCs/>
          <w:sz w:val="28"/>
          <w:szCs w:val="28"/>
        </w:rPr>
        <w:t>четвертого созыва</w:t>
      </w:r>
    </w:p>
    <w:tbl>
      <w:tblPr>
        <w:tblW w:w="9363" w:type="dxa"/>
        <w:tblInd w:w="135" w:type="dxa"/>
        <w:tblBorders>
          <w:top w:val="thinThickSmallGap" w:sz="24" w:space="0" w:color="auto"/>
        </w:tblBorders>
        <w:tblLook w:val="04A0"/>
      </w:tblPr>
      <w:tblGrid>
        <w:gridCol w:w="9363"/>
      </w:tblGrid>
      <w:tr w:rsidR="00805409" w:rsidRPr="004D0E89" w:rsidTr="004F3DA3">
        <w:trPr>
          <w:trHeight w:val="100"/>
        </w:trPr>
        <w:tc>
          <w:tcPr>
            <w:tcW w:w="9363" w:type="dxa"/>
            <w:tcBorders>
              <w:top w:val="thinThickSmallGap" w:sz="24" w:space="0" w:color="auto"/>
              <w:left w:val="nil"/>
              <w:bottom w:val="nil"/>
              <w:right w:val="nil"/>
            </w:tcBorders>
          </w:tcPr>
          <w:p w:rsidR="00805409" w:rsidRPr="004D0E89" w:rsidRDefault="00805409" w:rsidP="004F3DA3">
            <w:pPr>
              <w:spacing w:line="276" w:lineRule="auto"/>
              <w:ind w:left="-501"/>
              <w:jc w:val="center"/>
              <w:rPr>
                <w:b/>
                <w:bCs/>
                <w:sz w:val="28"/>
                <w:szCs w:val="28"/>
              </w:rPr>
            </w:pPr>
            <w:r w:rsidRPr="004D0E89">
              <w:rPr>
                <w:b/>
                <w:bCs/>
                <w:sz w:val="28"/>
                <w:szCs w:val="28"/>
              </w:rPr>
              <w:t>155150, г. Комсомольск, ул. 50 лет ВЛКСМ, д. 2</w:t>
            </w:r>
          </w:p>
          <w:p w:rsidR="00805409" w:rsidRPr="004D0E89" w:rsidRDefault="00805409" w:rsidP="004F3DA3">
            <w:pPr>
              <w:spacing w:line="276" w:lineRule="auto"/>
              <w:ind w:left="-501"/>
              <w:jc w:val="center"/>
              <w:rPr>
                <w:b/>
                <w:sz w:val="28"/>
                <w:szCs w:val="28"/>
              </w:rPr>
            </w:pPr>
          </w:p>
          <w:p w:rsidR="00805409" w:rsidRPr="004D0E89" w:rsidRDefault="00805409" w:rsidP="004F3DA3">
            <w:pPr>
              <w:spacing w:line="276" w:lineRule="auto"/>
              <w:ind w:left="44"/>
              <w:jc w:val="center"/>
              <w:rPr>
                <w:b/>
                <w:sz w:val="28"/>
                <w:szCs w:val="28"/>
              </w:rPr>
            </w:pPr>
            <w:r w:rsidRPr="004D0E89">
              <w:rPr>
                <w:b/>
                <w:sz w:val="28"/>
                <w:szCs w:val="28"/>
              </w:rPr>
              <w:t>РЕШЕНИЕ</w:t>
            </w:r>
          </w:p>
        </w:tc>
      </w:tr>
    </w:tbl>
    <w:p w:rsidR="00805409" w:rsidRPr="004D0E89" w:rsidRDefault="00805409" w:rsidP="00805409">
      <w:pPr>
        <w:rPr>
          <w:b/>
          <w:sz w:val="28"/>
          <w:szCs w:val="28"/>
        </w:rPr>
      </w:pPr>
    </w:p>
    <w:p w:rsidR="00805409" w:rsidRPr="00805409" w:rsidRDefault="00805409" w:rsidP="00805409">
      <w:pPr>
        <w:spacing w:after="147"/>
        <w:jc w:val="center"/>
        <w:rPr>
          <w:color w:val="FF0000"/>
          <w:sz w:val="24"/>
          <w:szCs w:val="24"/>
        </w:rPr>
      </w:pPr>
      <w:r w:rsidRPr="003C6F1B">
        <w:rPr>
          <w:b/>
          <w:bCs/>
          <w:color w:val="3C3C3C"/>
          <w:sz w:val="26"/>
          <w:szCs w:val="26"/>
        </w:rPr>
        <w:t xml:space="preserve"> </w:t>
      </w:r>
      <w:r w:rsidRPr="00805409">
        <w:rPr>
          <w:b/>
          <w:bCs/>
          <w:color w:val="3C3C3C"/>
          <w:sz w:val="24"/>
          <w:szCs w:val="24"/>
        </w:rPr>
        <w:t>от «16» февраля 2022 г.                                                                          № 94</w:t>
      </w:r>
    </w:p>
    <w:p w:rsidR="00805409" w:rsidRPr="00805409" w:rsidRDefault="00805409" w:rsidP="00805409">
      <w:pPr>
        <w:jc w:val="center"/>
        <w:rPr>
          <w:b/>
          <w:sz w:val="24"/>
          <w:szCs w:val="24"/>
        </w:rPr>
      </w:pPr>
      <w:r w:rsidRPr="00805409">
        <w:rPr>
          <w:b/>
          <w:sz w:val="24"/>
          <w:szCs w:val="24"/>
        </w:rPr>
        <w:br/>
        <w:t xml:space="preserve">"Об утверждении ключевых показателей и их целевых значений, индикативных показателей по муниципальному </w:t>
      </w:r>
      <w:r w:rsidRPr="00805409">
        <w:rPr>
          <w:b/>
          <w:bCs/>
          <w:sz w:val="24"/>
          <w:szCs w:val="24"/>
        </w:rPr>
        <w:t>контролю</w:t>
      </w:r>
      <w:r w:rsidRPr="00805409">
        <w:rPr>
          <w:b/>
          <w:sz w:val="24"/>
          <w:szCs w:val="24"/>
        </w:rPr>
        <w:t xml:space="preserve"> за исполнением единой теплоснабжающей организацией по строительству, реконструкции и (или) модернизации объектов теплоснабжения </w:t>
      </w:r>
    </w:p>
    <w:p w:rsidR="00805409" w:rsidRPr="00805409" w:rsidRDefault="00805409" w:rsidP="00805409">
      <w:pPr>
        <w:jc w:val="center"/>
        <w:rPr>
          <w:b/>
          <w:sz w:val="24"/>
          <w:szCs w:val="24"/>
        </w:rPr>
      </w:pPr>
      <w:r w:rsidRPr="00805409">
        <w:rPr>
          <w:b/>
          <w:sz w:val="24"/>
          <w:szCs w:val="24"/>
        </w:rPr>
        <w:t xml:space="preserve">в Комсомольском городском поселении </w:t>
      </w:r>
    </w:p>
    <w:p w:rsidR="00805409" w:rsidRPr="00805409" w:rsidRDefault="00805409" w:rsidP="00805409">
      <w:pPr>
        <w:jc w:val="center"/>
        <w:rPr>
          <w:sz w:val="24"/>
          <w:szCs w:val="24"/>
        </w:rPr>
      </w:pPr>
      <w:r w:rsidRPr="00805409">
        <w:rPr>
          <w:b/>
          <w:sz w:val="24"/>
          <w:szCs w:val="24"/>
        </w:rPr>
        <w:t>Комсомольского муниципального района Ивановской области"</w:t>
      </w:r>
    </w:p>
    <w:p w:rsidR="00805409" w:rsidRPr="00805409" w:rsidRDefault="00805409" w:rsidP="00805409">
      <w:pPr>
        <w:suppressAutoHyphens/>
        <w:spacing w:before="108" w:after="108"/>
        <w:ind w:firstLine="567"/>
        <w:contextualSpacing/>
        <w:jc w:val="both"/>
        <w:outlineLvl w:val="0"/>
        <w:rPr>
          <w:sz w:val="24"/>
          <w:szCs w:val="24"/>
        </w:rPr>
      </w:pPr>
    </w:p>
    <w:p w:rsidR="00805409" w:rsidRPr="00805409" w:rsidRDefault="00805409" w:rsidP="00805409">
      <w:pPr>
        <w:suppressAutoHyphens/>
        <w:spacing w:before="108" w:after="108"/>
        <w:ind w:firstLine="567"/>
        <w:contextualSpacing/>
        <w:jc w:val="both"/>
        <w:outlineLvl w:val="0"/>
        <w:rPr>
          <w:sz w:val="24"/>
          <w:szCs w:val="24"/>
        </w:rPr>
      </w:pPr>
      <w:r w:rsidRPr="00805409">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городского поселения Комсомольского муниципального района, Совет Комсомольского городского поселения,</w:t>
      </w:r>
    </w:p>
    <w:p w:rsidR="00805409" w:rsidRPr="00805409" w:rsidRDefault="00805409" w:rsidP="00805409">
      <w:pPr>
        <w:suppressAutoHyphens/>
        <w:ind w:right="282"/>
        <w:contextualSpacing/>
        <w:jc w:val="center"/>
        <w:rPr>
          <w:b/>
          <w:bCs/>
          <w:sz w:val="24"/>
          <w:szCs w:val="24"/>
        </w:rPr>
      </w:pPr>
      <w:r w:rsidRPr="00805409">
        <w:rPr>
          <w:b/>
          <w:bCs/>
          <w:sz w:val="24"/>
          <w:szCs w:val="24"/>
        </w:rPr>
        <w:t>РЕШИЛ:</w:t>
      </w:r>
    </w:p>
    <w:p w:rsidR="00805409" w:rsidRPr="00805409" w:rsidRDefault="00805409" w:rsidP="00805409">
      <w:pPr>
        <w:suppressAutoHyphens/>
        <w:ind w:right="282"/>
        <w:contextualSpacing/>
        <w:jc w:val="center"/>
        <w:rPr>
          <w:b/>
          <w:bCs/>
          <w:sz w:val="24"/>
          <w:szCs w:val="24"/>
        </w:rPr>
      </w:pPr>
    </w:p>
    <w:p w:rsidR="00805409" w:rsidRPr="00805409" w:rsidRDefault="00805409" w:rsidP="00805409">
      <w:pPr>
        <w:numPr>
          <w:ilvl w:val="0"/>
          <w:numId w:val="17"/>
        </w:numPr>
        <w:shd w:val="clear" w:color="auto" w:fill="FFFFFF"/>
        <w:tabs>
          <w:tab w:val="left" w:pos="426"/>
        </w:tabs>
        <w:suppressAutoHyphens/>
        <w:jc w:val="both"/>
        <w:rPr>
          <w:sz w:val="24"/>
          <w:szCs w:val="24"/>
        </w:rPr>
      </w:pPr>
      <w:r w:rsidRPr="00805409">
        <w:rPr>
          <w:sz w:val="24"/>
          <w:szCs w:val="24"/>
        </w:rPr>
        <w:t xml:space="preserve">Утвердить ключевые показатели и их целевые значения, индикативные показатели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(приложение1). </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2. Настоящее решение вступает в силу с 1 марта 2022 года.</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35" w:history="1">
        <w:r w:rsidRPr="00805409">
          <w:rPr>
            <w:sz w:val="24"/>
            <w:szCs w:val="24"/>
            <w:u w:val="single"/>
          </w:rPr>
          <w:t>http://adm-komsomolsk.ru/</w:t>
        </w:r>
      </w:hyperlink>
      <w:r w:rsidRPr="00805409">
        <w:rPr>
          <w:sz w:val="24"/>
          <w:szCs w:val="24"/>
        </w:rPr>
        <w:t>.</w:t>
      </w:r>
    </w:p>
    <w:p w:rsidR="00805409" w:rsidRPr="00805409" w:rsidRDefault="00805409" w:rsidP="00805409">
      <w:pPr>
        <w:shd w:val="clear" w:color="auto" w:fill="FFFFFF"/>
        <w:tabs>
          <w:tab w:val="left" w:pos="426"/>
        </w:tabs>
        <w:suppressAutoHyphens/>
        <w:jc w:val="both"/>
        <w:rPr>
          <w:color w:val="FF0000"/>
          <w:sz w:val="24"/>
          <w:szCs w:val="24"/>
          <w:u w:val="single"/>
        </w:rPr>
      </w:pPr>
      <w:r w:rsidRPr="00805409">
        <w:rPr>
          <w:sz w:val="24"/>
          <w:szCs w:val="24"/>
        </w:rPr>
        <w:tab/>
      </w:r>
      <w:r w:rsidRPr="00805409">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805409" w:rsidRPr="00805409" w:rsidRDefault="00805409" w:rsidP="00805409">
      <w:pPr>
        <w:widowControl w:val="0"/>
        <w:shd w:val="clear" w:color="auto" w:fill="FFFFFF"/>
        <w:tabs>
          <w:tab w:val="left" w:pos="851"/>
        </w:tabs>
        <w:suppressAutoHyphens/>
        <w:autoSpaceDE w:val="0"/>
        <w:textAlignment w:val="baseline"/>
        <w:rPr>
          <w:color w:val="FF0000"/>
          <w:sz w:val="24"/>
          <w:szCs w:val="24"/>
          <w:u w:val="single"/>
        </w:rPr>
      </w:pPr>
    </w:p>
    <w:p w:rsidR="00805409" w:rsidRPr="00805409" w:rsidRDefault="00805409" w:rsidP="00805409">
      <w:pPr>
        <w:ind w:right="282"/>
        <w:contextualSpacing/>
        <w:rPr>
          <w:b/>
          <w:bCs/>
          <w:sz w:val="24"/>
          <w:szCs w:val="24"/>
        </w:rPr>
      </w:pPr>
      <w:r w:rsidRPr="00805409">
        <w:rPr>
          <w:b/>
          <w:bCs/>
          <w:sz w:val="24"/>
          <w:szCs w:val="24"/>
        </w:rPr>
        <w:t xml:space="preserve">Председатель Совета </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Глава Комсомольского городского поселения</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 xml:space="preserve">Комсомольского муниципального района </w:t>
      </w:r>
    </w:p>
    <w:p w:rsidR="00805409" w:rsidRPr="00805409" w:rsidRDefault="00805409" w:rsidP="00805409">
      <w:pPr>
        <w:widowControl w:val="0"/>
        <w:shd w:val="clear" w:color="auto" w:fill="FFFFFF"/>
        <w:tabs>
          <w:tab w:val="left" w:pos="851"/>
        </w:tabs>
        <w:autoSpaceDE w:val="0"/>
        <w:textAlignment w:val="baseline"/>
        <w:rPr>
          <w:b/>
          <w:bCs/>
          <w:sz w:val="24"/>
          <w:szCs w:val="24"/>
        </w:rPr>
      </w:pPr>
      <w:r w:rsidRPr="00805409">
        <w:rPr>
          <w:b/>
          <w:sz w:val="24"/>
          <w:szCs w:val="24"/>
        </w:rPr>
        <w:t xml:space="preserve">Ивановской области:                                                                            </w:t>
      </w:r>
      <w:r w:rsidRPr="00805409">
        <w:rPr>
          <w:b/>
          <w:bCs/>
          <w:sz w:val="24"/>
          <w:szCs w:val="24"/>
        </w:rPr>
        <w:t>Е.Н. Нургатина</w:t>
      </w:r>
    </w:p>
    <w:p w:rsidR="00805409" w:rsidRDefault="00805409" w:rsidP="00805409">
      <w:pPr>
        <w:widowControl w:val="0"/>
        <w:shd w:val="clear" w:color="auto" w:fill="FFFFFF"/>
        <w:tabs>
          <w:tab w:val="left" w:pos="851"/>
        </w:tabs>
        <w:autoSpaceDE w:val="0"/>
        <w:textAlignment w:val="baseline"/>
        <w:rPr>
          <w:b/>
          <w:bCs/>
          <w:sz w:val="24"/>
          <w:szCs w:val="24"/>
        </w:rPr>
      </w:pPr>
    </w:p>
    <w:p w:rsidR="00805409" w:rsidRDefault="00805409" w:rsidP="00805409">
      <w:pPr>
        <w:widowControl w:val="0"/>
        <w:shd w:val="clear" w:color="auto" w:fill="FFFFFF"/>
        <w:tabs>
          <w:tab w:val="left" w:pos="851"/>
        </w:tabs>
        <w:autoSpaceDE w:val="0"/>
        <w:textAlignment w:val="baseline"/>
        <w:rPr>
          <w:b/>
          <w:bCs/>
          <w:sz w:val="24"/>
          <w:szCs w:val="24"/>
        </w:rPr>
      </w:pPr>
    </w:p>
    <w:p w:rsidR="00805409" w:rsidRPr="00805409" w:rsidRDefault="00805409" w:rsidP="00805409">
      <w:pPr>
        <w:widowControl w:val="0"/>
        <w:shd w:val="clear" w:color="auto" w:fill="FFFFFF"/>
        <w:tabs>
          <w:tab w:val="left" w:pos="851"/>
        </w:tabs>
        <w:autoSpaceDE w:val="0"/>
        <w:textAlignment w:val="baseline"/>
        <w:rPr>
          <w:b/>
          <w:bCs/>
          <w:sz w:val="24"/>
          <w:szCs w:val="24"/>
        </w:rPr>
      </w:pPr>
    </w:p>
    <w:p w:rsidR="00805409" w:rsidRPr="00805409" w:rsidRDefault="00805409" w:rsidP="00805409">
      <w:pPr>
        <w:ind w:left="5670"/>
        <w:contextualSpacing/>
        <w:jc w:val="right"/>
        <w:rPr>
          <w:sz w:val="24"/>
          <w:szCs w:val="24"/>
        </w:rPr>
      </w:pPr>
      <w:r w:rsidRPr="00805409">
        <w:rPr>
          <w:sz w:val="24"/>
          <w:szCs w:val="24"/>
        </w:rPr>
        <w:lastRenderedPageBreak/>
        <w:t>Приложение 1</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 xml:space="preserve">                                                                                 Комсомольского городского поселения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2022 года  № 94</w:t>
      </w:r>
    </w:p>
    <w:p w:rsidR="00805409" w:rsidRPr="00805409" w:rsidRDefault="00805409" w:rsidP="00805409">
      <w:pPr>
        <w:ind w:firstLine="709"/>
        <w:jc w:val="center"/>
        <w:rPr>
          <w:b/>
          <w:sz w:val="24"/>
          <w:szCs w:val="24"/>
        </w:rPr>
      </w:pPr>
    </w:p>
    <w:p w:rsidR="00805409" w:rsidRPr="00805409" w:rsidRDefault="00805409" w:rsidP="00805409">
      <w:pPr>
        <w:ind w:firstLine="709"/>
        <w:jc w:val="center"/>
        <w:rPr>
          <w:sz w:val="24"/>
          <w:szCs w:val="24"/>
        </w:rPr>
      </w:pPr>
    </w:p>
    <w:p w:rsidR="00805409" w:rsidRPr="00805409" w:rsidRDefault="00805409" w:rsidP="00805409">
      <w:pPr>
        <w:tabs>
          <w:tab w:val="left" w:pos="567"/>
        </w:tabs>
        <w:jc w:val="center"/>
        <w:rPr>
          <w:sz w:val="24"/>
          <w:szCs w:val="24"/>
        </w:rPr>
      </w:pPr>
      <w:r w:rsidRPr="00805409">
        <w:rPr>
          <w:sz w:val="24"/>
          <w:szCs w:val="24"/>
        </w:rPr>
        <w:t xml:space="preserve">Ключевые показатели и их целевые значения по муниципальному </w:t>
      </w:r>
      <w:r w:rsidRPr="00805409">
        <w:rPr>
          <w:bCs/>
          <w:sz w:val="24"/>
          <w:szCs w:val="24"/>
        </w:rPr>
        <w:t>контролю</w:t>
      </w:r>
      <w:r w:rsidRPr="00805409">
        <w:rPr>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w:t>
      </w:r>
    </w:p>
    <w:p w:rsidR="00805409" w:rsidRPr="00805409" w:rsidRDefault="00805409" w:rsidP="00805409">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805409" w:rsidRPr="00805409" w:rsidTr="004F3DA3">
        <w:tc>
          <w:tcPr>
            <w:tcW w:w="7191" w:type="dxa"/>
            <w:shd w:val="clear" w:color="auto" w:fill="auto"/>
          </w:tcPr>
          <w:p w:rsidR="00805409" w:rsidRPr="00805409" w:rsidRDefault="00805409" w:rsidP="004F3DA3">
            <w:pPr>
              <w:jc w:val="center"/>
              <w:rPr>
                <w:sz w:val="24"/>
                <w:szCs w:val="24"/>
              </w:rPr>
            </w:pPr>
            <w:r w:rsidRPr="00805409">
              <w:rPr>
                <w:sz w:val="24"/>
                <w:szCs w:val="24"/>
              </w:rPr>
              <w:t>Ключевые показатели</w:t>
            </w:r>
          </w:p>
        </w:tc>
        <w:tc>
          <w:tcPr>
            <w:tcW w:w="2271" w:type="dxa"/>
            <w:shd w:val="clear" w:color="auto" w:fill="auto"/>
          </w:tcPr>
          <w:p w:rsidR="00805409" w:rsidRPr="00805409" w:rsidRDefault="00805409" w:rsidP="004F3DA3">
            <w:pPr>
              <w:jc w:val="center"/>
              <w:rPr>
                <w:sz w:val="24"/>
                <w:szCs w:val="24"/>
              </w:rPr>
            </w:pPr>
            <w:r w:rsidRPr="00805409">
              <w:rPr>
                <w:sz w:val="24"/>
                <w:szCs w:val="24"/>
              </w:rPr>
              <w:t>Целевые значения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805409" w:rsidRPr="00805409" w:rsidRDefault="00805409" w:rsidP="004F3DA3">
            <w:pPr>
              <w:jc w:val="center"/>
              <w:rPr>
                <w:sz w:val="24"/>
                <w:szCs w:val="24"/>
              </w:rPr>
            </w:pPr>
            <w:r w:rsidRPr="00805409">
              <w:rPr>
                <w:sz w:val="24"/>
                <w:szCs w:val="24"/>
              </w:rPr>
              <w:t xml:space="preserve">50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bl>
    <w:p w:rsidR="00805409" w:rsidRPr="00805409" w:rsidRDefault="00805409" w:rsidP="00805409">
      <w:pPr>
        <w:ind w:left="1069"/>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r w:rsidRPr="00805409">
        <w:rPr>
          <w:sz w:val="24"/>
          <w:szCs w:val="24"/>
        </w:rPr>
        <w:lastRenderedPageBreak/>
        <w:t>Приложение 2</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 xml:space="preserve">                                                                                 Комсомольского городского поселения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2022 года  № 94</w:t>
      </w:r>
    </w:p>
    <w:p w:rsidR="00805409" w:rsidRPr="00805409" w:rsidRDefault="00805409" w:rsidP="00805409">
      <w:pPr>
        <w:ind w:firstLine="284"/>
        <w:jc w:val="both"/>
        <w:rPr>
          <w:sz w:val="24"/>
          <w:szCs w:val="24"/>
        </w:rPr>
      </w:pPr>
    </w:p>
    <w:p w:rsidR="00805409" w:rsidRPr="00805409" w:rsidRDefault="00805409" w:rsidP="00805409">
      <w:pPr>
        <w:ind w:firstLine="284"/>
        <w:jc w:val="both"/>
        <w:rPr>
          <w:sz w:val="24"/>
          <w:szCs w:val="24"/>
        </w:rPr>
      </w:pPr>
    </w:p>
    <w:p w:rsidR="00805409" w:rsidRPr="00805409" w:rsidRDefault="00805409" w:rsidP="00805409">
      <w:pPr>
        <w:jc w:val="center"/>
        <w:rPr>
          <w:sz w:val="24"/>
          <w:szCs w:val="24"/>
        </w:rPr>
      </w:pPr>
      <w:r w:rsidRPr="00805409">
        <w:rPr>
          <w:sz w:val="24"/>
          <w:szCs w:val="24"/>
        </w:rPr>
        <w:t>Индикативные показатели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w:t>
      </w:r>
    </w:p>
    <w:p w:rsidR="00805409" w:rsidRPr="00805409" w:rsidRDefault="00805409" w:rsidP="00805409">
      <w:pPr>
        <w:jc w:val="center"/>
        <w:rPr>
          <w:sz w:val="24"/>
          <w:szCs w:val="24"/>
        </w:rPr>
      </w:pPr>
      <w:r w:rsidRPr="00805409">
        <w:rPr>
          <w:sz w:val="24"/>
          <w:szCs w:val="24"/>
        </w:rPr>
        <w:t>Комсомольского муниципального района Ивановской области:</w:t>
      </w:r>
    </w:p>
    <w:p w:rsidR="00805409" w:rsidRPr="00805409" w:rsidRDefault="00805409" w:rsidP="00805409">
      <w:pPr>
        <w:jc w:val="center"/>
        <w:rPr>
          <w:sz w:val="24"/>
          <w:szCs w:val="24"/>
        </w:rPr>
      </w:pPr>
    </w:p>
    <w:p w:rsidR="00805409" w:rsidRPr="00805409" w:rsidRDefault="00805409" w:rsidP="00805409">
      <w:pPr>
        <w:ind w:firstLine="708"/>
        <w:jc w:val="both"/>
        <w:rPr>
          <w:sz w:val="24"/>
          <w:szCs w:val="24"/>
        </w:rPr>
      </w:pPr>
      <w:r w:rsidRPr="00805409">
        <w:rPr>
          <w:sz w:val="24"/>
          <w:szCs w:val="24"/>
        </w:rPr>
        <w:t>1) количество 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2) количество внеплановых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05409" w:rsidRPr="00805409" w:rsidRDefault="00805409" w:rsidP="00805409">
      <w:pPr>
        <w:ind w:firstLine="708"/>
        <w:jc w:val="both"/>
        <w:rPr>
          <w:sz w:val="24"/>
          <w:szCs w:val="24"/>
        </w:rPr>
      </w:pPr>
      <w:r w:rsidRPr="00805409">
        <w:rPr>
          <w:sz w:val="24"/>
          <w:szCs w:val="24"/>
        </w:rPr>
        <w:t>4) общее количество контрольных (надзорных) мероприятий с взаимодействием, проведенных за отчетный период;</w:t>
      </w:r>
    </w:p>
    <w:p w:rsidR="00805409" w:rsidRPr="00805409" w:rsidRDefault="00805409" w:rsidP="00805409">
      <w:pPr>
        <w:ind w:firstLine="708"/>
        <w:jc w:val="both"/>
        <w:rPr>
          <w:sz w:val="24"/>
          <w:szCs w:val="24"/>
        </w:rPr>
      </w:pPr>
      <w:r w:rsidRPr="00805409">
        <w:rPr>
          <w:sz w:val="24"/>
          <w:szCs w:val="24"/>
        </w:rPr>
        <w:t>5) количество контрольных (надзорных) мероприятий с взаимодействием по каждому виду КНМ, проведенных за отчетный период;</w:t>
      </w:r>
    </w:p>
    <w:p w:rsidR="00805409" w:rsidRPr="00805409" w:rsidRDefault="00805409" w:rsidP="00805409">
      <w:pPr>
        <w:ind w:firstLine="708"/>
        <w:jc w:val="both"/>
        <w:rPr>
          <w:sz w:val="24"/>
          <w:szCs w:val="24"/>
        </w:rPr>
      </w:pPr>
      <w:r w:rsidRPr="00805409">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805409" w:rsidRPr="00805409" w:rsidRDefault="00805409" w:rsidP="00805409">
      <w:pPr>
        <w:ind w:firstLine="708"/>
        <w:jc w:val="both"/>
        <w:rPr>
          <w:sz w:val="24"/>
          <w:szCs w:val="24"/>
        </w:rPr>
      </w:pPr>
      <w:r w:rsidRPr="00805409">
        <w:rPr>
          <w:sz w:val="24"/>
          <w:szCs w:val="24"/>
        </w:rPr>
        <w:t>7) количество обязательных профилактических визитов, проведенных за отчетный период;</w:t>
      </w:r>
    </w:p>
    <w:p w:rsidR="00805409" w:rsidRPr="00805409" w:rsidRDefault="00805409" w:rsidP="00805409">
      <w:pPr>
        <w:ind w:firstLine="708"/>
        <w:jc w:val="both"/>
        <w:rPr>
          <w:sz w:val="24"/>
          <w:szCs w:val="24"/>
        </w:rPr>
      </w:pPr>
      <w:r w:rsidRPr="00805409">
        <w:rPr>
          <w:sz w:val="24"/>
          <w:szCs w:val="24"/>
        </w:rPr>
        <w:t>8) количество предостережений о недопустимости нарушения обязательных требований, объявленных за отчетный период;</w:t>
      </w:r>
    </w:p>
    <w:p w:rsidR="00805409" w:rsidRPr="00805409" w:rsidRDefault="00805409" w:rsidP="00805409">
      <w:pPr>
        <w:ind w:firstLine="708"/>
        <w:jc w:val="both"/>
        <w:rPr>
          <w:sz w:val="24"/>
          <w:szCs w:val="24"/>
        </w:rPr>
      </w:pPr>
      <w:r w:rsidRPr="00805409">
        <w:rPr>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805409" w:rsidRPr="00805409" w:rsidRDefault="00805409" w:rsidP="00805409">
      <w:pPr>
        <w:ind w:firstLine="708"/>
        <w:jc w:val="both"/>
        <w:rPr>
          <w:sz w:val="24"/>
          <w:szCs w:val="24"/>
        </w:rPr>
      </w:pPr>
      <w:r w:rsidRPr="00805409">
        <w:rPr>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805409" w:rsidRPr="00805409" w:rsidRDefault="00805409" w:rsidP="00805409">
      <w:pPr>
        <w:ind w:firstLine="708"/>
        <w:jc w:val="both"/>
        <w:rPr>
          <w:sz w:val="24"/>
          <w:szCs w:val="24"/>
        </w:rPr>
      </w:pPr>
      <w:r w:rsidRPr="00805409">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805409" w:rsidRPr="00805409" w:rsidRDefault="00805409" w:rsidP="00805409">
      <w:pPr>
        <w:ind w:firstLine="708"/>
        <w:jc w:val="both"/>
        <w:rPr>
          <w:sz w:val="24"/>
          <w:szCs w:val="24"/>
        </w:rPr>
      </w:pPr>
      <w:r w:rsidRPr="00805409">
        <w:rPr>
          <w:sz w:val="24"/>
          <w:szCs w:val="24"/>
        </w:rPr>
        <w:t>14) общее количество учтенных объектов контроля на конец отчетного периода;</w:t>
      </w:r>
    </w:p>
    <w:p w:rsidR="00805409" w:rsidRPr="00805409" w:rsidRDefault="00805409" w:rsidP="00805409">
      <w:pPr>
        <w:ind w:firstLine="708"/>
        <w:jc w:val="both"/>
        <w:rPr>
          <w:sz w:val="24"/>
          <w:szCs w:val="24"/>
        </w:rPr>
      </w:pPr>
      <w:r w:rsidRPr="00805409">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805409" w:rsidRPr="00805409" w:rsidRDefault="00805409" w:rsidP="00805409">
      <w:pPr>
        <w:ind w:firstLine="708"/>
        <w:jc w:val="both"/>
        <w:rPr>
          <w:sz w:val="24"/>
          <w:szCs w:val="24"/>
        </w:rPr>
      </w:pPr>
      <w:r w:rsidRPr="00805409">
        <w:rPr>
          <w:sz w:val="24"/>
          <w:szCs w:val="24"/>
        </w:rPr>
        <w:t>16) количество учтенных контролируемых лиц на конец отчетного периода;</w:t>
      </w:r>
    </w:p>
    <w:p w:rsidR="00805409" w:rsidRPr="00805409" w:rsidRDefault="00805409" w:rsidP="00805409">
      <w:pPr>
        <w:ind w:firstLine="708"/>
        <w:jc w:val="both"/>
        <w:rPr>
          <w:sz w:val="24"/>
          <w:szCs w:val="24"/>
        </w:rPr>
      </w:pPr>
      <w:r w:rsidRPr="00805409">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805409" w:rsidRPr="00805409" w:rsidRDefault="00805409" w:rsidP="00805409">
      <w:pPr>
        <w:ind w:firstLine="708"/>
        <w:jc w:val="both"/>
        <w:rPr>
          <w:sz w:val="24"/>
          <w:szCs w:val="24"/>
        </w:rPr>
      </w:pPr>
      <w:r w:rsidRPr="00805409">
        <w:rPr>
          <w:sz w:val="24"/>
          <w:szCs w:val="24"/>
        </w:rPr>
        <w:t>18) общее количество жалоб, поданных контролируемыми лицами в досудебном порядке за отчетный период;</w:t>
      </w:r>
    </w:p>
    <w:p w:rsidR="00805409" w:rsidRPr="00805409" w:rsidRDefault="00805409" w:rsidP="00805409">
      <w:pPr>
        <w:ind w:firstLine="708"/>
        <w:jc w:val="both"/>
        <w:rPr>
          <w:sz w:val="24"/>
          <w:szCs w:val="24"/>
        </w:rPr>
      </w:pPr>
      <w:r w:rsidRPr="00805409">
        <w:rPr>
          <w:sz w:val="24"/>
          <w:szCs w:val="24"/>
        </w:rPr>
        <w:t>19) количество жалоб, в отношении которых контрольным (надзорным) органом был нарушен срок рассмотрения, за отчетный период;</w:t>
      </w:r>
    </w:p>
    <w:p w:rsidR="00805409" w:rsidRPr="00805409" w:rsidRDefault="00805409" w:rsidP="00805409">
      <w:pPr>
        <w:ind w:firstLine="708"/>
        <w:jc w:val="both"/>
        <w:rPr>
          <w:sz w:val="24"/>
          <w:szCs w:val="24"/>
        </w:rPr>
      </w:pPr>
      <w:r w:rsidRPr="00805409">
        <w:rPr>
          <w:sz w:val="24"/>
          <w:szCs w:val="24"/>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r w:rsidRPr="00805409">
        <w:rPr>
          <w:sz w:val="24"/>
          <w:szCs w:val="24"/>
        </w:rPr>
        <w:lastRenderedPageBreak/>
        <w:t>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805409" w:rsidRPr="00805409" w:rsidRDefault="00805409" w:rsidP="00805409">
      <w:pPr>
        <w:ind w:firstLine="708"/>
        <w:jc w:val="both"/>
        <w:rPr>
          <w:sz w:val="24"/>
          <w:szCs w:val="24"/>
        </w:rPr>
      </w:pPr>
      <w:r w:rsidRPr="00805409">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805409" w:rsidRPr="00805409" w:rsidRDefault="00805409" w:rsidP="00805409">
      <w:pPr>
        <w:jc w:val="both"/>
        <w:rPr>
          <w:sz w:val="24"/>
          <w:szCs w:val="24"/>
        </w:rPr>
      </w:pPr>
      <w:r w:rsidRPr="00805409">
        <w:rPr>
          <w:sz w:val="24"/>
          <w:szCs w:val="24"/>
        </w:rPr>
        <w:t>контролируемыми лицами в судебном порядке, за отчетный период;</w:t>
      </w:r>
    </w:p>
    <w:p w:rsidR="00805409" w:rsidRPr="00805409" w:rsidRDefault="00805409" w:rsidP="00805409">
      <w:pPr>
        <w:ind w:firstLine="708"/>
        <w:jc w:val="both"/>
        <w:rPr>
          <w:sz w:val="24"/>
          <w:szCs w:val="24"/>
        </w:rPr>
      </w:pPr>
      <w:r w:rsidRPr="00805409">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05409" w:rsidRPr="00805409" w:rsidRDefault="00805409" w:rsidP="00805409">
      <w:pPr>
        <w:ind w:firstLine="708"/>
        <w:jc w:val="both"/>
        <w:rPr>
          <w:sz w:val="24"/>
          <w:szCs w:val="24"/>
        </w:rPr>
      </w:pPr>
      <w:r w:rsidRPr="00805409">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center"/>
        <w:rPr>
          <w:sz w:val="24"/>
          <w:szCs w:val="24"/>
        </w:rPr>
      </w:pPr>
      <w:r w:rsidRPr="00805409">
        <w:rPr>
          <w:sz w:val="24"/>
          <w:szCs w:val="24"/>
        </w:rPr>
        <w:t>ПОЯСНИТЕЛЬНАЯ ЗАПИСКА</w:t>
      </w:r>
    </w:p>
    <w:p w:rsidR="00805409" w:rsidRPr="00805409" w:rsidRDefault="00805409" w:rsidP="00805409">
      <w:pPr>
        <w:tabs>
          <w:tab w:val="left" w:pos="567"/>
        </w:tabs>
        <w:jc w:val="center"/>
        <w:rPr>
          <w:sz w:val="24"/>
          <w:szCs w:val="24"/>
        </w:rPr>
      </w:pPr>
      <w:r w:rsidRPr="00805409">
        <w:rPr>
          <w:sz w:val="24"/>
          <w:szCs w:val="24"/>
        </w:rPr>
        <w:t>к проекту решения Совета Комсомольского городского поселения</w:t>
      </w:r>
    </w:p>
    <w:p w:rsidR="00805409" w:rsidRPr="00805409" w:rsidRDefault="00805409" w:rsidP="00805409">
      <w:pPr>
        <w:tabs>
          <w:tab w:val="left" w:pos="567"/>
        </w:tabs>
        <w:jc w:val="center"/>
        <w:rPr>
          <w:sz w:val="24"/>
          <w:szCs w:val="24"/>
        </w:rPr>
      </w:pPr>
      <w:r w:rsidRPr="00805409">
        <w:rPr>
          <w:sz w:val="24"/>
          <w:szCs w:val="24"/>
        </w:rPr>
        <w:t xml:space="preserve">четвертого созыва </w:t>
      </w:r>
    </w:p>
    <w:p w:rsidR="00805409" w:rsidRPr="00805409" w:rsidRDefault="00805409" w:rsidP="00805409">
      <w:pPr>
        <w:tabs>
          <w:tab w:val="left" w:pos="567"/>
        </w:tabs>
        <w:jc w:val="center"/>
        <w:rPr>
          <w:sz w:val="24"/>
          <w:szCs w:val="24"/>
        </w:rPr>
      </w:pPr>
      <w:r w:rsidRPr="00805409">
        <w:rPr>
          <w:sz w:val="24"/>
          <w:szCs w:val="24"/>
        </w:rPr>
        <w:t xml:space="preserve">«Об утверждении ключевых показателей и их целевых значений, индикативных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w:t>
      </w:r>
    </w:p>
    <w:p w:rsidR="00805409" w:rsidRPr="00805409" w:rsidRDefault="00805409" w:rsidP="00805409">
      <w:pPr>
        <w:tabs>
          <w:tab w:val="left" w:pos="567"/>
        </w:tabs>
        <w:jc w:val="center"/>
        <w:rPr>
          <w:sz w:val="24"/>
          <w:szCs w:val="24"/>
        </w:rPr>
      </w:pPr>
      <w:r w:rsidRPr="00805409">
        <w:rPr>
          <w:sz w:val="24"/>
          <w:szCs w:val="24"/>
        </w:rPr>
        <w:t>Комсомольского муниципального района Ивановской области»</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r w:rsidRPr="00805409">
        <w:rPr>
          <w:sz w:val="24"/>
          <w:szCs w:val="24"/>
        </w:rPr>
        <w:tab/>
        <w:t>Проект решения Совета Комсомольского городского поселения четвертого созыва «Об утверждении ключевых показателей и их целевых значений, индикативных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05409" w:rsidRPr="00805409" w:rsidRDefault="00805409" w:rsidP="00805409">
      <w:pPr>
        <w:tabs>
          <w:tab w:val="left" w:pos="567"/>
        </w:tabs>
        <w:jc w:val="both"/>
        <w:rPr>
          <w:sz w:val="24"/>
          <w:szCs w:val="24"/>
        </w:rPr>
      </w:pPr>
      <w:r w:rsidRPr="00805409">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805409" w:rsidRPr="00805409" w:rsidRDefault="00805409" w:rsidP="00805409">
      <w:pPr>
        <w:tabs>
          <w:tab w:val="left" w:pos="567"/>
        </w:tabs>
        <w:jc w:val="both"/>
        <w:rPr>
          <w:sz w:val="24"/>
          <w:szCs w:val="24"/>
        </w:rPr>
      </w:pPr>
      <w:r w:rsidRPr="00805409">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05409" w:rsidRPr="00805409" w:rsidRDefault="00805409" w:rsidP="00805409">
      <w:pPr>
        <w:tabs>
          <w:tab w:val="left" w:pos="567"/>
        </w:tabs>
        <w:jc w:val="both"/>
        <w:rPr>
          <w:sz w:val="24"/>
          <w:szCs w:val="24"/>
        </w:rPr>
      </w:pPr>
      <w:r w:rsidRPr="00805409">
        <w:rPr>
          <w:sz w:val="24"/>
          <w:szCs w:val="24"/>
        </w:rPr>
        <w:tab/>
        <w:t>Принятие данного проекта не влечет за собой нарушение действующего законодательства.</w:t>
      </w:r>
    </w:p>
    <w:p w:rsidR="00805409" w:rsidRPr="0096747D" w:rsidRDefault="00805409" w:rsidP="00805409">
      <w:pPr>
        <w:tabs>
          <w:tab w:val="left" w:pos="567"/>
        </w:tabs>
        <w:jc w:val="both"/>
        <w:rPr>
          <w:sz w:val="28"/>
          <w:szCs w:val="28"/>
        </w:rPr>
      </w:pPr>
    </w:p>
    <w:p w:rsidR="00805409" w:rsidRDefault="00805409" w:rsidP="00805409">
      <w:pPr>
        <w:tabs>
          <w:tab w:val="left" w:pos="567"/>
        </w:tabs>
        <w:jc w:val="both"/>
        <w:rPr>
          <w:sz w:val="24"/>
          <w:szCs w:val="24"/>
        </w:rPr>
      </w:pPr>
    </w:p>
    <w:p w:rsidR="00805409" w:rsidRDefault="00805409" w:rsidP="00805409">
      <w:pPr>
        <w:ind w:left="5670"/>
        <w:contextualSpacing/>
        <w:jc w:val="right"/>
        <w:rPr>
          <w:sz w:val="24"/>
          <w:szCs w:val="24"/>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0D5E9F" w:rsidRDefault="000D5E9F" w:rsidP="00554EF0">
      <w:pPr>
        <w:pStyle w:val="ConsPlusNormal"/>
        <w:jc w:val="right"/>
        <w:rPr>
          <w:rFonts w:ascii="Times New Roman" w:hAnsi="Times New Roman" w:cs="Times New Roman"/>
          <w:sz w:val="28"/>
          <w:szCs w:val="28"/>
        </w:rPr>
      </w:pPr>
    </w:p>
    <w:p w:rsidR="00805409" w:rsidRPr="004D0E89" w:rsidRDefault="00805409" w:rsidP="00805409">
      <w:pPr>
        <w:jc w:val="center"/>
        <w:rPr>
          <w:b/>
        </w:rPr>
      </w:pPr>
      <w:r>
        <w:rPr>
          <w:b/>
          <w:noProof/>
          <w:color w:val="000080"/>
        </w:rPr>
        <w:lastRenderedPageBreak/>
        <w:drawing>
          <wp:inline distT="0" distB="0" distL="0" distR="0">
            <wp:extent cx="543560" cy="690245"/>
            <wp:effectExtent l="19050" t="0" r="8890" b="0"/>
            <wp:docPr id="1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33">
                      <a:lum bright="6000" contrast="42000"/>
                    </a:blip>
                    <a:srcRect/>
                    <a:stretch>
                      <a:fillRect/>
                    </a:stretch>
                  </pic:blipFill>
                  <pic:spPr bwMode="auto">
                    <a:xfrm>
                      <a:off x="0" y="0"/>
                      <a:ext cx="543560" cy="690245"/>
                    </a:xfrm>
                    <a:prstGeom prst="rect">
                      <a:avLst/>
                    </a:prstGeom>
                    <a:noFill/>
                    <a:ln w="9525">
                      <a:noFill/>
                      <a:miter lim="800000"/>
                      <a:headEnd/>
                      <a:tailEnd/>
                    </a:ln>
                  </pic:spPr>
                </pic:pic>
              </a:graphicData>
            </a:graphic>
          </wp:inline>
        </w:drawing>
      </w:r>
    </w:p>
    <w:p w:rsidR="00805409" w:rsidRPr="004D0E89" w:rsidRDefault="00805409" w:rsidP="00805409">
      <w:pPr>
        <w:jc w:val="center"/>
        <w:outlineLvl w:val="0"/>
        <w:rPr>
          <w:b/>
          <w:bCs/>
          <w:sz w:val="28"/>
          <w:szCs w:val="28"/>
        </w:rPr>
      </w:pPr>
      <w:r w:rsidRPr="004D0E89">
        <w:rPr>
          <w:b/>
          <w:bCs/>
          <w:sz w:val="28"/>
          <w:szCs w:val="28"/>
        </w:rPr>
        <w:t>Российская Федерация</w:t>
      </w:r>
    </w:p>
    <w:p w:rsidR="00805409" w:rsidRPr="004D0E89" w:rsidRDefault="00805409" w:rsidP="00805409">
      <w:pPr>
        <w:jc w:val="center"/>
        <w:rPr>
          <w:b/>
          <w:bCs/>
          <w:sz w:val="28"/>
          <w:szCs w:val="28"/>
        </w:rPr>
      </w:pPr>
      <w:r w:rsidRPr="004D0E89">
        <w:rPr>
          <w:b/>
          <w:bCs/>
          <w:sz w:val="28"/>
          <w:szCs w:val="28"/>
        </w:rPr>
        <w:t>Ивановская область</w:t>
      </w:r>
    </w:p>
    <w:p w:rsidR="00805409" w:rsidRPr="004D0E89" w:rsidRDefault="00805409" w:rsidP="00805409">
      <w:pPr>
        <w:jc w:val="center"/>
        <w:rPr>
          <w:b/>
          <w:bCs/>
          <w:sz w:val="28"/>
          <w:szCs w:val="28"/>
        </w:rPr>
      </w:pPr>
      <w:r w:rsidRPr="004D0E89">
        <w:rPr>
          <w:b/>
          <w:bCs/>
          <w:sz w:val="28"/>
          <w:szCs w:val="28"/>
        </w:rPr>
        <w:t>Комсомольский муниципальный район</w:t>
      </w:r>
    </w:p>
    <w:p w:rsidR="00805409" w:rsidRPr="004D0E89" w:rsidRDefault="00805409" w:rsidP="00805409">
      <w:pPr>
        <w:jc w:val="center"/>
        <w:rPr>
          <w:b/>
          <w:bCs/>
          <w:sz w:val="28"/>
          <w:szCs w:val="28"/>
        </w:rPr>
      </w:pPr>
      <w:r w:rsidRPr="004D0E89">
        <w:rPr>
          <w:b/>
          <w:bCs/>
          <w:sz w:val="28"/>
          <w:szCs w:val="28"/>
        </w:rPr>
        <w:t>СОВЕТ КОМСОМОЛЬСКОГО ГОРОДСКОГО ПОСЕЛЕНИЯ</w:t>
      </w:r>
    </w:p>
    <w:p w:rsidR="00805409" w:rsidRPr="004D0E89" w:rsidRDefault="00805409" w:rsidP="00805409">
      <w:pPr>
        <w:jc w:val="center"/>
        <w:rPr>
          <w:b/>
          <w:bCs/>
          <w:sz w:val="28"/>
          <w:szCs w:val="28"/>
        </w:rPr>
      </w:pPr>
      <w:r w:rsidRPr="004D0E89">
        <w:rPr>
          <w:b/>
          <w:bCs/>
          <w:sz w:val="28"/>
          <w:szCs w:val="28"/>
        </w:rPr>
        <w:t>четвертого созыва</w:t>
      </w:r>
    </w:p>
    <w:tbl>
      <w:tblPr>
        <w:tblW w:w="9363" w:type="dxa"/>
        <w:tblInd w:w="135" w:type="dxa"/>
        <w:tblBorders>
          <w:top w:val="thinThickSmallGap" w:sz="24" w:space="0" w:color="auto"/>
        </w:tblBorders>
        <w:tblLook w:val="04A0"/>
      </w:tblPr>
      <w:tblGrid>
        <w:gridCol w:w="9363"/>
      </w:tblGrid>
      <w:tr w:rsidR="00805409" w:rsidRPr="004D0E89" w:rsidTr="004F3DA3">
        <w:trPr>
          <w:trHeight w:val="100"/>
        </w:trPr>
        <w:tc>
          <w:tcPr>
            <w:tcW w:w="9363" w:type="dxa"/>
            <w:tcBorders>
              <w:top w:val="thinThickSmallGap" w:sz="24" w:space="0" w:color="auto"/>
              <w:left w:val="nil"/>
              <w:bottom w:val="nil"/>
              <w:right w:val="nil"/>
            </w:tcBorders>
          </w:tcPr>
          <w:p w:rsidR="00805409" w:rsidRPr="004D0E89" w:rsidRDefault="00805409" w:rsidP="004F3DA3">
            <w:pPr>
              <w:spacing w:line="276" w:lineRule="auto"/>
              <w:ind w:left="-501"/>
              <w:jc w:val="center"/>
              <w:rPr>
                <w:b/>
                <w:bCs/>
                <w:sz w:val="28"/>
                <w:szCs w:val="28"/>
              </w:rPr>
            </w:pPr>
            <w:r w:rsidRPr="004D0E89">
              <w:rPr>
                <w:b/>
                <w:bCs/>
                <w:sz w:val="28"/>
                <w:szCs w:val="28"/>
              </w:rPr>
              <w:t>155150, г. Комсомольск, ул. 50 лет ВЛКСМ, д. 2</w:t>
            </w:r>
          </w:p>
          <w:p w:rsidR="00805409" w:rsidRPr="004D0E89" w:rsidRDefault="00805409" w:rsidP="004F3DA3">
            <w:pPr>
              <w:spacing w:line="276" w:lineRule="auto"/>
              <w:ind w:left="-501"/>
              <w:jc w:val="center"/>
              <w:rPr>
                <w:b/>
                <w:sz w:val="28"/>
                <w:szCs w:val="28"/>
              </w:rPr>
            </w:pPr>
          </w:p>
          <w:p w:rsidR="00805409" w:rsidRPr="00CA1532" w:rsidRDefault="00805409" w:rsidP="004F3DA3">
            <w:pPr>
              <w:spacing w:line="276" w:lineRule="auto"/>
              <w:ind w:left="44"/>
              <w:jc w:val="center"/>
              <w:rPr>
                <w:b/>
                <w:sz w:val="26"/>
                <w:szCs w:val="26"/>
              </w:rPr>
            </w:pPr>
            <w:r w:rsidRPr="00CA1532">
              <w:rPr>
                <w:b/>
                <w:sz w:val="26"/>
                <w:szCs w:val="26"/>
              </w:rPr>
              <w:t>РЕШЕНИЕ</w:t>
            </w:r>
          </w:p>
        </w:tc>
      </w:tr>
    </w:tbl>
    <w:p w:rsidR="00805409" w:rsidRPr="004D0E89" w:rsidRDefault="00805409" w:rsidP="00805409">
      <w:pPr>
        <w:rPr>
          <w:b/>
          <w:sz w:val="28"/>
          <w:szCs w:val="28"/>
        </w:rPr>
      </w:pPr>
    </w:p>
    <w:p w:rsidR="00805409" w:rsidRPr="00805409" w:rsidRDefault="00805409" w:rsidP="00805409">
      <w:pPr>
        <w:spacing w:after="147"/>
        <w:jc w:val="center"/>
        <w:rPr>
          <w:color w:val="FF0000"/>
          <w:sz w:val="24"/>
          <w:szCs w:val="24"/>
        </w:rPr>
      </w:pPr>
      <w:r w:rsidRPr="003C6F1B">
        <w:rPr>
          <w:b/>
          <w:bCs/>
          <w:color w:val="3C3C3C"/>
          <w:sz w:val="26"/>
          <w:szCs w:val="26"/>
        </w:rPr>
        <w:t xml:space="preserve"> </w:t>
      </w:r>
      <w:r w:rsidRPr="00805409">
        <w:rPr>
          <w:b/>
          <w:bCs/>
          <w:color w:val="3C3C3C"/>
          <w:sz w:val="24"/>
          <w:szCs w:val="24"/>
        </w:rPr>
        <w:t>от «16» февраля 2022 г.                                                                                      № 95</w:t>
      </w:r>
    </w:p>
    <w:p w:rsidR="00805409" w:rsidRPr="00805409" w:rsidRDefault="00805409" w:rsidP="00805409">
      <w:pPr>
        <w:jc w:val="center"/>
        <w:rPr>
          <w:b/>
          <w:sz w:val="24"/>
          <w:szCs w:val="24"/>
        </w:rPr>
      </w:pPr>
      <w:r w:rsidRPr="00805409">
        <w:rPr>
          <w:b/>
          <w:sz w:val="24"/>
          <w:szCs w:val="24"/>
        </w:rPr>
        <w:br/>
        <w:t xml:space="preserve">"Об утверждении ключевых показателей и их целевых значений, индикативных показателей по муниципальному </w:t>
      </w:r>
      <w:r w:rsidRPr="00805409">
        <w:rPr>
          <w:b/>
          <w:bCs/>
          <w:sz w:val="24"/>
          <w:szCs w:val="24"/>
        </w:rPr>
        <w:t>контролю</w:t>
      </w:r>
      <w:r w:rsidRPr="00805409">
        <w:rPr>
          <w:b/>
          <w:sz w:val="24"/>
          <w:szCs w:val="24"/>
        </w:rPr>
        <w:t xml:space="preserve"> в области охраны</w:t>
      </w:r>
    </w:p>
    <w:p w:rsidR="00805409" w:rsidRPr="00805409" w:rsidRDefault="00805409" w:rsidP="00805409">
      <w:pPr>
        <w:jc w:val="center"/>
        <w:rPr>
          <w:b/>
          <w:sz w:val="24"/>
          <w:szCs w:val="24"/>
        </w:rPr>
      </w:pPr>
      <w:r w:rsidRPr="00805409">
        <w:rPr>
          <w:b/>
          <w:sz w:val="24"/>
          <w:szCs w:val="24"/>
        </w:rPr>
        <w:t xml:space="preserve">и использования особо охраняемых природных территорий местного значения в границах Комсомольского городского поселения </w:t>
      </w:r>
    </w:p>
    <w:p w:rsidR="00805409" w:rsidRPr="00805409" w:rsidRDefault="00805409" w:rsidP="00805409">
      <w:pPr>
        <w:jc w:val="center"/>
        <w:rPr>
          <w:sz w:val="24"/>
          <w:szCs w:val="24"/>
          <w:u w:val="single"/>
        </w:rPr>
      </w:pPr>
      <w:r w:rsidRPr="00805409">
        <w:rPr>
          <w:b/>
          <w:sz w:val="24"/>
          <w:szCs w:val="24"/>
        </w:rPr>
        <w:t>Комсомольского муниципального района Ивановской области"</w:t>
      </w:r>
    </w:p>
    <w:p w:rsidR="00805409" w:rsidRPr="00805409" w:rsidRDefault="00805409" w:rsidP="00805409">
      <w:pPr>
        <w:suppressAutoHyphens/>
        <w:spacing w:before="108" w:after="108"/>
        <w:ind w:firstLine="567"/>
        <w:contextualSpacing/>
        <w:jc w:val="both"/>
        <w:outlineLvl w:val="0"/>
        <w:rPr>
          <w:sz w:val="24"/>
          <w:szCs w:val="24"/>
        </w:rPr>
      </w:pPr>
    </w:p>
    <w:p w:rsidR="00805409" w:rsidRPr="00805409" w:rsidRDefault="00805409" w:rsidP="00805409">
      <w:pPr>
        <w:suppressAutoHyphens/>
        <w:spacing w:before="108" w:after="108"/>
        <w:ind w:firstLine="567"/>
        <w:contextualSpacing/>
        <w:jc w:val="both"/>
        <w:outlineLvl w:val="0"/>
        <w:rPr>
          <w:sz w:val="24"/>
          <w:szCs w:val="24"/>
        </w:rPr>
      </w:pPr>
      <w:r w:rsidRPr="00805409">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городского поселения Комсомольского муниципального района, Совет Комсомольского городского поселения,</w:t>
      </w:r>
    </w:p>
    <w:p w:rsidR="00805409" w:rsidRPr="00805409" w:rsidRDefault="00805409" w:rsidP="00805409">
      <w:pPr>
        <w:suppressAutoHyphens/>
        <w:ind w:right="282"/>
        <w:contextualSpacing/>
        <w:jc w:val="center"/>
        <w:rPr>
          <w:b/>
          <w:bCs/>
          <w:sz w:val="24"/>
          <w:szCs w:val="24"/>
        </w:rPr>
      </w:pPr>
      <w:r w:rsidRPr="00805409">
        <w:rPr>
          <w:b/>
          <w:bCs/>
          <w:sz w:val="24"/>
          <w:szCs w:val="24"/>
        </w:rPr>
        <w:t>РЕШИЛ:</w:t>
      </w:r>
    </w:p>
    <w:p w:rsidR="00805409" w:rsidRPr="00805409" w:rsidRDefault="00805409" w:rsidP="00805409">
      <w:pPr>
        <w:suppressAutoHyphens/>
        <w:ind w:right="282"/>
        <w:contextualSpacing/>
        <w:jc w:val="center"/>
        <w:rPr>
          <w:b/>
          <w:bCs/>
          <w:sz w:val="24"/>
          <w:szCs w:val="24"/>
        </w:rPr>
      </w:pPr>
    </w:p>
    <w:p w:rsidR="00805409" w:rsidRPr="00805409" w:rsidRDefault="00805409" w:rsidP="00805409">
      <w:pPr>
        <w:numPr>
          <w:ilvl w:val="0"/>
          <w:numId w:val="18"/>
        </w:numPr>
        <w:shd w:val="clear" w:color="auto" w:fill="FFFFFF"/>
        <w:tabs>
          <w:tab w:val="left" w:pos="426"/>
        </w:tabs>
        <w:suppressAutoHyphens/>
        <w:jc w:val="both"/>
        <w:rPr>
          <w:sz w:val="24"/>
          <w:szCs w:val="24"/>
        </w:rPr>
      </w:pPr>
      <w:r w:rsidRPr="00805409">
        <w:rPr>
          <w:sz w:val="24"/>
          <w:szCs w:val="24"/>
        </w:rPr>
        <w:t xml:space="preserve">Утвердить ключевые показатели и их целевые значения, индикативные показатели по муниципальному 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 (приложения 1, 2). </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2. Настоящее решение вступает в силу с 1 марта 2022 года.</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36" w:history="1">
        <w:r w:rsidRPr="00805409">
          <w:rPr>
            <w:sz w:val="24"/>
            <w:szCs w:val="24"/>
            <w:u w:val="single"/>
          </w:rPr>
          <w:t>http://adm-komsomolsk.ru/</w:t>
        </w:r>
      </w:hyperlink>
      <w:r w:rsidRPr="00805409">
        <w:rPr>
          <w:sz w:val="24"/>
          <w:szCs w:val="24"/>
        </w:rPr>
        <w:t>.</w:t>
      </w:r>
    </w:p>
    <w:p w:rsidR="00805409" w:rsidRPr="00805409" w:rsidRDefault="00805409" w:rsidP="00805409">
      <w:pPr>
        <w:shd w:val="clear" w:color="auto" w:fill="FFFFFF"/>
        <w:tabs>
          <w:tab w:val="left" w:pos="426"/>
        </w:tabs>
        <w:suppressAutoHyphens/>
        <w:jc w:val="both"/>
        <w:rPr>
          <w:color w:val="FF0000"/>
          <w:sz w:val="24"/>
          <w:szCs w:val="24"/>
          <w:u w:val="single"/>
        </w:rPr>
      </w:pPr>
      <w:r w:rsidRPr="00805409">
        <w:rPr>
          <w:sz w:val="24"/>
          <w:szCs w:val="24"/>
        </w:rPr>
        <w:tab/>
      </w:r>
      <w:r w:rsidRPr="00805409">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805409" w:rsidRPr="00805409" w:rsidRDefault="00805409" w:rsidP="00805409">
      <w:pPr>
        <w:widowControl w:val="0"/>
        <w:shd w:val="clear" w:color="auto" w:fill="FFFFFF"/>
        <w:tabs>
          <w:tab w:val="left" w:pos="851"/>
        </w:tabs>
        <w:suppressAutoHyphens/>
        <w:autoSpaceDE w:val="0"/>
        <w:textAlignment w:val="baseline"/>
        <w:rPr>
          <w:color w:val="FF0000"/>
          <w:sz w:val="24"/>
          <w:szCs w:val="24"/>
          <w:u w:val="single"/>
        </w:rPr>
      </w:pPr>
    </w:p>
    <w:p w:rsidR="00805409" w:rsidRPr="00805409" w:rsidRDefault="00805409" w:rsidP="00805409">
      <w:pPr>
        <w:ind w:right="282"/>
        <w:contextualSpacing/>
        <w:rPr>
          <w:b/>
          <w:bCs/>
          <w:sz w:val="24"/>
          <w:szCs w:val="24"/>
        </w:rPr>
      </w:pPr>
      <w:r w:rsidRPr="00805409">
        <w:rPr>
          <w:b/>
          <w:bCs/>
          <w:sz w:val="24"/>
          <w:szCs w:val="24"/>
        </w:rPr>
        <w:t xml:space="preserve">Председатель Совета </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Глава Комсомольского городского поселения</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 xml:space="preserve">Комсомольского муниципального района </w:t>
      </w:r>
    </w:p>
    <w:p w:rsidR="00805409" w:rsidRPr="00805409" w:rsidRDefault="00805409" w:rsidP="00805409">
      <w:pPr>
        <w:widowControl w:val="0"/>
        <w:shd w:val="clear" w:color="auto" w:fill="FFFFFF"/>
        <w:tabs>
          <w:tab w:val="left" w:pos="851"/>
        </w:tabs>
        <w:autoSpaceDE w:val="0"/>
        <w:textAlignment w:val="baseline"/>
        <w:rPr>
          <w:b/>
          <w:bCs/>
          <w:sz w:val="24"/>
          <w:szCs w:val="24"/>
        </w:rPr>
      </w:pPr>
      <w:r w:rsidRPr="00805409">
        <w:rPr>
          <w:b/>
          <w:sz w:val="24"/>
          <w:szCs w:val="24"/>
        </w:rPr>
        <w:t xml:space="preserve">Ивановской области:                                                                            </w:t>
      </w:r>
      <w:r w:rsidRPr="00805409">
        <w:rPr>
          <w:b/>
          <w:bCs/>
          <w:sz w:val="24"/>
          <w:szCs w:val="24"/>
        </w:rPr>
        <w:t>Е.Н. Нургатина</w:t>
      </w: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r w:rsidRPr="00805409">
        <w:rPr>
          <w:sz w:val="24"/>
          <w:szCs w:val="24"/>
        </w:rPr>
        <w:lastRenderedPageBreak/>
        <w:t>Приложение 1</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2022 года  № 95</w:t>
      </w:r>
    </w:p>
    <w:p w:rsidR="00805409" w:rsidRPr="00805409" w:rsidRDefault="00805409" w:rsidP="00805409">
      <w:pPr>
        <w:ind w:firstLine="709"/>
        <w:jc w:val="center"/>
        <w:rPr>
          <w:b/>
          <w:sz w:val="24"/>
          <w:szCs w:val="24"/>
        </w:rPr>
      </w:pPr>
    </w:p>
    <w:p w:rsidR="00805409" w:rsidRPr="00805409" w:rsidRDefault="00805409" w:rsidP="00805409">
      <w:pPr>
        <w:ind w:firstLine="709"/>
        <w:jc w:val="center"/>
        <w:rPr>
          <w:sz w:val="24"/>
          <w:szCs w:val="24"/>
        </w:rPr>
      </w:pPr>
    </w:p>
    <w:p w:rsidR="00805409" w:rsidRPr="00805409" w:rsidRDefault="00805409" w:rsidP="00805409">
      <w:pPr>
        <w:tabs>
          <w:tab w:val="left" w:pos="567"/>
        </w:tabs>
        <w:jc w:val="center"/>
        <w:rPr>
          <w:sz w:val="24"/>
          <w:szCs w:val="24"/>
        </w:rPr>
      </w:pPr>
      <w:r w:rsidRPr="00805409">
        <w:rPr>
          <w:sz w:val="24"/>
          <w:szCs w:val="24"/>
        </w:rPr>
        <w:t>Ключевые показатели и их целевые значения по муниципальному 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w:t>
      </w:r>
    </w:p>
    <w:p w:rsidR="00805409" w:rsidRPr="00805409" w:rsidRDefault="00805409" w:rsidP="00805409">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805409" w:rsidRPr="00805409" w:rsidTr="004F3DA3">
        <w:tc>
          <w:tcPr>
            <w:tcW w:w="7191" w:type="dxa"/>
            <w:shd w:val="clear" w:color="auto" w:fill="auto"/>
          </w:tcPr>
          <w:p w:rsidR="00805409" w:rsidRPr="00805409" w:rsidRDefault="00805409" w:rsidP="004F3DA3">
            <w:pPr>
              <w:jc w:val="center"/>
              <w:rPr>
                <w:sz w:val="24"/>
                <w:szCs w:val="24"/>
              </w:rPr>
            </w:pPr>
            <w:r w:rsidRPr="00805409">
              <w:rPr>
                <w:sz w:val="24"/>
                <w:szCs w:val="24"/>
              </w:rPr>
              <w:t>Ключевые показатели</w:t>
            </w:r>
          </w:p>
        </w:tc>
        <w:tc>
          <w:tcPr>
            <w:tcW w:w="2271" w:type="dxa"/>
            <w:shd w:val="clear" w:color="auto" w:fill="auto"/>
          </w:tcPr>
          <w:p w:rsidR="00805409" w:rsidRPr="00805409" w:rsidRDefault="00805409" w:rsidP="004F3DA3">
            <w:pPr>
              <w:jc w:val="center"/>
              <w:rPr>
                <w:sz w:val="24"/>
                <w:szCs w:val="24"/>
              </w:rPr>
            </w:pPr>
            <w:r w:rsidRPr="00805409">
              <w:rPr>
                <w:sz w:val="24"/>
                <w:szCs w:val="24"/>
              </w:rPr>
              <w:t>Целевые значения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805409" w:rsidRPr="00805409" w:rsidRDefault="00805409" w:rsidP="004F3DA3">
            <w:pPr>
              <w:jc w:val="center"/>
              <w:rPr>
                <w:sz w:val="24"/>
                <w:szCs w:val="24"/>
              </w:rPr>
            </w:pPr>
            <w:r w:rsidRPr="00805409">
              <w:rPr>
                <w:sz w:val="24"/>
                <w:szCs w:val="24"/>
              </w:rPr>
              <w:t xml:space="preserve">50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bl>
    <w:p w:rsidR="00805409" w:rsidRPr="00805409" w:rsidRDefault="00805409" w:rsidP="00805409">
      <w:pPr>
        <w:ind w:left="1069"/>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r w:rsidRPr="00805409">
        <w:rPr>
          <w:sz w:val="24"/>
          <w:szCs w:val="24"/>
        </w:rPr>
        <w:lastRenderedPageBreak/>
        <w:t>Приложение 2</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 xml:space="preserve">                                                                                 Комсомольского городского поселения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2022 года  № 95</w:t>
      </w:r>
    </w:p>
    <w:p w:rsidR="00805409" w:rsidRPr="00805409" w:rsidRDefault="00805409" w:rsidP="00805409">
      <w:pPr>
        <w:ind w:firstLine="284"/>
        <w:jc w:val="both"/>
        <w:rPr>
          <w:sz w:val="24"/>
          <w:szCs w:val="24"/>
        </w:rPr>
      </w:pPr>
    </w:p>
    <w:p w:rsidR="00805409" w:rsidRPr="00805409" w:rsidRDefault="00805409" w:rsidP="00805409">
      <w:pPr>
        <w:ind w:firstLine="284"/>
        <w:jc w:val="both"/>
        <w:rPr>
          <w:sz w:val="24"/>
          <w:szCs w:val="24"/>
        </w:rPr>
      </w:pPr>
    </w:p>
    <w:p w:rsidR="00805409" w:rsidRPr="00805409" w:rsidRDefault="00805409" w:rsidP="00805409">
      <w:pPr>
        <w:jc w:val="center"/>
        <w:rPr>
          <w:sz w:val="24"/>
          <w:szCs w:val="24"/>
        </w:rPr>
      </w:pPr>
      <w:r w:rsidRPr="00805409">
        <w:rPr>
          <w:sz w:val="24"/>
          <w:szCs w:val="24"/>
        </w:rPr>
        <w:t>Индикативные показатели муниципального контроля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w:t>
      </w:r>
    </w:p>
    <w:p w:rsidR="00805409" w:rsidRPr="00805409" w:rsidRDefault="00805409" w:rsidP="00805409">
      <w:pPr>
        <w:jc w:val="center"/>
        <w:rPr>
          <w:sz w:val="24"/>
          <w:szCs w:val="24"/>
        </w:rPr>
      </w:pPr>
    </w:p>
    <w:p w:rsidR="00805409" w:rsidRPr="00805409" w:rsidRDefault="00805409" w:rsidP="00805409">
      <w:pPr>
        <w:ind w:firstLine="708"/>
        <w:jc w:val="both"/>
        <w:rPr>
          <w:sz w:val="24"/>
          <w:szCs w:val="24"/>
        </w:rPr>
      </w:pPr>
      <w:r w:rsidRPr="00805409">
        <w:rPr>
          <w:sz w:val="24"/>
          <w:szCs w:val="24"/>
        </w:rPr>
        <w:t>1) количество 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2) количество внеплановых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05409" w:rsidRPr="00805409" w:rsidRDefault="00805409" w:rsidP="00805409">
      <w:pPr>
        <w:ind w:firstLine="708"/>
        <w:jc w:val="both"/>
        <w:rPr>
          <w:sz w:val="24"/>
          <w:szCs w:val="24"/>
        </w:rPr>
      </w:pPr>
      <w:r w:rsidRPr="00805409">
        <w:rPr>
          <w:sz w:val="24"/>
          <w:szCs w:val="24"/>
        </w:rPr>
        <w:t>4) общее количество контрольных (надзорных) мероприятий с взаимодействием, проведенных за отчетный период;</w:t>
      </w:r>
    </w:p>
    <w:p w:rsidR="00805409" w:rsidRPr="00805409" w:rsidRDefault="00805409" w:rsidP="00805409">
      <w:pPr>
        <w:ind w:firstLine="708"/>
        <w:jc w:val="both"/>
        <w:rPr>
          <w:sz w:val="24"/>
          <w:szCs w:val="24"/>
        </w:rPr>
      </w:pPr>
      <w:r w:rsidRPr="00805409">
        <w:rPr>
          <w:sz w:val="24"/>
          <w:szCs w:val="24"/>
        </w:rPr>
        <w:t>5) количество контрольных (надзорных) мероприятий с взаимодействием по каждому виду КНМ, проведенных за отчетный период;</w:t>
      </w:r>
    </w:p>
    <w:p w:rsidR="00805409" w:rsidRPr="00805409" w:rsidRDefault="00805409" w:rsidP="00805409">
      <w:pPr>
        <w:ind w:firstLine="708"/>
        <w:jc w:val="both"/>
        <w:rPr>
          <w:sz w:val="24"/>
          <w:szCs w:val="24"/>
        </w:rPr>
      </w:pPr>
      <w:r w:rsidRPr="00805409">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805409" w:rsidRPr="00805409" w:rsidRDefault="00805409" w:rsidP="00805409">
      <w:pPr>
        <w:ind w:firstLine="708"/>
        <w:jc w:val="both"/>
        <w:rPr>
          <w:sz w:val="24"/>
          <w:szCs w:val="24"/>
        </w:rPr>
      </w:pPr>
      <w:r w:rsidRPr="00805409">
        <w:rPr>
          <w:sz w:val="24"/>
          <w:szCs w:val="24"/>
        </w:rPr>
        <w:t>7) количество обязательных профилактических визитов, проведенных за отчетный период;</w:t>
      </w:r>
    </w:p>
    <w:p w:rsidR="00805409" w:rsidRPr="00805409" w:rsidRDefault="00805409" w:rsidP="00805409">
      <w:pPr>
        <w:ind w:firstLine="708"/>
        <w:jc w:val="both"/>
        <w:rPr>
          <w:sz w:val="24"/>
          <w:szCs w:val="24"/>
        </w:rPr>
      </w:pPr>
      <w:r w:rsidRPr="00805409">
        <w:rPr>
          <w:sz w:val="24"/>
          <w:szCs w:val="24"/>
        </w:rPr>
        <w:t>8) количество предостережений о недопустимости нарушения обязательных требований, объявленных за отчетный период;</w:t>
      </w:r>
    </w:p>
    <w:p w:rsidR="00805409" w:rsidRPr="00805409" w:rsidRDefault="00805409" w:rsidP="00805409">
      <w:pPr>
        <w:ind w:firstLine="708"/>
        <w:jc w:val="both"/>
        <w:rPr>
          <w:sz w:val="24"/>
          <w:szCs w:val="24"/>
        </w:rPr>
      </w:pPr>
      <w:r w:rsidRPr="00805409">
        <w:rPr>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805409" w:rsidRPr="00805409" w:rsidRDefault="00805409" w:rsidP="00805409">
      <w:pPr>
        <w:ind w:firstLine="708"/>
        <w:jc w:val="both"/>
        <w:rPr>
          <w:sz w:val="24"/>
          <w:szCs w:val="24"/>
        </w:rPr>
      </w:pPr>
      <w:r w:rsidRPr="00805409">
        <w:rPr>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805409" w:rsidRPr="00805409" w:rsidRDefault="00805409" w:rsidP="00805409">
      <w:pPr>
        <w:ind w:firstLine="708"/>
        <w:jc w:val="both"/>
        <w:rPr>
          <w:sz w:val="24"/>
          <w:szCs w:val="24"/>
        </w:rPr>
      </w:pPr>
      <w:r w:rsidRPr="00805409">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805409" w:rsidRPr="00805409" w:rsidRDefault="00805409" w:rsidP="00805409">
      <w:pPr>
        <w:ind w:firstLine="708"/>
        <w:jc w:val="both"/>
        <w:rPr>
          <w:sz w:val="24"/>
          <w:szCs w:val="24"/>
        </w:rPr>
      </w:pPr>
      <w:r w:rsidRPr="00805409">
        <w:rPr>
          <w:sz w:val="24"/>
          <w:szCs w:val="24"/>
        </w:rPr>
        <w:t>14) общее количество учтенных объектов контроля на конец отчетного периода;</w:t>
      </w:r>
    </w:p>
    <w:p w:rsidR="00805409" w:rsidRPr="00805409" w:rsidRDefault="00805409" w:rsidP="00805409">
      <w:pPr>
        <w:ind w:firstLine="708"/>
        <w:jc w:val="both"/>
        <w:rPr>
          <w:sz w:val="24"/>
          <w:szCs w:val="24"/>
        </w:rPr>
      </w:pPr>
      <w:r w:rsidRPr="00805409">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805409" w:rsidRPr="00805409" w:rsidRDefault="00805409" w:rsidP="00805409">
      <w:pPr>
        <w:ind w:firstLine="708"/>
        <w:jc w:val="both"/>
        <w:rPr>
          <w:sz w:val="24"/>
          <w:szCs w:val="24"/>
        </w:rPr>
      </w:pPr>
      <w:r w:rsidRPr="00805409">
        <w:rPr>
          <w:sz w:val="24"/>
          <w:szCs w:val="24"/>
        </w:rPr>
        <w:t>16) количество учтенных контролируемых лиц на конец отчетного периода;</w:t>
      </w:r>
    </w:p>
    <w:p w:rsidR="00805409" w:rsidRPr="00805409" w:rsidRDefault="00805409" w:rsidP="00805409">
      <w:pPr>
        <w:ind w:firstLine="708"/>
        <w:jc w:val="both"/>
        <w:rPr>
          <w:sz w:val="24"/>
          <w:szCs w:val="24"/>
        </w:rPr>
      </w:pPr>
      <w:r w:rsidRPr="00805409">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805409" w:rsidRPr="00805409" w:rsidRDefault="00805409" w:rsidP="00805409">
      <w:pPr>
        <w:ind w:firstLine="708"/>
        <w:jc w:val="both"/>
        <w:rPr>
          <w:sz w:val="24"/>
          <w:szCs w:val="24"/>
        </w:rPr>
      </w:pPr>
      <w:r w:rsidRPr="00805409">
        <w:rPr>
          <w:sz w:val="24"/>
          <w:szCs w:val="24"/>
        </w:rPr>
        <w:t>18) общее количество жалоб, поданных контролируемыми лицами в досудебном порядке за отчетный период;</w:t>
      </w:r>
    </w:p>
    <w:p w:rsidR="00805409" w:rsidRPr="00805409" w:rsidRDefault="00805409" w:rsidP="00805409">
      <w:pPr>
        <w:ind w:firstLine="708"/>
        <w:jc w:val="both"/>
        <w:rPr>
          <w:sz w:val="24"/>
          <w:szCs w:val="24"/>
        </w:rPr>
      </w:pPr>
      <w:r w:rsidRPr="00805409">
        <w:rPr>
          <w:sz w:val="24"/>
          <w:szCs w:val="24"/>
        </w:rPr>
        <w:t>19) количество жалоб, в отношении которых контрольным (надзорным) органом был нарушен срок рассмотрения, за отчетный период;</w:t>
      </w:r>
    </w:p>
    <w:p w:rsidR="00805409" w:rsidRPr="00805409" w:rsidRDefault="00805409" w:rsidP="00805409">
      <w:pPr>
        <w:ind w:firstLine="708"/>
        <w:jc w:val="both"/>
        <w:rPr>
          <w:sz w:val="24"/>
          <w:szCs w:val="24"/>
        </w:rPr>
      </w:pPr>
      <w:r w:rsidRPr="00805409">
        <w:rPr>
          <w:sz w:val="24"/>
          <w:szCs w:val="24"/>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r w:rsidRPr="00805409">
        <w:rPr>
          <w:sz w:val="24"/>
          <w:szCs w:val="24"/>
        </w:rPr>
        <w:lastRenderedPageBreak/>
        <w:t>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805409" w:rsidRPr="00805409" w:rsidRDefault="00805409" w:rsidP="00805409">
      <w:pPr>
        <w:ind w:firstLine="708"/>
        <w:jc w:val="both"/>
        <w:rPr>
          <w:sz w:val="24"/>
          <w:szCs w:val="24"/>
        </w:rPr>
      </w:pPr>
      <w:r w:rsidRPr="00805409">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805409" w:rsidRPr="00805409" w:rsidRDefault="00805409" w:rsidP="00805409">
      <w:pPr>
        <w:jc w:val="both"/>
        <w:rPr>
          <w:sz w:val="24"/>
          <w:szCs w:val="24"/>
        </w:rPr>
      </w:pPr>
      <w:r w:rsidRPr="00805409">
        <w:rPr>
          <w:sz w:val="24"/>
          <w:szCs w:val="24"/>
        </w:rPr>
        <w:t>контролируемыми лицами в судебном порядке, за отчетный период;</w:t>
      </w:r>
    </w:p>
    <w:p w:rsidR="00805409" w:rsidRPr="00805409" w:rsidRDefault="00805409" w:rsidP="00805409">
      <w:pPr>
        <w:ind w:firstLine="708"/>
        <w:jc w:val="both"/>
        <w:rPr>
          <w:sz w:val="24"/>
          <w:szCs w:val="24"/>
        </w:rPr>
      </w:pPr>
      <w:r w:rsidRPr="00805409">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05409" w:rsidRPr="00805409" w:rsidRDefault="00805409" w:rsidP="00805409">
      <w:pPr>
        <w:ind w:firstLine="708"/>
        <w:jc w:val="both"/>
        <w:rPr>
          <w:sz w:val="24"/>
          <w:szCs w:val="24"/>
        </w:rPr>
      </w:pPr>
      <w:r w:rsidRPr="00805409">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center"/>
        <w:rPr>
          <w:sz w:val="24"/>
          <w:szCs w:val="24"/>
        </w:rPr>
      </w:pPr>
      <w:r w:rsidRPr="00805409">
        <w:rPr>
          <w:sz w:val="24"/>
          <w:szCs w:val="24"/>
        </w:rPr>
        <w:t>ПОЯСНИТЕЛЬНАЯ ЗАПИСКА</w:t>
      </w:r>
    </w:p>
    <w:p w:rsidR="00805409" w:rsidRPr="00805409" w:rsidRDefault="00805409" w:rsidP="00805409">
      <w:pPr>
        <w:tabs>
          <w:tab w:val="left" w:pos="567"/>
        </w:tabs>
        <w:jc w:val="center"/>
        <w:rPr>
          <w:sz w:val="24"/>
          <w:szCs w:val="24"/>
        </w:rPr>
      </w:pPr>
      <w:r w:rsidRPr="00805409">
        <w:rPr>
          <w:sz w:val="24"/>
          <w:szCs w:val="24"/>
        </w:rPr>
        <w:t>к проекту решения Совета Комсомольского городского поселения</w:t>
      </w:r>
    </w:p>
    <w:p w:rsidR="00805409" w:rsidRPr="00805409" w:rsidRDefault="00805409" w:rsidP="00805409">
      <w:pPr>
        <w:tabs>
          <w:tab w:val="left" w:pos="567"/>
        </w:tabs>
        <w:jc w:val="center"/>
        <w:rPr>
          <w:sz w:val="24"/>
          <w:szCs w:val="24"/>
        </w:rPr>
      </w:pPr>
      <w:r w:rsidRPr="00805409">
        <w:rPr>
          <w:sz w:val="24"/>
          <w:szCs w:val="24"/>
        </w:rPr>
        <w:t xml:space="preserve">четвертого созыва </w:t>
      </w:r>
    </w:p>
    <w:p w:rsidR="00805409" w:rsidRPr="00805409" w:rsidRDefault="00805409" w:rsidP="00805409">
      <w:pPr>
        <w:tabs>
          <w:tab w:val="left" w:pos="567"/>
        </w:tabs>
        <w:jc w:val="center"/>
        <w:rPr>
          <w:sz w:val="24"/>
          <w:szCs w:val="24"/>
        </w:rPr>
      </w:pPr>
      <w:r w:rsidRPr="00805409">
        <w:rPr>
          <w:sz w:val="24"/>
          <w:szCs w:val="24"/>
        </w:rPr>
        <w:t>«Об утверждении ключевых показателей и их целевых значений, индикативных показателей муниципального контроля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r w:rsidRPr="00805409">
        <w:rPr>
          <w:sz w:val="24"/>
          <w:szCs w:val="24"/>
        </w:rPr>
        <w:tab/>
        <w:t>Проект решения Совета Комсомольского городского поселения четвертого созыва «Об утверждении ключевых показателей и их целевых значений, индикативных показателей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05409" w:rsidRPr="00805409" w:rsidRDefault="00805409" w:rsidP="00805409">
      <w:pPr>
        <w:tabs>
          <w:tab w:val="left" w:pos="567"/>
        </w:tabs>
        <w:jc w:val="both"/>
        <w:rPr>
          <w:sz w:val="24"/>
          <w:szCs w:val="24"/>
        </w:rPr>
      </w:pPr>
      <w:r w:rsidRPr="00805409">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805409" w:rsidRPr="00805409" w:rsidRDefault="00805409" w:rsidP="00805409">
      <w:pPr>
        <w:tabs>
          <w:tab w:val="left" w:pos="567"/>
        </w:tabs>
        <w:jc w:val="both"/>
        <w:rPr>
          <w:sz w:val="24"/>
          <w:szCs w:val="24"/>
        </w:rPr>
      </w:pPr>
      <w:r w:rsidRPr="00805409">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05409" w:rsidRPr="00805409" w:rsidRDefault="00805409" w:rsidP="00805409">
      <w:pPr>
        <w:tabs>
          <w:tab w:val="left" w:pos="567"/>
        </w:tabs>
        <w:jc w:val="both"/>
        <w:rPr>
          <w:sz w:val="24"/>
          <w:szCs w:val="24"/>
        </w:rPr>
      </w:pPr>
      <w:r w:rsidRPr="00805409">
        <w:rPr>
          <w:sz w:val="24"/>
          <w:szCs w:val="24"/>
        </w:rPr>
        <w:tab/>
        <w:t>Принятие данного проекта не влечет за собой нарушение действующего законодательства.</w:t>
      </w:r>
    </w:p>
    <w:p w:rsidR="00805409" w:rsidRPr="0096747D" w:rsidRDefault="00805409" w:rsidP="00805409">
      <w:pPr>
        <w:tabs>
          <w:tab w:val="left" w:pos="567"/>
        </w:tabs>
        <w:jc w:val="both"/>
        <w:rPr>
          <w:sz w:val="28"/>
          <w:szCs w:val="28"/>
        </w:rPr>
      </w:pPr>
    </w:p>
    <w:p w:rsidR="00805409" w:rsidRDefault="00805409" w:rsidP="00805409">
      <w:pPr>
        <w:tabs>
          <w:tab w:val="left" w:pos="567"/>
        </w:tabs>
        <w:jc w:val="both"/>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Pr="004D0E89" w:rsidRDefault="00805409" w:rsidP="00805409">
      <w:pPr>
        <w:jc w:val="center"/>
        <w:rPr>
          <w:b/>
        </w:rPr>
      </w:pPr>
      <w:r>
        <w:rPr>
          <w:b/>
          <w:noProof/>
          <w:color w:val="000080"/>
        </w:rPr>
        <w:lastRenderedPageBreak/>
        <w:drawing>
          <wp:inline distT="0" distB="0" distL="0" distR="0">
            <wp:extent cx="543560" cy="690245"/>
            <wp:effectExtent l="19050" t="0" r="8890" b="0"/>
            <wp:docPr id="14"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33">
                      <a:lum bright="6000" contrast="42000"/>
                    </a:blip>
                    <a:srcRect/>
                    <a:stretch>
                      <a:fillRect/>
                    </a:stretch>
                  </pic:blipFill>
                  <pic:spPr bwMode="auto">
                    <a:xfrm>
                      <a:off x="0" y="0"/>
                      <a:ext cx="543560" cy="690245"/>
                    </a:xfrm>
                    <a:prstGeom prst="rect">
                      <a:avLst/>
                    </a:prstGeom>
                    <a:noFill/>
                    <a:ln w="9525">
                      <a:noFill/>
                      <a:miter lim="800000"/>
                      <a:headEnd/>
                      <a:tailEnd/>
                    </a:ln>
                  </pic:spPr>
                </pic:pic>
              </a:graphicData>
            </a:graphic>
          </wp:inline>
        </w:drawing>
      </w:r>
    </w:p>
    <w:p w:rsidR="00805409" w:rsidRPr="004D0E89" w:rsidRDefault="00805409" w:rsidP="00805409">
      <w:pPr>
        <w:jc w:val="center"/>
        <w:outlineLvl w:val="0"/>
        <w:rPr>
          <w:b/>
          <w:bCs/>
          <w:sz w:val="28"/>
          <w:szCs w:val="28"/>
        </w:rPr>
      </w:pPr>
      <w:r w:rsidRPr="004D0E89">
        <w:rPr>
          <w:b/>
          <w:bCs/>
          <w:sz w:val="28"/>
          <w:szCs w:val="28"/>
        </w:rPr>
        <w:t>Российская Федерация</w:t>
      </w:r>
    </w:p>
    <w:p w:rsidR="00805409" w:rsidRPr="004D0E89" w:rsidRDefault="00805409" w:rsidP="00805409">
      <w:pPr>
        <w:jc w:val="center"/>
        <w:rPr>
          <w:b/>
          <w:bCs/>
          <w:sz w:val="28"/>
          <w:szCs w:val="28"/>
        </w:rPr>
      </w:pPr>
      <w:r w:rsidRPr="004D0E89">
        <w:rPr>
          <w:b/>
          <w:bCs/>
          <w:sz w:val="28"/>
          <w:szCs w:val="28"/>
        </w:rPr>
        <w:t>Ивановская область</w:t>
      </w:r>
    </w:p>
    <w:p w:rsidR="00805409" w:rsidRPr="004D0E89" w:rsidRDefault="00805409" w:rsidP="00805409">
      <w:pPr>
        <w:jc w:val="center"/>
        <w:rPr>
          <w:b/>
          <w:bCs/>
          <w:sz w:val="28"/>
          <w:szCs w:val="28"/>
        </w:rPr>
      </w:pPr>
      <w:r w:rsidRPr="004D0E89">
        <w:rPr>
          <w:b/>
          <w:bCs/>
          <w:sz w:val="28"/>
          <w:szCs w:val="28"/>
        </w:rPr>
        <w:t>Комсомольский муниципальный район</w:t>
      </w:r>
    </w:p>
    <w:p w:rsidR="00805409" w:rsidRPr="004D0E89" w:rsidRDefault="00805409" w:rsidP="00805409">
      <w:pPr>
        <w:jc w:val="center"/>
        <w:rPr>
          <w:b/>
          <w:bCs/>
          <w:sz w:val="28"/>
          <w:szCs w:val="28"/>
        </w:rPr>
      </w:pPr>
      <w:r w:rsidRPr="004D0E89">
        <w:rPr>
          <w:b/>
          <w:bCs/>
          <w:sz w:val="28"/>
          <w:szCs w:val="28"/>
        </w:rPr>
        <w:t>СОВЕТ КОМСОМОЛЬСКОГО ГОРОДСКОГО ПОСЕЛЕНИЯ</w:t>
      </w:r>
    </w:p>
    <w:p w:rsidR="00805409" w:rsidRPr="004D0E89" w:rsidRDefault="00805409" w:rsidP="00805409">
      <w:pPr>
        <w:jc w:val="center"/>
        <w:rPr>
          <w:b/>
          <w:bCs/>
          <w:sz w:val="28"/>
          <w:szCs w:val="28"/>
        </w:rPr>
      </w:pPr>
      <w:r w:rsidRPr="004D0E89">
        <w:rPr>
          <w:b/>
          <w:bCs/>
          <w:sz w:val="28"/>
          <w:szCs w:val="28"/>
        </w:rPr>
        <w:t>четвертого созыва</w:t>
      </w:r>
    </w:p>
    <w:tbl>
      <w:tblPr>
        <w:tblW w:w="9363" w:type="dxa"/>
        <w:tblInd w:w="135" w:type="dxa"/>
        <w:tblBorders>
          <w:top w:val="thinThickSmallGap" w:sz="24" w:space="0" w:color="auto"/>
        </w:tblBorders>
        <w:tblLook w:val="04A0"/>
      </w:tblPr>
      <w:tblGrid>
        <w:gridCol w:w="9363"/>
      </w:tblGrid>
      <w:tr w:rsidR="00805409" w:rsidRPr="004D0E89" w:rsidTr="004F3DA3">
        <w:trPr>
          <w:trHeight w:val="100"/>
        </w:trPr>
        <w:tc>
          <w:tcPr>
            <w:tcW w:w="9363" w:type="dxa"/>
            <w:tcBorders>
              <w:top w:val="thinThickSmallGap" w:sz="24" w:space="0" w:color="auto"/>
              <w:left w:val="nil"/>
              <w:bottom w:val="nil"/>
              <w:right w:val="nil"/>
            </w:tcBorders>
          </w:tcPr>
          <w:p w:rsidR="00805409" w:rsidRPr="004D0E89" w:rsidRDefault="00805409" w:rsidP="004F3DA3">
            <w:pPr>
              <w:spacing w:line="276" w:lineRule="auto"/>
              <w:ind w:left="-501"/>
              <w:jc w:val="center"/>
              <w:rPr>
                <w:b/>
                <w:bCs/>
                <w:sz w:val="28"/>
                <w:szCs w:val="28"/>
              </w:rPr>
            </w:pPr>
            <w:r w:rsidRPr="004D0E89">
              <w:rPr>
                <w:b/>
                <w:bCs/>
                <w:sz w:val="28"/>
                <w:szCs w:val="28"/>
              </w:rPr>
              <w:t>155150, г. Комсомольск, ул. 50 лет ВЛКСМ, д. 2</w:t>
            </w:r>
          </w:p>
          <w:p w:rsidR="00805409" w:rsidRPr="004D0E89" w:rsidRDefault="00805409" w:rsidP="004F3DA3">
            <w:pPr>
              <w:spacing w:line="276" w:lineRule="auto"/>
              <w:ind w:left="-501"/>
              <w:jc w:val="center"/>
              <w:rPr>
                <w:b/>
                <w:sz w:val="28"/>
                <w:szCs w:val="28"/>
              </w:rPr>
            </w:pPr>
          </w:p>
          <w:p w:rsidR="00805409" w:rsidRPr="00837E76" w:rsidRDefault="00805409" w:rsidP="004F3DA3">
            <w:pPr>
              <w:spacing w:line="276" w:lineRule="auto"/>
              <w:ind w:left="44"/>
              <w:jc w:val="center"/>
              <w:rPr>
                <w:b/>
                <w:sz w:val="26"/>
                <w:szCs w:val="26"/>
              </w:rPr>
            </w:pPr>
            <w:r w:rsidRPr="00837E76">
              <w:rPr>
                <w:b/>
                <w:sz w:val="26"/>
                <w:szCs w:val="26"/>
              </w:rPr>
              <w:t>РЕШЕНИЕ</w:t>
            </w:r>
          </w:p>
        </w:tc>
      </w:tr>
    </w:tbl>
    <w:p w:rsidR="00805409" w:rsidRPr="00805409" w:rsidRDefault="00805409" w:rsidP="00805409">
      <w:pPr>
        <w:rPr>
          <w:b/>
          <w:sz w:val="24"/>
          <w:szCs w:val="24"/>
        </w:rPr>
      </w:pPr>
    </w:p>
    <w:p w:rsidR="00805409" w:rsidRPr="00805409" w:rsidRDefault="00805409" w:rsidP="00805409">
      <w:pPr>
        <w:spacing w:after="147"/>
        <w:jc w:val="center"/>
        <w:rPr>
          <w:color w:val="FF0000"/>
          <w:sz w:val="24"/>
          <w:szCs w:val="24"/>
        </w:rPr>
      </w:pPr>
      <w:r w:rsidRPr="00805409">
        <w:rPr>
          <w:b/>
          <w:bCs/>
          <w:color w:val="3C3C3C"/>
          <w:sz w:val="24"/>
          <w:szCs w:val="24"/>
        </w:rPr>
        <w:t xml:space="preserve"> от «16» февраля 2022 г.                                                                          № 96</w:t>
      </w:r>
    </w:p>
    <w:p w:rsidR="00805409" w:rsidRPr="00805409" w:rsidRDefault="00805409" w:rsidP="00805409">
      <w:pPr>
        <w:jc w:val="center"/>
        <w:rPr>
          <w:b/>
          <w:sz w:val="24"/>
          <w:szCs w:val="24"/>
        </w:rPr>
      </w:pPr>
      <w:r w:rsidRPr="00805409">
        <w:rPr>
          <w:b/>
          <w:sz w:val="24"/>
          <w:szCs w:val="24"/>
        </w:rPr>
        <w:br/>
        <w:t>"Об утверждении ключевых показателей и их целевых значений, индикативных показателей по муниципальному лесному</w:t>
      </w:r>
      <w:r w:rsidRPr="00805409">
        <w:rPr>
          <w:b/>
          <w:bCs/>
          <w:sz w:val="24"/>
          <w:szCs w:val="24"/>
        </w:rPr>
        <w:t xml:space="preserve"> контролю</w:t>
      </w:r>
      <w:r w:rsidRPr="00805409">
        <w:rPr>
          <w:b/>
          <w:sz w:val="24"/>
          <w:szCs w:val="24"/>
        </w:rPr>
        <w:t xml:space="preserve"> </w:t>
      </w:r>
    </w:p>
    <w:p w:rsidR="00805409" w:rsidRPr="00805409" w:rsidRDefault="00805409" w:rsidP="00805409">
      <w:pPr>
        <w:jc w:val="center"/>
        <w:rPr>
          <w:b/>
          <w:sz w:val="24"/>
          <w:szCs w:val="24"/>
        </w:rPr>
      </w:pPr>
      <w:r w:rsidRPr="00805409">
        <w:rPr>
          <w:b/>
          <w:sz w:val="24"/>
          <w:szCs w:val="24"/>
        </w:rPr>
        <w:t xml:space="preserve">в границах Комсомольского городского поселения </w:t>
      </w:r>
    </w:p>
    <w:p w:rsidR="00805409" w:rsidRPr="00805409" w:rsidRDefault="00805409" w:rsidP="00805409">
      <w:pPr>
        <w:jc w:val="center"/>
        <w:rPr>
          <w:sz w:val="24"/>
          <w:szCs w:val="24"/>
          <w:u w:val="single"/>
        </w:rPr>
      </w:pPr>
      <w:r w:rsidRPr="00805409">
        <w:rPr>
          <w:b/>
          <w:sz w:val="24"/>
          <w:szCs w:val="24"/>
        </w:rPr>
        <w:t>Комсомольского муниципального района Ивановской области"</w:t>
      </w:r>
    </w:p>
    <w:p w:rsidR="00805409" w:rsidRPr="00805409" w:rsidRDefault="00805409" w:rsidP="00805409">
      <w:pPr>
        <w:suppressAutoHyphens/>
        <w:spacing w:before="108" w:after="108"/>
        <w:ind w:firstLine="567"/>
        <w:contextualSpacing/>
        <w:jc w:val="both"/>
        <w:outlineLvl w:val="0"/>
        <w:rPr>
          <w:sz w:val="24"/>
          <w:szCs w:val="24"/>
        </w:rPr>
      </w:pPr>
    </w:p>
    <w:p w:rsidR="00805409" w:rsidRPr="00805409" w:rsidRDefault="00805409" w:rsidP="00805409">
      <w:pPr>
        <w:suppressAutoHyphens/>
        <w:spacing w:before="108" w:after="108"/>
        <w:ind w:firstLine="567"/>
        <w:contextualSpacing/>
        <w:jc w:val="both"/>
        <w:outlineLvl w:val="0"/>
        <w:rPr>
          <w:sz w:val="24"/>
          <w:szCs w:val="24"/>
        </w:rPr>
      </w:pPr>
      <w:r w:rsidRPr="00805409">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городского поселения Комсомольского муниципального района, Совет Комсомольского городского поселения,</w:t>
      </w:r>
    </w:p>
    <w:p w:rsidR="00805409" w:rsidRPr="00805409" w:rsidRDefault="00805409" w:rsidP="00805409">
      <w:pPr>
        <w:suppressAutoHyphens/>
        <w:spacing w:before="108" w:after="108"/>
        <w:ind w:firstLine="567"/>
        <w:contextualSpacing/>
        <w:jc w:val="both"/>
        <w:outlineLvl w:val="0"/>
        <w:rPr>
          <w:sz w:val="24"/>
          <w:szCs w:val="24"/>
        </w:rPr>
      </w:pPr>
    </w:p>
    <w:p w:rsidR="00805409" w:rsidRPr="00805409" w:rsidRDefault="00805409" w:rsidP="00805409">
      <w:pPr>
        <w:suppressAutoHyphens/>
        <w:ind w:right="282"/>
        <w:contextualSpacing/>
        <w:jc w:val="center"/>
        <w:rPr>
          <w:b/>
          <w:bCs/>
          <w:sz w:val="24"/>
          <w:szCs w:val="24"/>
        </w:rPr>
      </w:pPr>
      <w:r w:rsidRPr="00805409">
        <w:rPr>
          <w:b/>
          <w:bCs/>
          <w:sz w:val="24"/>
          <w:szCs w:val="24"/>
        </w:rPr>
        <w:t>РЕШИЛ:</w:t>
      </w:r>
    </w:p>
    <w:p w:rsidR="00805409" w:rsidRPr="00805409" w:rsidRDefault="00805409" w:rsidP="00805409">
      <w:pPr>
        <w:suppressAutoHyphens/>
        <w:ind w:right="282"/>
        <w:contextualSpacing/>
        <w:jc w:val="center"/>
        <w:rPr>
          <w:b/>
          <w:bCs/>
          <w:sz w:val="24"/>
          <w:szCs w:val="24"/>
        </w:rPr>
      </w:pPr>
    </w:p>
    <w:p w:rsidR="00805409" w:rsidRPr="00805409" w:rsidRDefault="00805409" w:rsidP="00805409">
      <w:pPr>
        <w:numPr>
          <w:ilvl w:val="0"/>
          <w:numId w:val="19"/>
        </w:numPr>
        <w:shd w:val="clear" w:color="auto" w:fill="FFFFFF"/>
        <w:tabs>
          <w:tab w:val="left" w:pos="426"/>
        </w:tabs>
        <w:suppressAutoHyphens/>
        <w:jc w:val="both"/>
        <w:rPr>
          <w:sz w:val="24"/>
          <w:szCs w:val="24"/>
        </w:rPr>
      </w:pPr>
      <w:r w:rsidRPr="00805409">
        <w:rPr>
          <w:sz w:val="24"/>
          <w:szCs w:val="24"/>
        </w:rPr>
        <w:t xml:space="preserve">Утвердить ключевые показатели и их целевые значения, индикативные показатели по муниципальному лесному контролю в границах Комсомольского городского поселения Комсомольского муниципального района Ивановской области (приложения 1, 2). </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2. Настоящее решение вступает в силу с 1 марта 2022 года.</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37" w:history="1">
        <w:r w:rsidRPr="00805409">
          <w:rPr>
            <w:sz w:val="24"/>
            <w:szCs w:val="24"/>
            <w:u w:val="single"/>
          </w:rPr>
          <w:t>http://adm-komsomolsk.ru/</w:t>
        </w:r>
      </w:hyperlink>
      <w:r w:rsidRPr="00805409">
        <w:rPr>
          <w:sz w:val="24"/>
          <w:szCs w:val="24"/>
        </w:rPr>
        <w:t>.</w:t>
      </w:r>
    </w:p>
    <w:p w:rsidR="00805409" w:rsidRPr="00805409" w:rsidRDefault="00805409" w:rsidP="00805409">
      <w:pPr>
        <w:shd w:val="clear" w:color="auto" w:fill="FFFFFF"/>
        <w:tabs>
          <w:tab w:val="left" w:pos="426"/>
        </w:tabs>
        <w:suppressAutoHyphens/>
        <w:jc w:val="both"/>
        <w:rPr>
          <w:color w:val="FF0000"/>
          <w:sz w:val="24"/>
          <w:szCs w:val="24"/>
          <w:u w:val="single"/>
        </w:rPr>
      </w:pPr>
      <w:r w:rsidRPr="00805409">
        <w:rPr>
          <w:sz w:val="24"/>
          <w:szCs w:val="24"/>
        </w:rPr>
        <w:tab/>
      </w:r>
      <w:r w:rsidRPr="00805409">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805409" w:rsidRPr="00805409" w:rsidRDefault="00805409" w:rsidP="00805409">
      <w:pPr>
        <w:widowControl w:val="0"/>
        <w:shd w:val="clear" w:color="auto" w:fill="FFFFFF"/>
        <w:tabs>
          <w:tab w:val="left" w:pos="851"/>
        </w:tabs>
        <w:suppressAutoHyphens/>
        <w:autoSpaceDE w:val="0"/>
        <w:textAlignment w:val="baseline"/>
        <w:rPr>
          <w:color w:val="FF0000"/>
          <w:sz w:val="24"/>
          <w:szCs w:val="24"/>
          <w:u w:val="single"/>
        </w:rPr>
      </w:pPr>
    </w:p>
    <w:p w:rsidR="00805409" w:rsidRPr="00805409" w:rsidRDefault="00805409" w:rsidP="00805409">
      <w:pPr>
        <w:ind w:right="282"/>
        <w:contextualSpacing/>
        <w:rPr>
          <w:b/>
          <w:bCs/>
          <w:sz w:val="24"/>
          <w:szCs w:val="24"/>
        </w:rPr>
      </w:pPr>
      <w:r w:rsidRPr="00805409">
        <w:rPr>
          <w:b/>
          <w:bCs/>
          <w:sz w:val="24"/>
          <w:szCs w:val="24"/>
        </w:rPr>
        <w:t xml:space="preserve">Председатель Совета </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Глава Комсомольского городского поселения</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 xml:space="preserve">Комсомольского муниципального района </w:t>
      </w:r>
    </w:p>
    <w:p w:rsidR="00805409" w:rsidRPr="00805409" w:rsidRDefault="00805409" w:rsidP="00805409">
      <w:pPr>
        <w:widowControl w:val="0"/>
        <w:shd w:val="clear" w:color="auto" w:fill="FFFFFF"/>
        <w:tabs>
          <w:tab w:val="left" w:pos="851"/>
        </w:tabs>
        <w:autoSpaceDE w:val="0"/>
        <w:textAlignment w:val="baseline"/>
        <w:rPr>
          <w:b/>
          <w:bCs/>
          <w:sz w:val="24"/>
          <w:szCs w:val="24"/>
        </w:rPr>
      </w:pPr>
      <w:r w:rsidRPr="00805409">
        <w:rPr>
          <w:b/>
          <w:sz w:val="24"/>
          <w:szCs w:val="24"/>
        </w:rPr>
        <w:t xml:space="preserve">Ивановской области:                                                                           </w:t>
      </w:r>
      <w:r w:rsidRPr="00805409">
        <w:rPr>
          <w:b/>
          <w:bCs/>
          <w:sz w:val="24"/>
          <w:szCs w:val="24"/>
        </w:rPr>
        <w:t>Е.Н. Нургатина</w:t>
      </w:r>
    </w:p>
    <w:p w:rsidR="00805409" w:rsidRPr="00805409" w:rsidRDefault="00805409" w:rsidP="00805409">
      <w:pPr>
        <w:widowControl w:val="0"/>
        <w:shd w:val="clear" w:color="auto" w:fill="FFFFFF"/>
        <w:tabs>
          <w:tab w:val="left" w:pos="851"/>
        </w:tabs>
        <w:autoSpaceDE w:val="0"/>
        <w:textAlignment w:val="baseline"/>
        <w:rPr>
          <w:b/>
          <w:bCs/>
          <w:sz w:val="24"/>
          <w:szCs w:val="24"/>
        </w:rPr>
      </w:pPr>
    </w:p>
    <w:p w:rsidR="00805409" w:rsidRPr="00805409" w:rsidRDefault="00805409" w:rsidP="00805409">
      <w:pPr>
        <w:widowControl w:val="0"/>
        <w:shd w:val="clear" w:color="auto" w:fill="FFFFFF"/>
        <w:tabs>
          <w:tab w:val="left" w:pos="851"/>
        </w:tabs>
        <w:autoSpaceDE w:val="0"/>
        <w:textAlignment w:val="baseline"/>
        <w:rPr>
          <w:b/>
          <w:bCs/>
          <w:sz w:val="24"/>
          <w:szCs w:val="24"/>
        </w:rPr>
      </w:pPr>
    </w:p>
    <w:p w:rsidR="00805409" w:rsidRDefault="00805409" w:rsidP="00805409">
      <w:pPr>
        <w:widowControl w:val="0"/>
        <w:shd w:val="clear" w:color="auto" w:fill="FFFFFF"/>
        <w:tabs>
          <w:tab w:val="left" w:pos="851"/>
        </w:tabs>
        <w:autoSpaceDE w:val="0"/>
        <w:textAlignment w:val="baseline"/>
        <w:rPr>
          <w:b/>
          <w:bCs/>
          <w:sz w:val="24"/>
          <w:szCs w:val="24"/>
        </w:rPr>
      </w:pPr>
    </w:p>
    <w:p w:rsidR="00805409" w:rsidRDefault="00805409" w:rsidP="00805409">
      <w:pPr>
        <w:widowControl w:val="0"/>
        <w:shd w:val="clear" w:color="auto" w:fill="FFFFFF"/>
        <w:tabs>
          <w:tab w:val="left" w:pos="851"/>
        </w:tabs>
        <w:autoSpaceDE w:val="0"/>
        <w:textAlignment w:val="baseline"/>
        <w:rPr>
          <w:b/>
          <w:bCs/>
          <w:sz w:val="24"/>
          <w:szCs w:val="24"/>
        </w:rPr>
      </w:pPr>
    </w:p>
    <w:p w:rsidR="00805409" w:rsidRPr="00805409" w:rsidRDefault="00805409" w:rsidP="00805409">
      <w:pPr>
        <w:widowControl w:val="0"/>
        <w:shd w:val="clear" w:color="auto" w:fill="FFFFFF"/>
        <w:tabs>
          <w:tab w:val="left" w:pos="851"/>
        </w:tabs>
        <w:autoSpaceDE w:val="0"/>
        <w:textAlignment w:val="baseline"/>
        <w:rPr>
          <w:b/>
          <w:bCs/>
          <w:sz w:val="24"/>
          <w:szCs w:val="24"/>
        </w:rPr>
      </w:pPr>
    </w:p>
    <w:p w:rsidR="00805409" w:rsidRPr="00805409" w:rsidRDefault="00805409" w:rsidP="00805409">
      <w:pPr>
        <w:widowControl w:val="0"/>
        <w:shd w:val="clear" w:color="auto" w:fill="FFFFFF"/>
        <w:tabs>
          <w:tab w:val="left" w:pos="851"/>
        </w:tabs>
        <w:autoSpaceDE w:val="0"/>
        <w:textAlignment w:val="baseline"/>
        <w:rPr>
          <w:b/>
          <w:bCs/>
          <w:sz w:val="24"/>
          <w:szCs w:val="24"/>
        </w:rPr>
      </w:pPr>
    </w:p>
    <w:p w:rsidR="00805409" w:rsidRPr="00805409" w:rsidRDefault="00805409" w:rsidP="00805409">
      <w:pPr>
        <w:ind w:left="5670"/>
        <w:contextualSpacing/>
        <w:jc w:val="right"/>
        <w:rPr>
          <w:sz w:val="24"/>
          <w:szCs w:val="24"/>
        </w:rPr>
      </w:pPr>
      <w:r w:rsidRPr="00805409">
        <w:rPr>
          <w:sz w:val="24"/>
          <w:szCs w:val="24"/>
        </w:rPr>
        <w:lastRenderedPageBreak/>
        <w:t>Приложение 1</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 xml:space="preserve">                                                                                 Комсомольского городского поселения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2022 года  № 96</w:t>
      </w:r>
    </w:p>
    <w:p w:rsidR="00805409" w:rsidRPr="00805409" w:rsidRDefault="00805409" w:rsidP="00805409">
      <w:pPr>
        <w:ind w:firstLine="709"/>
        <w:jc w:val="center"/>
        <w:rPr>
          <w:b/>
          <w:sz w:val="24"/>
          <w:szCs w:val="24"/>
        </w:rPr>
      </w:pPr>
    </w:p>
    <w:p w:rsidR="00805409" w:rsidRPr="00805409" w:rsidRDefault="00805409" w:rsidP="00805409">
      <w:pPr>
        <w:ind w:firstLine="709"/>
        <w:jc w:val="center"/>
        <w:rPr>
          <w:sz w:val="24"/>
          <w:szCs w:val="24"/>
        </w:rPr>
      </w:pPr>
    </w:p>
    <w:p w:rsidR="00805409" w:rsidRPr="00805409" w:rsidRDefault="00805409" w:rsidP="00805409">
      <w:pPr>
        <w:tabs>
          <w:tab w:val="left" w:pos="567"/>
        </w:tabs>
        <w:jc w:val="center"/>
        <w:rPr>
          <w:sz w:val="24"/>
          <w:szCs w:val="24"/>
        </w:rPr>
      </w:pPr>
      <w:r w:rsidRPr="00805409">
        <w:rPr>
          <w:sz w:val="24"/>
          <w:szCs w:val="24"/>
        </w:rPr>
        <w:t xml:space="preserve">Ключевые показатели и их целевые значения по муниципальному </w:t>
      </w:r>
      <w:r w:rsidRPr="00805409">
        <w:rPr>
          <w:bCs/>
          <w:sz w:val="24"/>
          <w:szCs w:val="24"/>
        </w:rPr>
        <w:t>лесному контролю</w:t>
      </w:r>
      <w:r w:rsidRPr="00805409">
        <w:rPr>
          <w:sz w:val="24"/>
          <w:szCs w:val="24"/>
        </w:rPr>
        <w:t xml:space="preserve"> в границах Комсомольского городского поселения Комсомольского муниципального района Ивановской области:</w:t>
      </w:r>
    </w:p>
    <w:p w:rsidR="00805409" w:rsidRPr="00805409" w:rsidRDefault="00805409" w:rsidP="00805409">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805409" w:rsidRPr="00805409" w:rsidTr="004F3DA3">
        <w:tc>
          <w:tcPr>
            <w:tcW w:w="7191" w:type="dxa"/>
            <w:shd w:val="clear" w:color="auto" w:fill="auto"/>
          </w:tcPr>
          <w:p w:rsidR="00805409" w:rsidRPr="00805409" w:rsidRDefault="00805409" w:rsidP="004F3DA3">
            <w:pPr>
              <w:jc w:val="center"/>
              <w:rPr>
                <w:sz w:val="24"/>
                <w:szCs w:val="24"/>
              </w:rPr>
            </w:pPr>
            <w:r w:rsidRPr="00805409">
              <w:rPr>
                <w:sz w:val="24"/>
                <w:szCs w:val="24"/>
              </w:rPr>
              <w:t>Ключевые показатели</w:t>
            </w:r>
          </w:p>
        </w:tc>
        <w:tc>
          <w:tcPr>
            <w:tcW w:w="2271" w:type="dxa"/>
            <w:shd w:val="clear" w:color="auto" w:fill="auto"/>
          </w:tcPr>
          <w:p w:rsidR="00805409" w:rsidRPr="00805409" w:rsidRDefault="00805409" w:rsidP="004F3DA3">
            <w:pPr>
              <w:jc w:val="center"/>
              <w:rPr>
                <w:sz w:val="24"/>
                <w:szCs w:val="24"/>
              </w:rPr>
            </w:pPr>
            <w:r w:rsidRPr="00805409">
              <w:rPr>
                <w:sz w:val="24"/>
                <w:szCs w:val="24"/>
              </w:rPr>
              <w:t>Целевые значения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805409" w:rsidRPr="00805409" w:rsidRDefault="00805409" w:rsidP="004F3DA3">
            <w:pPr>
              <w:jc w:val="center"/>
              <w:rPr>
                <w:sz w:val="24"/>
                <w:szCs w:val="24"/>
              </w:rPr>
            </w:pPr>
            <w:r w:rsidRPr="00805409">
              <w:rPr>
                <w:sz w:val="24"/>
                <w:szCs w:val="24"/>
              </w:rPr>
              <w:t xml:space="preserve">50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bl>
    <w:p w:rsidR="00805409" w:rsidRPr="00805409" w:rsidRDefault="00805409" w:rsidP="00805409">
      <w:pPr>
        <w:ind w:left="1069"/>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r w:rsidRPr="00805409">
        <w:rPr>
          <w:sz w:val="24"/>
          <w:szCs w:val="24"/>
        </w:rPr>
        <w:t>Приложение 2</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 xml:space="preserve">                                                                                 Комсомольского городского поселения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2021 года  № 96</w:t>
      </w:r>
    </w:p>
    <w:p w:rsidR="00805409" w:rsidRPr="00805409" w:rsidRDefault="00805409" w:rsidP="00805409">
      <w:pPr>
        <w:ind w:firstLine="284"/>
        <w:jc w:val="both"/>
        <w:rPr>
          <w:sz w:val="24"/>
          <w:szCs w:val="24"/>
        </w:rPr>
      </w:pPr>
    </w:p>
    <w:p w:rsidR="00805409" w:rsidRPr="00805409" w:rsidRDefault="00805409" w:rsidP="00805409">
      <w:pPr>
        <w:ind w:firstLine="284"/>
        <w:jc w:val="both"/>
        <w:rPr>
          <w:sz w:val="24"/>
          <w:szCs w:val="24"/>
        </w:rPr>
      </w:pPr>
    </w:p>
    <w:p w:rsidR="00805409" w:rsidRPr="00805409" w:rsidRDefault="00805409" w:rsidP="00805409">
      <w:pPr>
        <w:jc w:val="center"/>
        <w:rPr>
          <w:sz w:val="24"/>
          <w:szCs w:val="24"/>
        </w:rPr>
      </w:pPr>
      <w:r w:rsidRPr="00805409">
        <w:rPr>
          <w:sz w:val="24"/>
          <w:szCs w:val="24"/>
        </w:rPr>
        <w:t xml:space="preserve">Индикативные показатели муниципального лесного контроля </w:t>
      </w:r>
    </w:p>
    <w:p w:rsidR="00805409" w:rsidRPr="00805409" w:rsidRDefault="00805409" w:rsidP="00805409">
      <w:pPr>
        <w:jc w:val="center"/>
        <w:rPr>
          <w:sz w:val="24"/>
          <w:szCs w:val="24"/>
        </w:rPr>
      </w:pPr>
      <w:r w:rsidRPr="00805409">
        <w:rPr>
          <w:sz w:val="24"/>
          <w:szCs w:val="24"/>
        </w:rPr>
        <w:t>в границах Комсомольского городского поселения</w:t>
      </w:r>
    </w:p>
    <w:p w:rsidR="00805409" w:rsidRPr="00805409" w:rsidRDefault="00805409" w:rsidP="00805409">
      <w:pPr>
        <w:jc w:val="center"/>
        <w:rPr>
          <w:sz w:val="24"/>
          <w:szCs w:val="24"/>
        </w:rPr>
      </w:pPr>
      <w:r w:rsidRPr="00805409">
        <w:rPr>
          <w:sz w:val="24"/>
          <w:szCs w:val="24"/>
        </w:rPr>
        <w:t>Комсомольского муниципального района Ивановской области:</w:t>
      </w:r>
    </w:p>
    <w:p w:rsidR="00805409" w:rsidRPr="00805409" w:rsidRDefault="00805409" w:rsidP="00805409">
      <w:pPr>
        <w:jc w:val="center"/>
        <w:rPr>
          <w:sz w:val="24"/>
          <w:szCs w:val="24"/>
        </w:rPr>
      </w:pPr>
    </w:p>
    <w:p w:rsidR="00805409" w:rsidRPr="00805409" w:rsidRDefault="00805409" w:rsidP="00805409">
      <w:pPr>
        <w:ind w:firstLine="708"/>
        <w:jc w:val="both"/>
        <w:rPr>
          <w:sz w:val="24"/>
          <w:szCs w:val="24"/>
        </w:rPr>
      </w:pPr>
      <w:r w:rsidRPr="00805409">
        <w:rPr>
          <w:sz w:val="24"/>
          <w:szCs w:val="24"/>
        </w:rPr>
        <w:t>1) количество 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2) количество внеплановых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05409" w:rsidRPr="00805409" w:rsidRDefault="00805409" w:rsidP="00805409">
      <w:pPr>
        <w:ind w:firstLine="708"/>
        <w:jc w:val="both"/>
        <w:rPr>
          <w:sz w:val="24"/>
          <w:szCs w:val="24"/>
        </w:rPr>
      </w:pPr>
      <w:r w:rsidRPr="00805409">
        <w:rPr>
          <w:sz w:val="24"/>
          <w:szCs w:val="24"/>
        </w:rPr>
        <w:t>4) общее количество контрольных (надзорных) мероприятий с взаимодействием, проведенных за отчетный период;</w:t>
      </w:r>
    </w:p>
    <w:p w:rsidR="00805409" w:rsidRPr="00805409" w:rsidRDefault="00805409" w:rsidP="00805409">
      <w:pPr>
        <w:ind w:firstLine="708"/>
        <w:jc w:val="both"/>
        <w:rPr>
          <w:sz w:val="24"/>
          <w:szCs w:val="24"/>
        </w:rPr>
      </w:pPr>
      <w:r w:rsidRPr="00805409">
        <w:rPr>
          <w:sz w:val="24"/>
          <w:szCs w:val="24"/>
        </w:rPr>
        <w:t>5) количество контрольных (надзорных) мероприятий с взаимодействием по каждому виду КНМ, проведенных за отчетный период;</w:t>
      </w:r>
    </w:p>
    <w:p w:rsidR="00805409" w:rsidRPr="00805409" w:rsidRDefault="00805409" w:rsidP="00805409">
      <w:pPr>
        <w:ind w:firstLine="708"/>
        <w:jc w:val="both"/>
        <w:rPr>
          <w:sz w:val="24"/>
          <w:szCs w:val="24"/>
        </w:rPr>
      </w:pPr>
      <w:r w:rsidRPr="00805409">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805409" w:rsidRPr="00805409" w:rsidRDefault="00805409" w:rsidP="00805409">
      <w:pPr>
        <w:ind w:firstLine="708"/>
        <w:jc w:val="both"/>
        <w:rPr>
          <w:sz w:val="24"/>
          <w:szCs w:val="24"/>
        </w:rPr>
      </w:pPr>
      <w:r w:rsidRPr="00805409">
        <w:rPr>
          <w:sz w:val="24"/>
          <w:szCs w:val="24"/>
        </w:rPr>
        <w:t>7) количество обязательных профилактических визитов, проведенных за отчетный период;</w:t>
      </w:r>
    </w:p>
    <w:p w:rsidR="00805409" w:rsidRPr="00805409" w:rsidRDefault="00805409" w:rsidP="00805409">
      <w:pPr>
        <w:ind w:firstLine="708"/>
        <w:jc w:val="both"/>
        <w:rPr>
          <w:sz w:val="24"/>
          <w:szCs w:val="24"/>
        </w:rPr>
      </w:pPr>
      <w:r w:rsidRPr="00805409">
        <w:rPr>
          <w:sz w:val="24"/>
          <w:szCs w:val="24"/>
        </w:rPr>
        <w:t>8) количество предостережений о недопустимости нарушения обязательных требований, объявленных за отчетный период;</w:t>
      </w:r>
    </w:p>
    <w:p w:rsidR="00805409" w:rsidRPr="00805409" w:rsidRDefault="00805409" w:rsidP="00805409">
      <w:pPr>
        <w:ind w:firstLine="708"/>
        <w:jc w:val="both"/>
        <w:rPr>
          <w:sz w:val="24"/>
          <w:szCs w:val="24"/>
        </w:rPr>
      </w:pPr>
      <w:r w:rsidRPr="00805409">
        <w:rPr>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805409" w:rsidRPr="00805409" w:rsidRDefault="00805409" w:rsidP="00805409">
      <w:pPr>
        <w:ind w:firstLine="708"/>
        <w:jc w:val="both"/>
        <w:rPr>
          <w:sz w:val="24"/>
          <w:szCs w:val="24"/>
        </w:rPr>
      </w:pPr>
      <w:r w:rsidRPr="00805409">
        <w:rPr>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805409" w:rsidRPr="00805409" w:rsidRDefault="00805409" w:rsidP="00805409">
      <w:pPr>
        <w:ind w:firstLine="708"/>
        <w:jc w:val="both"/>
        <w:rPr>
          <w:sz w:val="24"/>
          <w:szCs w:val="24"/>
        </w:rPr>
      </w:pPr>
      <w:r w:rsidRPr="00805409">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805409" w:rsidRPr="00805409" w:rsidRDefault="00805409" w:rsidP="00805409">
      <w:pPr>
        <w:ind w:firstLine="708"/>
        <w:jc w:val="both"/>
        <w:rPr>
          <w:sz w:val="24"/>
          <w:szCs w:val="24"/>
        </w:rPr>
      </w:pPr>
      <w:r w:rsidRPr="00805409">
        <w:rPr>
          <w:sz w:val="24"/>
          <w:szCs w:val="24"/>
        </w:rPr>
        <w:t>14) общее количество учтенных объектов контроля на конец отчетного периода;</w:t>
      </w:r>
    </w:p>
    <w:p w:rsidR="00805409" w:rsidRPr="00805409" w:rsidRDefault="00805409" w:rsidP="00805409">
      <w:pPr>
        <w:ind w:firstLine="708"/>
        <w:jc w:val="both"/>
        <w:rPr>
          <w:sz w:val="24"/>
          <w:szCs w:val="24"/>
        </w:rPr>
      </w:pPr>
      <w:r w:rsidRPr="00805409">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805409" w:rsidRPr="00805409" w:rsidRDefault="00805409" w:rsidP="00805409">
      <w:pPr>
        <w:ind w:firstLine="708"/>
        <w:jc w:val="both"/>
        <w:rPr>
          <w:sz w:val="24"/>
          <w:szCs w:val="24"/>
        </w:rPr>
      </w:pPr>
      <w:r w:rsidRPr="00805409">
        <w:rPr>
          <w:sz w:val="24"/>
          <w:szCs w:val="24"/>
        </w:rPr>
        <w:t>16) количество учтенных контролируемых лиц на конец отчетного периода;</w:t>
      </w:r>
    </w:p>
    <w:p w:rsidR="00805409" w:rsidRPr="00805409" w:rsidRDefault="00805409" w:rsidP="00805409">
      <w:pPr>
        <w:ind w:firstLine="708"/>
        <w:jc w:val="both"/>
        <w:rPr>
          <w:sz w:val="24"/>
          <w:szCs w:val="24"/>
        </w:rPr>
      </w:pPr>
      <w:r w:rsidRPr="00805409">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805409" w:rsidRPr="00805409" w:rsidRDefault="00805409" w:rsidP="00805409">
      <w:pPr>
        <w:ind w:firstLine="708"/>
        <w:jc w:val="both"/>
        <w:rPr>
          <w:sz w:val="24"/>
          <w:szCs w:val="24"/>
        </w:rPr>
      </w:pPr>
      <w:r w:rsidRPr="00805409">
        <w:rPr>
          <w:sz w:val="24"/>
          <w:szCs w:val="24"/>
        </w:rPr>
        <w:t>18) общее количество жалоб, поданных контролируемыми лицами в досудебном порядке за отчетный период;</w:t>
      </w:r>
    </w:p>
    <w:p w:rsidR="00805409" w:rsidRPr="00805409" w:rsidRDefault="00805409" w:rsidP="00805409">
      <w:pPr>
        <w:ind w:firstLine="708"/>
        <w:jc w:val="both"/>
        <w:rPr>
          <w:sz w:val="24"/>
          <w:szCs w:val="24"/>
        </w:rPr>
      </w:pPr>
      <w:r w:rsidRPr="00805409">
        <w:rPr>
          <w:sz w:val="24"/>
          <w:szCs w:val="24"/>
        </w:rPr>
        <w:t>19) количество жалоб, в отношении которых контрольным (надзорным) органом был нарушен срок рассмотрения, за отчетный период;</w:t>
      </w:r>
    </w:p>
    <w:p w:rsidR="00805409" w:rsidRPr="00805409" w:rsidRDefault="00805409" w:rsidP="00805409">
      <w:pPr>
        <w:ind w:firstLine="708"/>
        <w:jc w:val="both"/>
        <w:rPr>
          <w:sz w:val="24"/>
          <w:szCs w:val="24"/>
        </w:rPr>
      </w:pPr>
      <w:r w:rsidRPr="00805409">
        <w:rPr>
          <w:sz w:val="24"/>
          <w:szCs w:val="24"/>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r w:rsidRPr="00805409">
        <w:rPr>
          <w:sz w:val="24"/>
          <w:szCs w:val="24"/>
        </w:rPr>
        <w:lastRenderedPageBreak/>
        <w:t>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805409" w:rsidRPr="00805409" w:rsidRDefault="00805409" w:rsidP="00805409">
      <w:pPr>
        <w:ind w:firstLine="708"/>
        <w:jc w:val="both"/>
        <w:rPr>
          <w:sz w:val="24"/>
          <w:szCs w:val="24"/>
        </w:rPr>
      </w:pPr>
      <w:r w:rsidRPr="00805409">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805409" w:rsidRPr="00805409" w:rsidRDefault="00805409" w:rsidP="00805409">
      <w:pPr>
        <w:jc w:val="both"/>
        <w:rPr>
          <w:sz w:val="24"/>
          <w:szCs w:val="24"/>
        </w:rPr>
      </w:pPr>
      <w:r w:rsidRPr="00805409">
        <w:rPr>
          <w:sz w:val="24"/>
          <w:szCs w:val="24"/>
        </w:rPr>
        <w:t>контролируемыми лицами в судебном порядке, за отчетный период;</w:t>
      </w:r>
    </w:p>
    <w:p w:rsidR="00805409" w:rsidRPr="00805409" w:rsidRDefault="00805409" w:rsidP="00805409">
      <w:pPr>
        <w:ind w:firstLine="708"/>
        <w:jc w:val="both"/>
        <w:rPr>
          <w:sz w:val="24"/>
          <w:szCs w:val="24"/>
        </w:rPr>
      </w:pPr>
      <w:r w:rsidRPr="00805409">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05409" w:rsidRPr="00805409" w:rsidRDefault="00805409" w:rsidP="00805409">
      <w:pPr>
        <w:ind w:firstLine="708"/>
        <w:jc w:val="both"/>
        <w:rPr>
          <w:sz w:val="24"/>
          <w:szCs w:val="24"/>
        </w:rPr>
      </w:pPr>
      <w:r w:rsidRPr="00805409">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center"/>
        <w:rPr>
          <w:sz w:val="24"/>
          <w:szCs w:val="24"/>
        </w:rPr>
      </w:pPr>
      <w:r w:rsidRPr="00805409">
        <w:rPr>
          <w:sz w:val="24"/>
          <w:szCs w:val="24"/>
        </w:rPr>
        <w:t>ПОЯСНИТЕЛЬНАЯ ЗАПИСКА</w:t>
      </w:r>
    </w:p>
    <w:p w:rsidR="00805409" w:rsidRPr="00805409" w:rsidRDefault="00805409" w:rsidP="00805409">
      <w:pPr>
        <w:tabs>
          <w:tab w:val="left" w:pos="567"/>
        </w:tabs>
        <w:jc w:val="center"/>
        <w:rPr>
          <w:sz w:val="24"/>
          <w:szCs w:val="24"/>
        </w:rPr>
      </w:pPr>
      <w:r w:rsidRPr="00805409">
        <w:rPr>
          <w:sz w:val="24"/>
          <w:szCs w:val="24"/>
        </w:rPr>
        <w:t>к проекту решения Совета Комсомольского городского поселения</w:t>
      </w:r>
    </w:p>
    <w:p w:rsidR="00805409" w:rsidRPr="00805409" w:rsidRDefault="00805409" w:rsidP="00805409">
      <w:pPr>
        <w:tabs>
          <w:tab w:val="left" w:pos="567"/>
        </w:tabs>
        <w:jc w:val="center"/>
        <w:rPr>
          <w:sz w:val="24"/>
          <w:szCs w:val="24"/>
        </w:rPr>
      </w:pPr>
      <w:r w:rsidRPr="00805409">
        <w:rPr>
          <w:sz w:val="24"/>
          <w:szCs w:val="24"/>
        </w:rPr>
        <w:t xml:space="preserve">четвертого созыва </w:t>
      </w:r>
    </w:p>
    <w:p w:rsidR="00805409" w:rsidRPr="00805409" w:rsidRDefault="00805409" w:rsidP="00805409">
      <w:pPr>
        <w:tabs>
          <w:tab w:val="left" w:pos="567"/>
        </w:tabs>
        <w:jc w:val="center"/>
        <w:rPr>
          <w:sz w:val="24"/>
          <w:szCs w:val="24"/>
        </w:rPr>
      </w:pPr>
      <w:r w:rsidRPr="00805409">
        <w:rPr>
          <w:sz w:val="24"/>
          <w:szCs w:val="24"/>
        </w:rPr>
        <w:t>«Об утверждении ключевых показателей и их целевых значений, индикативных показателей муниципального лесного контроля</w:t>
      </w:r>
    </w:p>
    <w:p w:rsidR="00805409" w:rsidRPr="00805409" w:rsidRDefault="00805409" w:rsidP="00805409">
      <w:pPr>
        <w:tabs>
          <w:tab w:val="left" w:pos="567"/>
        </w:tabs>
        <w:jc w:val="center"/>
        <w:rPr>
          <w:sz w:val="24"/>
          <w:szCs w:val="24"/>
        </w:rPr>
      </w:pPr>
      <w:r w:rsidRPr="00805409">
        <w:rPr>
          <w:sz w:val="24"/>
          <w:szCs w:val="24"/>
        </w:rPr>
        <w:t xml:space="preserve">в границах Комсомольского городского поселения </w:t>
      </w:r>
    </w:p>
    <w:p w:rsidR="00805409" w:rsidRPr="00805409" w:rsidRDefault="00805409" w:rsidP="00805409">
      <w:pPr>
        <w:tabs>
          <w:tab w:val="left" w:pos="567"/>
        </w:tabs>
        <w:jc w:val="center"/>
        <w:rPr>
          <w:sz w:val="24"/>
          <w:szCs w:val="24"/>
        </w:rPr>
      </w:pPr>
      <w:r w:rsidRPr="00805409">
        <w:rPr>
          <w:sz w:val="24"/>
          <w:szCs w:val="24"/>
        </w:rPr>
        <w:t>Комсомольского муниципального района Ивановской области»</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r w:rsidRPr="00805409">
        <w:rPr>
          <w:sz w:val="24"/>
          <w:szCs w:val="24"/>
        </w:rPr>
        <w:tab/>
        <w:t>Проект решения Совета Комсомольского городского поселения четвертого созыва «Об утверждении ключевых показателей и их целевых значений, индикативных показателей муниципального лесного контроля в границах Комсомольского городского поселения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05409" w:rsidRPr="00805409" w:rsidRDefault="00805409" w:rsidP="00805409">
      <w:pPr>
        <w:tabs>
          <w:tab w:val="left" w:pos="567"/>
        </w:tabs>
        <w:jc w:val="both"/>
        <w:rPr>
          <w:sz w:val="24"/>
          <w:szCs w:val="24"/>
        </w:rPr>
      </w:pPr>
      <w:r w:rsidRPr="00805409">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805409" w:rsidRPr="00805409" w:rsidRDefault="00805409" w:rsidP="00805409">
      <w:pPr>
        <w:tabs>
          <w:tab w:val="left" w:pos="567"/>
        </w:tabs>
        <w:jc w:val="both"/>
        <w:rPr>
          <w:sz w:val="24"/>
          <w:szCs w:val="24"/>
        </w:rPr>
      </w:pPr>
      <w:r w:rsidRPr="00805409">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05409" w:rsidRPr="00805409" w:rsidRDefault="00805409" w:rsidP="00805409">
      <w:pPr>
        <w:tabs>
          <w:tab w:val="left" w:pos="567"/>
        </w:tabs>
        <w:jc w:val="both"/>
        <w:rPr>
          <w:sz w:val="24"/>
          <w:szCs w:val="24"/>
        </w:rPr>
      </w:pPr>
      <w:r w:rsidRPr="00805409">
        <w:rPr>
          <w:sz w:val="24"/>
          <w:szCs w:val="24"/>
        </w:rPr>
        <w:tab/>
        <w:t>Принятие данного проекта не влечет за собой нарушение действующего законодательства.</w:t>
      </w:r>
    </w:p>
    <w:p w:rsidR="00805409" w:rsidRPr="00805409" w:rsidRDefault="00805409" w:rsidP="00805409">
      <w:pPr>
        <w:tabs>
          <w:tab w:val="left" w:pos="567"/>
        </w:tabs>
        <w:jc w:val="both"/>
        <w:rPr>
          <w:sz w:val="24"/>
          <w:szCs w:val="24"/>
        </w:rPr>
      </w:pPr>
    </w:p>
    <w:p w:rsidR="00805409" w:rsidRDefault="00805409" w:rsidP="00805409">
      <w:pPr>
        <w:tabs>
          <w:tab w:val="left" w:pos="567"/>
        </w:tabs>
        <w:jc w:val="both"/>
        <w:rPr>
          <w:sz w:val="24"/>
          <w:szCs w:val="24"/>
        </w:rPr>
      </w:pPr>
    </w:p>
    <w:p w:rsidR="00805409" w:rsidRDefault="00805409" w:rsidP="00805409">
      <w:pPr>
        <w:ind w:left="5670"/>
        <w:contextualSpacing/>
        <w:jc w:val="right"/>
        <w:rPr>
          <w:sz w:val="24"/>
          <w:szCs w:val="24"/>
        </w:rPr>
      </w:pPr>
    </w:p>
    <w:p w:rsidR="000D5E9F" w:rsidRDefault="000D5E9F"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Pr="004D0E89" w:rsidRDefault="00805409" w:rsidP="00805409">
      <w:pPr>
        <w:jc w:val="center"/>
        <w:rPr>
          <w:b/>
        </w:rPr>
      </w:pPr>
      <w:r>
        <w:rPr>
          <w:b/>
          <w:noProof/>
          <w:color w:val="000080"/>
        </w:rPr>
        <w:lastRenderedPageBreak/>
        <w:drawing>
          <wp:inline distT="0" distB="0" distL="0" distR="0">
            <wp:extent cx="543560" cy="690245"/>
            <wp:effectExtent l="19050" t="0" r="8890" b="0"/>
            <wp:docPr id="17"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33">
                      <a:lum bright="6000" contrast="42000"/>
                    </a:blip>
                    <a:srcRect/>
                    <a:stretch>
                      <a:fillRect/>
                    </a:stretch>
                  </pic:blipFill>
                  <pic:spPr bwMode="auto">
                    <a:xfrm>
                      <a:off x="0" y="0"/>
                      <a:ext cx="543560" cy="690245"/>
                    </a:xfrm>
                    <a:prstGeom prst="rect">
                      <a:avLst/>
                    </a:prstGeom>
                    <a:noFill/>
                    <a:ln w="9525">
                      <a:noFill/>
                      <a:miter lim="800000"/>
                      <a:headEnd/>
                      <a:tailEnd/>
                    </a:ln>
                  </pic:spPr>
                </pic:pic>
              </a:graphicData>
            </a:graphic>
          </wp:inline>
        </w:drawing>
      </w:r>
    </w:p>
    <w:p w:rsidR="00805409" w:rsidRPr="004D0E89" w:rsidRDefault="00805409" w:rsidP="00805409">
      <w:pPr>
        <w:jc w:val="center"/>
        <w:outlineLvl w:val="0"/>
        <w:rPr>
          <w:b/>
          <w:bCs/>
          <w:sz w:val="28"/>
          <w:szCs w:val="28"/>
        </w:rPr>
      </w:pPr>
      <w:r w:rsidRPr="004D0E89">
        <w:rPr>
          <w:b/>
          <w:bCs/>
          <w:sz w:val="28"/>
          <w:szCs w:val="28"/>
        </w:rPr>
        <w:t>Российская Федерация</w:t>
      </w:r>
    </w:p>
    <w:p w:rsidR="00805409" w:rsidRPr="004D0E89" w:rsidRDefault="00805409" w:rsidP="00805409">
      <w:pPr>
        <w:jc w:val="center"/>
        <w:rPr>
          <w:b/>
          <w:bCs/>
          <w:sz w:val="28"/>
          <w:szCs w:val="28"/>
        </w:rPr>
      </w:pPr>
      <w:r w:rsidRPr="004D0E89">
        <w:rPr>
          <w:b/>
          <w:bCs/>
          <w:sz w:val="28"/>
          <w:szCs w:val="28"/>
        </w:rPr>
        <w:t>Ивановская область</w:t>
      </w:r>
    </w:p>
    <w:p w:rsidR="00805409" w:rsidRPr="004D0E89" w:rsidRDefault="00805409" w:rsidP="00805409">
      <w:pPr>
        <w:jc w:val="center"/>
        <w:rPr>
          <w:b/>
          <w:bCs/>
          <w:sz w:val="28"/>
          <w:szCs w:val="28"/>
        </w:rPr>
      </w:pPr>
      <w:r w:rsidRPr="004D0E89">
        <w:rPr>
          <w:b/>
          <w:bCs/>
          <w:sz w:val="28"/>
          <w:szCs w:val="28"/>
        </w:rPr>
        <w:t>Комсомольский муниципальный район</w:t>
      </w:r>
    </w:p>
    <w:p w:rsidR="00805409" w:rsidRPr="004D0E89" w:rsidRDefault="00805409" w:rsidP="00805409">
      <w:pPr>
        <w:jc w:val="center"/>
        <w:rPr>
          <w:b/>
          <w:bCs/>
          <w:sz w:val="28"/>
          <w:szCs w:val="28"/>
        </w:rPr>
      </w:pPr>
      <w:r w:rsidRPr="004D0E89">
        <w:rPr>
          <w:b/>
          <w:bCs/>
          <w:sz w:val="28"/>
          <w:szCs w:val="28"/>
        </w:rPr>
        <w:t>СОВЕТ КОМСОМОЛЬСКОГО ГОРОДСКОГО ПОСЕЛЕНИЯ</w:t>
      </w:r>
    </w:p>
    <w:p w:rsidR="00805409" w:rsidRPr="004D0E89" w:rsidRDefault="00805409" w:rsidP="00805409">
      <w:pPr>
        <w:jc w:val="center"/>
        <w:rPr>
          <w:b/>
          <w:bCs/>
          <w:sz w:val="28"/>
          <w:szCs w:val="28"/>
        </w:rPr>
      </w:pPr>
      <w:r w:rsidRPr="004D0E89">
        <w:rPr>
          <w:b/>
          <w:bCs/>
          <w:sz w:val="28"/>
          <w:szCs w:val="28"/>
        </w:rPr>
        <w:t>четвертого созыва</w:t>
      </w:r>
    </w:p>
    <w:tbl>
      <w:tblPr>
        <w:tblW w:w="9363" w:type="dxa"/>
        <w:tblInd w:w="135" w:type="dxa"/>
        <w:tblBorders>
          <w:top w:val="thinThickSmallGap" w:sz="24" w:space="0" w:color="auto"/>
        </w:tblBorders>
        <w:tblLook w:val="04A0"/>
      </w:tblPr>
      <w:tblGrid>
        <w:gridCol w:w="9363"/>
      </w:tblGrid>
      <w:tr w:rsidR="00805409" w:rsidRPr="00FD2901" w:rsidTr="004F3DA3">
        <w:trPr>
          <w:trHeight w:val="100"/>
        </w:trPr>
        <w:tc>
          <w:tcPr>
            <w:tcW w:w="9363" w:type="dxa"/>
            <w:tcBorders>
              <w:top w:val="thinThickSmallGap" w:sz="24" w:space="0" w:color="auto"/>
              <w:left w:val="nil"/>
              <w:bottom w:val="nil"/>
              <w:right w:val="nil"/>
            </w:tcBorders>
          </w:tcPr>
          <w:p w:rsidR="00805409" w:rsidRPr="00FD2901" w:rsidRDefault="00805409" w:rsidP="004F3DA3">
            <w:pPr>
              <w:spacing w:line="276" w:lineRule="auto"/>
              <w:ind w:left="-501"/>
              <w:jc w:val="center"/>
              <w:rPr>
                <w:b/>
                <w:bCs/>
                <w:sz w:val="26"/>
                <w:szCs w:val="26"/>
              </w:rPr>
            </w:pPr>
            <w:r w:rsidRPr="00FD2901">
              <w:rPr>
                <w:b/>
                <w:bCs/>
                <w:sz w:val="26"/>
                <w:szCs w:val="26"/>
              </w:rPr>
              <w:t>155150, г. Комсомольск, ул. 50 лет ВЛКСМ, д. 2</w:t>
            </w:r>
          </w:p>
          <w:p w:rsidR="00805409" w:rsidRPr="00FD2901" w:rsidRDefault="00805409" w:rsidP="004F3DA3">
            <w:pPr>
              <w:spacing w:line="276" w:lineRule="auto"/>
              <w:ind w:left="-501"/>
              <w:jc w:val="center"/>
              <w:rPr>
                <w:b/>
                <w:sz w:val="26"/>
                <w:szCs w:val="26"/>
              </w:rPr>
            </w:pPr>
          </w:p>
          <w:p w:rsidR="00805409" w:rsidRPr="00FD2901" w:rsidRDefault="00805409" w:rsidP="004F3DA3">
            <w:pPr>
              <w:spacing w:line="276" w:lineRule="auto"/>
              <w:ind w:left="44"/>
              <w:jc w:val="center"/>
              <w:rPr>
                <w:b/>
                <w:sz w:val="26"/>
                <w:szCs w:val="26"/>
              </w:rPr>
            </w:pPr>
            <w:r w:rsidRPr="00FD2901">
              <w:rPr>
                <w:b/>
                <w:sz w:val="26"/>
                <w:szCs w:val="26"/>
              </w:rPr>
              <w:t>РЕШЕНИЕ</w:t>
            </w:r>
          </w:p>
        </w:tc>
      </w:tr>
    </w:tbl>
    <w:p w:rsidR="00805409" w:rsidRPr="00FD2901" w:rsidRDefault="00805409" w:rsidP="00805409">
      <w:pPr>
        <w:rPr>
          <w:b/>
          <w:sz w:val="26"/>
          <w:szCs w:val="26"/>
        </w:rPr>
      </w:pPr>
    </w:p>
    <w:p w:rsidR="00805409" w:rsidRPr="00805409" w:rsidRDefault="00805409" w:rsidP="00805409">
      <w:pPr>
        <w:spacing w:after="147"/>
        <w:jc w:val="center"/>
        <w:rPr>
          <w:color w:val="FF0000"/>
          <w:sz w:val="24"/>
          <w:szCs w:val="24"/>
        </w:rPr>
      </w:pPr>
      <w:r w:rsidRPr="00FD2901">
        <w:rPr>
          <w:b/>
          <w:bCs/>
          <w:color w:val="3C3C3C"/>
          <w:sz w:val="26"/>
          <w:szCs w:val="26"/>
        </w:rPr>
        <w:t xml:space="preserve"> </w:t>
      </w:r>
      <w:r w:rsidRPr="00805409">
        <w:rPr>
          <w:b/>
          <w:bCs/>
          <w:color w:val="3C3C3C"/>
          <w:sz w:val="24"/>
          <w:szCs w:val="24"/>
        </w:rPr>
        <w:t>от «16» февраля 2022 г.                                                                          № 97</w:t>
      </w:r>
    </w:p>
    <w:p w:rsidR="00805409" w:rsidRPr="00805409" w:rsidRDefault="00805409" w:rsidP="00805409">
      <w:pPr>
        <w:jc w:val="center"/>
        <w:rPr>
          <w:b/>
          <w:sz w:val="24"/>
          <w:szCs w:val="24"/>
        </w:rPr>
      </w:pPr>
      <w:r w:rsidRPr="00805409">
        <w:rPr>
          <w:b/>
          <w:sz w:val="24"/>
          <w:szCs w:val="24"/>
        </w:rPr>
        <w:br/>
        <w:t xml:space="preserve">"Об утверждении ключевых показателей и их целевых значений, индикативных показателей по муниципальному </w:t>
      </w:r>
      <w:r w:rsidRPr="00805409">
        <w:rPr>
          <w:b/>
          <w:bCs/>
          <w:sz w:val="24"/>
          <w:szCs w:val="24"/>
        </w:rPr>
        <w:t>земельному контролю</w:t>
      </w:r>
      <w:r w:rsidRPr="00805409">
        <w:rPr>
          <w:b/>
          <w:sz w:val="24"/>
          <w:szCs w:val="24"/>
        </w:rPr>
        <w:t xml:space="preserve"> </w:t>
      </w:r>
    </w:p>
    <w:p w:rsidR="00805409" w:rsidRPr="00805409" w:rsidRDefault="00805409" w:rsidP="00805409">
      <w:pPr>
        <w:jc w:val="center"/>
        <w:rPr>
          <w:b/>
          <w:sz w:val="24"/>
          <w:szCs w:val="24"/>
        </w:rPr>
      </w:pPr>
      <w:r w:rsidRPr="00805409">
        <w:rPr>
          <w:b/>
          <w:sz w:val="24"/>
          <w:szCs w:val="24"/>
        </w:rPr>
        <w:t xml:space="preserve">в границах Комсомольского городского поселения </w:t>
      </w:r>
    </w:p>
    <w:p w:rsidR="00805409" w:rsidRPr="00805409" w:rsidRDefault="00805409" w:rsidP="00805409">
      <w:pPr>
        <w:jc w:val="center"/>
        <w:rPr>
          <w:sz w:val="24"/>
          <w:szCs w:val="24"/>
          <w:u w:val="single"/>
        </w:rPr>
      </w:pPr>
      <w:r w:rsidRPr="00805409">
        <w:rPr>
          <w:b/>
          <w:sz w:val="24"/>
          <w:szCs w:val="24"/>
        </w:rPr>
        <w:t>Комсомольского муниципального района Ивановской области"</w:t>
      </w:r>
    </w:p>
    <w:p w:rsidR="00805409" w:rsidRPr="00805409" w:rsidRDefault="00805409" w:rsidP="00805409">
      <w:pPr>
        <w:suppressAutoHyphens/>
        <w:spacing w:before="108" w:after="108"/>
        <w:ind w:firstLine="567"/>
        <w:contextualSpacing/>
        <w:jc w:val="both"/>
        <w:outlineLvl w:val="0"/>
        <w:rPr>
          <w:sz w:val="24"/>
          <w:szCs w:val="24"/>
        </w:rPr>
      </w:pPr>
    </w:p>
    <w:p w:rsidR="00805409" w:rsidRPr="00805409" w:rsidRDefault="00805409" w:rsidP="00805409">
      <w:pPr>
        <w:suppressAutoHyphens/>
        <w:spacing w:before="108" w:after="108"/>
        <w:ind w:firstLine="567"/>
        <w:contextualSpacing/>
        <w:jc w:val="both"/>
        <w:outlineLvl w:val="0"/>
        <w:rPr>
          <w:sz w:val="24"/>
          <w:szCs w:val="24"/>
        </w:rPr>
      </w:pPr>
      <w:r w:rsidRPr="00805409">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городского поселения Комсомольского муниципального района, Совет Комсомольского городского поселения,</w:t>
      </w:r>
    </w:p>
    <w:p w:rsidR="00805409" w:rsidRPr="00805409" w:rsidRDefault="00805409" w:rsidP="00805409">
      <w:pPr>
        <w:suppressAutoHyphens/>
        <w:spacing w:before="108" w:after="108"/>
        <w:ind w:firstLine="567"/>
        <w:contextualSpacing/>
        <w:jc w:val="both"/>
        <w:outlineLvl w:val="0"/>
        <w:rPr>
          <w:sz w:val="24"/>
          <w:szCs w:val="24"/>
        </w:rPr>
      </w:pPr>
    </w:p>
    <w:p w:rsidR="00805409" w:rsidRPr="00805409" w:rsidRDefault="00805409" w:rsidP="00805409">
      <w:pPr>
        <w:suppressAutoHyphens/>
        <w:ind w:right="282"/>
        <w:contextualSpacing/>
        <w:jc w:val="center"/>
        <w:rPr>
          <w:b/>
          <w:bCs/>
          <w:sz w:val="24"/>
          <w:szCs w:val="24"/>
        </w:rPr>
      </w:pPr>
      <w:r w:rsidRPr="00805409">
        <w:rPr>
          <w:b/>
          <w:bCs/>
          <w:sz w:val="24"/>
          <w:szCs w:val="24"/>
        </w:rPr>
        <w:t>РЕШИЛ:</w:t>
      </w:r>
    </w:p>
    <w:p w:rsidR="00805409" w:rsidRPr="00805409" w:rsidRDefault="00805409" w:rsidP="00805409">
      <w:pPr>
        <w:suppressAutoHyphens/>
        <w:ind w:right="282"/>
        <w:contextualSpacing/>
        <w:jc w:val="center"/>
        <w:rPr>
          <w:b/>
          <w:bCs/>
          <w:sz w:val="24"/>
          <w:szCs w:val="24"/>
        </w:rPr>
      </w:pPr>
    </w:p>
    <w:p w:rsidR="00805409" w:rsidRPr="00805409" w:rsidRDefault="00805409" w:rsidP="00805409">
      <w:pPr>
        <w:numPr>
          <w:ilvl w:val="0"/>
          <w:numId w:val="20"/>
        </w:numPr>
        <w:shd w:val="clear" w:color="auto" w:fill="FFFFFF"/>
        <w:tabs>
          <w:tab w:val="left" w:pos="426"/>
        </w:tabs>
        <w:suppressAutoHyphens/>
        <w:jc w:val="both"/>
        <w:rPr>
          <w:sz w:val="24"/>
          <w:szCs w:val="24"/>
        </w:rPr>
      </w:pPr>
      <w:r w:rsidRPr="00805409">
        <w:rPr>
          <w:sz w:val="24"/>
          <w:szCs w:val="24"/>
        </w:rPr>
        <w:t xml:space="preserve">Утвердить ключевые показатели и их целевые значения, индикативные показатели по муниципальному земельному контролю в границах Комсомольского городского поселения Комсомольского муниципального района Ивановской области (приложения 1, 2). </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2. Настоящее решение вступает в силу с 1 марта 2022 года.</w:t>
      </w:r>
    </w:p>
    <w:p w:rsidR="00805409" w:rsidRPr="00805409" w:rsidRDefault="00805409" w:rsidP="00805409">
      <w:pPr>
        <w:shd w:val="clear" w:color="auto" w:fill="FFFFFF"/>
        <w:tabs>
          <w:tab w:val="left" w:pos="426"/>
        </w:tabs>
        <w:suppressAutoHyphens/>
        <w:jc w:val="both"/>
        <w:rPr>
          <w:sz w:val="24"/>
          <w:szCs w:val="24"/>
        </w:rPr>
      </w:pPr>
      <w:r w:rsidRPr="00805409">
        <w:rPr>
          <w:sz w:val="24"/>
          <w:szCs w:val="24"/>
        </w:rPr>
        <w:tab/>
      </w:r>
      <w:r w:rsidRPr="00805409">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38" w:history="1">
        <w:r w:rsidRPr="00805409">
          <w:rPr>
            <w:sz w:val="24"/>
            <w:szCs w:val="24"/>
            <w:u w:val="single"/>
          </w:rPr>
          <w:t>http://adm-komsomolsk.ru/</w:t>
        </w:r>
      </w:hyperlink>
      <w:r w:rsidRPr="00805409">
        <w:rPr>
          <w:sz w:val="24"/>
          <w:szCs w:val="24"/>
        </w:rPr>
        <w:t>.</w:t>
      </w:r>
    </w:p>
    <w:p w:rsidR="00805409" w:rsidRPr="00805409" w:rsidRDefault="00805409" w:rsidP="00805409">
      <w:pPr>
        <w:shd w:val="clear" w:color="auto" w:fill="FFFFFF"/>
        <w:tabs>
          <w:tab w:val="left" w:pos="426"/>
        </w:tabs>
        <w:suppressAutoHyphens/>
        <w:jc w:val="both"/>
        <w:rPr>
          <w:color w:val="FF0000"/>
          <w:sz w:val="24"/>
          <w:szCs w:val="24"/>
          <w:u w:val="single"/>
        </w:rPr>
      </w:pPr>
      <w:r w:rsidRPr="00805409">
        <w:rPr>
          <w:sz w:val="24"/>
          <w:szCs w:val="24"/>
        </w:rPr>
        <w:tab/>
      </w:r>
      <w:r w:rsidRPr="00805409">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805409" w:rsidRPr="00805409" w:rsidRDefault="00805409" w:rsidP="00805409">
      <w:pPr>
        <w:widowControl w:val="0"/>
        <w:shd w:val="clear" w:color="auto" w:fill="FFFFFF"/>
        <w:tabs>
          <w:tab w:val="left" w:pos="851"/>
        </w:tabs>
        <w:suppressAutoHyphens/>
        <w:autoSpaceDE w:val="0"/>
        <w:textAlignment w:val="baseline"/>
        <w:rPr>
          <w:color w:val="FF0000"/>
          <w:sz w:val="24"/>
          <w:szCs w:val="24"/>
          <w:u w:val="single"/>
        </w:rPr>
      </w:pPr>
    </w:p>
    <w:p w:rsidR="00805409" w:rsidRPr="00805409" w:rsidRDefault="00805409" w:rsidP="00805409">
      <w:pPr>
        <w:ind w:right="282"/>
        <w:contextualSpacing/>
        <w:rPr>
          <w:b/>
          <w:bCs/>
          <w:sz w:val="24"/>
          <w:szCs w:val="24"/>
        </w:rPr>
      </w:pPr>
      <w:r w:rsidRPr="00805409">
        <w:rPr>
          <w:b/>
          <w:bCs/>
          <w:sz w:val="24"/>
          <w:szCs w:val="24"/>
        </w:rPr>
        <w:t xml:space="preserve">Председатель Совета </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Глава Комсомольского городского поселения</w:t>
      </w:r>
    </w:p>
    <w:p w:rsidR="00805409" w:rsidRPr="00805409" w:rsidRDefault="00805409" w:rsidP="00805409">
      <w:pPr>
        <w:widowControl w:val="0"/>
        <w:shd w:val="clear" w:color="auto" w:fill="FFFFFF"/>
        <w:tabs>
          <w:tab w:val="left" w:pos="851"/>
        </w:tabs>
        <w:autoSpaceDE w:val="0"/>
        <w:textAlignment w:val="baseline"/>
        <w:rPr>
          <w:b/>
          <w:sz w:val="24"/>
          <w:szCs w:val="24"/>
        </w:rPr>
      </w:pPr>
      <w:r w:rsidRPr="00805409">
        <w:rPr>
          <w:b/>
          <w:sz w:val="24"/>
          <w:szCs w:val="24"/>
        </w:rPr>
        <w:t xml:space="preserve">Комсомольского муниципального района </w:t>
      </w:r>
    </w:p>
    <w:p w:rsidR="00805409" w:rsidRPr="00805409" w:rsidRDefault="00805409" w:rsidP="00805409">
      <w:pPr>
        <w:widowControl w:val="0"/>
        <w:shd w:val="clear" w:color="auto" w:fill="FFFFFF"/>
        <w:tabs>
          <w:tab w:val="left" w:pos="851"/>
        </w:tabs>
        <w:autoSpaceDE w:val="0"/>
        <w:textAlignment w:val="baseline"/>
        <w:rPr>
          <w:b/>
          <w:bCs/>
          <w:sz w:val="24"/>
          <w:szCs w:val="24"/>
        </w:rPr>
      </w:pPr>
      <w:r w:rsidRPr="00805409">
        <w:rPr>
          <w:b/>
          <w:sz w:val="24"/>
          <w:szCs w:val="24"/>
        </w:rPr>
        <w:t xml:space="preserve">Ивановской области:                                                                 </w:t>
      </w:r>
      <w:r w:rsidRPr="00805409">
        <w:rPr>
          <w:b/>
          <w:bCs/>
          <w:sz w:val="24"/>
          <w:szCs w:val="24"/>
        </w:rPr>
        <w:t>Е.Н. Нургатина</w:t>
      </w: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r w:rsidRPr="00805409">
        <w:rPr>
          <w:sz w:val="24"/>
          <w:szCs w:val="24"/>
        </w:rPr>
        <w:lastRenderedPageBreak/>
        <w:t>Приложение 1</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 xml:space="preserve">                                                                                 Комсомольского городского поселения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2022 года  № 97</w:t>
      </w:r>
    </w:p>
    <w:p w:rsidR="00805409" w:rsidRPr="00805409" w:rsidRDefault="00805409" w:rsidP="00805409">
      <w:pPr>
        <w:ind w:firstLine="709"/>
        <w:jc w:val="center"/>
        <w:rPr>
          <w:b/>
          <w:sz w:val="24"/>
          <w:szCs w:val="24"/>
        </w:rPr>
      </w:pPr>
    </w:p>
    <w:p w:rsidR="00805409" w:rsidRPr="00805409" w:rsidRDefault="00805409" w:rsidP="00805409">
      <w:pPr>
        <w:ind w:firstLine="709"/>
        <w:jc w:val="center"/>
        <w:rPr>
          <w:sz w:val="24"/>
          <w:szCs w:val="24"/>
        </w:rPr>
      </w:pPr>
    </w:p>
    <w:p w:rsidR="00805409" w:rsidRPr="00805409" w:rsidRDefault="00805409" w:rsidP="00805409">
      <w:pPr>
        <w:tabs>
          <w:tab w:val="left" w:pos="567"/>
        </w:tabs>
        <w:jc w:val="center"/>
        <w:rPr>
          <w:sz w:val="24"/>
          <w:szCs w:val="24"/>
        </w:rPr>
      </w:pPr>
      <w:r w:rsidRPr="00805409">
        <w:rPr>
          <w:sz w:val="24"/>
          <w:szCs w:val="24"/>
        </w:rPr>
        <w:t>Ключевые показатели и их целевые значения по муниципальному земельному</w:t>
      </w:r>
      <w:r w:rsidRPr="00805409">
        <w:rPr>
          <w:bCs/>
          <w:sz w:val="24"/>
          <w:szCs w:val="24"/>
        </w:rPr>
        <w:t xml:space="preserve"> контролю</w:t>
      </w:r>
      <w:r w:rsidRPr="00805409">
        <w:rPr>
          <w:sz w:val="24"/>
          <w:szCs w:val="24"/>
        </w:rPr>
        <w:t xml:space="preserve"> в границах Комсомольского городского поселения Комсомольского муниципального района Ивановской области:</w:t>
      </w:r>
    </w:p>
    <w:p w:rsidR="00805409" w:rsidRPr="00805409" w:rsidRDefault="00805409" w:rsidP="00805409">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805409" w:rsidRPr="00805409" w:rsidTr="004F3DA3">
        <w:tc>
          <w:tcPr>
            <w:tcW w:w="7191" w:type="dxa"/>
            <w:shd w:val="clear" w:color="auto" w:fill="auto"/>
          </w:tcPr>
          <w:p w:rsidR="00805409" w:rsidRPr="00805409" w:rsidRDefault="00805409" w:rsidP="004F3DA3">
            <w:pPr>
              <w:jc w:val="center"/>
              <w:rPr>
                <w:sz w:val="24"/>
                <w:szCs w:val="24"/>
              </w:rPr>
            </w:pPr>
            <w:r w:rsidRPr="00805409">
              <w:rPr>
                <w:sz w:val="24"/>
                <w:szCs w:val="24"/>
              </w:rPr>
              <w:t>Ключевые показатели</w:t>
            </w:r>
          </w:p>
        </w:tc>
        <w:tc>
          <w:tcPr>
            <w:tcW w:w="2271" w:type="dxa"/>
            <w:shd w:val="clear" w:color="auto" w:fill="auto"/>
          </w:tcPr>
          <w:p w:rsidR="00805409" w:rsidRPr="00805409" w:rsidRDefault="00805409" w:rsidP="004F3DA3">
            <w:pPr>
              <w:jc w:val="center"/>
              <w:rPr>
                <w:sz w:val="24"/>
                <w:szCs w:val="24"/>
              </w:rPr>
            </w:pPr>
            <w:r w:rsidRPr="00805409">
              <w:rPr>
                <w:sz w:val="24"/>
                <w:szCs w:val="24"/>
              </w:rPr>
              <w:t>Целевые значения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805409" w:rsidRPr="00805409" w:rsidRDefault="00805409" w:rsidP="004F3DA3">
            <w:pPr>
              <w:jc w:val="center"/>
              <w:rPr>
                <w:sz w:val="24"/>
                <w:szCs w:val="24"/>
              </w:rPr>
            </w:pPr>
            <w:r w:rsidRPr="00805409">
              <w:rPr>
                <w:sz w:val="24"/>
                <w:szCs w:val="24"/>
              </w:rPr>
              <w:t xml:space="preserve">50 </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r w:rsidR="00805409" w:rsidRPr="00805409" w:rsidTr="004F3DA3">
        <w:tc>
          <w:tcPr>
            <w:tcW w:w="7191" w:type="dxa"/>
            <w:shd w:val="clear" w:color="auto" w:fill="auto"/>
          </w:tcPr>
          <w:p w:rsidR="00805409" w:rsidRPr="00805409" w:rsidRDefault="00805409" w:rsidP="004F3DA3">
            <w:pPr>
              <w:rPr>
                <w:sz w:val="24"/>
                <w:szCs w:val="24"/>
              </w:rPr>
            </w:pPr>
            <w:r w:rsidRPr="00805409">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805409" w:rsidRPr="00805409" w:rsidRDefault="00805409" w:rsidP="004F3DA3">
            <w:pPr>
              <w:jc w:val="center"/>
              <w:rPr>
                <w:sz w:val="24"/>
                <w:szCs w:val="24"/>
              </w:rPr>
            </w:pPr>
            <w:r w:rsidRPr="00805409">
              <w:rPr>
                <w:sz w:val="24"/>
                <w:szCs w:val="24"/>
              </w:rPr>
              <w:t>50</w:t>
            </w:r>
          </w:p>
        </w:tc>
      </w:tr>
    </w:tbl>
    <w:p w:rsidR="00805409" w:rsidRPr="00805409" w:rsidRDefault="00805409" w:rsidP="00805409">
      <w:pPr>
        <w:ind w:left="1069"/>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p>
    <w:p w:rsidR="00805409" w:rsidRPr="00805409" w:rsidRDefault="00805409" w:rsidP="00805409">
      <w:pPr>
        <w:ind w:left="5670"/>
        <w:contextualSpacing/>
        <w:jc w:val="right"/>
        <w:rPr>
          <w:sz w:val="24"/>
          <w:szCs w:val="24"/>
        </w:rPr>
      </w:pPr>
      <w:r w:rsidRPr="00805409">
        <w:rPr>
          <w:sz w:val="24"/>
          <w:szCs w:val="24"/>
        </w:rPr>
        <w:t>Приложение 2</w:t>
      </w:r>
    </w:p>
    <w:p w:rsidR="00805409" w:rsidRPr="00805409" w:rsidRDefault="00805409" w:rsidP="00805409">
      <w:pPr>
        <w:suppressAutoHyphens/>
        <w:jc w:val="right"/>
        <w:rPr>
          <w:sz w:val="24"/>
          <w:szCs w:val="24"/>
        </w:rPr>
      </w:pPr>
      <w:r w:rsidRPr="00805409">
        <w:rPr>
          <w:sz w:val="24"/>
          <w:szCs w:val="24"/>
        </w:rPr>
        <w:t xml:space="preserve">                                              к решению Совета </w:t>
      </w:r>
    </w:p>
    <w:p w:rsidR="00805409" w:rsidRPr="00805409" w:rsidRDefault="00805409" w:rsidP="00805409">
      <w:pPr>
        <w:suppressAutoHyphens/>
        <w:jc w:val="right"/>
        <w:rPr>
          <w:sz w:val="24"/>
          <w:szCs w:val="24"/>
        </w:rPr>
      </w:pPr>
      <w:r w:rsidRPr="00805409">
        <w:rPr>
          <w:sz w:val="24"/>
          <w:szCs w:val="24"/>
        </w:rPr>
        <w:t xml:space="preserve">                                                                                 Комсомольского городского поселения </w:t>
      </w:r>
    </w:p>
    <w:p w:rsidR="00805409" w:rsidRPr="00805409" w:rsidRDefault="00805409" w:rsidP="00805409">
      <w:pPr>
        <w:suppressAutoHyphens/>
        <w:jc w:val="right"/>
        <w:rPr>
          <w:sz w:val="24"/>
          <w:szCs w:val="24"/>
        </w:rPr>
      </w:pPr>
      <w:r w:rsidRPr="00805409">
        <w:rPr>
          <w:sz w:val="24"/>
          <w:szCs w:val="24"/>
        </w:rPr>
        <w:t>Комсомольского муниципального района</w:t>
      </w:r>
    </w:p>
    <w:p w:rsidR="00805409" w:rsidRPr="00805409" w:rsidRDefault="00805409" w:rsidP="00805409">
      <w:pPr>
        <w:suppressAutoHyphens/>
        <w:jc w:val="right"/>
        <w:rPr>
          <w:sz w:val="24"/>
          <w:szCs w:val="24"/>
        </w:rPr>
      </w:pPr>
      <w:r w:rsidRPr="00805409">
        <w:rPr>
          <w:sz w:val="24"/>
          <w:szCs w:val="24"/>
        </w:rPr>
        <w:t>от «16» февраля 2022 года  № 97</w:t>
      </w:r>
    </w:p>
    <w:p w:rsidR="00805409" w:rsidRPr="00805409" w:rsidRDefault="00805409" w:rsidP="00805409">
      <w:pPr>
        <w:ind w:firstLine="284"/>
        <w:jc w:val="both"/>
        <w:rPr>
          <w:sz w:val="24"/>
          <w:szCs w:val="24"/>
        </w:rPr>
      </w:pPr>
    </w:p>
    <w:p w:rsidR="00805409" w:rsidRPr="00805409" w:rsidRDefault="00805409" w:rsidP="00805409">
      <w:pPr>
        <w:ind w:firstLine="284"/>
        <w:jc w:val="both"/>
        <w:rPr>
          <w:sz w:val="24"/>
          <w:szCs w:val="24"/>
        </w:rPr>
      </w:pPr>
    </w:p>
    <w:p w:rsidR="00805409" w:rsidRPr="00805409" w:rsidRDefault="00805409" w:rsidP="00805409">
      <w:pPr>
        <w:jc w:val="center"/>
        <w:rPr>
          <w:sz w:val="24"/>
          <w:szCs w:val="24"/>
        </w:rPr>
      </w:pPr>
      <w:r w:rsidRPr="00805409">
        <w:rPr>
          <w:sz w:val="24"/>
          <w:szCs w:val="24"/>
        </w:rPr>
        <w:t xml:space="preserve">Индикативные показатели муниципального земельного контроля </w:t>
      </w:r>
    </w:p>
    <w:p w:rsidR="00805409" w:rsidRPr="00805409" w:rsidRDefault="00805409" w:rsidP="00805409">
      <w:pPr>
        <w:jc w:val="center"/>
        <w:rPr>
          <w:sz w:val="24"/>
          <w:szCs w:val="24"/>
        </w:rPr>
      </w:pPr>
      <w:r w:rsidRPr="00805409">
        <w:rPr>
          <w:sz w:val="24"/>
          <w:szCs w:val="24"/>
        </w:rPr>
        <w:t>в границах Комсомольского городского поселения</w:t>
      </w:r>
    </w:p>
    <w:p w:rsidR="00805409" w:rsidRPr="00805409" w:rsidRDefault="00805409" w:rsidP="00805409">
      <w:pPr>
        <w:jc w:val="center"/>
        <w:rPr>
          <w:sz w:val="24"/>
          <w:szCs w:val="24"/>
        </w:rPr>
      </w:pPr>
      <w:r w:rsidRPr="00805409">
        <w:rPr>
          <w:sz w:val="24"/>
          <w:szCs w:val="24"/>
        </w:rPr>
        <w:t>Комсомольского муниципального района Ивановской области:</w:t>
      </w:r>
    </w:p>
    <w:p w:rsidR="00805409" w:rsidRPr="00805409" w:rsidRDefault="00805409" w:rsidP="00805409">
      <w:pPr>
        <w:jc w:val="center"/>
        <w:rPr>
          <w:sz w:val="24"/>
          <w:szCs w:val="24"/>
        </w:rPr>
      </w:pPr>
    </w:p>
    <w:p w:rsidR="00805409" w:rsidRPr="00805409" w:rsidRDefault="00805409" w:rsidP="00805409">
      <w:pPr>
        <w:ind w:firstLine="708"/>
        <w:jc w:val="both"/>
        <w:rPr>
          <w:sz w:val="24"/>
          <w:szCs w:val="24"/>
        </w:rPr>
      </w:pPr>
      <w:r w:rsidRPr="00805409">
        <w:rPr>
          <w:sz w:val="24"/>
          <w:szCs w:val="24"/>
        </w:rPr>
        <w:t>1) количество 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2) количество внеплановых контрольных (надзорных) мероприятий, проведенных за отчетный период;</w:t>
      </w:r>
    </w:p>
    <w:p w:rsidR="00805409" w:rsidRPr="00805409" w:rsidRDefault="00805409" w:rsidP="00805409">
      <w:pPr>
        <w:ind w:firstLine="708"/>
        <w:jc w:val="both"/>
        <w:rPr>
          <w:sz w:val="24"/>
          <w:szCs w:val="24"/>
        </w:rPr>
      </w:pPr>
      <w:r w:rsidRPr="00805409">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05409" w:rsidRPr="00805409" w:rsidRDefault="00805409" w:rsidP="00805409">
      <w:pPr>
        <w:ind w:firstLine="708"/>
        <w:jc w:val="both"/>
        <w:rPr>
          <w:sz w:val="24"/>
          <w:szCs w:val="24"/>
        </w:rPr>
      </w:pPr>
      <w:r w:rsidRPr="00805409">
        <w:rPr>
          <w:sz w:val="24"/>
          <w:szCs w:val="24"/>
        </w:rPr>
        <w:t>4) общее количество контрольных (надзорных) мероприятий с взаимодействием, проведенных за отчетный период;</w:t>
      </w:r>
    </w:p>
    <w:p w:rsidR="00805409" w:rsidRPr="00805409" w:rsidRDefault="00805409" w:rsidP="00805409">
      <w:pPr>
        <w:ind w:firstLine="708"/>
        <w:jc w:val="both"/>
        <w:rPr>
          <w:sz w:val="24"/>
          <w:szCs w:val="24"/>
        </w:rPr>
      </w:pPr>
      <w:r w:rsidRPr="00805409">
        <w:rPr>
          <w:sz w:val="24"/>
          <w:szCs w:val="24"/>
        </w:rPr>
        <w:t>5) количество контрольных (надзорных) мероприятий с взаимодействием по каждому виду КНМ, проведенных за отчетный период;</w:t>
      </w:r>
    </w:p>
    <w:p w:rsidR="00805409" w:rsidRPr="00805409" w:rsidRDefault="00805409" w:rsidP="00805409">
      <w:pPr>
        <w:ind w:firstLine="708"/>
        <w:jc w:val="both"/>
        <w:rPr>
          <w:sz w:val="24"/>
          <w:szCs w:val="24"/>
        </w:rPr>
      </w:pPr>
      <w:r w:rsidRPr="00805409">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805409" w:rsidRPr="00805409" w:rsidRDefault="00805409" w:rsidP="00805409">
      <w:pPr>
        <w:ind w:firstLine="708"/>
        <w:jc w:val="both"/>
        <w:rPr>
          <w:sz w:val="24"/>
          <w:szCs w:val="24"/>
        </w:rPr>
      </w:pPr>
      <w:r w:rsidRPr="00805409">
        <w:rPr>
          <w:sz w:val="24"/>
          <w:szCs w:val="24"/>
        </w:rPr>
        <w:t>7) количество обязательных профилактических визитов, проведенных за отчетный период;</w:t>
      </w:r>
    </w:p>
    <w:p w:rsidR="00805409" w:rsidRPr="00805409" w:rsidRDefault="00805409" w:rsidP="00805409">
      <w:pPr>
        <w:ind w:firstLine="708"/>
        <w:jc w:val="both"/>
        <w:rPr>
          <w:sz w:val="24"/>
          <w:szCs w:val="24"/>
        </w:rPr>
      </w:pPr>
      <w:r w:rsidRPr="00805409">
        <w:rPr>
          <w:sz w:val="24"/>
          <w:szCs w:val="24"/>
        </w:rPr>
        <w:lastRenderedPageBreak/>
        <w:t>8) количество предостережений о недопустимости нарушения обязательных требований, объявленных за отчетный период;</w:t>
      </w:r>
    </w:p>
    <w:p w:rsidR="00805409" w:rsidRPr="00805409" w:rsidRDefault="00805409" w:rsidP="00805409">
      <w:pPr>
        <w:ind w:firstLine="708"/>
        <w:jc w:val="both"/>
        <w:rPr>
          <w:sz w:val="24"/>
          <w:szCs w:val="24"/>
        </w:rPr>
      </w:pPr>
      <w:r w:rsidRPr="00805409">
        <w:rPr>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805409" w:rsidRPr="00805409" w:rsidRDefault="00805409" w:rsidP="00805409">
      <w:pPr>
        <w:ind w:firstLine="708"/>
        <w:jc w:val="both"/>
        <w:rPr>
          <w:sz w:val="24"/>
          <w:szCs w:val="24"/>
        </w:rPr>
      </w:pPr>
      <w:r w:rsidRPr="00805409">
        <w:rPr>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805409" w:rsidRPr="00805409" w:rsidRDefault="00805409" w:rsidP="00805409">
      <w:pPr>
        <w:ind w:firstLine="708"/>
        <w:jc w:val="both"/>
        <w:rPr>
          <w:sz w:val="24"/>
          <w:szCs w:val="24"/>
        </w:rPr>
      </w:pPr>
      <w:r w:rsidRPr="00805409">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805409" w:rsidRPr="00805409" w:rsidRDefault="00805409" w:rsidP="00805409">
      <w:pPr>
        <w:ind w:firstLine="708"/>
        <w:jc w:val="both"/>
        <w:rPr>
          <w:sz w:val="24"/>
          <w:szCs w:val="24"/>
        </w:rPr>
      </w:pPr>
      <w:r w:rsidRPr="00805409">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805409" w:rsidRPr="00805409" w:rsidRDefault="00805409" w:rsidP="00805409">
      <w:pPr>
        <w:ind w:firstLine="708"/>
        <w:jc w:val="both"/>
        <w:rPr>
          <w:sz w:val="24"/>
          <w:szCs w:val="24"/>
        </w:rPr>
      </w:pPr>
      <w:r w:rsidRPr="00805409">
        <w:rPr>
          <w:sz w:val="24"/>
          <w:szCs w:val="24"/>
        </w:rPr>
        <w:t>14) общее количество учтенных объектов контроля на конец отчетного периода;</w:t>
      </w:r>
    </w:p>
    <w:p w:rsidR="00805409" w:rsidRPr="00805409" w:rsidRDefault="00805409" w:rsidP="00805409">
      <w:pPr>
        <w:ind w:firstLine="708"/>
        <w:jc w:val="both"/>
        <w:rPr>
          <w:sz w:val="24"/>
          <w:szCs w:val="24"/>
        </w:rPr>
      </w:pPr>
      <w:r w:rsidRPr="00805409">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805409" w:rsidRPr="00805409" w:rsidRDefault="00805409" w:rsidP="00805409">
      <w:pPr>
        <w:ind w:firstLine="708"/>
        <w:jc w:val="both"/>
        <w:rPr>
          <w:sz w:val="24"/>
          <w:szCs w:val="24"/>
        </w:rPr>
      </w:pPr>
      <w:r w:rsidRPr="00805409">
        <w:rPr>
          <w:sz w:val="24"/>
          <w:szCs w:val="24"/>
        </w:rPr>
        <w:t>16) количество учтенных контролируемых лиц на конец отчетного периода;</w:t>
      </w:r>
    </w:p>
    <w:p w:rsidR="00805409" w:rsidRPr="00805409" w:rsidRDefault="00805409" w:rsidP="00805409">
      <w:pPr>
        <w:ind w:firstLine="708"/>
        <w:jc w:val="both"/>
        <w:rPr>
          <w:sz w:val="24"/>
          <w:szCs w:val="24"/>
        </w:rPr>
      </w:pPr>
      <w:r w:rsidRPr="00805409">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805409" w:rsidRPr="00805409" w:rsidRDefault="00805409" w:rsidP="00805409">
      <w:pPr>
        <w:ind w:firstLine="708"/>
        <w:jc w:val="both"/>
        <w:rPr>
          <w:sz w:val="24"/>
          <w:szCs w:val="24"/>
        </w:rPr>
      </w:pPr>
      <w:r w:rsidRPr="00805409">
        <w:rPr>
          <w:sz w:val="24"/>
          <w:szCs w:val="24"/>
        </w:rPr>
        <w:t>18) общее количество жалоб, поданных контролируемыми лицами в досудебном порядке за отчетный период;</w:t>
      </w:r>
    </w:p>
    <w:p w:rsidR="00805409" w:rsidRPr="00805409" w:rsidRDefault="00805409" w:rsidP="00805409">
      <w:pPr>
        <w:ind w:firstLine="708"/>
        <w:jc w:val="both"/>
        <w:rPr>
          <w:sz w:val="24"/>
          <w:szCs w:val="24"/>
        </w:rPr>
      </w:pPr>
      <w:r w:rsidRPr="00805409">
        <w:rPr>
          <w:sz w:val="24"/>
          <w:szCs w:val="24"/>
        </w:rPr>
        <w:t>19) количество жалоб, в отношении которых контрольным (надзорным) органом был нарушен срок рассмотрения, за отчетный период;</w:t>
      </w:r>
    </w:p>
    <w:p w:rsidR="00805409" w:rsidRPr="00805409" w:rsidRDefault="00805409" w:rsidP="00805409">
      <w:pPr>
        <w:ind w:firstLine="708"/>
        <w:jc w:val="both"/>
        <w:rPr>
          <w:sz w:val="24"/>
          <w:szCs w:val="24"/>
        </w:rPr>
      </w:pPr>
      <w:r w:rsidRPr="00805409">
        <w:rPr>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805409" w:rsidRPr="00805409" w:rsidRDefault="00805409" w:rsidP="00805409">
      <w:pPr>
        <w:ind w:firstLine="708"/>
        <w:jc w:val="both"/>
        <w:rPr>
          <w:sz w:val="24"/>
          <w:szCs w:val="24"/>
        </w:rPr>
      </w:pPr>
      <w:r w:rsidRPr="00805409">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805409" w:rsidRPr="00805409" w:rsidRDefault="00805409" w:rsidP="00805409">
      <w:pPr>
        <w:jc w:val="both"/>
        <w:rPr>
          <w:sz w:val="24"/>
          <w:szCs w:val="24"/>
        </w:rPr>
      </w:pPr>
      <w:r w:rsidRPr="00805409">
        <w:rPr>
          <w:sz w:val="24"/>
          <w:szCs w:val="24"/>
        </w:rPr>
        <w:t>контролируемыми лицами в судебном порядке, за отчетный период;</w:t>
      </w:r>
    </w:p>
    <w:p w:rsidR="00805409" w:rsidRPr="00805409" w:rsidRDefault="00805409" w:rsidP="00805409">
      <w:pPr>
        <w:ind w:firstLine="708"/>
        <w:jc w:val="both"/>
        <w:rPr>
          <w:sz w:val="24"/>
          <w:szCs w:val="24"/>
        </w:rPr>
      </w:pPr>
      <w:r w:rsidRPr="00805409">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05409" w:rsidRPr="00805409" w:rsidRDefault="00805409" w:rsidP="00805409">
      <w:pPr>
        <w:ind w:firstLine="708"/>
        <w:jc w:val="both"/>
        <w:rPr>
          <w:sz w:val="24"/>
          <w:szCs w:val="24"/>
        </w:rPr>
      </w:pPr>
      <w:r w:rsidRPr="00805409">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center"/>
        <w:rPr>
          <w:sz w:val="24"/>
          <w:szCs w:val="24"/>
        </w:rPr>
      </w:pPr>
      <w:r w:rsidRPr="00805409">
        <w:rPr>
          <w:sz w:val="24"/>
          <w:szCs w:val="24"/>
        </w:rPr>
        <w:t>ПОЯСНИТЕЛЬНАЯ ЗАПИСКА</w:t>
      </w:r>
    </w:p>
    <w:p w:rsidR="00805409" w:rsidRPr="00805409" w:rsidRDefault="00805409" w:rsidP="00805409">
      <w:pPr>
        <w:tabs>
          <w:tab w:val="left" w:pos="567"/>
        </w:tabs>
        <w:jc w:val="center"/>
        <w:rPr>
          <w:sz w:val="24"/>
          <w:szCs w:val="24"/>
        </w:rPr>
      </w:pPr>
      <w:r w:rsidRPr="00805409">
        <w:rPr>
          <w:sz w:val="24"/>
          <w:szCs w:val="24"/>
        </w:rPr>
        <w:t>к проекту решения Совета Комсомольского городского поселения</w:t>
      </w:r>
    </w:p>
    <w:p w:rsidR="00805409" w:rsidRPr="00805409" w:rsidRDefault="00805409" w:rsidP="00805409">
      <w:pPr>
        <w:tabs>
          <w:tab w:val="left" w:pos="567"/>
        </w:tabs>
        <w:jc w:val="center"/>
        <w:rPr>
          <w:sz w:val="24"/>
          <w:szCs w:val="24"/>
        </w:rPr>
      </w:pPr>
      <w:r w:rsidRPr="00805409">
        <w:rPr>
          <w:sz w:val="24"/>
          <w:szCs w:val="24"/>
        </w:rPr>
        <w:t xml:space="preserve">четвертого созыва </w:t>
      </w:r>
    </w:p>
    <w:p w:rsidR="00805409" w:rsidRPr="00805409" w:rsidRDefault="00805409" w:rsidP="00805409">
      <w:pPr>
        <w:tabs>
          <w:tab w:val="left" w:pos="567"/>
        </w:tabs>
        <w:jc w:val="center"/>
        <w:rPr>
          <w:sz w:val="24"/>
          <w:szCs w:val="24"/>
        </w:rPr>
      </w:pPr>
      <w:r w:rsidRPr="00805409">
        <w:rPr>
          <w:sz w:val="24"/>
          <w:szCs w:val="24"/>
        </w:rPr>
        <w:t>«Об утверждении ключевых показателей и их целевых значений, индикативных показателей муниципального земельного контроля</w:t>
      </w:r>
    </w:p>
    <w:p w:rsidR="00805409" w:rsidRPr="00805409" w:rsidRDefault="00805409" w:rsidP="00805409">
      <w:pPr>
        <w:tabs>
          <w:tab w:val="left" w:pos="567"/>
        </w:tabs>
        <w:jc w:val="center"/>
        <w:rPr>
          <w:sz w:val="24"/>
          <w:szCs w:val="24"/>
        </w:rPr>
      </w:pPr>
      <w:r w:rsidRPr="00805409">
        <w:rPr>
          <w:sz w:val="24"/>
          <w:szCs w:val="24"/>
        </w:rPr>
        <w:t xml:space="preserve">в границах Комсомольского городского поселения </w:t>
      </w:r>
    </w:p>
    <w:p w:rsidR="00805409" w:rsidRPr="00805409" w:rsidRDefault="00805409" w:rsidP="00805409">
      <w:pPr>
        <w:tabs>
          <w:tab w:val="left" w:pos="567"/>
        </w:tabs>
        <w:jc w:val="center"/>
        <w:rPr>
          <w:sz w:val="24"/>
          <w:szCs w:val="24"/>
        </w:rPr>
      </w:pPr>
      <w:r w:rsidRPr="00805409">
        <w:rPr>
          <w:sz w:val="24"/>
          <w:szCs w:val="24"/>
        </w:rPr>
        <w:t>Комсомольского муниципального района Ивановской области»</w:t>
      </w:r>
    </w:p>
    <w:p w:rsidR="00805409" w:rsidRPr="00805409" w:rsidRDefault="00805409" w:rsidP="00805409">
      <w:pPr>
        <w:tabs>
          <w:tab w:val="left" w:pos="567"/>
        </w:tabs>
        <w:jc w:val="both"/>
        <w:rPr>
          <w:sz w:val="24"/>
          <w:szCs w:val="24"/>
        </w:rPr>
      </w:pPr>
    </w:p>
    <w:p w:rsidR="00805409" w:rsidRPr="00805409" w:rsidRDefault="00805409" w:rsidP="00805409">
      <w:pPr>
        <w:tabs>
          <w:tab w:val="left" w:pos="567"/>
        </w:tabs>
        <w:jc w:val="both"/>
        <w:rPr>
          <w:sz w:val="24"/>
          <w:szCs w:val="24"/>
        </w:rPr>
      </w:pPr>
      <w:r w:rsidRPr="00805409">
        <w:rPr>
          <w:sz w:val="24"/>
          <w:szCs w:val="24"/>
        </w:rPr>
        <w:tab/>
        <w:t>Проект решения Совета Комсомольского городского поселения четвертого созыва «Об утверждении ключевых показателей и их целевых значений, индикативных показателей муниципального земельного контроля на территории Комсомольского городского поселения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05409" w:rsidRPr="00805409" w:rsidRDefault="00805409" w:rsidP="00805409">
      <w:pPr>
        <w:tabs>
          <w:tab w:val="left" w:pos="567"/>
        </w:tabs>
        <w:jc w:val="both"/>
        <w:rPr>
          <w:sz w:val="24"/>
          <w:szCs w:val="24"/>
        </w:rPr>
      </w:pPr>
      <w:r w:rsidRPr="00805409">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805409" w:rsidRPr="00805409" w:rsidRDefault="00805409" w:rsidP="00805409">
      <w:pPr>
        <w:tabs>
          <w:tab w:val="left" w:pos="567"/>
        </w:tabs>
        <w:jc w:val="both"/>
        <w:rPr>
          <w:sz w:val="24"/>
          <w:szCs w:val="24"/>
        </w:rPr>
      </w:pPr>
      <w:r w:rsidRPr="00805409">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05409" w:rsidRPr="00805409" w:rsidRDefault="00805409" w:rsidP="00805409">
      <w:pPr>
        <w:tabs>
          <w:tab w:val="left" w:pos="567"/>
        </w:tabs>
        <w:jc w:val="both"/>
        <w:rPr>
          <w:sz w:val="24"/>
          <w:szCs w:val="24"/>
        </w:rPr>
      </w:pPr>
      <w:r w:rsidRPr="00805409">
        <w:rPr>
          <w:sz w:val="24"/>
          <w:szCs w:val="24"/>
        </w:rPr>
        <w:tab/>
        <w:t>Принятие данного проекта не влечет за собой нарушение действующего законодательства.</w:t>
      </w:r>
    </w:p>
    <w:p w:rsidR="00805409" w:rsidRPr="00805409" w:rsidRDefault="00805409" w:rsidP="00805409">
      <w:pPr>
        <w:tabs>
          <w:tab w:val="left" w:pos="567"/>
        </w:tabs>
        <w:jc w:val="both"/>
        <w:rPr>
          <w:sz w:val="24"/>
          <w:szCs w:val="24"/>
        </w:rPr>
      </w:pPr>
    </w:p>
    <w:p w:rsidR="00805409" w:rsidRDefault="00805409" w:rsidP="00805409">
      <w:pPr>
        <w:tabs>
          <w:tab w:val="left" w:pos="567"/>
        </w:tabs>
        <w:jc w:val="both"/>
        <w:rPr>
          <w:sz w:val="24"/>
          <w:szCs w:val="24"/>
        </w:rPr>
      </w:pPr>
    </w:p>
    <w:p w:rsidR="00805409" w:rsidRDefault="00805409" w:rsidP="00805409">
      <w:pPr>
        <w:ind w:left="5670"/>
        <w:contextualSpacing/>
        <w:jc w:val="right"/>
        <w:rPr>
          <w:sz w:val="24"/>
          <w:szCs w:val="24"/>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4F3DA3" w:rsidRPr="004D0E89" w:rsidRDefault="004F3DA3" w:rsidP="004F3DA3">
      <w:pPr>
        <w:jc w:val="center"/>
        <w:rPr>
          <w:b/>
        </w:rPr>
      </w:pPr>
      <w:r>
        <w:rPr>
          <w:b/>
          <w:noProof/>
          <w:color w:val="000080"/>
        </w:rPr>
        <w:lastRenderedPageBreak/>
        <w:drawing>
          <wp:inline distT="0" distB="0" distL="0" distR="0">
            <wp:extent cx="543560" cy="690245"/>
            <wp:effectExtent l="19050" t="0" r="8890" b="0"/>
            <wp:docPr id="10"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33">
                      <a:lum bright="6000" contrast="42000"/>
                    </a:blip>
                    <a:srcRect/>
                    <a:stretch>
                      <a:fillRect/>
                    </a:stretch>
                  </pic:blipFill>
                  <pic:spPr bwMode="auto">
                    <a:xfrm>
                      <a:off x="0" y="0"/>
                      <a:ext cx="543560" cy="690245"/>
                    </a:xfrm>
                    <a:prstGeom prst="rect">
                      <a:avLst/>
                    </a:prstGeom>
                    <a:noFill/>
                    <a:ln w="9525">
                      <a:noFill/>
                      <a:miter lim="800000"/>
                      <a:headEnd/>
                      <a:tailEnd/>
                    </a:ln>
                  </pic:spPr>
                </pic:pic>
              </a:graphicData>
            </a:graphic>
          </wp:inline>
        </w:drawing>
      </w:r>
    </w:p>
    <w:p w:rsidR="004F3DA3" w:rsidRPr="004D0E89" w:rsidRDefault="004F3DA3" w:rsidP="004F3DA3">
      <w:pPr>
        <w:jc w:val="center"/>
        <w:outlineLvl w:val="0"/>
        <w:rPr>
          <w:b/>
          <w:bCs/>
          <w:sz w:val="28"/>
          <w:szCs w:val="28"/>
        </w:rPr>
      </w:pPr>
      <w:r w:rsidRPr="004D0E89">
        <w:rPr>
          <w:b/>
          <w:bCs/>
          <w:sz w:val="28"/>
          <w:szCs w:val="28"/>
        </w:rPr>
        <w:t>Российская Федерация</w:t>
      </w:r>
    </w:p>
    <w:p w:rsidR="004F3DA3" w:rsidRPr="004D0E89" w:rsidRDefault="004F3DA3" w:rsidP="004F3DA3">
      <w:pPr>
        <w:jc w:val="center"/>
        <w:rPr>
          <w:b/>
          <w:bCs/>
          <w:sz w:val="28"/>
          <w:szCs w:val="28"/>
        </w:rPr>
      </w:pPr>
      <w:r w:rsidRPr="004D0E89">
        <w:rPr>
          <w:b/>
          <w:bCs/>
          <w:sz w:val="28"/>
          <w:szCs w:val="28"/>
        </w:rPr>
        <w:t>Ивановская область</w:t>
      </w:r>
    </w:p>
    <w:p w:rsidR="004F3DA3" w:rsidRPr="004D0E89" w:rsidRDefault="004F3DA3" w:rsidP="004F3DA3">
      <w:pPr>
        <w:jc w:val="center"/>
        <w:rPr>
          <w:b/>
          <w:bCs/>
          <w:sz w:val="28"/>
          <w:szCs w:val="28"/>
        </w:rPr>
      </w:pPr>
      <w:r w:rsidRPr="004D0E89">
        <w:rPr>
          <w:b/>
          <w:bCs/>
          <w:sz w:val="28"/>
          <w:szCs w:val="28"/>
        </w:rPr>
        <w:t>Комсомольский муниципальный район</w:t>
      </w:r>
    </w:p>
    <w:p w:rsidR="004F3DA3" w:rsidRPr="004D0E89" w:rsidRDefault="004F3DA3" w:rsidP="004F3DA3">
      <w:pPr>
        <w:jc w:val="center"/>
        <w:rPr>
          <w:b/>
          <w:bCs/>
          <w:sz w:val="28"/>
          <w:szCs w:val="28"/>
        </w:rPr>
      </w:pPr>
      <w:r w:rsidRPr="004D0E89">
        <w:rPr>
          <w:b/>
          <w:bCs/>
          <w:sz w:val="28"/>
          <w:szCs w:val="28"/>
        </w:rPr>
        <w:t>СОВЕТ КОМСОМОЛЬСКОГО ГОРОДСКОГО ПОСЕЛЕНИЯ</w:t>
      </w:r>
    </w:p>
    <w:p w:rsidR="004F3DA3" w:rsidRPr="004D0E89" w:rsidRDefault="004F3DA3" w:rsidP="004F3DA3">
      <w:pPr>
        <w:jc w:val="center"/>
        <w:rPr>
          <w:b/>
          <w:bCs/>
          <w:sz w:val="28"/>
          <w:szCs w:val="28"/>
        </w:rPr>
      </w:pPr>
      <w:r w:rsidRPr="004D0E89">
        <w:rPr>
          <w:b/>
          <w:bCs/>
          <w:sz w:val="28"/>
          <w:szCs w:val="28"/>
        </w:rPr>
        <w:t>четвертого созыва</w:t>
      </w:r>
    </w:p>
    <w:tbl>
      <w:tblPr>
        <w:tblW w:w="9363" w:type="dxa"/>
        <w:tblInd w:w="135" w:type="dxa"/>
        <w:tblBorders>
          <w:top w:val="thinThickSmallGap" w:sz="24" w:space="0" w:color="auto"/>
        </w:tblBorders>
        <w:tblLook w:val="04A0"/>
      </w:tblPr>
      <w:tblGrid>
        <w:gridCol w:w="9363"/>
      </w:tblGrid>
      <w:tr w:rsidR="004F3DA3" w:rsidRPr="004D0E89" w:rsidTr="004F3DA3">
        <w:trPr>
          <w:trHeight w:val="100"/>
        </w:trPr>
        <w:tc>
          <w:tcPr>
            <w:tcW w:w="9363" w:type="dxa"/>
            <w:tcBorders>
              <w:top w:val="thinThickSmallGap" w:sz="24" w:space="0" w:color="auto"/>
              <w:left w:val="nil"/>
              <w:bottom w:val="nil"/>
              <w:right w:val="nil"/>
            </w:tcBorders>
          </w:tcPr>
          <w:p w:rsidR="004F3DA3" w:rsidRPr="004D0E89" w:rsidRDefault="004F3DA3" w:rsidP="004F3DA3">
            <w:pPr>
              <w:spacing w:line="276" w:lineRule="auto"/>
              <w:ind w:left="-501"/>
              <w:jc w:val="center"/>
              <w:rPr>
                <w:b/>
                <w:bCs/>
                <w:sz w:val="28"/>
                <w:szCs w:val="28"/>
              </w:rPr>
            </w:pPr>
            <w:r w:rsidRPr="004D0E89">
              <w:rPr>
                <w:b/>
                <w:bCs/>
                <w:sz w:val="28"/>
                <w:szCs w:val="28"/>
              </w:rPr>
              <w:t>155150, г. Комсомольск, ул. 50 лет ВЛКСМ, д. 2</w:t>
            </w:r>
          </w:p>
          <w:p w:rsidR="004F3DA3" w:rsidRPr="004D0E89" w:rsidRDefault="004F3DA3" w:rsidP="004F3DA3">
            <w:pPr>
              <w:spacing w:line="276" w:lineRule="auto"/>
              <w:ind w:left="-501"/>
              <w:jc w:val="center"/>
              <w:rPr>
                <w:b/>
                <w:sz w:val="28"/>
                <w:szCs w:val="28"/>
              </w:rPr>
            </w:pPr>
          </w:p>
          <w:p w:rsidR="004F3DA3" w:rsidRPr="00233A22" w:rsidRDefault="004F3DA3" w:rsidP="004F3DA3">
            <w:pPr>
              <w:spacing w:line="276" w:lineRule="auto"/>
              <w:jc w:val="center"/>
              <w:rPr>
                <w:b/>
                <w:sz w:val="26"/>
                <w:szCs w:val="26"/>
              </w:rPr>
            </w:pPr>
            <w:r w:rsidRPr="00233A22">
              <w:rPr>
                <w:b/>
                <w:sz w:val="26"/>
                <w:szCs w:val="26"/>
              </w:rPr>
              <w:t>РЕШЕНИЕ</w:t>
            </w:r>
          </w:p>
        </w:tc>
      </w:tr>
    </w:tbl>
    <w:p w:rsidR="004F3DA3" w:rsidRPr="004D0E89" w:rsidRDefault="004F3DA3" w:rsidP="004F3DA3">
      <w:pPr>
        <w:rPr>
          <w:b/>
          <w:sz w:val="28"/>
          <w:szCs w:val="28"/>
        </w:rPr>
      </w:pPr>
    </w:p>
    <w:p w:rsidR="004F3DA3" w:rsidRPr="004F3DA3" w:rsidRDefault="004F3DA3" w:rsidP="004F3DA3">
      <w:pPr>
        <w:spacing w:after="147"/>
        <w:jc w:val="center"/>
        <w:rPr>
          <w:color w:val="FF0000"/>
          <w:sz w:val="24"/>
          <w:szCs w:val="24"/>
        </w:rPr>
      </w:pPr>
      <w:r w:rsidRPr="004D0E89">
        <w:rPr>
          <w:b/>
          <w:bCs/>
          <w:color w:val="3C3C3C"/>
          <w:sz w:val="28"/>
          <w:szCs w:val="28"/>
        </w:rPr>
        <w:t xml:space="preserve"> </w:t>
      </w:r>
      <w:r w:rsidRPr="004F3DA3">
        <w:rPr>
          <w:b/>
          <w:bCs/>
          <w:color w:val="3C3C3C"/>
          <w:sz w:val="24"/>
          <w:szCs w:val="24"/>
        </w:rPr>
        <w:t>от «16» февраля 2022 г.                                                                            № 98</w:t>
      </w:r>
    </w:p>
    <w:p w:rsidR="004F3DA3" w:rsidRPr="004F3DA3" w:rsidRDefault="004F3DA3" w:rsidP="004F3DA3">
      <w:pPr>
        <w:jc w:val="center"/>
        <w:rPr>
          <w:b/>
          <w:sz w:val="24"/>
          <w:szCs w:val="24"/>
        </w:rPr>
      </w:pPr>
      <w:r w:rsidRPr="004F3DA3">
        <w:rPr>
          <w:b/>
          <w:sz w:val="24"/>
          <w:szCs w:val="24"/>
        </w:rPr>
        <w:br/>
        <w:t xml:space="preserve">"Об утверждении ключевых показателей и их целевых значений, индикативных показателей по муниципальному </w:t>
      </w:r>
      <w:r w:rsidRPr="004F3DA3">
        <w:rPr>
          <w:b/>
          <w:bCs/>
          <w:sz w:val="24"/>
          <w:szCs w:val="24"/>
        </w:rPr>
        <w:t>жилищному контролю</w:t>
      </w:r>
      <w:r w:rsidRPr="004F3DA3">
        <w:rPr>
          <w:b/>
          <w:sz w:val="24"/>
          <w:szCs w:val="24"/>
        </w:rPr>
        <w:t xml:space="preserve"> </w:t>
      </w:r>
    </w:p>
    <w:p w:rsidR="004F3DA3" w:rsidRPr="004F3DA3" w:rsidRDefault="004F3DA3" w:rsidP="004F3DA3">
      <w:pPr>
        <w:jc w:val="center"/>
        <w:rPr>
          <w:b/>
          <w:sz w:val="24"/>
          <w:szCs w:val="24"/>
        </w:rPr>
      </w:pPr>
      <w:r w:rsidRPr="004F3DA3">
        <w:rPr>
          <w:b/>
          <w:sz w:val="24"/>
          <w:szCs w:val="24"/>
        </w:rPr>
        <w:t xml:space="preserve">в Комсомольском городском поселении </w:t>
      </w:r>
    </w:p>
    <w:p w:rsidR="004F3DA3" w:rsidRPr="004F3DA3" w:rsidRDefault="004F3DA3" w:rsidP="004F3DA3">
      <w:pPr>
        <w:jc w:val="center"/>
        <w:rPr>
          <w:sz w:val="24"/>
          <w:szCs w:val="24"/>
          <w:u w:val="single"/>
        </w:rPr>
      </w:pPr>
      <w:r w:rsidRPr="004F3DA3">
        <w:rPr>
          <w:b/>
          <w:sz w:val="24"/>
          <w:szCs w:val="24"/>
        </w:rPr>
        <w:t>Комсомольского муниципального района Ивановской области"</w:t>
      </w:r>
    </w:p>
    <w:p w:rsidR="004F3DA3" w:rsidRPr="004F3DA3" w:rsidRDefault="004F3DA3" w:rsidP="004F3DA3">
      <w:pPr>
        <w:suppressAutoHyphens/>
        <w:spacing w:before="108" w:after="108"/>
        <w:ind w:firstLine="567"/>
        <w:contextualSpacing/>
        <w:jc w:val="both"/>
        <w:outlineLvl w:val="0"/>
        <w:rPr>
          <w:sz w:val="24"/>
          <w:szCs w:val="24"/>
        </w:rPr>
      </w:pPr>
    </w:p>
    <w:p w:rsidR="004F3DA3" w:rsidRPr="004F3DA3" w:rsidRDefault="004F3DA3" w:rsidP="004F3DA3">
      <w:pPr>
        <w:suppressAutoHyphens/>
        <w:spacing w:before="108" w:after="108"/>
        <w:ind w:firstLine="567"/>
        <w:contextualSpacing/>
        <w:jc w:val="both"/>
        <w:outlineLvl w:val="0"/>
        <w:rPr>
          <w:sz w:val="24"/>
          <w:szCs w:val="24"/>
        </w:rPr>
      </w:pPr>
      <w:r w:rsidRPr="004F3DA3">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городского поселения Комсомольского муниципального района, Совет Комсомольского городского поселения,</w:t>
      </w:r>
    </w:p>
    <w:p w:rsidR="004F3DA3" w:rsidRPr="004F3DA3" w:rsidRDefault="004F3DA3" w:rsidP="004F3DA3">
      <w:pPr>
        <w:suppressAutoHyphens/>
        <w:spacing w:before="108" w:after="108"/>
        <w:ind w:firstLine="567"/>
        <w:contextualSpacing/>
        <w:jc w:val="both"/>
        <w:outlineLvl w:val="0"/>
        <w:rPr>
          <w:sz w:val="24"/>
          <w:szCs w:val="24"/>
        </w:rPr>
      </w:pPr>
    </w:p>
    <w:p w:rsidR="004F3DA3" w:rsidRPr="004F3DA3" w:rsidRDefault="004F3DA3" w:rsidP="004F3DA3">
      <w:pPr>
        <w:suppressAutoHyphens/>
        <w:ind w:right="282"/>
        <w:contextualSpacing/>
        <w:jc w:val="center"/>
        <w:rPr>
          <w:b/>
          <w:bCs/>
          <w:sz w:val="24"/>
          <w:szCs w:val="24"/>
        </w:rPr>
      </w:pPr>
      <w:r w:rsidRPr="004F3DA3">
        <w:rPr>
          <w:b/>
          <w:bCs/>
          <w:sz w:val="24"/>
          <w:szCs w:val="24"/>
        </w:rPr>
        <w:t>РЕШИЛ:</w:t>
      </w:r>
    </w:p>
    <w:p w:rsidR="004F3DA3" w:rsidRPr="004F3DA3" w:rsidRDefault="004F3DA3" w:rsidP="004F3DA3">
      <w:pPr>
        <w:suppressAutoHyphens/>
        <w:ind w:right="282"/>
        <w:contextualSpacing/>
        <w:jc w:val="center"/>
        <w:rPr>
          <w:b/>
          <w:bCs/>
          <w:sz w:val="24"/>
          <w:szCs w:val="24"/>
        </w:rPr>
      </w:pPr>
    </w:p>
    <w:p w:rsidR="004F3DA3" w:rsidRPr="004F3DA3" w:rsidRDefault="004F3DA3" w:rsidP="004F3DA3">
      <w:pPr>
        <w:numPr>
          <w:ilvl w:val="0"/>
          <w:numId w:val="21"/>
        </w:numPr>
        <w:shd w:val="clear" w:color="auto" w:fill="FFFFFF"/>
        <w:tabs>
          <w:tab w:val="left" w:pos="426"/>
        </w:tabs>
        <w:suppressAutoHyphens/>
        <w:jc w:val="both"/>
        <w:rPr>
          <w:sz w:val="24"/>
          <w:szCs w:val="24"/>
        </w:rPr>
      </w:pPr>
      <w:r w:rsidRPr="004F3DA3">
        <w:rPr>
          <w:sz w:val="24"/>
          <w:szCs w:val="24"/>
        </w:rPr>
        <w:t xml:space="preserve">Утвердить ключевые показатели и их целевые значения, индикативные показатели по муниципальному жилищному контролю в Комсомольском городском поселении Комсомольского муниципального района Ивановской области (приложения 1, 2). </w:t>
      </w:r>
    </w:p>
    <w:p w:rsidR="004F3DA3" w:rsidRPr="004F3DA3" w:rsidRDefault="004F3DA3" w:rsidP="004F3DA3">
      <w:pPr>
        <w:shd w:val="clear" w:color="auto" w:fill="FFFFFF"/>
        <w:tabs>
          <w:tab w:val="left" w:pos="426"/>
        </w:tabs>
        <w:suppressAutoHyphens/>
        <w:jc w:val="both"/>
        <w:rPr>
          <w:sz w:val="24"/>
          <w:szCs w:val="24"/>
        </w:rPr>
      </w:pPr>
      <w:r w:rsidRPr="004F3DA3">
        <w:rPr>
          <w:sz w:val="24"/>
          <w:szCs w:val="24"/>
        </w:rPr>
        <w:tab/>
      </w:r>
      <w:r w:rsidRPr="004F3DA3">
        <w:rPr>
          <w:sz w:val="24"/>
          <w:szCs w:val="24"/>
        </w:rPr>
        <w:tab/>
        <w:t>2. Настоящее решение вступает в силу с 1 марта 2022 года.</w:t>
      </w:r>
    </w:p>
    <w:p w:rsidR="004F3DA3" w:rsidRPr="004F3DA3" w:rsidRDefault="004F3DA3" w:rsidP="004F3DA3">
      <w:pPr>
        <w:shd w:val="clear" w:color="auto" w:fill="FFFFFF"/>
        <w:tabs>
          <w:tab w:val="left" w:pos="426"/>
        </w:tabs>
        <w:suppressAutoHyphens/>
        <w:jc w:val="both"/>
        <w:rPr>
          <w:sz w:val="24"/>
          <w:szCs w:val="24"/>
        </w:rPr>
      </w:pPr>
      <w:r w:rsidRPr="004F3DA3">
        <w:rPr>
          <w:sz w:val="24"/>
          <w:szCs w:val="24"/>
        </w:rPr>
        <w:tab/>
      </w:r>
      <w:r w:rsidRPr="004F3DA3">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39" w:history="1">
        <w:r w:rsidRPr="004F3DA3">
          <w:rPr>
            <w:sz w:val="24"/>
            <w:szCs w:val="24"/>
            <w:u w:val="single"/>
          </w:rPr>
          <w:t>http://adm-komsomolsk.ru/</w:t>
        </w:r>
      </w:hyperlink>
      <w:r w:rsidRPr="004F3DA3">
        <w:rPr>
          <w:sz w:val="24"/>
          <w:szCs w:val="24"/>
        </w:rPr>
        <w:t>.</w:t>
      </w:r>
    </w:p>
    <w:p w:rsidR="004F3DA3" w:rsidRPr="004F3DA3" w:rsidRDefault="004F3DA3" w:rsidP="004F3DA3">
      <w:pPr>
        <w:shd w:val="clear" w:color="auto" w:fill="FFFFFF"/>
        <w:tabs>
          <w:tab w:val="left" w:pos="426"/>
        </w:tabs>
        <w:suppressAutoHyphens/>
        <w:jc w:val="both"/>
        <w:rPr>
          <w:color w:val="FF0000"/>
          <w:sz w:val="24"/>
          <w:szCs w:val="24"/>
          <w:u w:val="single"/>
        </w:rPr>
      </w:pPr>
      <w:r w:rsidRPr="004F3DA3">
        <w:rPr>
          <w:sz w:val="24"/>
          <w:szCs w:val="24"/>
        </w:rPr>
        <w:tab/>
      </w:r>
      <w:r w:rsidRPr="004F3DA3">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4F3DA3" w:rsidRPr="004F3DA3" w:rsidRDefault="004F3DA3" w:rsidP="004F3DA3">
      <w:pPr>
        <w:widowControl w:val="0"/>
        <w:shd w:val="clear" w:color="auto" w:fill="FFFFFF"/>
        <w:tabs>
          <w:tab w:val="left" w:pos="851"/>
        </w:tabs>
        <w:suppressAutoHyphens/>
        <w:autoSpaceDE w:val="0"/>
        <w:textAlignment w:val="baseline"/>
        <w:rPr>
          <w:color w:val="FF0000"/>
          <w:sz w:val="24"/>
          <w:szCs w:val="24"/>
          <w:u w:val="single"/>
        </w:rPr>
      </w:pPr>
    </w:p>
    <w:p w:rsidR="004F3DA3" w:rsidRPr="004F3DA3" w:rsidRDefault="004F3DA3" w:rsidP="004F3DA3">
      <w:pPr>
        <w:ind w:right="282"/>
        <w:contextualSpacing/>
        <w:rPr>
          <w:b/>
          <w:bCs/>
          <w:sz w:val="24"/>
          <w:szCs w:val="24"/>
        </w:rPr>
      </w:pPr>
      <w:r w:rsidRPr="004F3DA3">
        <w:rPr>
          <w:b/>
          <w:bCs/>
          <w:sz w:val="24"/>
          <w:szCs w:val="24"/>
        </w:rPr>
        <w:t xml:space="preserve">Председатель Совета </w:t>
      </w:r>
    </w:p>
    <w:p w:rsidR="004F3DA3" w:rsidRPr="004F3DA3" w:rsidRDefault="004F3DA3" w:rsidP="004F3DA3">
      <w:pPr>
        <w:widowControl w:val="0"/>
        <w:shd w:val="clear" w:color="auto" w:fill="FFFFFF"/>
        <w:tabs>
          <w:tab w:val="left" w:pos="851"/>
        </w:tabs>
        <w:autoSpaceDE w:val="0"/>
        <w:textAlignment w:val="baseline"/>
        <w:rPr>
          <w:b/>
          <w:sz w:val="24"/>
          <w:szCs w:val="24"/>
        </w:rPr>
      </w:pPr>
      <w:r w:rsidRPr="004F3DA3">
        <w:rPr>
          <w:b/>
          <w:sz w:val="24"/>
          <w:szCs w:val="24"/>
        </w:rPr>
        <w:t>Глава Комсомольского городского поселения</w:t>
      </w:r>
    </w:p>
    <w:p w:rsidR="004F3DA3" w:rsidRPr="004F3DA3" w:rsidRDefault="004F3DA3" w:rsidP="004F3DA3">
      <w:pPr>
        <w:widowControl w:val="0"/>
        <w:shd w:val="clear" w:color="auto" w:fill="FFFFFF"/>
        <w:tabs>
          <w:tab w:val="left" w:pos="851"/>
        </w:tabs>
        <w:autoSpaceDE w:val="0"/>
        <w:textAlignment w:val="baseline"/>
        <w:rPr>
          <w:b/>
          <w:sz w:val="24"/>
          <w:szCs w:val="24"/>
        </w:rPr>
      </w:pPr>
      <w:r w:rsidRPr="004F3DA3">
        <w:rPr>
          <w:b/>
          <w:sz w:val="24"/>
          <w:szCs w:val="24"/>
        </w:rPr>
        <w:t xml:space="preserve">Комсомольского муниципального района </w:t>
      </w:r>
    </w:p>
    <w:p w:rsidR="004F3DA3" w:rsidRPr="004F3DA3" w:rsidRDefault="004F3DA3" w:rsidP="004F3DA3">
      <w:pPr>
        <w:widowControl w:val="0"/>
        <w:shd w:val="clear" w:color="auto" w:fill="FFFFFF"/>
        <w:tabs>
          <w:tab w:val="left" w:pos="851"/>
        </w:tabs>
        <w:autoSpaceDE w:val="0"/>
        <w:textAlignment w:val="baseline"/>
        <w:rPr>
          <w:b/>
          <w:bCs/>
          <w:sz w:val="24"/>
          <w:szCs w:val="24"/>
        </w:rPr>
      </w:pPr>
      <w:r w:rsidRPr="004F3DA3">
        <w:rPr>
          <w:b/>
          <w:sz w:val="24"/>
          <w:szCs w:val="24"/>
        </w:rPr>
        <w:t xml:space="preserve">Ивановской области:                                                                 </w:t>
      </w:r>
      <w:r w:rsidRPr="004F3DA3">
        <w:rPr>
          <w:b/>
          <w:bCs/>
          <w:sz w:val="24"/>
          <w:szCs w:val="24"/>
        </w:rPr>
        <w:t>Е.Н. Нургатина</w:t>
      </w: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Default="004F3DA3" w:rsidP="004F3DA3">
      <w:pPr>
        <w:ind w:left="5670"/>
        <w:contextualSpacing/>
        <w:jc w:val="right"/>
        <w:rPr>
          <w:sz w:val="24"/>
          <w:szCs w:val="24"/>
        </w:rPr>
      </w:pPr>
    </w:p>
    <w:p w:rsid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r w:rsidRPr="004F3DA3">
        <w:rPr>
          <w:sz w:val="24"/>
          <w:szCs w:val="24"/>
        </w:rPr>
        <w:lastRenderedPageBreak/>
        <w:t>Приложение 1</w:t>
      </w:r>
    </w:p>
    <w:p w:rsidR="004F3DA3" w:rsidRPr="004F3DA3" w:rsidRDefault="004F3DA3" w:rsidP="004F3DA3">
      <w:pPr>
        <w:suppressAutoHyphens/>
        <w:jc w:val="right"/>
        <w:rPr>
          <w:sz w:val="24"/>
          <w:szCs w:val="24"/>
        </w:rPr>
      </w:pPr>
      <w:r w:rsidRPr="004F3DA3">
        <w:rPr>
          <w:sz w:val="24"/>
          <w:szCs w:val="24"/>
        </w:rPr>
        <w:t xml:space="preserve">                                              к решению Совета </w:t>
      </w:r>
    </w:p>
    <w:p w:rsidR="004F3DA3" w:rsidRPr="004F3DA3" w:rsidRDefault="004F3DA3" w:rsidP="004F3DA3">
      <w:pPr>
        <w:suppressAutoHyphens/>
        <w:jc w:val="right"/>
        <w:rPr>
          <w:sz w:val="24"/>
          <w:szCs w:val="24"/>
        </w:rPr>
      </w:pPr>
      <w:r w:rsidRPr="004F3DA3">
        <w:rPr>
          <w:sz w:val="24"/>
          <w:szCs w:val="24"/>
        </w:rPr>
        <w:t xml:space="preserve">                                                                                 Комсомольского городского поселения </w:t>
      </w:r>
    </w:p>
    <w:p w:rsidR="004F3DA3" w:rsidRPr="004F3DA3" w:rsidRDefault="004F3DA3" w:rsidP="004F3DA3">
      <w:pPr>
        <w:suppressAutoHyphens/>
        <w:jc w:val="right"/>
        <w:rPr>
          <w:sz w:val="24"/>
          <w:szCs w:val="24"/>
        </w:rPr>
      </w:pPr>
      <w:r w:rsidRPr="004F3DA3">
        <w:rPr>
          <w:sz w:val="24"/>
          <w:szCs w:val="24"/>
        </w:rPr>
        <w:t>Комсомольского муниципального района</w:t>
      </w:r>
    </w:p>
    <w:p w:rsidR="004F3DA3" w:rsidRPr="004F3DA3" w:rsidRDefault="004F3DA3" w:rsidP="004F3DA3">
      <w:pPr>
        <w:suppressAutoHyphens/>
        <w:jc w:val="right"/>
        <w:rPr>
          <w:sz w:val="24"/>
          <w:szCs w:val="24"/>
        </w:rPr>
      </w:pPr>
      <w:r w:rsidRPr="004F3DA3">
        <w:rPr>
          <w:sz w:val="24"/>
          <w:szCs w:val="24"/>
        </w:rPr>
        <w:t>от «16» февраля 2022 года  № 98</w:t>
      </w:r>
    </w:p>
    <w:p w:rsidR="004F3DA3" w:rsidRPr="004F3DA3" w:rsidRDefault="004F3DA3" w:rsidP="004F3DA3">
      <w:pPr>
        <w:ind w:firstLine="709"/>
        <w:jc w:val="center"/>
        <w:rPr>
          <w:sz w:val="24"/>
          <w:szCs w:val="24"/>
        </w:rPr>
      </w:pPr>
    </w:p>
    <w:p w:rsidR="004F3DA3" w:rsidRPr="004F3DA3" w:rsidRDefault="004F3DA3" w:rsidP="004F3DA3">
      <w:pPr>
        <w:tabs>
          <w:tab w:val="left" w:pos="567"/>
        </w:tabs>
        <w:jc w:val="center"/>
        <w:rPr>
          <w:sz w:val="24"/>
          <w:szCs w:val="24"/>
        </w:rPr>
      </w:pPr>
      <w:r w:rsidRPr="004F3DA3">
        <w:rPr>
          <w:sz w:val="24"/>
          <w:szCs w:val="24"/>
        </w:rPr>
        <w:t xml:space="preserve">Ключевые показатели и их целевые значения по муниципальному </w:t>
      </w:r>
      <w:r w:rsidRPr="004F3DA3">
        <w:rPr>
          <w:bCs/>
          <w:sz w:val="24"/>
          <w:szCs w:val="24"/>
        </w:rPr>
        <w:t>жилищному контролю</w:t>
      </w:r>
      <w:r w:rsidRPr="004F3DA3">
        <w:rPr>
          <w:sz w:val="24"/>
          <w:szCs w:val="24"/>
        </w:rPr>
        <w:t xml:space="preserve"> в Комсомольском городском поселении Комсомольского муниципального района Ивановской области:</w:t>
      </w:r>
    </w:p>
    <w:p w:rsidR="004F3DA3" w:rsidRPr="004F3DA3" w:rsidRDefault="004F3DA3" w:rsidP="004F3DA3">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4F3DA3" w:rsidRPr="004F3DA3" w:rsidTr="004F3DA3">
        <w:tc>
          <w:tcPr>
            <w:tcW w:w="7191" w:type="dxa"/>
            <w:shd w:val="clear" w:color="auto" w:fill="auto"/>
          </w:tcPr>
          <w:p w:rsidR="004F3DA3" w:rsidRPr="004F3DA3" w:rsidRDefault="004F3DA3" w:rsidP="004F3DA3">
            <w:pPr>
              <w:jc w:val="center"/>
              <w:rPr>
                <w:sz w:val="24"/>
                <w:szCs w:val="24"/>
              </w:rPr>
            </w:pPr>
            <w:r w:rsidRPr="004F3DA3">
              <w:rPr>
                <w:sz w:val="24"/>
                <w:szCs w:val="24"/>
              </w:rPr>
              <w:t>Ключевые показатели</w:t>
            </w:r>
          </w:p>
        </w:tc>
        <w:tc>
          <w:tcPr>
            <w:tcW w:w="2271" w:type="dxa"/>
            <w:shd w:val="clear" w:color="auto" w:fill="auto"/>
          </w:tcPr>
          <w:p w:rsidR="004F3DA3" w:rsidRPr="004F3DA3" w:rsidRDefault="004F3DA3" w:rsidP="004F3DA3">
            <w:pPr>
              <w:jc w:val="center"/>
              <w:rPr>
                <w:sz w:val="24"/>
                <w:szCs w:val="24"/>
              </w:rPr>
            </w:pPr>
            <w:r w:rsidRPr="004F3DA3">
              <w:rPr>
                <w:sz w:val="24"/>
                <w:szCs w:val="24"/>
              </w:rPr>
              <w:t>Целевые значения (%)</w:t>
            </w:r>
          </w:p>
        </w:tc>
      </w:tr>
      <w:tr w:rsidR="004F3DA3" w:rsidRPr="004F3DA3" w:rsidTr="004F3DA3">
        <w:tc>
          <w:tcPr>
            <w:tcW w:w="7191" w:type="dxa"/>
            <w:shd w:val="clear" w:color="auto" w:fill="auto"/>
          </w:tcPr>
          <w:p w:rsidR="004F3DA3" w:rsidRPr="004F3DA3" w:rsidRDefault="004F3DA3" w:rsidP="004F3DA3">
            <w:pPr>
              <w:rPr>
                <w:sz w:val="24"/>
                <w:szCs w:val="24"/>
              </w:rPr>
            </w:pPr>
            <w:r w:rsidRPr="004F3DA3">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4F3DA3" w:rsidRPr="004F3DA3" w:rsidRDefault="004F3DA3" w:rsidP="004F3DA3">
            <w:pPr>
              <w:jc w:val="center"/>
              <w:rPr>
                <w:sz w:val="24"/>
                <w:szCs w:val="24"/>
              </w:rPr>
            </w:pPr>
            <w:r w:rsidRPr="004F3DA3">
              <w:rPr>
                <w:sz w:val="24"/>
                <w:szCs w:val="24"/>
              </w:rPr>
              <w:t>50</w:t>
            </w:r>
          </w:p>
        </w:tc>
      </w:tr>
      <w:tr w:rsidR="004F3DA3" w:rsidRPr="004F3DA3" w:rsidTr="004F3DA3">
        <w:tc>
          <w:tcPr>
            <w:tcW w:w="7191" w:type="dxa"/>
            <w:shd w:val="clear" w:color="auto" w:fill="auto"/>
          </w:tcPr>
          <w:p w:rsidR="004F3DA3" w:rsidRPr="004F3DA3" w:rsidRDefault="004F3DA3" w:rsidP="004F3DA3">
            <w:pPr>
              <w:rPr>
                <w:sz w:val="24"/>
                <w:szCs w:val="24"/>
              </w:rPr>
            </w:pPr>
            <w:r w:rsidRPr="004F3DA3">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4F3DA3" w:rsidRPr="004F3DA3" w:rsidRDefault="004F3DA3" w:rsidP="004F3DA3">
            <w:pPr>
              <w:jc w:val="center"/>
              <w:rPr>
                <w:sz w:val="24"/>
                <w:szCs w:val="24"/>
              </w:rPr>
            </w:pPr>
            <w:r w:rsidRPr="004F3DA3">
              <w:rPr>
                <w:sz w:val="24"/>
                <w:szCs w:val="24"/>
              </w:rPr>
              <w:t xml:space="preserve">50 </w:t>
            </w:r>
          </w:p>
        </w:tc>
      </w:tr>
      <w:tr w:rsidR="004F3DA3" w:rsidRPr="004F3DA3" w:rsidTr="004F3DA3">
        <w:tc>
          <w:tcPr>
            <w:tcW w:w="7191" w:type="dxa"/>
            <w:shd w:val="clear" w:color="auto" w:fill="auto"/>
          </w:tcPr>
          <w:p w:rsidR="004F3DA3" w:rsidRPr="004F3DA3" w:rsidRDefault="004F3DA3" w:rsidP="004F3DA3">
            <w:pPr>
              <w:rPr>
                <w:sz w:val="24"/>
                <w:szCs w:val="24"/>
              </w:rPr>
            </w:pPr>
            <w:r w:rsidRPr="004F3DA3">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4F3DA3" w:rsidRPr="004F3DA3" w:rsidRDefault="004F3DA3" w:rsidP="004F3DA3">
            <w:pPr>
              <w:jc w:val="center"/>
              <w:rPr>
                <w:sz w:val="24"/>
                <w:szCs w:val="24"/>
              </w:rPr>
            </w:pPr>
            <w:r w:rsidRPr="004F3DA3">
              <w:rPr>
                <w:sz w:val="24"/>
                <w:szCs w:val="24"/>
              </w:rPr>
              <w:t>50</w:t>
            </w:r>
          </w:p>
        </w:tc>
      </w:tr>
      <w:tr w:rsidR="004F3DA3" w:rsidRPr="004F3DA3" w:rsidTr="004F3DA3">
        <w:tc>
          <w:tcPr>
            <w:tcW w:w="7191" w:type="dxa"/>
            <w:shd w:val="clear" w:color="auto" w:fill="auto"/>
          </w:tcPr>
          <w:p w:rsidR="004F3DA3" w:rsidRPr="004F3DA3" w:rsidRDefault="004F3DA3" w:rsidP="004F3DA3">
            <w:pPr>
              <w:rPr>
                <w:sz w:val="24"/>
                <w:szCs w:val="24"/>
              </w:rPr>
            </w:pPr>
            <w:r w:rsidRPr="004F3DA3">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4F3DA3" w:rsidRPr="004F3DA3" w:rsidRDefault="004F3DA3" w:rsidP="004F3DA3">
            <w:pPr>
              <w:jc w:val="center"/>
              <w:rPr>
                <w:sz w:val="24"/>
                <w:szCs w:val="24"/>
              </w:rPr>
            </w:pPr>
            <w:r w:rsidRPr="004F3DA3">
              <w:rPr>
                <w:sz w:val="24"/>
                <w:szCs w:val="24"/>
              </w:rPr>
              <w:t>50</w:t>
            </w:r>
          </w:p>
        </w:tc>
      </w:tr>
    </w:tbl>
    <w:p w:rsidR="004F3DA3" w:rsidRPr="004F3DA3" w:rsidRDefault="004F3DA3" w:rsidP="004F3DA3">
      <w:pPr>
        <w:ind w:left="1069"/>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r w:rsidRPr="004F3DA3">
        <w:rPr>
          <w:sz w:val="24"/>
          <w:szCs w:val="24"/>
        </w:rPr>
        <w:t>Приложение 2</w:t>
      </w:r>
    </w:p>
    <w:p w:rsidR="004F3DA3" w:rsidRPr="004F3DA3" w:rsidRDefault="004F3DA3" w:rsidP="004F3DA3">
      <w:pPr>
        <w:suppressAutoHyphens/>
        <w:jc w:val="right"/>
        <w:rPr>
          <w:sz w:val="24"/>
          <w:szCs w:val="24"/>
        </w:rPr>
      </w:pPr>
      <w:r w:rsidRPr="004F3DA3">
        <w:rPr>
          <w:sz w:val="24"/>
          <w:szCs w:val="24"/>
        </w:rPr>
        <w:t xml:space="preserve">                                              к решению Совета </w:t>
      </w:r>
    </w:p>
    <w:p w:rsidR="004F3DA3" w:rsidRPr="004F3DA3" w:rsidRDefault="004F3DA3" w:rsidP="004F3DA3">
      <w:pPr>
        <w:suppressAutoHyphens/>
        <w:jc w:val="right"/>
        <w:rPr>
          <w:sz w:val="24"/>
          <w:szCs w:val="24"/>
        </w:rPr>
      </w:pPr>
      <w:r w:rsidRPr="004F3DA3">
        <w:rPr>
          <w:sz w:val="24"/>
          <w:szCs w:val="24"/>
        </w:rPr>
        <w:t xml:space="preserve">                                                                                 Комсомольского городского поселения </w:t>
      </w:r>
    </w:p>
    <w:p w:rsidR="004F3DA3" w:rsidRPr="004F3DA3" w:rsidRDefault="004F3DA3" w:rsidP="004F3DA3">
      <w:pPr>
        <w:suppressAutoHyphens/>
        <w:jc w:val="right"/>
        <w:rPr>
          <w:sz w:val="24"/>
          <w:szCs w:val="24"/>
        </w:rPr>
      </w:pPr>
      <w:r w:rsidRPr="004F3DA3">
        <w:rPr>
          <w:sz w:val="24"/>
          <w:szCs w:val="24"/>
        </w:rPr>
        <w:t>Комсомольского муниципального района</w:t>
      </w:r>
    </w:p>
    <w:p w:rsidR="004F3DA3" w:rsidRPr="004F3DA3" w:rsidRDefault="004F3DA3" w:rsidP="004F3DA3">
      <w:pPr>
        <w:suppressAutoHyphens/>
        <w:jc w:val="right"/>
        <w:rPr>
          <w:sz w:val="24"/>
          <w:szCs w:val="24"/>
        </w:rPr>
      </w:pPr>
      <w:r w:rsidRPr="004F3DA3">
        <w:rPr>
          <w:sz w:val="24"/>
          <w:szCs w:val="24"/>
        </w:rPr>
        <w:t>от «16» февраля 2022 года  № 98</w:t>
      </w:r>
    </w:p>
    <w:p w:rsidR="004F3DA3" w:rsidRPr="004F3DA3" w:rsidRDefault="004F3DA3" w:rsidP="004F3DA3">
      <w:pPr>
        <w:ind w:firstLine="284"/>
        <w:jc w:val="both"/>
        <w:rPr>
          <w:sz w:val="24"/>
          <w:szCs w:val="24"/>
        </w:rPr>
      </w:pPr>
    </w:p>
    <w:p w:rsidR="004F3DA3" w:rsidRPr="004F3DA3" w:rsidRDefault="004F3DA3" w:rsidP="004F3DA3">
      <w:pPr>
        <w:ind w:firstLine="284"/>
        <w:jc w:val="both"/>
        <w:rPr>
          <w:sz w:val="24"/>
          <w:szCs w:val="24"/>
        </w:rPr>
      </w:pPr>
    </w:p>
    <w:p w:rsidR="004F3DA3" w:rsidRPr="004F3DA3" w:rsidRDefault="004F3DA3" w:rsidP="004F3DA3">
      <w:pPr>
        <w:jc w:val="center"/>
        <w:rPr>
          <w:sz w:val="24"/>
          <w:szCs w:val="24"/>
        </w:rPr>
      </w:pPr>
      <w:r w:rsidRPr="004F3DA3">
        <w:rPr>
          <w:sz w:val="24"/>
          <w:szCs w:val="24"/>
        </w:rPr>
        <w:t xml:space="preserve">Индикативные показатели муниципального жилищного контроля </w:t>
      </w:r>
    </w:p>
    <w:p w:rsidR="004F3DA3" w:rsidRPr="004F3DA3" w:rsidRDefault="004F3DA3" w:rsidP="004F3DA3">
      <w:pPr>
        <w:jc w:val="center"/>
        <w:rPr>
          <w:sz w:val="24"/>
          <w:szCs w:val="24"/>
        </w:rPr>
      </w:pPr>
      <w:r w:rsidRPr="004F3DA3">
        <w:rPr>
          <w:sz w:val="24"/>
          <w:szCs w:val="24"/>
        </w:rPr>
        <w:t>в Комсомольском городском поселении</w:t>
      </w:r>
    </w:p>
    <w:p w:rsidR="004F3DA3" w:rsidRPr="004F3DA3" w:rsidRDefault="004F3DA3" w:rsidP="004F3DA3">
      <w:pPr>
        <w:jc w:val="center"/>
        <w:rPr>
          <w:sz w:val="24"/>
          <w:szCs w:val="24"/>
        </w:rPr>
      </w:pPr>
      <w:r w:rsidRPr="004F3DA3">
        <w:rPr>
          <w:sz w:val="24"/>
          <w:szCs w:val="24"/>
        </w:rPr>
        <w:t>Комсомольского муниципального района Ивановской области:</w:t>
      </w:r>
    </w:p>
    <w:p w:rsidR="004F3DA3" w:rsidRPr="004F3DA3" w:rsidRDefault="004F3DA3" w:rsidP="004F3DA3">
      <w:pPr>
        <w:jc w:val="center"/>
        <w:rPr>
          <w:sz w:val="24"/>
          <w:szCs w:val="24"/>
        </w:rPr>
      </w:pPr>
    </w:p>
    <w:p w:rsidR="004F3DA3" w:rsidRPr="004F3DA3" w:rsidRDefault="004F3DA3" w:rsidP="004F3DA3">
      <w:pPr>
        <w:ind w:firstLine="708"/>
        <w:jc w:val="both"/>
        <w:rPr>
          <w:sz w:val="24"/>
          <w:szCs w:val="24"/>
        </w:rPr>
      </w:pPr>
      <w:r w:rsidRPr="004F3DA3">
        <w:rPr>
          <w:sz w:val="24"/>
          <w:szCs w:val="24"/>
        </w:rPr>
        <w:t>1) количество плановых контрольных (надзорных) мероприятий, проведенных за отчетный период;</w:t>
      </w:r>
    </w:p>
    <w:p w:rsidR="004F3DA3" w:rsidRPr="004F3DA3" w:rsidRDefault="004F3DA3" w:rsidP="004F3DA3">
      <w:pPr>
        <w:ind w:firstLine="708"/>
        <w:jc w:val="both"/>
        <w:rPr>
          <w:sz w:val="24"/>
          <w:szCs w:val="24"/>
        </w:rPr>
      </w:pPr>
      <w:r w:rsidRPr="004F3DA3">
        <w:rPr>
          <w:sz w:val="24"/>
          <w:szCs w:val="24"/>
        </w:rPr>
        <w:t>2) количество внеплановых контрольных (надзорных) мероприятий, проведенных за отчетный период;</w:t>
      </w:r>
    </w:p>
    <w:p w:rsidR="004F3DA3" w:rsidRPr="004F3DA3" w:rsidRDefault="004F3DA3" w:rsidP="004F3DA3">
      <w:pPr>
        <w:ind w:firstLine="708"/>
        <w:jc w:val="both"/>
        <w:rPr>
          <w:sz w:val="24"/>
          <w:szCs w:val="24"/>
        </w:rPr>
      </w:pPr>
      <w:r w:rsidRPr="004F3DA3">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F3DA3" w:rsidRPr="004F3DA3" w:rsidRDefault="004F3DA3" w:rsidP="004F3DA3">
      <w:pPr>
        <w:ind w:firstLine="708"/>
        <w:jc w:val="both"/>
        <w:rPr>
          <w:sz w:val="24"/>
          <w:szCs w:val="24"/>
        </w:rPr>
      </w:pPr>
      <w:r w:rsidRPr="004F3DA3">
        <w:rPr>
          <w:sz w:val="24"/>
          <w:szCs w:val="24"/>
        </w:rPr>
        <w:t>4) общее количество контрольных (надзорных) мероприятий с взаимодействием, проведенных за отчетный период;</w:t>
      </w:r>
    </w:p>
    <w:p w:rsidR="004F3DA3" w:rsidRPr="004F3DA3" w:rsidRDefault="004F3DA3" w:rsidP="004F3DA3">
      <w:pPr>
        <w:ind w:firstLine="708"/>
        <w:jc w:val="both"/>
        <w:rPr>
          <w:sz w:val="24"/>
          <w:szCs w:val="24"/>
        </w:rPr>
      </w:pPr>
      <w:r w:rsidRPr="004F3DA3">
        <w:rPr>
          <w:sz w:val="24"/>
          <w:szCs w:val="24"/>
        </w:rPr>
        <w:t>5) количество контрольных (надзорных) мероприятий с взаимодействием по каждому виду КНМ, проведенных за отчетный период;</w:t>
      </w:r>
    </w:p>
    <w:p w:rsidR="004F3DA3" w:rsidRPr="004F3DA3" w:rsidRDefault="004F3DA3" w:rsidP="004F3DA3">
      <w:pPr>
        <w:ind w:firstLine="708"/>
        <w:jc w:val="both"/>
        <w:rPr>
          <w:sz w:val="24"/>
          <w:szCs w:val="24"/>
        </w:rPr>
      </w:pPr>
      <w:r w:rsidRPr="004F3DA3">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4F3DA3" w:rsidRPr="004F3DA3" w:rsidRDefault="004F3DA3" w:rsidP="004F3DA3">
      <w:pPr>
        <w:ind w:firstLine="708"/>
        <w:jc w:val="both"/>
        <w:rPr>
          <w:sz w:val="24"/>
          <w:szCs w:val="24"/>
        </w:rPr>
      </w:pPr>
      <w:r w:rsidRPr="004F3DA3">
        <w:rPr>
          <w:sz w:val="24"/>
          <w:szCs w:val="24"/>
        </w:rPr>
        <w:t>7) количество обязательных профилактических визитов, проведенных за отчетный период;</w:t>
      </w:r>
    </w:p>
    <w:p w:rsidR="004F3DA3" w:rsidRPr="004F3DA3" w:rsidRDefault="004F3DA3" w:rsidP="004F3DA3">
      <w:pPr>
        <w:ind w:firstLine="708"/>
        <w:jc w:val="both"/>
        <w:rPr>
          <w:sz w:val="24"/>
          <w:szCs w:val="24"/>
        </w:rPr>
      </w:pPr>
      <w:r w:rsidRPr="004F3DA3">
        <w:rPr>
          <w:sz w:val="24"/>
          <w:szCs w:val="24"/>
        </w:rPr>
        <w:t>8) количество предостережений о недопустимости нарушения обязательных требований, объявленных за отчетный период;</w:t>
      </w:r>
    </w:p>
    <w:p w:rsidR="004F3DA3" w:rsidRPr="004F3DA3" w:rsidRDefault="004F3DA3" w:rsidP="004F3DA3">
      <w:pPr>
        <w:ind w:firstLine="708"/>
        <w:jc w:val="both"/>
        <w:rPr>
          <w:sz w:val="24"/>
          <w:szCs w:val="24"/>
        </w:rPr>
      </w:pPr>
      <w:r w:rsidRPr="004F3DA3">
        <w:rPr>
          <w:sz w:val="24"/>
          <w:szCs w:val="24"/>
        </w:rPr>
        <w:lastRenderedPageBreak/>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4F3DA3" w:rsidRPr="004F3DA3" w:rsidRDefault="004F3DA3" w:rsidP="004F3DA3">
      <w:pPr>
        <w:ind w:firstLine="708"/>
        <w:jc w:val="both"/>
        <w:rPr>
          <w:sz w:val="24"/>
          <w:szCs w:val="24"/>
        </w:rPr>
      </w:pPr>
      <w:r w:rsidRPr="004F3DA3">
        <w:rPr>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4F3DA3" w:rsidRPr="004F3DA3" w:rsidRDefault="004F3DA3" w:rsidP="004F3DA3">
      <w:pPr>
        <w:ind w:firstLine="708"/>
        <w:jc w:val="both"/>
        <w:rPr>
          <w:sz w:val="24"/>
          <w:szCs w:val="24"/>
        </w:rPr>
      </w:pPr>
      <w:r w:rsidRPr="004F3DA3">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4F3DA3" w:rsidRPr="004F3DA3" w:rsidRDefault="004F3DA3" w:rsidP="004F3DA3">
      <w:pPr>
        <w:ind w:firstLine="708"/>
        <w:jc w:val="both"/>
        <w:rPr>
          <w:sz w:val="24"/>
          <w:szCs w:val="24"/>
        </w:rPr>
      </w:pPr>
      <w:r w:rsidRPr="004F3DA3">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4F3DA3" w:rsidRPr="004F3DA3" w:rsidRDefault="004F3DA3" w:rsidP="004F3DA3">
      <w:pPr>
        <w:ind w:firstLine="708"/>
        <w:jc w:val="both"/>
        <w:rPr>
          <w:sz w:val="24"/>
          <w:szCs w:val="24"/>
        </w:rPr>
      </w:pPr>
      <w:r w:rsidRPr="004F3DA3">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4F3DA3" w:rsidRPr="004F3DA3" w:rsidRDefault="004F3DA3" w:rsidP="004F3DA3">
      <w:pPr>
        <w:ind w:firstLine="708"/>
        <w:jc w:val="both"/>
        <w:rPr>
          <w:sz w:val="24"/>
          <w:szCs w:val="24"/>
        </w:rPr>
      </w:pPr>
      <w:r w:rsidRPr="004F3DA3">
        <w:rPr>
          <w:sz w:val="24"/>
          <w:szCs w:val="24"/>
        </w:rPr>
        <w:t>14) общее количество учтенных объектов контроля на конец отчетного периода;</w:t>
      </w:r>
    </w:p>
    <w:p w:rsidR="004F3DA3" w:rsidRPr="004F3DA3" w:rsidRDefault="004F3DA3" w:rsidP="004F3DA3">
      <w:pPr>
        <w:ind w:firstLine="708"/>
        <w:jc w:val="both"/>
        <w:rPr>
          <w:sz w:val="24"/>
          <w:szCs w:val="24"/>
        </w:rPr>
      </w:pPr>
      <w:r w:rsidRPr="004F3DA3">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4F3DA3" w:rsidRPr="004F3DA3" w:rsidRDefault="004F3DA3" w:rsidP="004F3DA3">
      <w:pPr>
        <w:ind w:firstLine="708"/>
        <w:jc w:val="both"/>
        <w:rPr>
          <w:sz w:val="24"/>
          <w:szCs w:val="24"/>
        </w:rPr>
      </w:pPr>
      <w:r w:rsidRPr="004F3DA3">
        <w:rPr>
          <w:sz w:val="24"/>
          <w:szCs w:val="24"/>
        </w:rPr>
        <w:t>16) количество учтенных контролируемых лиц на конец отчетного периода;</w:t>
      </w:r>
    </w:p>
    <w:p w:rsidR="004F3DA3" w:rsidRPr="004F3DA3" w:rsidRDefault="004F3DA3" w:rsidP="004F3DA3">
      <w:pPr>
        <w:ind w:firstLine="708"/>
        <w:jc w:val="both"/>
        <w:rPr>
          <w:sz w:val="24"/>
          <w:szCs w:val="24"/>
        </w:rPr>
      </w:pPr>
      <w:r w:rsidRPr="004F3DA3">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4F3DA3" w:rsidRPr="004F3DA3" w:rsidRDefault="004F3DA3" w:rsidP="004F3DA3">
      <w:pPr>
        <w:ind w:firstLine="708"/>
        <w:jc w:val="both"/>
        <w:rPr>
          <w:sz w:val="24"/>
          <w:szCs w:val="24"/>
        </w:rPr>
      </w:pPr>
      <w:r w:rsidRPr="004F3DA3">
        <w:rPr>
          <w:sz w:val="24"/>
          <w:szCs w:val="24"/>
        </w:rPr>
        <w:t>18) общее количество жалоб, поданных контролируемыми лицами в досудебном порядке за отчетный период;</w:t>
      </w:r>
    </w:p>
    <w:p w:rsidR="004F3DA3" w:rsidRPr="004F3DA3" w:rsidRDefault="004F3DA3" w:rsidP="004F3DA3">
      <w:pPr>
        <w:ind w:firstLine="708"/>
        <w:jc w:val="both"/>
        <w:rPr>
          <w:sz w:val="24"/>
          <w:szCs w:val="24"/>
        </w:rPr>
      </w:pPr>
      <w:r w:rsidRPr="004F3DA3">
        <w:rPr>
          <w:sz w:val="24"/>
          <w:szCs w:val="24"/>
        </w:rPr>
        <w:t>19) количество жалоб, в отношении которых контрольным (надзорным) органом был нарушен срок рассмотрения, за отчетный период;</w:t>
      </w:r>
    </w:p>
    <w:p w:rsidR="004F3DA3" w:rsidRPr="004F3DA3" w:rsidRDefault="004F3DA3" w:rsidP="004F3DA3">
      <w:pPr>
        <w:ind w:firstLine="708"/>
        <w:jc w:val="both"/>
        <w:rPr>
          <w:sz w:val="24"/>
          <w:szCs w:val="24"/>
        </w:rPr>
      </w:pPr>
      <w:r w:rsidRPr="004F3DA3">
        <w:rPr>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4F3DA3" w:rsidRPr="004F3DA3" w:rsidRDefault="004F3DA3" w:rsidP="004F3DA3">
      <w:pPr>
        <w:ind w:firstLine="708"/>
        <w:jc w:val="both"/>
        <w:rPr>
          <w:sz w:val="24"/>
          <w:szCs w:val="24"/>
        </w:rPr>
      </w:pPr>
      <w:r w:rsidRPr="004F3DA3">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4F3DA3" w:rsidRPr="004F3DA3" w:rsidRDefault="004F3DA3" w:rsidP="004F3DA3">
      <w:pPr>
        <w:jc w:val="both"/>
        <w:rPr>
          <w:sz w:val="24"/>
          <w:szCs w:val="24"/>
        </w:rPr>
      </w:pPr>
      <w:r w:rsidRPr="004F3DA3">
        <w:rPr>
          <w:sz w:val="24"/>
          <w:szCs w:val="24"/>
        </w:rPr>
        <w:t>контролируемыми лицами в судебном порядке, за отчетный период;</w:t>
      </w:r>
    </w:p>
    <w:p w:rsidR="004F3DA3" w:rsidRPr="004F3DA3" w:rsidRDefault="004F3DA3" w:rsidP="004F3DA3">
      <w:pPr>
        <w:ind w:firstLine="708"/>
        <w:jc w:val="both"/>
        <w:rPr>
          <w:sz w:val="24"/>
          <w:szCs w:val="24"/>
        </w:rPr>
      </w:pPr>
      <w:r w:rsidRPr="004F3DA3">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3DA3" w:rsidRPr="004F3DA3" w:rsidRDefault="004F3DA3" w:rsidP="004F3DA3">
      <w:pPr>
        <w:ind w:firstLine="708"/>
        <w:jc w:val="both"/>
        <w:rPr>
          <w:sz w:val="24"/>
          <w:szCs w:val="24"/>
        </w:rPr>
      </w:pPr>
      <w:r w:rsidRPr="004F3DA3">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center"/>
        <w:rPr>
          <w:sz w:val="24"/>
          <w:szCs w:val="24"/>
        </w:rPr>
      </w:pPr>
      <w:r w:rsidRPr="004F3DA3">
        <w:rPr>
          <w:sz w:val="24"/>
          <w:szCs w:val="24"/>
        </w:rPr>
        <w:lastRenderedPageBreak/>
        <w:t>ПОЯСНИТЕЛЬНАЯ ЗАПИСКА</w:t>
      </w:r>
    </w:p>
    <w:p w:rsidR="004F3DA3" w:rsidRPr="004F3DA3" w:rsidRDefault="004F3DA3" w:rsidP="004F3DA3">
      <w:pPr>
        <w:tabs>
          <w:tab w:val="left" w:pos="567"/>
        </w:tabs>
        <w:jc w:val="center"/>
        <w:rPr>
          <w:sz w:val="24"/>
          <w:szCs w:val="24"/>
        </w:rPr>
      </w:pPr>
      <w:r w:rsidRPr="004F3DA3">
        <w:rPr>
          <w:sz w:val="24"/>
          <w:szCs w:val="24"/>
        </w:rPr>
        <w:t>к проекту решения Совета Комсомольского городского поселения</w:t>
      </w:r>
    </w:p>
    <w:p w:rsidR="004F3DA3" w:rsidRPr="004F3DA3" w:rsidRDefault="004F3DA3" w:rsidP="004F3DA3">
      <w:pPr>
        <w:tabs>
          <w:tab w:val="left" w:pos="567"/>
        </w:tabs>
        <w:jc w:val="center"/>
        <w:rPr>
          <w:sz w:val="24"/>
          <w:szCs w:val="24"/>
        </w:rPr>
      </w:pPr>
      <w:r w:rsidRPr="004F3DA3">
        <w:rPr>
          <w:sz w:val="24"/>
          <w:szCs w:val="24"/>
        </w:rPr>
        <w:t xml:space="preserve">четвертого созыва </w:t>
      </w:r>
    </w:p>
    <w:p w:rsidR="004F3DA3" w:rsidRPr="004F3DA3" w:rsidRDefault="004F3DA3" w:rsidP="004F3DA3">
      <w:pPr>
        <w:tabs>
          <w:tab w:val="left" w:pos="567"/>
        </w:tabs>
        <w:jc w:val="center"/>
        <w:rPr>
          <w:sz w:val="24"/>
          <w:szCs w:val="24"/>
        </w:rPr>
      </w:pPr>
      <w:r w:rsidRPr="004F3DA3">
        <w:rPr>
          <w:sz w:val="24"/>
          <w:szCs w:val="24"/>
        </w:rPr>
        <w:t>«Об утверждении ключевых показателей и их целевых значений, индикативных показателей муниципального жилищного контроля</w:t>
      </w:r>
    </w:p>
    <w:p w:rsidR="004F3DA3" w:rsidRPr="004F3DA3" w:rsidRDefault="004F3DA3" w:rsidP="004F3DA3">
      <w:pPr>
        <w:tabs>
          <w:tab w:val="left" w:pos="567"/>
        </w:tabs>
        <w:jc w:val="center"/>
        <w:rPr>
          <w:sz w:val="24"/>
          <w:szCs w:val="24"/>
        </w:rPr>
      </w:pPr>
      <w:r w:rsidRPr="004F3DA3">
        <w:rPr>
          <w:sz w:val="24"/>
          <w:szCs w:val="24"/>
        </w:rPr>
        <w:t xml:space="preserve">в Комсомольском городском поселении </w:t>
      </w:r>
    </w:p>
    <w:p w:rsidR="004F3DA3" w:rsidRPr="004F3DA3" w:rsidRDefault="004F3DA3" w:rsidP="004F3DA3">
      <w:pPr>
        <w:tabs>
          <w:tab w:val="left" w:pos="567"/>
        </w:tabs>
        <w:jc w:val="center"/>
        <w:rPr>
          <w:sz w:val="24"/>
          <w:szCs w:val="24"/>
        </w:rPr>
      </w:pPr>
      <w:r w:rsidRPr="004F3DA3">
        <w:rPr>
          <w:sz w:val="24"/>
          <w:szCs w:val="24"/>
        </w:rPr>
        <w:t>Комсомольского муниципального района Ивановской области»</w:t>
      </w: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r w:rsidRPr="004F3DA3">
        <w:rPr>
          <w:sz w:val="24"/>
          <w:szCs w:val="24"/>
        </w:rPr>
        <w:tab/>
        <w:t>Проект решения Совета Комсомольского городского поселения четвертого созыва «Об утверждении ключевых показателей и их целевых значений, индикативных показателей муниципального жилищного контроля в Комсомольском городском поселении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F3DA3" w:rsidRPr="004F3DA3" w:rsidRDefault="004F3DA3" w:rsidP="004F3DA3">
      <w:pPr>
        <w:tabs>
          <w:tab w:val="left" w:pos="567"/>
        </w:tabs>
        <w:jc w:val="both"/>
        <w:rPr>
          <w:sz w:val="24"/>
          <w:szCs w:val="24"/>
        </w:rPr>
      </w:pPr>
      <w:r w:rsidRPr="004F3DA3">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4F3DA3" w:rsidRPr="004F3DA3" w:rsidRDefault="004F3DA3" w:rsidP="004F3DA3">
      <w:pPr>
        <w:tabs>
          <w:tab w:val="left" w:pos="567"/>
        </w:tabs>
        <w:jc w:val="both"/>
        <w:rPr>
          <w:sz w:val="24"/>
          <w:szCs w:val="24"/>
        </w:rPr>
      </w:pPr>
      <w:r w:rsidRPr="004F3DA3">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F3DA3" w:rsidRPr="004F3DA3" w:rsidRDefault="004F3DA3" w:rsidP="004F3DA3">
      <w:pPr>
        <w:tabs>
          <w:tab w:val="left" w:pos="567"/>
        </w:tabs>
        <w:jc w:val="both"/>
        <w:rPr>
          <w:sz w:val="24"/>
          <w:szCs w:val="24"/>
        </w:rPr>
      </w:pPr>
      <w:r w:rsidRPr="004F3DA3">
        <w:rPr>
          <w:sz w:val="24"/>
          <w:szCs w:val="24"/>
        </w:rPr>
        <w:tab/>
        <w:t>Принятие данного проекта не влечет за собой нарушение действующего законодательства.</w:t>
      </w:r>
    </w:p>
    <w:p w:rsidR="004F3DA3" w:rsidRPr="0096747D" w:rsidRDefault="004F3DA3" w:rsidP="004F3DA3">
      <w:pPr>
        <w:tabs>
          <w:tab w:val="left" w:pos="567"/>
        </w:tabs>
        <w:jc w:val="both"/>
        <w:rPr>
          <w:sz w:val="28"/>
          <w:szCs w:val="28"/>
        </w:rPr>
      </w:pPr>
    </w:p>
    <w:p w:rsidR="004F3DA3" w:rsidRDefault="004F3DA3" w:rsidP="004F3DA3">
      <w:pPr>
        <w:tabs>
          <w:tab w:val="left" w:pos="567"/>
        </w:tabs>
        <w:jc w:val="both"/>
        <w:rPr>
          <w:sz w:val="24"/>
          <w:szCs w:val="24"/>
        </w:rPr>
      </w:pPr>
    </w:p>
    <w:p w:rsidR="004F3DA3" w:rsidRDefault="004F3DA3" w:rsidP="004F3DA3">
      <w:pPr>
        <w:ind w:left="5670"/>
        <w:contextualSpacing/>
        <w:jc w:val="right"/>
        <w:rPr>
          <w:sz w:val="24"/>
          <w:szCs w:val="24"/>
        </w:rPr>
      </w:pPr>
    </w:p>
    <w:p w:rsidR="00805409" w:rsidRDefault="00805409" w:rsidP="00554EF0">
      <w:pPr>
        <w:pStyle w:val="ConsPlusNormal"/>
        <w:jc w:val="right"/>
        <w:rPr>
          <w:rFonts w:ascii="Times New Roman" w:hAnsi="Times New Roman" w:cs="Times New Roman"/>
          <w:sz w:val="28"/>
          <w:szCs w:val="28"/>
        </w:rPr>
      </w:pPr>
    </w:p>
    <w:p w:rsidR="00805409" w:rsidRDefault="00805409"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Default="004F3DA3" w:rsidP="00554EF0">
      <w:pPr>
        <w:pStyle w:val="ConsPlusNormal"/>
        <w:jc w:val="right"/>
        <w:rPr>
          <w:rFonts w:ascii="Times New Roman" w:hAnsi="Times New Roman" w:cs="Times New Roman"/>
          <w:sz w:val="28"/>
          <w:szCs w:val="28"/>
        </w:rPr>
      </w:pPr>
    </w:p>
    <w:p w:rsidR="004F3DA3" w:rsidRPr="003B4BC6" w:rsidRDefault="004F3DA3" w:rsidP="00554EF0">
      <w:pPr>
        <w:pStyle w:val="ConsPlusNormal"/>
        <w:jc w:val="right"/>
        <w:rPr>
          <w:rFonts w:ascii="Times New Roman" w:hAnsi="Times New Roman" w:cs="Times New Roman"/>
          <w:sz w:val="28"/>
          <w:szCs w:val="28"/>
        </w:rPr>
      </w:pPr>
    </w:p>
    <w:p w:rsidR="004F3DA3" w:rsidRPr="004D0E89" w:rsidRDefault="004F3DA3" w:rsidP="004F3DA3">
      <w:pPr>
        <w:jc w:val="center"/>
        <w:rPr>
          <w:b/>
        </w:rPr>
      </w:pPr>
      <w:r>
        <w:rPr>
          <w:b/>
          <w:noProof/>
          <w:color w:val="000080"/>
        </w:rPr>
        <w:lastRenderedPageBreak/>
        <w:drawing>
          <wp:inline distT="0" distB="0" distL="0" distR="0">
            <wp:extent cx="540385" cy="685800"/>
            <wp:effectExtent l="19050" t="0" r="0" b="0"/>
            <wp:docPr id="1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33">
                      <a:lum bright="6000" contrast="42000"/>
                    </a:blip>
                    <a:srcRect/>
                    <a:stretch>
                      <a:fillRect/>
                    </a:stretch>
                  </pic:blipFill>
                  <pic:spPr bwMode="auto">
                    <a:xfrm>
                      <a:off x="0" y="0"/>
                      <a:ext cx="540385" cy="685800"/>
                    </a:xfrm>
                    <a:prstGeom prst="rect">
                      <a:avLst/>
                    </a:prstGeom>
                    <a:noFill/>
                    <a:ln w="9525">
                      <a:noFill/>
                      <a:miter lim="800000"/>
                      <a:headEnd/>
                      <a:tailEnd/>
                    </a:ln>
                  </pic:spPr>
                </pic:pic>
              </a:graphicData>
            </a:graphic>
          </wp:inline>
        </w:drawing>
      </w:r>
    </w:p>
    <w:p w:rsidR="004F3DA3" w:rsidRPr="004D0E89" w:rsidRDefault="004F3DA3" w:rsidP="004F3DA3">
      <w:pPr>
        <w:jc w:val="center"/>
        <w:outlineLvl w:val="0"/>
        <w:rPr>
          <w:b/>
          <w:bCs/>
          <w:sz w:val="28"/>
          <w:szCs w:val="28"/>
        </w:rPr>
      </w:pPr>
      <w:r w:rsidRPr="004D0E89">
        <w:rPr>
          <w:b/>
          <w:bCs/>
          <w:sz w:val="28"/>
          <w:szCs w:val="28"/>
        </w:rPr>
        <w:t>Российская Федерация</w:t>
      </w:r>
    </w:p>
    <w:p w:rsidR="004F3DA3" w:rsidRPr="004D0E89" w:rsidRDefault="004F3DA3" w:rsidP="004F3DA3">
      <w:pPr>
        <w:jc w:val="center"/>
        <w:rPr>
          <w:b/>
          <w:bCs/>
          <w:sz w:val="28"/>
          <w:szCs w:val="28"/>
        </w:rPr>
      </w:pPr>
      <w:r w:rsidRPr="004D0E89">
        <w:rPr>
          <w:b/>
          <w:bCs/>
          <w:sz w:val="28"/>
          <w:szCs w:val="28"/>
        </w:rPr>
        <w:t>Ивановская область</w:t>
      </w:r>
    </w:p>
    <w:p w:rsidR="004F3DA3" w:rsidRPr="004D0E89" w:rsidRDefault="004F3DA3" w:rsidP="004F3DA3">
      <w:pPr>
        <w:jc w:val="center"/>
        <w:rPr>
          <w:b/>
          <w:bCs/>
          <w:sz w:val="28"/>
          <w:szCs w:val="28"/>
        </w:rPr>
      </w:pPr>
      <w:r w:rsidRPr="004D0E89">
        <w:rPr>
          <w:b/>
          <w:bCs/>
          <w:sz w:val="28"/>
          <w:szCs w:val="28"/>
        </w:rPr>
        <w:t>Комсомольский муниципальный район</w:t>
      </w:r>
    </w:p>
    <w:p w:rsidR="004F3DA3" w:rsidRPr="004D0E89" w:rsidRDefault="004F3DA3" w:rsidP="004F3DA3">
      <w:pPr>
        <w:jc w:val="center"/>
        <w:rPr>
          <w:b/>
          <w:bCs/>
          <w:sz w:val="28"/>
          <w:szCs w:val="28"/>
        </w:rPr>
      </w:pPr>
      <w:r w:rsidRPr="004D0E89">
        <w:rPr>
          <w:b/>
          <w:bCs/>
          <w:sz w:val="28"/>
          <w:szCs w:val="28"/>
        </w:rPr>
        <w:t>СОВЕТ КОМСОМОЛЬСКОГО ГОРОДСКОГО ПОСЕЛЕНИЯ</w:t>
      </w:r>
    </w:p>
    <w:p w:rsidR="004F3DA3" w:rsidRPr="004D0E89" w:rsidRDefault="004F3DA3" w:rsidP="004F3DA3">
      <w:pPr>
        <w:jc w:val="center"/>
        <w:rPr>
          <w:b/>
          <w:bCs/>
          <w:sz w:val="28"/>
          <w:szCs w:val="28"/>
        </w:rPr>
      </w:pPr>
      <w:r w:rsidRPr="004D0E89">
        <w:rPr>
          <w:b/>
          <w:bCs/>
          <w:sz w:val="28"/>
          <w:szCs w:val="28"/>
        </w:rPr>
        <w:t>четвертого созыва</w:t>
      </w:r>
    </w:p>
    <w:tbl>
      <w:tblPr>
        <w:tblW w:w="9363" w:type="dxa"/>
        <w:tblInd w:w="135" w:type="dxa"/>
        <w:tblBorders>
          <w:top w:val="thinThickSmallGap" w:sz="24" w:space="0" w:color="auto"/>
        </w:tblBorders>
        <w:tblLook w:val="04A0"/>
      </w:tblPr>
      <w:tblGrid>
        <w:gridCol w:w="9363"/>
      </w:tblGrid>
      <w:tr w:rsidR="004F3DA3" w:rsidRPr="004D0E89" w:rsidTr="004F3DA3">
        <w:trPr>
          <w:trHeight w:val="100"/>
        </w:trPr>
        <w:tc>
          <w:tcPr>
            <w:tcW w:w="9363" w:type="dxa"/>
            <w:tcBorders>
              <w:top w:val="thinThickSmallGap" w:sz="24" w:space="0" w:color="auto"/>
              <w:left w:val="nil"/>
              <w:bottom w:val="nil"/>
              <w:right w:val="nil"/>
            </w:tcBorders>
          </w:tcPr>
          <w:p w:rsidR="004F3DA3" w:rsidRPr="004D0E89" w:rsidRDefault="004F3DA3" w:rsidP="004F3DA3">
            <w:pPr>
              <w:spacing w:line="276" w:lineRule="auto"/>
              <w:ind w:left="-501"/>
              <w:jc w:val="center"/>
              <w:rPr>
                <w:b/>
                <w:bCs/>
                <w:sz w:val="28"/>
                <w:szCs w:val="28"/>
              </w:rPr>
            </w:pPr>
            <w:r w:rsidRPr="004D0E89">
              <w:rPr>
                <w:b/>
                <w:bCs/>
                <w:sz w:val="28"/>
                <w:szCs w:val="28"/>
              </w:rPr>
              <w:t>155150, г. Комсомольск, ул. 50 лет ВЛКСМ, д. 2</w:t>
            </w:r>
          </w:p>
          <w:p w:rsidR="004F3DA3" w:rsidRPr="004D0E89" w:rsidRDefault="004F3DA3" w:rsidP="004F3DA3">
            <w:pPr>
              <w:spacing w:line="276" w:lineRule="auto"/>
              <w:ind w:left="-501"/>
              <w:jc w:val="center"/>
              <w:rPr>
                <w:b/>
                <w:sz w:val="28"/>
                <w:szCs w:val="28"/>
              </w:rPr>
            </w:pPr>
          </w:p>
          <w:p w:rsidR="004F3DA3" w:rsidRPr="004D0E89" w:rsidRDefault="004F3DA3" w:rsidP="004F3DA3">
            <w:pPr>
              <w:spacing w:line="276" w:lineRule="auto"/>
              <w:ind w:left="44"/>
              <w:jc w:val="center"/>
              <w:rPr>
                <w:b/>
                <w:sz w:val="28"/>
                <w:szCs w:val="28"/>
              </w:rPr>
            </w:pPr>
            <w:r w:rsidRPr="004D0E89">
              <w:rPr>
                <w:b/>
                <w:sz w:val="28"/>
                <w:szCs w:val="28"/>
              </w:rPr>
              <w:t>РЕШЕНИЕ</w:t>
            </w:r>
          </w:p>
        </w:tc>
      </w:tr>
    </w:tbl>
    <w:p w:rsidR="004F3DA3" w:rsidRPr="004D0E89" w:rsidRDefault="004F3DA3" w:rsidP="004F3DA3">
      <w:pPr>
        <w:rPr>
          <w:b/>
          <w:sz w:val="28"/>
          <w:szCs w:val="28"/>
        </w:rPr>
      </w:pPr>
    </w:p>
    <w:p w:rsidR="004F3DA3" w:rsidRPr="004F3DA3" w:rsidRDefault="004F3DA3" w:rsidP="004F3DA3">
      <w:pPr>
        <w:spacing w:after="147"/>
        <w:jc w:val="center"/>
        <w:rPr>
          <w:color w:val="FF0000"/>
          <w:sz w:val="24"/>
          <w:szCs w:val="24"/>
        </w:rPr>
      </w:pPr>
      <w:r w:rsidRPr="003C6F1B">
        <w:rPr>
          <w:b/>
          <w:bCs/>
          <w:color w:val="3C3C3C"/>
          <w:sz w:val="26"/>
          <w:szCs w:val="26"/>
        </w:rPr>
        <w:t xml:space="preserve"> </w:t>
      </w:r>
      <w:r w:rsidRPr="004F3DA3">
        <w:rPr>
          <w:b/>
          <w:bCs/>
          <w:color w:val="3C3C3C"/>
          <w:sz w:val="24"/>
          <w:szCs w:val="24"/>
        </w:rPr>
        <w:t>от «16» февраля 2022 г.                                                                          № 99</w:t>
      </w:r>
    </w:p>
    <w:p w:rsidR="004F3DA3" w:rsidRPr="004F3DA3" w:rsidRDefault="004F3DA3" w:rsidP="004F3DA3">
      <w:pPr>
        <w:jc w:val="center"/>
        <w:rPr>
          <w:b/>
          <w:sz w:val="24"/>
          <w:szCs w:val="24"/>
        </w:rPr>
      </w:pPr>
      <w:r w:rsidRPr="004F3DA3">
        <w:rPr>
          <w:b/>
          <w:sz w:val="24"/>
          <w:szCs w:val="24"/>
        </w:rPr>
        <w:br/>
        <w:t xml:space="preserve">"Об утверждении ключевых показателей и их целевых значений, индикативных показателей по муниципальному </w:t>
      </w:r>
      <w:r w:rsidRPr="004F3DA3">
        <w:rPr>
          <w:b/>
          <w:bCs/>
          <w:sz w:val="24"/>
          <w:szCs w:val="24"/>
        </w:rPr>
        <w:t>контролю</w:t>
      </w:r>
      <w:r w:rsidRPr="004F3DA3">
        <w:rPr>
          <w:b/>
          <w:sz w:val="24"/>
          <w:szCs w:val="24"/>
        </w:rPr>
        <w:t xml:space="preserve"> в сфере благоустройства на территории Комсомольского городского поселения </w:t>
      </w:r>
    </w:p>
    <w:p w:rsidR="004F3DA3" w:rsidRPr="004F3DA3" w:rsidRDefault="004F3DA3" w:rsidP="004F3DA3">
      <w:pPr>
        <w:jc w:val="center"/>
        <w:rPr>
          <w:sz w:val="24"/>
          <w:szCs w:val="24"/>
        </w:rPr>
      </w:pPr>
      <w:r w:rsidRPr="004F3DA3">
        <w:rPr>
          <w:b/>
          <w:sz w:val="24"/>
          <w:szCs w:val="24"/>
        </w:rPr>
        <w:t>Комсомольского муниципального района Ивановской области"</w:t>
      </w:r>
    </w:p>
    <w:p w:rsidR="004F3DA3" w:rsidRPr="004F3DA3" w:rsidRDefault="004F3DA3" w:rsidP="004F3DA3">
      <w:pPr>
        <w:suppressAutoHyphens/>
        <w:spacing w:before="108" w:after="108"/>
        <w:ind w:firstLine="567"/>
        <w:contextualSpacing/>
        <w:jc w:val="both"/>
        <w:outlineLvl w:val="0"/>
        <w:rPr>
          <w:sz w:val="24"/>
          <w:szCs w:val="24"/>
        </w:rPr>
      </w:pPr>
    </w:p>
    <w:p w:rsidR="004F3DA3" w:rsidRPr="004F3DA3" w:rsidRDefault="004F3DA3" w:rsidP="004F3DA3">
      <w:pPr>
        <w:suppressAutoHyphens/>
        <w:spacing w:before="108" w:after="108"/>
        <w:ind w:firstLine="567"/>
        <w:contextualSpacing/>
        <w:jc w:val="both"/>
        <w:outlineLvl w:val="0"/>
        <w:rPr>
          <w:sz w:val="24"/>
          <w:szCs w:val="24"/>
        </w:rPr>
      </w:pPr>
      <w:r w:rsidRPr="004F3DA3">
        <w:rPr>
          <w:sz w:val="24"/>
          <w:szCs w:val="24"/>
        </w:rPr>
        <w:t>В соответствии пунктом 5 статьи 30 Федерального закона от 31 июля 2020 г. №</w:t>
      </w:r>
      <w:r w:rsidRPr="004F3DA3">
        <w:rPr>
          <w:sz w:val="24"/>
          <w:szCs w:val="24"/>
          <w:lang w:val="en-US"/>
        </w:rPr>
        <w:t> </w:t>
      </w:r>
      <w:r w:rsidRPr="004F3DA3">
        <w:rPr>
          <w:sz w:val="24"/>
          <w:szCs w:val="24"/>
        </w:rPr>
        <w:t>248-ФЗ «О государственном контроле (надзоре) и муниципальном контроле в Российской Федерации», Уставом Комсомольского городского поселения Комсомольского муниципального района, Совет Комсомольского городского поселения,</w:t>
      </w:r>
    </w:p>
    <w:p w:rsidR="004F3DA3" w:rsidRPr="004F3DA3" w:rsidRDefault="004F3DA3" w:rsidP="004F3DA3">
      <w:pPr>
        <w:suppressAutoHyphens/>
        <w:ind w:right="282"/>
        <w:contextualSpacing/>
        <w:jc w:val="center"/>
        <w:rPr>
          <w:b/>
          <w:bCs/>
          <w:sz w:val="24"/>
          <w:szCs w:val="24"/>
        </w:rPr>
      </w:pPr>
      <w:r w:rsidRPr="004F3DA3">
        <w:rPr>
          <w:b/>
          <w:bCs/>
          <w:sz w:val="24"/>
          <w:szCs w:val="24"/>
        </w:rPr>
        <w:t>РЕШИЛ:</w:t>
      </w:r>
    </w:p>
    <w:p w:rsidR="004F3DA3" w:rsidRPr="004F3DA3" w:rsidRDefault="004F3DA3" w:rsidP="004F3DA3">
      <w:pPr>
        <w:suppressAutoHyphens/>
        <w:ind w:right="282"/>
        <w:contextualSpacing/>
        <w:jc w:val="center"/>
        <w:rPr>
          <w:b/>
          <w:bCs/>
          <w:sz w:val="24"/>
          <w:szCs w:val="24"/>
        </w:rPr>
      </w:pPr>
    </w:p>
    <w:p w:rsidR="004F3DA3" w:rsidRPr="004F3DA3" w:rsidRDefault="004F3DA3" w:rsidP="004F3DA3">
      <w:pPr>
        <w:numPr>
          <w:ilvl w:val="0"/>
          <w:numId w:val="22"/>
        </w:numPr>
        <w:shd w:val="clear" w:color="auto" w:fill="FFFFFF"/>
        <w:tabs>
          <w:tab w:val="left" w:pos="426"/>
        </w:tabs>
        <w:suppressAutoHyphens/>
        <w:jc w:val="both"/>
        <w:rPr>
          <w:sz w:val="24"/>
          <w:szCs w:val="24"/>
        </w:rPr>
      </w:pPr>
      <w:r w:rsidRPr="004F3DA3">
        <w:rPr>
          <w:sz w:val="24"/>
          <w:szCs w:val="24"/>
        </w:rPr>
        <w:t xml:space="preserve">Утвердить ключевые показатели и их целевые значения, индикативные показатели по муниципальному контролю </w:t>
      </w:r>
      <w:bookmarkStart w:id="25" w:name="_Hlk95382156"/>
      <w:r w:rsidRPr="004F3DA3">
        <w:rPr>
          <w:sz w:val="24"/>
          <w:szCs w:val="24"/>
        </w:rPr>
        <w:t>в сфере благоустройства на территории</w:t>
      </w:r>
      <w:bookmarkEnd w:id="25"/>
      <w:r w:rsidRPr="004F3DA3">
        <w:rPr>
          <w:sz w:val="24"/>
          <w:szCs w:val="24"/>
        </w:rPr>
        <w:t xml:space="preserve"> Комсомольского городского поселения Комсомольского муниципального района Ивановской области (приложения 1, 2). </w:t>
      </w:r>
    </w:p>
    <w:p w:rsidR="004F3DA3" w:rsidRPr="004F3DA3" w:rsidRDefault="004F3DA3" w:rsidP="004F3DA3">
      <w:pPr>
        <w:shd w:val="clear" w:color="auto" w:fill="FFFFFF"/>
        <w:tabs>
          <w:tab w:val="left" w:pos="426"/>
        </w:tabs>
        <w:suppressAutoHyphens/>
        <w:jc w:val="both"/>
        <w:rPr>
          <w:sz w:val="24"/>
          <w:szCs w:val="24"/>
        </w:rPr>
      </w:pPr>
      <w:r w:rsidRPr="004F3DA3">
        <w:rPr>
          <w:sz w:val="24"/>
          <w:szCs w:val="24"/>
        </w:rPr>
        <w:tab/>
      </w:r>
      <w:r w:rsidRPr="004F3DA3">
        <w:rPr>
          <w:sz w:val="24"/>
          <w:szCs w:val="24"/>
        </w:rPr>
        <w:tab/>
        <w:t>2. Настоящее решение вступает в силу с 1 марта 2022 года.</w:t>
      </w:r>
    </w:p>
    <w:p w:rsidR="004F3DA3" w:rsidRPr="004F3DA3" w:rsidRDefault="004F3DA3" w:rsidP="004F3DA3">
      <w:pPr>
        <w:shd w:val="clear" w:color="auto" w:fill="FFFFFF"/>
        <w:tabs>
          <w:tab w:val="left" w:pos="426"/>
        </w:tabs>
        <w:suppressAutoHyphens/>
        <w:jc w:val="both"/>
        <w:rPr>
          <w:sz w:val="24"/>
          <w:szCs w:val="24"/>
        </w:rPr>
      </w:pPr>
      <w:r w:rsidRPr="004F3DA3">
        <w:rPr>
          <w:sz w:val="24"/>
          <w:szCs w:val="24"/>
        </w:rPr>
        <w:tab/>
      </w:r>
      <w:r w:rsidRPr="004F3DA3">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40" w:history="1">
        <w:r w:rsidRPr="004F3DA3">
          <w:rPr>
            <w:sz w:val="24"/>
            <w:szCs w:val="24"/>
            <w:u w:val="single"/>
          </w:rPr>
          <w:t>http://adm-komsomolsk.ru/</w:t>
        </w:r>
      </w:hyperlink>
      <w:r w:rsidRPr="004F3DA3">
        <w:rPr>
          <w:sz w:val="24"/>
          <w:szCs w:val="24"/>
        </w:rPr>
        <w:t>.</w:t>
      </w:r>
    </w:p>
    <w:p w:rsidR="004F3DA3" w:rsidRPr="004F3DA3" w:rsidRDefault="004F3DA3" w:rsidP="004F3DA3">
      <w:pPr>
        <w:shd w:val="clear" w:color="auto" w:fill="FFFFFF"/>
        <w:tabs>
          <w:tab w:val="left" w:pos="426"/>
        </w:tabs>
        <w:suppressAutoHyphens/>
        <w:jc w:val="both"/>
        <w:rPr>
          <w:color w:val="FF0000"/>
          <w:sz w:val="24"/>
          <w:szCs w:val="24"/>
          <w:u w:val="single"/>
        </w:rPr>
      </w:pPr>
      <w:r w:rsidRPr="004F3DA3">
        <w:rPr>
          <w:sz w:val="24"/>
          <w:szCs w:val="24"/>
        </w:rPr>
        <w:tab/>
      </w:r>
      <w:r w:rsidRPr="004F3DA3">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4F3DA3" w:rsidRPr="004F3DA3" w:rsidRDefault="004F3DA3" w:rsidP="004F3DA3">
      <w:pPr>
        <w:widowControl w:val="0"/>
        <w:shd w:val="clear" w:color="auto" w:fill="FFFFFF"/>
        <w:tabs>
          <w:tab w:val="left" w:pos="851"/>
        </w:tabs>
        <w:suppressAutoHyphens/>
        <w:autoSpaceDE w:val="0"/>
        <w:textAlignment w:val="baseline"/>
        <w:rPr>
          <w:color w:val="FF0000"/>
          <w:sz w:val="24"/>
          <w:szCs w:val="24"/>
          <w:u w:val="single"/>
        </w:rPr>
      </w:pPr>
    </w:p>
    <w:p w:rsidR="004F3DA3" w:rsidRPr="004F3DA3" w:rsidRDefault="004F3DA3" w:rsidP="004F3DA3">
      <w:pPr>
        <w:ind w:right="282"/>
        <w:contextualSpacing/>
        <w:rPr>
          <w:b/>
          <w:bCs/>
          <w:sz w:val="24"/>
          <w:szCs w:val="24"/>
        </w:rPr>
      </w:pPr>
      <w:r w:rsidRPr="004F3DA3">
        <w:rPr>
          <w:b/>
          <w:bCs/>
          <w:sz w:val="24"/>
          <w:szCs w:val="24"/>
        </w:rPr>
        <w:t xml:space="preserve">Председатель Совета </w:t>
      </w:r>
    </w:p>
    <w:p w:rsidR="004F3DA3" w:rsidRPr="004F3DA3" w:rsidRDefault="004F3DA3" w:rsidP="004F3DA3">
      <w:pPr>
        <w:widowControl w:val="0"/>
        <w:shd w:val="clear" w:color="auto" w:fill="FFFFFF"/>
        <w:tabs>
          <w:tab w:val="left" w:pos="851"/>
        </w:tabs>
        <w:autoSpaceDE w:val="0"/>
        <w:textAlignment w:val="baseline"/>
        <w:rPr>
          <w:b/>
          <w:sz w:val="24"/>
          <w:szCs w:val="24"/>
        </w:rPr>
      </w:pPr>
      <w:r w:rsidRPr="004F3DA3">
        <w:rPr>
          <w:b/>
          <w:sz w:val="24"/>
          <w:szCs w:val="24"/>
        </w:rPr>
        <w:t>Глава Комсомольского городского поселения</w:t>
      </w:r>
    </w:p>
    <w:p w:rsidR="004F3DA3" w:rsidRPr="004F3DA3" w:rsidRDefault="004F3DA3" w:rsidP="004F3DA3">
      <w:pPr>
        <w:widowControl w:val="0"/>
        <w:shd w:val="clear" w:color="auto" w:fill="FFFFFF"/>
        <w:tabs>
          <w:tab w:val="left" w:pos="851"/>
        </w:tabs>
        <w:autoSpaceDE w:val="0"/>
        <w:textAlignment w:val="baseline"/>
        <w:rPr>
          <w:b/>
          <w:sz w:val="24"/>
          <w:szCs w:val="24"/>
        </w:rPr>
      </w:pPr>
      <w:r w:rsidRPr="004F3DA3">
        <w:rPr>
          <w:b/>
          <w:sz w:val="24"/>
          <w:szCs w:val="24"/>
        </w:rPr>
        <w:t xml:space="preserve">Комсомольского муниципального района </w:t>
      </w:r>
    </w:p>
    <w:p w:rsidR="004F3DA3" w:rsidRPr="004F3DA3" w:rsidRDefault="004F3DA3" w:rsidP="004F3DA3">
      <w:pPr>
        <w:widowControl w:val="0"/>
        <w:shd w:val="clear" w:color="auto" w:fill="FFFFFF"/>
        <w:tabs>
          <w:tab w:val="left" w:pos="851"/>
        </w:tabs>
        <w:autoSpaceDE w:val="0"/>
        <w:textAlignment w:val="baseline"/>
        <w:rPr>
          <w:b/>
          <w:bCs/>
          <w:sz w:val="24"/>
          <w:szCs w:val="24"/>
        </w:rPr>
      </w:pPr>
      <w:r w:rsidRPr="004F3DA3">
        <w:rPr>
          <w:b/>
          <w:sz w:val="24"/>
          <w:szCs w:val="24"/>
        </w:rPr>
        <w:t xml:space="preserve">Ивановской области:                                                                            </w:t>
      </w:r>
      <w:r w:rsidRPr="004F3DA3">
        <w:rPr>
          <w:b/>
          <w:bCs/>
          <w:sz w:val="24"/>
          <w:szCs w:val="24"/>
        </w:rPr>
        <w:t>Е.Н. Нургатина</w:t>
      </w: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r w:rsidRPr="004F3DA3">
        <w:rPr>
          <w:sz w:val="24"/>
          <w:szCs w:val="24"/>
        </w:rPr>
        <w:lastRenderedPageBreak/>
        <w:t>Приложение 1</w:t>
      </w:r>
    </w:p>
    <w:p w:rsidR="004F3DA3" w:rsidRPr="004F3DA3" w:rsidRDefault="004F3DA3" w:rsidP="004F3DA3">
      <w:pPr>
        <w:suppressAutoHyphens/>
        <w:jc w:val="right"/>
        <w:rPr>
          <w:sz w:val="24"/>
          <w:szCs w:val="24"/>
        </w:rPr>
      </w:pPr>
      <w:r w:rsidRPr="004F3DA3">
        <w:rPr>
          <w:sz w:val="24"/>
          <w:szCs w:val="24"/>
        </w:rPr>
        <w:t xml:space="preserve">                                              к решению Совета </w:t>
      </w:r>
    </w:p>
    <w:p w:rsidR="004F3DA3" w:rsidRPr="004F3DA3" w:rsidRDefault="004F3DA3" w:rsidP="004F3DA3">
      <w:pPr>
        <w:suppressAutoHyphens/>
        <w:jc w:val="right"/>
        <w:rPr>
          <w:sz w:val="24"/>
          <w:szCs w:val="24"/>
        </w:rPr>
      </w:pPr>
      <w:r w:rsidRPr="004F3DA3">
        <w:rPr>
          <w:sz w:val="24"/>
          <w:szCs w:val="24"/>
        </w:rPr>
        <w:t xml:space="preserve">                                                                                 Комсомольского городского поселения </w:t>
      </w:r>
    </w:p>
    <w:p w:rsidR="004F3DA3" w:rsidRPr="004F3DA3" w:rsidRDefault="004F3DA3" w:rsidP="004F3DA3">
      <w:pPr>
        <w:suppressAutoHyphens/>
        <w:jc w:val="right"/>
        <w:rPr>
          <w:sz w:val="24"/>
          <w:szCs w:val="24"/>
        </w:rPr>
      </w:pPr>
      <w:r w:rsidRPr="004F3DA3">
        <w:rPr>
          <w:sz w:val="24"/>
          <w:szCs w:val="24"/>
        </w:rPr>
        <w:t>Комсомольского муниципального района</w:t>
      </w:r>
    </w:p>
    <w:p w:rsidR="004F3DA3" w:rsidRPr="004F3DA3" w:rsidRDefault="004F3DA3" w:rsidP="004F3DA3">
      <w:pPr>
        <w:suppressAutoHyphens/>
        <w:jc w:val="right"/>
        <w:rPr>
          <w:sz w:val="24"/>
          <w:szCs w:val="24"/>
        </w:rPr>
      </w:pPr>
      <w:r w:rsidRPr="004F3DA3">
        <w:rPr>
          <w:sz w:val="24"/>
          <w:szCs w:val="24"/>
        </w:rPr>
        <w:t>от «16» февраля 2022 года  № 99</w:t>
      </w:r>
    </w:p>
    <w:p w:rsidR="004F3DA3" w:rsidRPr="004F3DA3" w:rsidRDefault="004F3DA3" w:rsidP="004F3DA3">
      <w:pPr>
        <w:ind w:firstLine="709"/>
        <w:jc w:val="center"/>
        <w:rPr>
          <w:b/>
          <w:sz w:val="24"/>
          <w:szCs w:val="24"/>
        </w:rPr>
      </w:pPr>
    </w:p>
    <w:p w:rsidR="004F3DA3" w:rsidRPr="004F3DA3" w:rsidRDefault="004F3DA3" w:rsidP="004F3DA3">
      <w:pPr>
        <w:ind w:firstLine="709"/>
        <w:jc w:val="center"/>
        <w:rPr>
          <w:sz w:val="24"/>
          <w:szCs w:val="24"/>
        </w:rPr>
      </w:pPr>
    </w:p>
    <w:p w:rsidR="004F3DA3" w:rsidRPr="004F3DA3" w:rsidRDefault="004F3DA3" w:rsidP="004F3DA3">
      <w:pPr>
        <w:tabs>
          <w:tab w:val="left" w:pos="567"/>
        </w:tabs>
        <w:jc w:val="center"/>
        <w:rPr>
          <w:sz w:val="24"/>
          <w:szCs w:val="24"/>
        </w:rPr>
      </w:pPr>
      <w:r w:rsidRPr="004F3DA3">
        <w:rPr>
          <w:sz w:val="24"/>
          <w:szCs w:val="24"/>
        </w:rPr>
        <w:t>Ключевые показатели и их целевые значения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w:t>
      </w:r>
    </w:p>
    <w:p w:rsidR="004F3DA3" w:rsidRPr="004F3DA3" w:rsidRDefault="004F3DA3" w:rsidP="004F3DA3">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4F3DA3" w:rsidRPr="004F3DA3" w:rsidTr="004F3DA3">
        <w:tc>
          <w:tcPr>
            <w:tcW w:w="7191" w:type="dxa"/>
            <w:shd w:val="clear" w:color="auto" w:fill="auto"/>
          </w:tcPr>
          <w:p w:rsidR="004F3DA3" w:rsidRPr="004F3DA3" w:rsidRDefault="004F3DA3" w:rsidP="004F3DA3">
            <w:pPr>
              <w:jc w:val="center"/>
              <w:rPr>
                <w:sz w:val="24"/>
                <w:szCs w:val="24"/>
              </w:rPr>
            </w:pPr>
            <w:r w:rsidRPr="004F3DA3">
              <w:rPr>
                <w:sz w:val="24"/>
                <w:szCs w:val="24"/>
              </w:rPr>
              <w:t>Ключевые показатели</w:t>
            </w:r>
          </w:p>
        </w:tc>
        <w:tc>
          <w:tcPr>
            <w:tcW w:w="2271" w:type="dxa"/>
            <w:shd w:val="clear" w:color="auto" w:fill="auto"/>
          </w:tcPr>
          <w:p w:rsidR="004F3DA3" w:rsidRPr="004F3DA3" w:rsidRDefault="004F3DA3" w:rsidP="004F3DA3">
            <w:pPr>
              <w:jc w:val="center"/>
              <w:rPr>
                <w:sz w:val="24"/>
                <w:szCs w:val="24"/>
              </w:rPr>
            </w:pPr>
            <w:r w:rsidRPr="004F3DA3">
              <w:rPr>
                <w:sz w:val="24"/>
                <w:szCs w:val="24"/>
              </w:rPr>
              <w:t>Целевые значения (%)</w:t>
            </w:r>
          </w:p>
        </w:tc>
      </w:tr>
      <w:tr w:rsidR="004F3DA3" w:rsidRPr="004F3DA3" w:rsidTr="004F3DA3">
        <w:tc>
          <w:tcPr>
            <w:tcW w:w="7191" w:type="dxa"/>
            <w:shd w:val="clear" w:color="auto" w:fill="auto"/>
          </w:tcPr>
          <w:p w:rsidR="004F3DA3" w:rsidRPr="004F3DA3" w:rsidRDefault="004F3DA3" w:rsidP="004F3DA3">
            <w:pPr>
              <w:rPr>
                <w:sz w:val="24"/>
                <w:szCs w:val="24"/>
              </w:rPr>
            </w:pPr>
            <w:r w:rsidRPr="004F3DA3">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4F3DA3" w:rsidRPr="004F3DA3" w:rsidRDefault="004F3DA3" w:rsidP="004F3DA3">
            <w:pPr>
              <w:jc w:val="center"/>
              <w:rPr>
                <w:sz w:val="24"/>
                <w:szCs w:val="24"/>
              </w:rPr>
            </w:pPr>
            <w:r w:rsidRPr="004F3DA3">
              <w:rPr>
                <w:sz w:val="24"/>
                <w:szCs w:val="24"/>
              </w:rPr>
              <w:t>50</w:t>
            </w:r>
          </w:p>
        </w:tc>
      </w:tr>
      <w:tr w:rsidR="004F3DA3" w:rsidRPr="004F3DA3" w:rsidTr="004F3DA3">
        <w:tc>
          <w:tcPr>
            <w:tcW w:w="7191" w:type="dxa"/>
            <w:shd w:val="clear" w:color="auto" w:fill="auto"/>
          </w:tcPr>
          <w:p w:rsidR="004F3DA3" w:rsidRPr="004F3DA3" w:rsidRDefault="004F3DA3" w:rsidP="004F3DA3">
            <w:pPr>
              <w:rPr>
                <w:sz w:val="24"/>
                <w:szCs w:val="24"/>
              </w:rPr>
            </w:pPr>
            <w:r w:rsidRPr="004F3DA3">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4F3DA3" w:rsidRPr="004F3DA3" w:rsidRDefault="004F3DA3" w:rsidP="004F3DA3">
            <w:pPr>
              <w:jc w:val="center"/>
              <w:rPr>
                <w:sz w:val="24"/>
                <w:szCs w:val="24"/>
              </w:rPr>
            </w:pPr>
            <w:r w:rsidRPr="004F3DA3">
              <w:rPr>
                <w:sz w:val="24"/>
                <w:szCs w:val="24"/>
              </w:rPr>
              <w:t xml:space="preserve">50 </w:t>
            </w:r>
          </w:p>
        </w:tc>
      </w:tr>
      <w:tr w:rsidR="004F3DA3" w:rsidRPr="004F3DA3" w:rsidTr="004F3DA3">
        <w:tc>
          <w:tcPr>
            <w:tcW w:w="7191" w:type="dxa"/>
            <w:shd w:val="clear" w:color="auto" w:fill="auto"/>
          </w:tcPr>
          <w:p w:rsidR="004F3DA3" w:rsidRPr="004F3DA3" w:rsidRDefault="004F3DA3" w:rsidP="004F3DA3">
            <w:pPr>
              <w:rPr>
                <w:sz w:val="24"/>
                <w:szCs w:val="24"/>
              </w:rPr>
            </w:pPr>
            <w:r w:rsidRPr="004F3DA3">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4F3DA3" w:rsidRPr="004F3DA3" w:rsidRDefault="004F3DA3" w:rsidP="004F3DA3">
            <w:pPr>
              <w:jc w:val="center"/>
              <w:rPr>
                <w:sz w:val="24"/>
                <w:szCs w:val="24"/>
              </w:rPr>
            </w:pPr>
            <w:r w:rsidRPr="004F3DA3">
              <w:rPr>
                <w:sz w:val="24"/>
                <w:szCs w:val="24"/>
              </w:rPr>
              <w:t>50</w:t>
            </w:r>
          </w:p>
        </w:tc>
      </w:tr>
      <w:tr w:rsidR="004F3DA3" w:rsidRPr="004F3DA3" w:rsidTr="004F3DA3">
        <w:tc>
          <w:tcPr>
            <w:tcW w:w="7191" w:type="dxa"/>
            <w:shd w:val="clear" w:color="auto" w:fill="auto"/>
          </w:tcPr>
          <w:p w:rsidR="004F3DA3" w:rsidRPr="004F3DA3" w:rsidRDefault="004F3DA3" w:rsidP="004F3DA3">
            <w:pPr>
              <w:rPr>
                <w:sz w:val="24"/>
                <w:szCs w:val="24"/>
              </w:rPr>
            </w:pPr>
            <w:r w:rsidRPr="004F3DA3">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4F3DA3" w:rsidRPr="004F3DA3" w:rsidRDefault="004F3DA3" w:rsidP="004F3DA3">
            <w:pPr>
              <w:jc w:val="center"/>
              <w:rPr>
                <w:sz w:val="24"/>
                <w:szCs w:val="24"/>
              </w:rPr>
            </w:pPr>
            <w:r w:rsidRPr="004F3DA3">
              <w:rPr>
                <w:sz w:val="24"/>
                <w:szCs w:val="24"/>
              </w:rPr>
              <w:t>50</w:t>
            </w:r>
          </w:p>
        </w:tc>
      </w:tr>
    </w:tbl>
    <w:p w:rsidR="004F3DA3" w:rsidRPr="004F3DA3" w:rsidRDefault="004F3DA3" w:rsidP="004F3DA3">
      <w:pPr>
        <w:ind w:left="1069"/>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p>
    <w:p w:rsidR="004F3DA3" w:rsidRPr="004F3DA3" w:rsidRDefault="004F3DA3" w:rsidP="004F3DA3">
      <w:pPr>
        <w:ind w:left="5670"/>
        <w:contextualSpacing/>
        <w:jc w:val="right"/>
        <w:rPr>
          <w:sz w:val="24"/>
          <w:szCs w:val="24"/>
        </w:rPr>
      </w:pPr>
      <w:r w:rsidRPr="004F3DA3">
        <w:rPr>
          <w:sz w:val="24"/>
          <w:szCs w:val="24"/>
        </w:rPr>
        <w:t>Приложение 2</w:t>
      </w:r>
    </w:p>
    <w:p w:rsidR="004F3DA3" w:rsidRPr="004F3DA3" w:rsidRDefault="004F3DA3" w:rsidP="004F3DA3">
      <w:pPr>
        <w:suppressAutoHyphens/>
        <w:jc w:val="right"/>
        <w:rPr>
          <w:sz w:val="24"/>
          <w:szCs w:val="24"/>
        </w:rPr>
      </w:pPr>
      <w:r w:rsidRPr="004F3DA3">
        <w:rPr>
          <w:sz w:val="24"/>
          <w:szCs w:val="24"/>
        </w:rPr>
        <w:t xml:space="preserve">                                              к решению Совета </w:t>
      </w:r>
    </w:p>
    <w:p w:rsidR="004F3DA3" w:rsidRPr="004F3DA3" w:rsidRDefault="004F3DA3" w:rsidP="004F3DA3">
      <w:pPr>
        <w:suppressAutoHyphens/>
        <w:jc w:val="right"/>
        <w:rPr>
          <w:sz w:val="24"/>
          <w:szCs w:val="24"/>
        </w:rPr>
      </w:pPr>
      <w:r w:rsidRPr="004F3DA3">
        <w:rPr>
          <w:sz w:val="24"/>
          <w:szCs w:val="24"/>
        </w:rPr>
        <w:t xml:space="preserve">                                                                                 Комсомольского городского поселения </w:t>
      </w:r>
    </w:p>
    <w:p w:rsidR="004F3DA3" w:rsidRPr="004F3DA3" w:rsidRDefault="004F3DA3" w:rsidP="004F3DA3">
      <w:pPr>
        <w:suppressAutoHyphens/>
        <w:jc w:val="right"/>
        <w:rPr>
          <w:sz w:val="24"/>
          <w:szCs w:val="24"/>
        </w:rPr>
      </w:pPr>
      <w:r w:rsidRPr="004F3DA3">
        <w:rPr>
          <w:sz w:val="24"/>
          <w:szCs w:val="24"/>
        </w:rPr>
        <w:t>Комсомольского муниципального района</w:t>
      </w:r>
    </w:p>
    <w:p w:rsidR="004F3DA3" w:rsidRPr="004F3DA3" w:rsidRDefault="004F3DA3" w:rsidP="004F3DA3">
      <w:pPr>
        <w:suppressAutoHyphens/>
        <w:jc w:val="right"/>
        <w:rPr>
          <w:sz w:val="24"/>
          <w:szCs w:val="24"/>
        </w:rPr>
      </w:pPr>
      <w:r w:rsidRPr="004F3DA3">
        <w:rPr>
          <w:sz w:val="24"/>
          <w:szCs w:val="24"/>
        </w:rPr>
        <w:t>от «16» февраля 2022 года  № 99</w:t>
      </w:r>
    </w:p>
    <w:p w:rsidR="004F3DA3" w:rsidRPr="004F3DA3" w:rsidRDefault="004F3DA3" w:rsidP="004F3DA3">
      <w:pPr>
        <w:ind w:firstLine="284"/>
        <w:jc w:val="both"/>
        <w:rPr>
          <w:sz w:val="24"/>
          <w:szCs w:val="24"/>
        </w:rPr>
      </w:pPr>
    </w:p>
    <w:p w:rsidR="004F3DA3" w:rsidRPr="004F3DA3" w:rsidRDefault="004F3DA3" w:rsidP="004F3DA3">
      <w:pPr>
        <w:ind w:firstLine="284"/>
        <w:jc w:val="both"/>
        <w:rPr>
          <w:sz w:val="24"/>
          <w:szCs w:val="24"/>
        </w:rPr>
      </w:pPr>
    </w:p>
    <w:p w:rsidR="004F3DA3" w:rsidRPr="004F3DA3" w:rsidRDefault="004F3DA3" w:rsidP="004F3DA3">
      <w:pPr>
        <w:jc w:val="center"/>
        <w:rPr>
          <w:sz w:val="24"/>
          <w:szCs w:val="24"/>
        </w:rPr>
      </w:pPr>
      <w:r w:rsidRPr="004F3DA3">
        <w:rPr>
          <w:sz w:val="24"/>
          <w:szCs w:val="24"/>
        </w:rPr>
        <w:t>Индикативные показатели муниципального контроля в сфере благоустройства на территории Комсомольского городского поселения Комсомольского муниципального района Ивановской области:</w:t>
      </w:r>
    </w:p>
    <w:p w:rsidR="004F3DA3" w:rsidRPr="004F3DA3" w:rsidRDefault="004F3DA3" w:rsidP="004F3DA3">
      <w:pPr>
        <w:jc w:val="center"/>
        <w:rPr>
          <w:sz w:val="24"/>
          <w:szCs w:val="24"/>
        </w:rPr>
      </w:pPr>
    </w:p>
    <w:p w:rsidR="004F3DA3" w:rsidRPr="004F3DA3" w:rsidRDefault="004F3DA3" w:rsidP="004F3DA3">
      <w:pPr>
        <w:ind w:firstLine="708"/>
        <w:jc w:val="both"/>
        <w:rPr>
          <w:sz w:val="24"/>
          <w:szCs w:val="24"/>
        </w:rPr>
      </w:pPr>
      <w:r w:rsidRPr="004F3DA3">
        <w:rPr>
          <w:sz w:val="24"/>
          <w:szCs w:val="24"/>
        </w:rPr>
        <w:t>1) количество плановых контрольных (надзорных) мероприятий, проведенных за отчетный период;</w:t>
      </w:r>
    </w:p>
    <w:p w:rsidR="004F3DA3" w:rsidRPr="004F3DA3" w:rsidRDefault="004F3DA3" w:rsidP="004F3DA3">
      <w:pPr>
        <w:ind w:firstLine="708"/>
        <w:jc w:val="both"/>
        <w:rPr>
          <w:sz w:val="24"/>
          <w:szCs w:val="24"/>
        </w:rPr>
      </w:pPr>
      <w:r w:rsidRPr="004F3DA3">
        <w:rPr>
          <w:sz w:val="24"/>
          <w:szCs w:val="24"/>
        </w:rPr>
        <w:t>2) количество внеплановых контрольных (надзорных) мероприятий, проведенных за отчетный период;</w:t>
      </w:r>
    </w:p>
    <w:p w:rsidR="004F3DA3" w:rsidRPr="004F3DA3" w:rsidRDefault="004F3DA3" w:rsidP="004F3DA3">
      <w:pPr>
        <w:ind w:firstLine="708"/>
        <w:jc w:val="both"/>
        <w:rPr>
          <w:sz w:val="24"/>
          <w:szCs w:val="24"/>
        </w:rPr>
      </w:pPr>
      <w:r w:rsidRPr="004F3DA3">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F3DA3" w:rsidRPr="004F3DA3" w:rsidRDefault="004F3DA3" w:rsidP="004F3DA3">
      <w:pPr>
        <w:ind w:firstLine="708"/>
        <w:jc w:val="both"/>
        <w:rPr>
          <w:sz w:val="24"/>
          <w:szCs w:val="24"/>
        </w:rPr>
      </w:pPr>
      <w:r w:rsidRPr="004F3DA3">
        <w:rPr>
          <w:sz w:val="24"/>
          <w:szCs w:val="24"/>
        </w:rPr>
        <w:t>4) общее количество контрольных (надзорных) мероприятий с взаимодействием, проведенных за отчетный период;</w:t>
      </w:r>
    </w:p>
    <w:p w:rsidR="004F3DA3" w:rsidRPr="004F3DA3" w:rsidRDefault="004F3DA3" w:rsidP="004F3DA3">
      <w:pPr>
        <w:ind w:firstLine="708"/>
        <w:jc w:val="both"/>
        <w:rPr>
          <w:sz w:val="24"/>
          <w:szCs w:val="24"/>
        </w:rPr>
      </w:pPr>
      <w:r w:rsidRPr="004F3DA3">
        <w:rPr>
          <w:sz w:val="24"/>
          <w:szCs w:val="24"/>
        </w:rPr>
        <w:t>5) количество контрольных (надзорных) мероприятий с взаимодействием по каждому виду КНМ, проведенных за отчетный период;</w:t>
      </w:r>
    </w:p>
    <w:p w:rsidR="004F3DA3" w:rsidRPr="004F3DA3" w:rsidRDefault="004F3DA3" w:rsidP="004F3DA3">
      <w:pPr>
        <w:ind w:firstLine="708"/>
        <w:jc w:val="both"/>
        <w:rPr>
          <w:sz w:val="24"/>
          <w:szCs w:val="24"/>
        </w:rPr>
      </w:pPr>
      <w:r w:rsidRPr="004F3DA3">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4F3DA3" w:rsidRPr="004F3DA3" w:rsidRDefault="004F3DA3" w:rsidP="004F3DA3">
      <w:pPr>
        <w:ind w:firstLine="708"/>
        <w:jc w:val="both"/>
        <w:rPr>
          <w:sz w:val="24"/>
          <w:szCs w:val="24"/>
        </w:rPr>
      </w:pPr>
      <w:r w:rsidRPr="004F3DA3">
        <w:rPr>
          <w:sz w:val="24"/>
          <w:szCs w:val="24"/>
        </w:rPr>
        <w:t>7) количество обязательных профилактических визитов, проведенных за отчетный период;</w:t>
      </w:r>
    </w:p>
    <w:p w:rsidR="004F3DA3" w:rsidRPr="004F3DA3" w:rsidRDefault="004F3DA3" w:rsidP="004F3DA3">
      <w:pPr>
        <w:ind w:firstLine="708"/>
        <w:jc w:val="both"/>
        <w:rPr>
          <w:sz w:val="24"/>
          <w:szCs w:val="24"/>
        </w:rPr>
      </w:pPr>
      <w:r w:rsidRPr="004F3DA3">
        <w:rPr>
          <w:sz w:val="24"/>
          <w:szCs w:val="24"/>
        </w:rPr>
        <w:lastRenderedPageBreak/>
        <w:t>8) количество предостережений о недопустимости нарушения обязательных требований, объявленных за отчетный период;</w:t>
      </w:r>
    </w:p>
    <w:p w:rsidR="004F3DA3" w:rsidRPr="004F3DA3" w:rsidRDefault="004F3DA3" w:rsidP="004F3DA3">
      <w:pPr>
        <w:ind w:firstLine="708"/>
        <w:jc w:val="both"/>
        <w:rPr>
          <w:sz w:val="24"/>
          <w:szCs w:val="24"/>
        </w:rPr>
      </w:pPr>
      <w:r w:rsidRPr="004F3DA3">
        <w:rPr>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4F3DA3" w:rsidRPr="004F3DA3" w:rsidRDefault="004F3DA3" w:rsidP="004F3DA3">
      <w:pPr>
        <w:ind w:firstLine="708"/>
        <w:jc w:val="both"/>
        <w:rPr>
          <w:sz w:val="24"/>
          <w:szCs w:val="24"/>
        </w:rPr>
      </w:pPr>
      <w:r w:rsidRPr="004F3DA3">
        <w:rPr>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4F3DA3" w:rsidRPr="004F3DA3" w:rsidRDefault="004F3DA3" w:rsidP="004F3DA3">
      <w:pPr>
        <w:ind w:firstLine="708"/>
        <w:jc w:val="both"/>
        <w:rPr>
          <w:sz w:val="24"/>
          <w:szCs w:val="24"/>
        </w:rPr>
      </w:pPr>
      <w:r w:rsidRPr="004F3DA3">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4F3DA3" w:rsidRPr="004F3DA3" w:rsidRDefault="004F3DA3" w:rsidP="004F3DA3">
      <w:pPr>
        <w:ind w:firstLine="708"/>
        <w:jc w:val="both"/>
        <w:rPr>
          <w:sz w:val="24"/>
          <w:szCs w:val="24"/>
        </w:rPr>
      </w:pPr>
      <w:r w:rsidRPr="004F3DA3">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4F3DA3" w:rsidRPr="004F3DA3" w:rsidRDefault="004F3DA3" w:rsidP="004F3DA3">
      <w:pPr>
        <w:ind w:firstLine="708"/>
        <w:jc w:val="both"/>
        <w:rPr>
          <w:sz w:val="24"/>
          <w:szCs w:val="24"/>
        </w:rPr>
      </w:pPr>
      <w:r w:rsidRPr="004F3DA3">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4F3DA3" w:rsidRPr="004F3DA3" w:rsidRDefault="004F3DA3" w:rsidP="004F3DA3">
      <w:pPr>
        <w:ind w:firstLine="708"/>
        <w:jc w:val="both"/>
        <w:rPr>
          <w:sz w:val="24"/>
          <w:szCs w:val="24"/>
        </w:rPr>
      </w:pPr>
      <w:r w:rsidRPr="004F3DA3">
        <w:rPr>
          <w:sz w:val="24"/>
          <w:szCs w:val="24"/>
        </w:rPr>
        <w:t>14) общее количество учтенных объектов контроля на конец отчетного периода;</w:t>
      </w:r>
    </w:p>
    <w:p w:rsidR="004F3DA3" w:rsidRPr="004F3DA3" w:rsidRDefault="004F3DA3" w:rsidP="004F3DA3">
      <w:pPr>
        <w:ind w:firstLine="708"/>
        <w:jc w:val="both"/>
        <w:rPr>
          <w:sz w:val="24"/>
          <w:szCs w:val="24"/>
        </w:rPr>
      </w:pPr>
      <w:r w:rsidRPr="004F3DA3">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4F3DA3" w:rsidRPr="004F3DA3" w:rsidRDefault="004F3DA3" w:rsidP="004F3DA3">
      <w:pPr>
        <w:ind w:firstLine="708"/>
        <w:jc w:val="both"/>
        <w:rPr>
          <w:sz w:val="24"/>
          <w:szCs w:val="24"/>
        </w:rPr>
      </w:pPr>
      <w:r w:rsidRPr="004F3DA3">
        <w:rPr>
          <w:sz w:val="24"/>
          <w:szCs w:val="24"/>
        </w:rPr>
        <w:t>16) количество учтенных контролируемых лиц на конец отчетного периода;</w:t>
      </w:r>
    </w:p>
    <w:p w:rsidR="004F3DA3" w:rsidRPr="004F3DA3" w:rsidRDefault="004F3DA3" w:rsidP="004F3DA3">
      <w:pPr>
        <w:ind w:firstLine="708"/>
        <w:jc w:val="both"/>
        <w:rPr>
          <w:sz w:val="24"/>
          <w:szCs w:val="24"/>
        </w:rPr>
      </w:pPr>
      <w:r w:rsidRPr="004F3DA3">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4F3DA3" w:rsidRPr="004F3DA3" w:rsidRDefault="004F3DA3" w:rsidP="004F3DA3">
      <w:pPr>
        <w:ind w:firstLine="708"/>
        <w:jc w:val="both"/>
        <w:rPr>
          <w:sz w:val="24"/>
          <w:szCs w:val="24"/>
        </w:rPr>
      </w:pPr>
      <w:r w:rsidRPr="004F3DA3">
        <w:rPr>
          <w:sz w:val="24"/>
          <w:szCs w:val="24"/>
        </w:rPr>
        <w:t>18) общее количество жалоб, поданных контролируемыми лицами в досудебном порядке за отчетный период;</w:t>
      </w:r>
    </w:p>
    <w:p w:rsidR="004F3DA3" w:rsidRPr="004F3DA3" w:rsidRDefault="004F3DA3" w:rsidP="004F3DA3">
      <w:pPr>
        <w:ind w:firstLine="708"/>
        <w:jc w:val="both"/>
        <w:rPr>
          <w:sz w:val="24"/>
          <w:szCs w:val="24"/>
        </w:rPr>
      </w:pPr>
      <w:r w:rsidRPr="004F3DA3">
        <w:rPr>
          <w:sz w:val="24"/>
          <w:szCs w:val="24"/>
        </w:rPr>
        <w:t>19) количество жалоб, в отношении которых контрольным (надзорным) органом был нарушен срок рассмотрения, за отчетный период;</w:t>
      </w:r>
    </w:p>
    <w:p w:rsidR="004F3DA3" w:rsidRPr="004F3DA3" w:rsidRDefault="004F3DA3" w:rsidP="004F3DA3">
      <w:pPr>
        <w:ind w:firstLine="708"/>
        <w:jc w:val="both"/>
        <w:rPr>
          <w:sz w:val="24"/>
          <w:szCs w:val="24"/>
        </w:rPr>
      </w:pPr>
      <w:r w:rsidRPr="004F3DA3">
        <w:rPr>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4F3DA3" w:rsidRPr="004F3DA3" w:rsidRDefault="004F3DA3" w:rsidP="004F3DA3">
      <w:pPr>
        <w:ind w:firstLine="708"/>
        <w:jc w:val="both"/>
        <w:rPr>
          <w:sz w:val="24"/>
          <w:szCs w:val="24"/>
        </w:rPr>
      </w:pPr>
      <w:r w:rsidRPr="004F3DA3">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4F3DA3" w:rsidRPr="004F3DA3" w:rsidRDefault="004F3DA3" w:rsidP="004F3DA3">
      <w:pPr>
        <w:jc w:val="both"/>
        <w:rPr>
          <w:sz w:val="24"/>
          <w:szCs w:val="24"/>
        </w:rPr>
      </w:pPr>
      <w:r w:rsidRPr="004F3DA3">
        <w:rPr>
          <w:sz w:val="24"/>
          <w:szCs w:val="24"/>
        </w:rPr>
        <w:t>контролируемыми лицами в судебном порядке, за отчетный период;</w:t>
      </w:r>
    </w:p>
    <w:p w:rsidR="004F3DA3" w:rsidRPr="004F3DA3" w:rsidRDefault="004F3DA3" w:rsidP="004F3DA3">
      <w:pPr>
        <w:ind w:firstLine="708"/>
        <w:jc w:val="both"/>
        <w:rPr>
          <w:sz w:val="24"/>
          <w:szCs w:val="24"/>
        </w:rPr>
      </w:pPr>
      <w:r w:rsidRPr="004F3DA3">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3DA3" w:rsidRPr="004F3DA3" w:rsidRDefault="004F3DA3" w:rsidP="004F3DA3">
      <w:pPr>
        <w:ind w:firstLine="708"/>
        <w:jc w:val="both"/>
        <w:rPr>
          <w:sz w:val="24"/>
          <w:szCs w:val="24"/>
        </w:rPr>
      </w:pPr>
      <w:r w:rsidRPr="004F3DA3">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center"/>
        <w:rPr>
          <w:sz w:val="24"/>
          <w:szCs w:val="24"/>
        </w:rPr>
      </w:pPr>
      <w:r w:rsidRPr="004F3DA3">
        <w:rPr>
          <w:sz w:val="24"/>
          <w:szCs w:val="24"/>
        </w:rPr>
        <w:lastRenderedPageBreak/>
        <w:t>ПОЯСНИТЕЛЬНАЯ ЗАПИСКА</w:t>
      </w:r>
    </w:p>
    <w:p w:rsidR="004F3DA3" w:rsidRPr="004F3DA3" w:rsidRDefault="004F3DA3" w:rsidP="004F3DA3">
      <w:pPr>
        <w:tabs>
          <w:tab w:val="left" w:pos="567"/>
        </w:tabs>
        <w:jc w:val="center"/>
        <w:rPr>
          <w:sz w:val="24"/>
          <w:szCs w:val="24"/>
        </w:rPr>
      </w:pPr>
      <w:r w:rsidRPr="004F3DA3">
        <w:rPr>
          <w:sz w:val="24"/>
          <w:szCs w:val="24"/>
        </w:rPr>
        <w:t>к проекту решения Совета Комсомольского городского поселения</w:t>
      </w:r>
    </w:p>
    <w:p w:rsidR="004F3DA3" w:rsidRPr="004F3DA3" w:rsidRDefault="004F3DA3" w:rsidP="004F3DA3">
      <w:pPr>
        <w:tabs>
          <w:tab w:val="left" w:pos="567"/>
        </w:tabs>
        <w:jc w:val="center"/>
        <w:rPr>
          <w:sz w:val="24"/>
          <w:szCs w:val="24"/>
        </w:rPr>
      </w:pPr>
      <w:r w:rsidRPr="004F3DA3">
        <w:rPr>
          <w:sz w:val="24"/>
          <w:szCs w:val="24"/>
        </w:rPr>
        <w:t xml:space="preserve">четвертого созыва </w:t>
      </w:r>
    </w:p>
    <w:p w:rsidR="004F3DA3" w:rsidRPr="004F3DA3" w:rsidRDefault="004F3DA3" w:rsidP="004F3DA3">
      <w:pPr>
        <w:tabs>
          <w:tab w:val="left" w:pos="567"/>
        </w:tabs>
        <w:jc w:val="center"/>
        <w:rPr>
          <w:sz w:val="24"/>
          <w:szCs w:val="24"/>
        </w:rPr>
      </w:pPr>
      <w:r w:rsidRPr="004F3DA3">
        <w:rPr>
          <w:sz w:val="24"/>
          <w:szCs w:val="24"/>
        </w:rPr>
        <w:t>«Об утверждении ключевых показателей и их целевых значений, индикативных показателей муниципального контроля в сфере благоустройства на территории Комсомольского городского поселения Комсомольского муниципального района Ивановской области»</w:t>
      </w:r>
    </w:p>
    <w:p w:rsidR="004F3DA3" w:rsidRPr="004F3DA3" w:rsidRDefault="004F3DA3" w:rsidP="004F3DA3">
      <w:pPr>
        <w:tabs>
          <w:tab w:val="left" w:pos="567"/>
        </w:tabs>
        <w:jc w:val="both"/>
        <w:rPr>
          <w:sz w:val="24"/>
          <w:szCs w:val="24"/>
        </w:rPr>
      </w:pPr>
    </w:p>
    <w:p w:rsidR="004F3DA3" w:rsidRPr="004F3DA3" w:rsidRDefault="004F3DA3" w:rsidP="004F3DA3">
      <w:pPr>
        <w:tabs>
          <w:tab w:val="left" w:pos="567"/>
        </w:tabs>
        <w:jc w:val="both"/>
        <w:rPr>
          <w:sz w:val="24"/>
          <w:szCs w:val="24"/>
        </w:rPr>
      </w:pPr>
      <w:r w:rsidRPr="004F3DA3">
        <w:rPr>
          <w:sz w:val="24"/>
          <w:szCs w:val="24"/>
        </w:rPr>
        <w:tab/>
        <w:t>Проект решения Совета Комсомольского городского поселения четвертого созыва «Об утверждении ключевых показателей и их целевых значений, индикативных показателей муниципального контроля в сфере благоустройства на территории Комсомольского городского поселения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F3DA3" w:rsidRPr="004F3DA3" w:rsidRDefault="004F3DA3" w:rsidP="004F3DA3">
      <w:pPr>
        <w:tabs>
          <w:tab w:val="left" w:pos="567"/>
        </w:tabs>
        <w:jc w:val="both"/>
        <w:rPr>
          <w:sz w:val="24"/>
          <w:szCs w:val="24"/>
        </w:rPr>
      </w:pPr>
      <w:r w:rsidRPr="004F3DA3">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4F3DA3" w:rsidRPr="004F3DA3" w:rsidRDefault="004F3DA3" w:rsidP="004F3DA3">
      <w:pPr>
        <w:tabs>
          <w:tab w:val="left" w:pos="567"/>
        </w:tabs>
        <w:jc w:val="both"/>
        <w:rPr>
          <w:sz w:val="24"/>
          <w:szCs w:val="24"/>
        </w:rPr>
      </w:pPr>
      <w:r w:rsidRPr="004F3DA3">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F3DA3" w:rsidRPr="004F3DA3" w:rsidRDefault="004F3DA3" w:rsidP="004F3DA3">
      <w:pPr>
        <w:tabs>
          <w:tab w:val="left" w:pos="567"/>
        </w:tabs>
        <w:jc w:val="both"/>
        <w:rPr>
          <w:sz w:val="24"/>
          <w:szCs w:val="24"/>
        </w:rPr>
      </w:pPr>
      <w:r w:rsidRPr="004F3DA3">
        <w:rPr>
          <w:sz w:val="24"/>
          <w:szCs w:val="24"/>
        </w:rPr>
        <w:tab/>
        <w:t>Принятие данного проекта не влечет за собой нарушение действующего законодательства.</w:t>
      </w:r>
    </w:p>
    <w:p w:rsidR="004F3DA3" w:rsidRPr="0096747D" w:rsidRDefault="004F3DA3" w:rsidP="004F3DA3">
      <w:pPr>
        <w:tabs>
          <w:tab w:val="left" w:pos="567"/>
        </w:tabs>
        <w:jc w:val="both"/>
        <w:rPr>
          <w:sz w:val="28"/>
          <w:szCs w:val="28"/>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tabs>
          <w:tab w:val="left" w:pos="567"/>
        </w:tabs>
        <w:jc w:val="both"/>
        <w:rPr>
          <w:sz w:val="24"/>
          <w:szCs w:val="24"/>
        </w:rPr>
      </w:pPr>
    </w:p>
    <w:p w:rsidR="004F3DA3" w:rsidRDefault="004F3DA3" w:rsidP="004F3DA3">
      <w:pPr>
        <w:ind w:left="5670"/>
        <w:contextualSpacing/>
        <w:jc w:val="right"/>
        <w:rPr>
          <w:sz w:val="24"/>
          <w:szCs w:val="24"/>
        </w:rPr>
      </w:pPr>
    </w:p>
    <w:p w:rsidR="004F3DA3" w:rsidRDefault="004F3DA3" w:rsidP="004F3DA3">
      <w:pPr>
        <w:jc w:val="center"/>
        <w:rPr>
          <w:b/>
        </w:rPr>
      </w:pPr>
      <w:r>
        <w:rPr>
          <w:b/>
          <w:noProof/>
          <w:color w:val="000080"/>
        </w:rPr>
        <w:lastRenderedPageBreak/>
        <w:drawing>
          <wp:inline distT="0" distB="0" distL="0" distR="0">
            <wp:extent cx="542925" cy="685800"/>
            <wp:effectExtent l="0" t="0" r="9525" b="0"/>
            <wp:docPr id="13"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3">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85800"/>
                    </a:xfrm>
                    <a:prstGeom prst="rect">
                      <a:avLst/>
                    </a:prstGeom>
                    <a:noFill/>
                    <a:ln>
                      <a:noFill/>
                    </a:ln>
                  </pic:spPr>
                </pic:pic>
              </a:graphicData>
            </a:graphic>
          </wp:inline>
        </w:drawing>
      </w:r>
    </w:p>
    <w:p w:rsidR="004F3DA3" w:rsidRDefault="004F3DA3" w:rsidP="004F3DA3">
      <w:pPr>
        <w:jc w:val="center"/>
        <w:outlineLvl w:val="0"/>
        <w:rPr>
          <w:b/>
          <w:bCs/>
          <w:sz w:val="28"/>
          <w:szCs w:val="28"/>
        </w:rPr>
      </w:pPr>
      <w:r>
        <w:rPr>
          <w:b/>
          <w:bCs/>
          <w:sz w:val="28"/>
          <w:szCs w:val="28"/>
        </w:rPr>
        <w:t>Российская Федерация</w:t>
      </w:r>
    </w:p>
    <w:p w:rsidR="004F3DA3" w:rsidRDefault="004F3DA3" w:rsidP="004F3DA3">
      <w:pPr>
        <w:jc w:val="center"/>
        <w:rPr>
          <w:b/>
          <w:bCs/>
          <w:sz w:val="28"/>
          <w:szCs w:val="28"/>
        </w:rPr>
      </w:pPr>
      <w:r>
        <w:rPr>
          <w:b/>
          <w:bCs/>
          <w:sz w:val="28"/>
          <w:szCs w:val="28"/>
        </w:rPr>
        <w:t>Ивановская область</w:t>
      </w:r>
    </w:p>
    <w:p w:rsidR="004F3DA3" w:rsidRDefault="004F3DA3" w:rsidP="004F3DA3">
      <w:pPr>
        <w:jc w:val="center"/>
        <w:rPr>
          <w:b/>
          <w:bCs/>
          <w:sz w:val="28"/>
          <w:szCs w:val="28"/>
        </w:rPr>
      </w:pPr>
      <w:r>
        <w:rPr>
          <w:b/>
          <w:bCs/>
          <w:sz w:val="28"/>
          <w:szCs w:val="28"/>
        </w:rPr>
        <w:t>Комсомольский муниципальный район</w:t>
      </w:r>
    </w:p>
    <w:p w:rsidR="004F3DA3" w:rsidRDefault="004F3DA3" w:rsidP="004F3DA3">
      <w:pPr>
        <w:jc w:val="center"/>
        <w:rPr>
          <w:b/>
          <w:bCs/>
          <w:sz w:val="28"/>
          <w:szCs w:val="28"/>
        </w:rPr>
      </w:pPr>
      <w:r>
        <w:rPr>
          <w:b/>
          <w:bCs/>
          <w:sz w:val="28"/>
          <w:szCs w:val="28"/>
        </w:rPr>
        <w:t>СОВЕТ КОМСОМОЛЬСКОГО ГОРОДСКОГО ПОСЕЛЕНИЯ</w:t>
      </w:r>
    </w:p>
    <w:p w:rsidR="004F3DA3" w:rsidRDefault="004F3DA3" w:rsidP="004F3DA3">
      <w:pPr>
        <w:jc w:val="center"/>
        <w:rPr>
          <w:b/>
          <w:bCs/>
          <w:sz w:val="28"/>
          <w:szCs w:val="28"/>
        </w:rPr>
      </w:pPr>
      <w:r>
        <w:rPr>
          <w:b/>
          <w:bCs/>
          <w:sz w:val="28"/>
          <w:szCs w:val="28"/>
        </w:rPr>
        <w:t>четвертого созыва</w:t>
      </w:r>
    </w:p>
    <w:tbl>
      <w:tblPr>
        <w:tblW w:w="9363" w:type="dxa"/>
        <w:tblInd w:w="135" w:type="dxa"/>
        <w:tblBorders>
          <w:top w:val="thinThickSmallGap" w:sz="24" w:space="0" w:color="auto"/>
        </w:tblBorders>
        <w:tblLook w:val="04A0"/>
      </w:tblPr>
      <w:tblGrid>
        <w:gridCol w:w="9363"/>
      </w:tblGrid>
      <w:tr w:rsidR="004F3DA3" w:rsidTr="004F3DA3">
        <w:trPr>
          <w:trHeight w:val="100"/>
        </w:trPr>
        <w:tc>
          <w:tcPr>
            <w:tcW w:w="9363" w:type="dxa"/>
            <w:tcBorders>
              <w:top w:val="thinThickSmallGap" w:sz="24" w:space="0" w:color="auto"/>
              <w:left w:val="nil"/>
              <w:bottom w:val="nil"/>
              <w:right w:val="nil"/>
            </w:tcBorders>
          </w:tcPr>
          <w:p w:rsidR="004F3DA3" w:rsidRDefault="004F3DA3" w:rsidP="004F3DA3">
            <w:pPr>
              <w:spacing w:line="276" w:lineRule="auto"/>
              <w:ind w:left="-501"/>
              <w:jc w:val="center"/>
              <w:rPr>
                <w:b/>
                <w:bCs/>
                <w:sz w:val="28"/>
                <w:szCs w:val="28"/>
                <w:lang w:eastAsia="en-US"/>
              </w:rPr>
            </w:pPr>
            <w:r>
              <w:rPr>
                <w:b/>
                <w:bCs/>
                <w:sz w:val="28"/>
                <w:szCs w:val="28"/>
                <w:lang w:eastAsia="en-US"/>
              </w:rPr>
              <w:t>155150, г. Комсомольск, ул. 50 лет ВЛКСМ, д. 2</w:t>
            </w:r>
          </w:p>
          <w:p w:rsidR="004F3DA3" w:rsidRDefault="004F3DA3" w:rsidP="004F3DA3">
            <w:pPr>
              <w:spacing w:line="276" w:lineRule="auto"/>
              <w:ind w:left="-501"/>
              <w:jc w:val="center"/>
              <w:rPr>
                <w:b/>
                <w:sz w:val="28"/>
                <w:szCs w:val="28"/>
                <w:lang w:eastAsia="en-US"/>
              </w:rPr>
            </w:pPr>
          </w:p>
          <w:p w:rsidR="004F3DA3" w:rsidRDefault="004F3DA3" w:rsidP="004F3DA3">
            <w:pPr>
              <w:spacing w:line="276" w:lineRule="auto"/>
              <w:ind w:left="44"/>
              <w:jc w:val="center"/>
              <w:rPr>
                <w:b/>
                <w:sz w:val="28"/>
                <w:szCs w:val="28"/>
                <w:lang w:eastAsia="en-US"/>
              </w:rPr>
            </w:pPr>
            <w:r>
              <w:rPr>
                <w:b/>
                <w:sz w:val="28"/>
                <w:szCs w:val="28"/>
                <w:lang w:eastAsia="en-US"/>
              </w:rPr>
              <w:t>РЕШЕНИЕ</w:t>
            </w:r>
          </w:p>
        </w:tc>
      </w:tr>
    </w:tbl>
    <w:p w:rsidR="004F3DA3" w:rsidRDefault="004F3DA3" w:rsidP="004F3DA3">
      <w:pPr>
        <w:rPr>
          <w:b/>
          <w:sz w:val="28"/>
          <w:szCs w:val="28"/>
        </w:rPr>
      </w:pPr>
    </w:p>
    <w:p w:rsidR="004F3DA3" w:rsidRPr="004F3DA3" w:rsidRDefault="004F3DA3" w:rsidP="004F3DA3">
      <w:pPr>
        <w:spacing w:after="147"/>
        <w:jc w:val="center"/>
        <w:rPr>
          <w:color w:val="FF0000"/>
          <w:sz w:val="24"/>
          <w:szCs w:val="24"/>
        </w:rPr>
      </w:pPr>
      <w:r w:rsidRPr="004F3DA3">
        <w:rPr>
          <w:b/>
          <w:bCs/>
          <w:color w:val="3C3C3C"/>
          <w:sz w:val="24"/>
          <w:szCs w:val="24"/>
        </w:rPr>
        <w:t xml:space="preserve"> от «16» февраля 2022 г.                                                                           № 100</w:t>
      </w:r>
    </w:p>
    <w:p w:rsidR="004F3DA3" w:rsidRPr="004F3DA3" w:rsidRDefault="003D659B" w:rsidP="004F3DA3">
      <w:pPr>
        <w:jc w:val="center"/>
        <w:rPr>
          <w:rStyle w:val="a3"/>
          <w:color w:val="auto"/>
          <w:sz w:val="24"/>
          <w:szCs w:val="24"/>
        </w:rPr>
      </w:pPr>
      <w:hyperlink r:id="rId41" w:history="1">
        <w:r w:rsidR="004F3DA3" w:rsidRPr="004F3DA3">
          <w:rPr>
            <w:b/>
            <w:sz w:val="24"/>
            <w:szCs w:val="24"/>
          </w:rPr>
          <w:br/>
        </w:r>
        <w:r w:rsidR="004F3DA3" w:rsidRPr="004F3DA3">
          <w:rPr>
            <w:rStyle w:val="a3"/>
            <w:color w:val="auto"/>
            <w:sz w:val="24"/>
            <w:szCs w:val="24"/>
          </w:rPr>
          <w:t>«О внесении измененийв</w:t>
        </w:r>
      </w:hyperlink>
      <w:r w:rsidR="004F3DA3" w:rsidRPr="004F3DA3">
        <w:rPr>
          <w:rStyle w:val="a3"/>
          <w:color w:val="auto"/>
          <w:sz w:val="24"/>
          <w:szCs w:val="24"/>
        </w:rPr>
        <w:t>некоторые Решения Совета Комсомольского городского поселения Комсомольского муниципального района Ивановской области четвертого созыва»</w:t>
      </w:r>
    </w:p>
    <w:p w:rsidR="004F3DA3" w:rsidRPr="004F3DA3" w:rsidRDefault="004F3DA3" w:rsidP="004F3DA3">
      <w:pPr>
        <w:suppressAutoHyphens/>
        <w:spacing w:before="108" w:after="108"/>
        <w:ind w:firstLine="567"/>
        <w:contextualSpacing/>
        <w:jc w:val="both"/>
        <w:outlineLvl w:val="0"/>
        <w:rPr>
          <w:sz w:val="24"/>
          <w:szCs w:val="24"/>
        </w:rPr>
      </w:pPr>
    </w:p>
    <w:p w:rsidR="004F3DA3" w:rsidRPr="004F3DA3" w:rsidRDefault="004F3DA3" w:rsidP="004F3DA3">
      <w:pPr>
        <w:suppressAutoHyphens/>
        <w:spacing w:before="108" w:after="108"/>
        <w:ind w:firstLine="567"/>
        <w:contextualSpacing/>
        <w:jc w:val="both"/>
        <w:outlineLvl w:val="0"/>
        <w:rPr>
          <w:sz w:val="24"/>
          <w:szCs w:val="24"/>
        </w:rPr>
      </w:pPr>
      <w:r w:rsidRPr="004F3DA3">
        <w:rPr>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Уставом Комсомольского городского поселения Комсомольского муниципального района, Совет Комсомольского городского поселения,</w:t>
      </w:r>
    </w:p>
    <w:p w:rsidR="004F3DA3" w:rsidRPr="004F3DA3" w:rsidRDefault="004F3DA3" w:rsidP="004F3DA3">
      <w:pPr>
        <w:suppressAutoHyphens/>
        <w:spacing w:before="108" w:after="108"/>
        <w:ind w:firstLine="567"/>
        <w:contextualSpacing/>
        <w:jc w:val="both"/>
        <w:outlineLvl w:val="0"/>
        <w:rPr>
          <w:sz w:val="24"/>
          <w:szCs w:val="24"/>
        </w:rPr>
      </w:pPr>
    </w:p>
    <w:p w:rsidR="004F3DA3" w:rsidRPr="004F3DA3" w:rsidRDefault="004F3DA3" w:rsidP="004F3DA3">
      <w:pPr>
        <w:suppressAutoHyphens/>
        <w:ind w:right="282"/>
        <w:contextualSpacing/>
        <w:jc w:val="center"/>
        <w:rPr>
          <w:b/>
          <w:bCs/>
          <w:sz w:val="24"/>
          <w:szCs w:val="24"/>
        </w:rPr>
      </w:pPr>
      <w:r w:rsidRPr="004F3DA3">
        <w:rPr>
          <w:b/>
          <w:bCs/>
          <w:sz w:val="24"/>
          <w:szCs w:val="24"/>
        </w:rPr>
        <w:t>РЕШИЛ:</w:t>
      </w:r>
    </w:p>
    <w:p w:rsidR="004F3DA3" w:rsidRPr="004F3DA3" w:rsidRDefault="004F3DA3" w:rsidP="004F3DA3">
      <w:pPr>
        <w:suppressAutoHyphens/>
        <w:ind w:right="282"/>
        <w:contextualSpacing/>
        <w:jc w:val="center"/>
        <w:rPr>
          <w:b/>
          <w:bCs/>
          <w:sz w:val="24"/>
          <w:szCs w:val="24"/>
        </w:rPr>
      </w:pPr>
    </w:p>
    <w:p w:rsidR="004F3DA3" w:rsidRPr="004F3DA3" w:rsidRDefault="004F3DA3" w:rsidP="004F3DA3">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4F3DA3">
        <w:rPr>
          <w:rFonts w:ascii="Times New Roman" w:hAnsi="Times New Roman" w:cs="Times New Roman"/>
          <w:sz w:val="24"/>
          <w:szCs w:val="24"/>
        </w:rPr>
        <w:t xml:space="preserve">Внести </w:t>
      </w:r>
      <w:bookmarkStart w:id="26" w:name="_Hlk95749182"/>
      <w:r w:rsidRPr="004F3DA3">
        <w:rPr>
          <w:rFonts w:ascii="Times New Roman" w:hAnsi="Times New Roman" w:cs="Times New Roman"/>
          <w:sz w:val="24"/>
          <w:szCs w:val="24"/>
        </w:rPr>
        <w:t>изменения вРешение Совета Комсомольского городского поселения Комсомольского муниципального района Ивановской области четвертого созыва от 27.10.2021 №68"Об утверждении Положения о муниципальном жилищном контроле в Комсомольском городском поселении Комсомольского муниципального района Ивановской области", а именно</w:t>
      </w:r>
      <w:r w:rsidRPr="004F3DA3">
        <w:rPr>
          <w:rFonts w:ascii="Times New Roman" w:eastAsia="Calibri" w:hAnsi="Times New Roman" w:cs="Times New Roman"/>
          <w:sz w:val="24"/>
          <w:szCs w:val="24"/>
        </w:rPr>
        <w:t>пункт 3.4.раздела 3 приложения №1 к Решению изложить в следующей редакции: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«3.4. Основанием для проведения контрольных мероприятий, проводимых с взаимодействием с контролируемыми лицами, является:</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bCs/>
          <w:sz w:val="24"/>
          <w:szCs w:val="24"/>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F3DA3" w:rsidRPr="004F3DA3" w:rsidRDefault="004F3DA3" w:rsidP="004F3DA3">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hAnsi="Times New Roman" w:cs="Times New Roman"/>
          <w:sz w:val="24"/>
          <w:szCs w:val="24"/>
          <w:u w:val="single"/>
        </w:rPr>
      </w:pPr>
      <w:bookmarkStart w:id="27" w:name="_Hlk95749378"/>
      <w:bookmarkEnd w:id="26"/>
      <w:r w:rsidRPr="004F3DA3">
        <w:rPr>
          <w:rFonts w:ascii="Times New Roman" w:eastAsia="Calibri" w:hAnsi="Times New Roman" w:cs="Times New Roman"/>
          <w:sz w:val="24"/>
          <w:szCs w:val="24"/>
        </w:rPr>
        <w:t xml:space="preserve">Внести </w:t>
      </w:r>
      <w:r w:rsidRPr="004F3DA3">
        <w:rPr>
          <w:rFonts w:ascii="Times New Roman" w:hAnsi="Times New Roman" w:cs="Times New Roman"/>
          <w:sz w:val="24"/>
          <w:szCs w:val="24"/>
        </w:rPr>
        <w:t>изменения в Решение Совета Комсомольского городского поселения Комсомольского муниципального района Ивановской области четвертого созыва от 27.10.2021 № 69</w:t>
      </w:r>
      <w:hyperlink r:id="rId42" w:history="1">
        <w:r w:rsidRPr="004F3DA3">
          <w:rPr>
            <w:rStyle w:val="a3"/>
            <w:rFonts w:ascii="Times New Roman" w:hAnsi="Times New Roman" w:cs="Times New Roman"/>
            <w:sz w:val="24"/>
            <w:szCs w:val="24"/>
          </w:rPr>
          <w:t>"Об утверждении  Положения о муниципальном земельном контроле в границахКомсомольского городского поселения Комсомольского муниципального района Ивановской области"</w:t>
        </w:r>
      </w:hyperlink>
      <w:r w:rsidRPr="004F3DA3">
        <w:rPr>
          <w:rFonts w:ascii="Times New Roman" w:hAnsi="Times New Roman" w:cs="Times New Roman"/>
          <w:sz w:val="24"/>
          <w:szCs w:val="24"/>
        </w:rPr>
        <w:t>, следующего содержания</w:t>
      </w:r>
      <w:r w:rsidRPr="004F3DA3">
        <w:rPr>
          <w:rFonts w:ascii="Times New Roman" w:eastAsia="Calibri" w:hAnsi="Times New Roman" w:cs="Times New Roman"/>
          <w:sz w:val="24"/>
          <w:szCs w:val="24"/>
        </w:rPr>
        <w:t>:</w:t>
      </w:r>
    </w:p>
    <w:p w:rsidR="004F3DA3" w:rsidRPr="004F3DA3" w:rsidRDefault="004F3DA3" w:rsidP="004F3DA3">
      <w:pPr>
        <w:pStyle w:val="af0"/>
        <w:shd w:val="clear" w:color="auto" w:fill="FFFFFF"/>
        <w:tabs>
          <w:tab w:val="left" w:pos="426"/>
        </w:tabs>
        <w:suppressAutoHyphens/>
        <w:ind w:left="705"/>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-в приложении №1 к Решению пункт 4.6.раздела 4 изложить в следующей редакции: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«4.6. Основанием для проведения контрольных мероприятий, проводимых с взаимодействием с контролируемыми лицами, является:</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F3DA3" w:rsidRPr="004F3DA3" w:rsidRDefault="004F3DA3" w:rsidP="004F3DA3">
      <w:pPr>
        <w:shd w:val="clear" w:color="auto" w:fill="FFFFFF"/>
        <w:tabs>
          <w:tab w:val="left" w:pos="426"/>
        </w:tabs>
        <w:suppressAutoHyphens/>
        <w:jc w:val="both"/>
        <w:rPr>
          <w:rFonts w:eastAsia="Calibri"/>
          <w:bCs/>
          <w:sz w:val="24"/>
          <w:szCs w:val="24"/>
        </w:rPr>
      </w:pPr>
      <w:r w:rsidRPr="004F3DA3">
        <w:rPr>
          <w:rFonts w:eastAsia="Calibri"/>
          <w:bC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ab/>
      </w:r>
      <w:r w:rsidRPr="004F3DA3">
        <w:rPr>
          <w:rFonts w:eastAsia="Calibri"/>
          <w:sz w:val="24"/>
          <w:szCs w:val="24"/>
        </w:rPr>
        <w:tab/>
        <w:t>- в абзаце первом пункта 1.4. раздела 1в приложении №1 к Решению слово «лесной» заменить на слово «земельный»;</w:t>
      </w:r>
    </w:p>
    <w:bookmarkEnd w:id="27"/>
    <w:p w:rsidR="004F3DA3" w:rsidRPr="004F3DA3" w:rsidRDefault="004F3DA3" w:rsidP="004F3DA3">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 xml:space="preserve">Внести </w:t>
      </w:r>
      <w:r w:rsidRPr="004F3DA3">
        <w:rPr>
          <w:rFonts w:ascii="Times New Roman" w:hAnsi="Times New Roman" w:cs="Times New Roman"/>
          <w:sz w:val="24"/>
          <w:szCs w:val="24"/>
        </w:rPr>
        <w:t>изменения в Решение Совета Комсомольского городского поселения Комсомольского муниципального района Ивановской области четвертого созыва от 27.10.2021 № 70"Об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 следующего содержания:</w:t>
      </w:r>
    </w:p>
    <w:p w:rsidR="004F3DA3" w:rsidRPr="004F3DA3" w:rsidRDefault="004F3DA3" w:rsidP="004F3DA3">
      <w:pPr>
        <w:pStyle w:val="af0"/>
        <w:shd w:val="clear" w:color="auto" w:fill="FFFFFF"/>
        <w:tabs>
          <w:tab w:val="left" w:pos="426"/>
        </w:tabs>
        <w:suppressAutoHyphens/>
        <w:ind w:left="705"/>
        <w:jc w:val="both"/>
        <w:rPr>
          <w:rFonts w:ascii="Times New Roman" w:eastAsia="Calibri" w:hAnsi="Times New Roman" w:cs="Times New Roman"/>
          <w:sz w:val="24"/>
          <w:szCs w:val="24"/>
        </w:rPr>
      </w:pPr>
      <w:r w:rsidRPr="004F3DA3">
        <w:rPr>
          <w:rFonts w:ascii="Times New Roman" w:hAnsi="Times New Roman" w:cs="Times New Roman"/>
          <w:sz w:val="24"/>
          <w:szCs w:val="24"/>
        </w:rPr>
        <w:t xml:space="preserve">- в приложении №1 к Решению </w:t>
      </w:r>
      <w:r w:rsidRPr="004F3DA3">
        <w:rPr>
          <w:rFonts w:ascii="Times New Roman" w:eastAsia="Calibri" w:hAnsi="Times New Roman" w:cs="Times New Roman"/>
          <w:sz w:val="24"/>
          <w:szCs w:val="24"/>
        </w:rPr>
        <w:t>пункт 3.4. раздела 3 изложить в следующей редакции: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«3.4. Основанием для проведения контрольных мероприятий, проводимых с взаимодействием с контролируемыми лицами, является:</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ab/>
      </w:r>
      <w:r w:rsidRPr="004F3DA3">
        <w:rPr>
          <w:rFonts w:eastAsia="Calibri"/>
          <w:sz w:val="24"/>
          <w:szCs w:val="24"/>
        </w:rPr>
        <w:tab/>
        <w:t>- в абзаце первом пункта 1.4. раздела 1 в приложении №1 к Решению заменить словосочетание «лесной контроль» на словосочетание «контроль в области охраны и использования особо охраняемых природных территорий»;</w:t>
      </w:r>
    </w:p>
    <w:p w:rsidR="004F3DA3" w:rsidRPr="004F3DA3" w:rsidRDefault="004F3DA3" w:rsidP="004F3DA3">
      <w:pPr>
        <w:shd w:val="clear" w:color="auto" w:fill="FFFFFF"/>
        <w:tabs>
          <w:tab w:val="left" w:pos="426"/>
        </w:tabs>
        <w:jc w:val="both"/>
        <w:rPr>
          <w:rFonts w:eastAsia="Calibri"/>
          <w:sz w:val="24"/>
          <w:szCs w:val="24"/>
        </w:rPr>
      </w:pPr>
      <w:r w:rsidRPr="004F3DA3">
        <w:rPr>
          <w:rFonts w:eastAsia="Calibri"/>
          <w:sz w:val="24"/>
          <w:szCs w:val="24"/>
        </w:rPr>
        <w:tab/>
      </w:r>
      <w:r w:rsidRPr="004F3DA3">
        <w:rPr>
          <w:rFonts w:eastAsia="Calibri"/>
          <w:sz w:val="24"/>
          <w:szCs w:val="24"/>
        </w:rPr>
        <w:tab/>
        <w:t xml:space="preserve">- </w:t>
      </w:r>
      <w:bookmarkStart w:id="28" w:name="_Hlk95809769"/>
      <w:r w:rsidRPr="004F3DA3">
        <w:rPr>
          <w:rFonts w:eastAsia="Calibri"/>
          <w:sz w:val="24"/>
          <w:szCs w:val="24"/>
        </w:rPr>
        <w:t xml:space="preserve">дополнить«Положениео муниципальном </w:t>
      </w:r>
      <w:r w:rsidRPr="004F3DA3">
        <w:rPr>
          <w:rFonts w:eastAsia="Calibri"/>
          <w:bCs/>
          <w:sz w:val="24"/>
          <w:szCs w:val="24"/>
        </w:rPr>
        <w:t>контроле в области охраны и использования особо охраняемых природных территорий местного значения</w:t>
      </w:r>
      <w:r w:rsidRPr="004F3DA3">
        <w:rPr>
          <w:rFonts w:eastAsia="Calibri"/>
          <w:sz w:val="24"/>
          <w:szCs w:val="24"/>
        </w:rPr>
        <w:t xml:space="preserve"> в границах Комсомольского городского поселения Комсомольского муниципального района Ивановской области» приложением №1 следующего содержания:</w:t>
      </w:r>
    </w:p>
    <w:p w:rsidR="004F3DA3" w:rsidRPr="004F3DA3" w:rsidRDefault="004F3DA3" w:rsidP="004F3DA3">
      <w:pPr>
        <w:shd w:val="clear" w:color="auto" w:fill="FFFFFF"/>
        <w:tabs>
          <w:tab w:val="left" w:pos="426"/>
        </w:tabs>
        <w:suppressAutoHyphens/>
        <w:jc w:val="right"/>
        <w:rPr>
          <w:rFonts w:eastAsia="Calibri"/>
          <w:sz w:val="24"/>
          <w:szCs w:val="24"/>
        </w:rPr>
      </w:pPr>
      <w:bookmarkStart w:id="29" w:name="Par381"/>
      <w:bookmarkEnd w:id="29"/>
      <w:r w:rsidRPr="004F3DA3">
        <w:rPr>
          <w:rFonts w:eastAsia="Calibri"/>
          <w:sz w:val="24"/>
          <w:szCs w:val="24"/>
        </w:rPr>
        <w:t>«Приложение № 1</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 Положению о муниципальном контроле</w:t>
      </w:r>
    </w:p>
    <w:p w:rsidR="004F3DA3" w:rsidRPr="004F3DA3" w:rsidRDefault="004F3DA3" w:rsidP="004F3DA3">
      <w:pPr>
        <w:shd w:val="clear" w:color="auto" w:fill="FFFFFF"/>
        <w:tabs>
          <w:tab w:val="left" w:pos="426"/>
        </w:tabs>
        <w:suppressAutoHyphens/>
        <w:jc w:val="right"/>
        <w:rPr>
          <w:rFonts w:eastAsia="Calibri"/>
          <w:bCs/>
          <w:sz w:val="24"/>
          <w:szCs w:val="24"/>
        </w:rPr>
      </w:pPr>
      <w:r w:rsidRPr="004F3DA3">
        <w:rPr>
          <w:rFonts w:eastAsia="Calibri"/>
          <w:bCs/>
          <w:sz w:val="24"/>
          <w:szCs w:val="24"/>
        </w:rPr>
        <w:t xml:space="preserve">в области охраны и использования </w:t>
      </w:r>
    </w:p>
    <w:p w:rsidR="004F3DA3" w:rsidRPr="004F3DA3" w:rsidRDefault="004F3DA3" w:rsidP="004F3DA3">
      <w:pPr>
        <w:shd w:val="clear" w:color="auto" w:fill="FFFFFF"/>
        <w:tabs>
          <w:tab w:val="left" w:pos="426"/>
        </w:tabs>
        <w:suppressAutoHyphens/>
        <w:jc w:val="right"/>
        <w:rPr>
          <w:rFonts w:eastAsia="Calibri"/>
          <w:bCs/>
          <w:sz w:val="24"/>
          <w:szCs w:val="24"/>
        </w:rPr>
      </w:pPr>
      <w:r w:rsidRPr="004F3DA3">
        <w:rPr>
          <w:rFonts w:eastAsia="Calibri"/>
          <w:bCs/>
          <w:sz w:val="24"/>
          <w:szCs w:val="24"/>
        </w:rPr>
        <w:t>особо охраняемых природных территорий</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bCs/>
          <w:sz w:val="24"/>
          <w:szCs w:val="24"/>
        </w:rPr>
        <w:t>местного значения</w:t>
      </w:r>
      <w:r w:rsidRPr="004F3DA3">
        <w:rPr>
          <w:rFonts w:eastAsia="Calibri"/>
          <w:sz w:val="24"/>
          <w:szCs w:val="24"/>
        </w:rPr>
        <w:t xml:space="preserve"> в границах</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Комсомольского городского поселения</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Комсомольского муниципального района</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Ивановской области</w:t>
      </w:r>
    </w:p>
    <w:p w:rsidR="004F3DA3" w:rsidRPr="004F3DA3" w:rsidRDefault="004F3DA3" w:rsidP="004F3DA3">
      <w:pPr>
        <w:shd w:val="clear" w:color="auto" w:fill="FFFFFF"/>
        <w:tabs>
          <w:tab w:val="left" w:pos="426"/>
        </w:tabs>
        <w:suppressAutoHyphens/>
        <w:jc w:val="center"/>
        <w:rPr>
          <w:rFonts w:eastAsia="Calibri"/>
          <w:b/>
          <w:bCs/>
          <w:sz w:val="24"/>
          <w:szCs w:val="24"/>
        </w:rPr>
      </w:pP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t>Индикаторы риска нарушения обязательных требований, используемые для определения необходимости проведения внеплановых</w:t>
      </w:r>
    </w:p>
    <w:p w:rsidR="004F3DA3" w:rsidRPr="004F3DA3" w:rsidRDefault="004F3DA3" w:rsidP="004F3DA3">
      <w:pPr>
        <w:shd w:val="clear" w:color="auto" w:fill="FFFFFF"/>
        <w:tabs>
          <w:tab w:val="left" w:pos="426"/>
        </w:tabs>
        <w:suppressAutoHyphens/>
        <w:jc w:val="center"/>
        <w:rPr>
          <w:rFonts w:eastAsia="Calibri"/>
          <w:sz w:val="24"/>
          <w:szCs w:val="24"/>
        </w:rPr>
      </w:pPr>
      <w:r w:rsidRPr="004F3DA3">
        <w:rPr>
          <w:rFonts w:eastAsia="Calibri"/>
          <w:bCs/>
          <w:sz w:val="24"/>
          <w:szCs w:val="24"/>
        </w:rPr>
        <w:t xml:space="preserve">проверок при осуществлении </w:t>
      </w:r>
      <w:bookmarkStart w:id="30" w:name="_Hlk77689331"/>
      <w:r w:rsidRPr="004F3DA3">
        <w:rPr>
          <w:rFonts w:eastAsia="Calibri"/>
          <w:bCs/>
          <w:sz w:val="24"/>
          <w:szCs w:val="24"/>
        </w:rPr>
        <w:t xml:space="preserve">муниципального контроля в области охраны и использования особо охраняемых природных территорий местного значения в границах </w:t>
      </w:r>
      <w:r w:rsidRPr="004F3DA3">
        <w:rPr>
          <w:rFonts w:eastAsia="Calibri"/>
          <w:sz w:val="24"/>
          <w:szCs w:val="24"/>
        </w:rPr>
        <w:t>Комсомольского городского поселения</w:t>
      </w:r>
    </w:p>
    <w:p w:rsidR="004F3DA3" w:rsidRPr="004F3DA3" w:rsidRDefault="004F3DA3" w:rsidP="004F3DA3">
      <w:pPr>
        <w:shd w:val="clear" w:color="auto" w:fill="FFFFFF"/>
        <w:tabs>
          <w:tab w:val="left" w:pos="426"/>
        </w:tabs>
        <w:suppressAutoHyphens/>
        <w:jc w:val="center"/>
        <w:rPr>
          <w:rFonts w:eastAsia="Calibri"/>
          <w:sz w:val="24"/>
          <w:szCs w:val="24"/>
        </w:rPr>
      </w:pPr>
      <w:r w:rsidRPr="004F3DA3">
        <w:rPr>
          <w:rFonts w:eastAsia="Calibri"/>
          <w:sz w:val="24"/>
          <w:szCs w:val="24"/>
        </w:rPr>
        <w:t>Комсомольского муниципального района Ивановской области</w:t>
      </w:r>
    </w:p>
    <w:bookmarkEnd w:id="28"/>
    <w:p w:rsidR="004F3DA3" w:rsidRPr="004F3DA3" w:rsidRDefault="004F3DA3" w:rsidP="004F3DA3">
      <w:pPr>
        <w:shd w:val="clear" w:color="auto" w:fill="FFFFFF"/>
        <w:tabs>
          <w:tab w:val="left" w:pos="426"/>
        </w:tabs>
        <w:suppressAutoHyphens/>
        <w:jc w:val="both"/>
        <w:rPr>
          <w:rFonts w:eastAsia="Calibri"/>
          <w:bCs/>
          <w:sz w:val="24"/>
          <w:szCs w:val="24"/>
        </w:rPr>
      </w:pPr>
    </w:p>
    <w:p w:rsidR="004F3DA3" w:rsidRPr="004F3DA3" w:rsidRDefault="004F3DA3" w:rsidP="004F3DA3">
      <w:pPr>
        <w:pStyle w:val="af0"/>
        <w:numPr>
          <w:ilvl w:val="0"/>
          <w:numId w:val="24"/>
        </w:numPr>
        <w:shd w:val="clear" w:color="auto" w:fill="FFFFFF"/>
        <w:tabs>
          <w:tab w:val="left" w:pos="426"/>
        </w:tabs>
        <w:suppressAutoHyphens/>
        <w:spacing w:after="0" w:line="240" w:lineRule="auto"/>
        <w:contextualSpacing/>
        <w:jc w:val="both"/>
        <w:rPr>
          <w:rFonts w:ascii="Times New Roman" w:eastAsia="Calibri" w:hAnsi="Times New Roman" w:cs="Times New Roman"/>
          <w:bCs/>
          <w:sz w:val="24"/>
          <w:szCs w:val="24"/>
        </w:rPr>
      </w:pPr>
      <w:bookmarkStart w:id="31" w:name="_Hlk95810312"/>
      <w:r w:rsidRPr="004F3DA3">
        <w:rPr>
          <w:rFonts w:ascii="Times New Roman" w:eastAsia="Calibri" w:hAnsi="Times New Roman" w:cs="Times New Roman"/>
          <w:bCs/>
          <w:sz w:val="24"/>
          <w:szCs w:val="24"/>
        </w:rPr>
        <w:t xml:space="preserve">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 </w:t>
      </w:r>
    </w:p>
    <w:p w:rsidR="004F3DA3" w:rsidRPr="004F3DA3" w:rsidRDefault="004F3DA3" w:rsidP="004F3DA3">
      <w:pPr>
        <w:pStyle w:val="af0"/>
        <w:shd w:val="clear" w:color="auto" w:fill="FFFFFF"/>
        <w:tabs>
          <w:tab w:val="left" w:pos="426"/>
        </w:tabs>
        <w:suppressAutoHyphens/>
        <w:ind w:left="780"/>
        <w:jc w:val="both"/>
        <w:rPr>
          <w:rFonts w:ascii="Times New Roman" w:eastAsia="Calibri" w:hAnsi="Times New Roman" w:cs="Times New Roman"/>
          <w:bCs/>
          <w:sz w:val="24"/>
          <w:szCs w:val="24"/>
        </w:rPr>
      </w:pPr>
      <w:r w:rsidRPr="004F3DA3">
        <w:rPr>
          <w:rFonts w:ascii="Times New Roman" w:eastAsia="Calibri" w:hAnsi="Times New Roman" w:cs="Times New Roman"/>
          <w:bCs/>
          <w:sz w:val="24"/>
          <w:szCs w:val="24"/>
        </w:rPr>
        <w:t>- режима особо охраняемой природной территории;</w:t>
      </w:r>
    </w:p>
    <w:p w:rsidR="004F3DA3" w:rsidRPr="004F3DA3" w:rsidRDefault="004F3DA3" w:rsidP="004F3DA3">
      <w:pPr>
        <w:pStyle w:val="af0"/>
        <w:shd w:val="clear" w:color="auto" w:fill="FFFFFF"/>
        <w:tabs>
          <w:tab w:val="left" w:pos="426"/>
        </w:tabs>
        <w:suppressAutoHyphens/>
        <w:ind w:left="780"/>
        <w:jc w:val="both"/>
        <w:rPr>
          <w:rFonts w:ascii="Times New Roman" w:eastAsia="Calibri" w:hAnsi="Times New Roman" w:cs="Times New Roman"/>
          <w:bCs/>
          <w:sz w:val="24"/>
          <w:szCs w:val="24"/>
        </w:rPr>
      </w:pPr>
      <w:r w:rsidRPr="004F3DA3">
        <w:rPr>
          <w:rFonts w:ascii="Times New Roman" w:eastAsia="Calibri" w:hAnsi="Times New Roman" w:cs="Times New Roman"/>
          <w:bCs/>
          <w:sz w:val="24"/>
          <w:szCs w:val="24"/>
        </w:rPr>
        <w:t xml:space="preserve">- особого правового режима использования земельных участков, водных объектов, природных ресурсов и иных объектов недвижимости, расположенных </w:t>
      </w:r>
    </w:p>
    <w:p w:rsidR="004F3DA3" w:rsidRPr="004F3DA3" w:rsidRDefault="004F3DA3" w:rsidP="004F3DA3">
      <w:pPr>
        <w:pStyle w:val="af0"/>
        <w:shd w:val="clear" w:color="auto" w:fill="FFFFFF"/>
        <w:tabs>
          <w:tab w:val="left" w:pos="426"/>
        </w:tabs>
        <w:suppressAutoHyphens/>
        <w:ind w:left="780"/>
        <w:jc w:val="both"/>
        <w:rPr>
          <w:rFonts w:ascii="Times New Roman" w:eastAsia="Calibri" w:hAnsi="Times New Roman" w:cs="Times New Roman"/>
          <w:bCs/>
          <w:sz w:val="24"/>
          <w:szCs w:val="24"/>
        </w:rPr>
      </w:pPr>
      <w:r w:rsidRPr="004F3DA3">
        <w:rPr>
          <w:rFonts w:ascii="Times New Roman" w:eastAsia="Calibri" w:hAnsi="Times New Roman" w:cs="Times New Roman"/>
          <w:bCs/>
          <w:sz w:val="24"/>
          <w:szCs w:val="24"/>
        </w:rPr>
        <w:t>- в границах особо охраняемых природных территорий;</w:t>
      </w:r>
    </w:p>
    <w:p w:rsidR="004F3DA3" w:rsidRPr="004F3DA3" w:rsidRDefault="004F3DA3" w:rsidP="004F3DA3">
      <w:pPr>
        <w:pStyle w:val="af0"/>
        <w:shd w:val="clear" w:color="auto" w:fill="FFFFFF"/>
        <w:tabs>
          <w:tab w:val="left" w:pos="426"/>
        </w:tabs>
        <w:suppressAutoHyphens/>
        <w:ind w:left="780"/>
        <w:jc w:val="both"/>
        <w:rPr>
          <w:rFonts w:ascii="Times New Roman" w:eastAsia="Calibri" w:hAnsi="Times New Roman" w:cs="Times New Roman"/>
          <w:bCs/>
          <w:sz w:val="24"/>
          <w:szCs w:val="24"/>
        </w:rPr>
      </w:pPr>
      <w:r w:rsidRPr="004F3DA3">
        <w:rPr>
          <w:rFonts w:ascii="Times New Roman" w:eastAsia="Calibri" w:hAnsi="Times New Roman" w:cs="Times New Roman"/>
          <w:bCs/>
          <w:sz w:val="24"/>
          <w:szCs w:val="24"/>
        </w:rPr>
        <w:t xml:space="preserve">- режима охранных зон особо охраняемых природных территорий; </w:t>
      </w:r>
    </w:p>
    <w:p w:rsidR="004F3DA3" w:rsidRPr="004F3DA3" w:rsidRDefault="004F3DA3" w:rsidP="004F3DA3">
      <w:pPr>
        <w:pStyle w:val="af0"/>
        <w:shd w:val="clear" w:color="auto" w:fill="FFFFFF"/>
        <w:tabs>
          <w:tab w:val="left" w:pos="426"/>
        </w:tabs>
        <w:suppressAutoHyphens/>
        <w:ind w:left="780"/>
        <w:jc w:val="both"/>
        <w:rPr>
          <w:rFonts w:ascii="Times New Roman" w:eastAsia="Calibri" w:hAnsi="Times New Roman" w:cs="Times New Roman"/>
          <w:bCs/>
          <w:sz w:val="24"/>
          <w:szCs w:val="24"/>
        </w:rPr>
      </w:pPr>
      <w:r w:rsidRPr="004F3DA3">
        <w:rPr>
          <w:rFonts w:ascii="Times New Roman" w:eastAsia="Calibri" w:hAnsi="Times New Roman" w:cs="Times New Roman"/>
          <w:bCs/>
          <w:sz w:val="24"/>
          <w:szCs w:val="24"/>
        </w:rPr>
        <w:t>- исполнение решений, принимаемых по результатам контрольных (надзорных) мероприятий.</w:t>
      </w:r>
    </w:p>
    <w:bookmarkEnd w:id="31"/>
    <w:p w:rsidR="004F3DA3" w:rsidRPr="004F3DA3" w:rsidRDefault="004F3DA3" w:rsidP="004F3DA3">
      <w:pPr>
        <w:pStyle w:val="af0"/>
        <w:numPr>
          <w:ilvl w:val="0"/>
          <w:numId w:val="24"/>
        </w:numPr>
        <w:shd w:val="clear" w:color="auto" w:fill="FFFFFF"/>
        <w:tabs>
          <w:tab w:val="left" w:pos="426"/>
        </w:tabs>
        <w:suppressAutoHyphens/>
        <w:spacing w:after="0" w:line="240" w:lineRule="auto"/>
        <w:contextualSpacing/>
        <w:jc w:val="both"/>
        <w:rPr>
          <w:rFonts w:ascii="Times New Roman" w:eastAsia="Calibri" w:hAnsi="Times New Roman" w:cs="Times New Roman"/>
          <w:bCs/>
          <w:sz w:val="24"/>
          <w:szCs w:val="24"/>
        </w:rPr>
      </w:pPr>
      <w:r w:rsidRPr="004F3DA3">
        <w:rPr>
          <w:rFonts w:ascii="Times New Roman" w:eastAsia="Calibri" w:hAnsi="Times New Roman" w:cs="Times New Roman"/>
          <w:bCs/>
          <w:sz w:val="24"/>
          <w:szCs w:val="24"/>
        </w:rPr>
        <w:t xml:space="preserve">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государственной или муниципальной </w:t>
      </w:r>
      <w:r w:rsidRPr="004F3DA3">
        <w:rPr>
          <w:rFonts w:ascii="Times New Roman" w:eastAsia="Calibri" w:hAnsi="Times New Roman" w:cs="Times New Roman"/>
          <w:bCs/>
          <w:sz w:val="24"/>
          <w:szCs w:val="24"/>
        </w:rPr>
        <w:lastRenderedPageBreak/>
        <w:t>собственности, расположенных в границах особо охраняемой природной территории или в границах охранной зоны особо охраняемой природной территории.</w:t>
      </w:r>
    </w:p>
    <w:p w:rsidR="004F3DA3" w:rsidRPr="004F3DA3" w:rsidRDefault="004F3DA3" w:rsidP="004F3DA3">
      <w:pPr>
        <w:pStyle w:val="af0"/>
        <w:numPr>
          <w:ilvl w:val="0"/>
          <w:numId w:val="24"/>
        </w:numPr>
        <w:shd w:val="clear" w:color="auto" w:fill="FFFFFF"/>
        <w:tabs>
          <w:tab w:val="left" w:pos="426"/>
        </w:tabs>
        <w:suppressAutoHyphens/>
        <w:spacing w:after="0" w:line="240" w:lineRule="auto"/>
        <w:contextualSpacing/>
        <w:jc w:val="both"/>
        <w:rPr>
          <w:rFonts w:ascii="Times New Roman" w:eastAsia="Calibri" w:hAnsi="Times New Roman" w:cs="Times New Roman"/>
          <w:sz w:val="24"/>
          <w:szCs w:val="24"/>
        </w:rPr>
      </w:pPr>
      <w:r w:rsidRPr="004F3DA3">
        <w:rPr>
          <w:rFonts w:ascii="Times New Roman" w:eastAsia="Calibri" w:hAnsi="Times New Roman" w:cs="Times New Roman"/>
          <w:bCs/>
          <w:sz w:val="24"/>
          <w:szCs w:val="24"/>
        </w:rPr>
        <w:t xml:space="preserve">Выявление при проведении контрольных (надзорных) мероприятий без взаимодействия с контролируемым лицом признаков, свидетельствующих </w:t>
      </w:r>
      <w:r w:rsidRPr="004F3DA3">
        <w:rPr>
          <w:rFonts w:ascii="Times New Roman" w:eastAsia="Calibri" w:hAnsi="Times New Roman" w:cs="Times New Roman"/>
          <w:bCs/>
          <w:sz w:val="24"/>
          <w:szCs w:val="24"/>
        </w:rPr>
        <w:br/>
        <w:t>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bookmarkEnd w:id="30"/>
      <w:r w:rsidRPr="004F3DA3">
        <w:rPr>
          <w:rFonts w:ascii="Times New Roman" w:eastAsia="Calibri" w:hAnsi="Times New Roman" w:cs="Times New Roman"/>
          <w:bCs/>
          <w:sz w:val="24"/>
          <w:szCs w:val="24"/>
        </w:rPr>
        <w:t>.»;</w:t>
      </w:r>
    </w:p>
    <w:p w:rsidR="004F3DA3" w:rsidRPr="004F3DA3" w:rsidRDefault="004F3DA3" w:rsidP="004F3DA3">
      <w:pPr>
        <w:pStyle w:val="af0"/>
        <w:shd w:val="clear" w:color="auto" w:fill="FFFFFF"/>
        <w:tabs>
          <w:tab w:val="left" w:pos="426"/>
        </w:tabs>
        <w:suppressAutoHyphens/>
        <w:ind w:left="780"/>
        <w:jc w:val="both"/>
        <w:rPr>
          <w:rFonts w:ascii="Times New Roman" w:eastAsia="Calibri" w:hAnsi="Times New Roman" w:cs="Times New Roman"/>
          <w:sz w:val="24"/>
          <w:szCs w:val="24"/>
        </w:rPr>
      </w:pPr>
    </w:p>
    <w:p w:rsidR="004F3DA3" w:rsidRPr="004F3DA3" w:rsidRDefault="004F3DA3" w:rsidP="004F3DA3">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 xml:space="preserve">Внести </w:t>
      </w:r>
      <w:r w:rsidRPr="004F3DA3">
        <w:rPr>
          <w:rFonts w:ascii="Times New Roman" w:hAnsi="Times New Roman" w:cs="Times New Roman"/>
          <w:sz w:val="24"/>
          <w:szCs w:val="24"/>
        </w:rPr>
        <w:t>изменения в Решение Совета Комсомольского городского поселения Комсомольского муниципального района Ивановской области четвертого созыва от 27.10.2021 № 71"Об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следующего содержания:</w:t>
      </w:r>
    </w:p>
    <w:p w:rsidR="004F3DA3" w:rsidRPr="004F3DA3" w:rsidRDefault="004F3DA3" w:rsidP="004F3DA3">
      <w:pPr>
        <w:pStyle w:val="af0"/>
        <w:shd w:val="clear" w:color="auto" w:fill="FFFFFF"/>
        <w:tabs>
          <w:tab w:val="left" w:pos="426"/>
        </w:tabs>
        <w:suppressAutoHyphens/>
        <w:ind w:left="705"/>
        <w:jc w:val="both"/>
        <w:rPr>
          <w:rFonts w:ascii="Times New Roman" w:eastAsia="Calibri" w:hAnsi="Times New Roman" w:cs="Times New Roman"/>
          <w:sz w:val="24"/>
          <w:szCs w:val="24"/>
        </w:rPr>
      </w:pPr>
      <w:r w:rsidRPr="004F3DA3">
        <w:rPr>
          <w:rFonts w:ascii="Times New Roman" w:hAnsi="Times New Roman" w:cs="Times New Roman"/>
          <w:sz w:val="24"/>
          <w:szCs w:val="24"/>
        </w:rPr>
        <w:t>-в приложении №1 к Решению п</w:t>
      </w:r>
      <w:r w:rsidRPr="004F3DA3">
        <w:rPr>
          <w:rFonts w:ascii="Times New Roman" w:eastAsia="Calibri" w:hAnsi="Times New Roman" w:cs="Times New Roman"/>
          <w:sz w:val="24"/>
          <w:szCs w:val="24"/>
        </w:rPr>
        <w:t>ункт 3.4.раздела 3 изложить в следующей редакции: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«3.4. Основанием для проведения контрольных мероприятий, проводимых с взаимодействием с контролируемыми лицами, является:</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F3DA3" w:rsidRPr="004F3DA3" w:rsidRDefault="004F3DA3" w:rsidP="004F3DA3">
      <w:pPr>
        <w:shd w:val="clear" w:color="auto" w:fill="FFFFFF"/>
        <w:tabs>
          <w:tab w:val="left" w:pos="426"/>
        </w:tabs>
        <w:suppressAutoHyphens/>
        <w:jc w:val="both"/>
        <w:rPr>
          <w:rFonts w:eastAsia="Calibri"/>
          <w:bCs/>
          <w:sz w:val="24"/>
          <w:szCs w:val="24"/>
        </w:rPr>
      </w:pPr>
      <w:r w:rsidRPr="004F3DA3">
        <w:rPr>
          <w:rFonts w:eastAsia="Calibri"/>
          <w:bC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ab/>
      </w:r>
      <w:r w:rsidRPr="004F3DA3">
        <w:rPr>
          <w:rFonts w:eastAsia="Calibri"/>
          <w:sz w:val="24"/>
          <w:szCs w:val="24"/>
        </w:rPr>
        <w:tab/>
      </w:r>
      <w:bookmarkStart w:id="32" w:name="_Hlk95810447"/>
      <w:r w:rsidRPr="004F3DA3">
        <w:rPr>
          <w:rFonts w:eastAsia="Calibri"/>
          <w:sz w:val="24"/>
          <w:szCs w:val="24"/>
        </w:rPr>
        <w:t xml:space="preserve">- дополнить «Положение о муниципальном </w:t>
      </w:r>
      <w:r w:rsidRPr="004F3DA3">
        <w:rPr>
          <w:rFonts w:eastAsia="Calibri"/>
          <w:bCs/>
          <w:sz w:val="24"/>
          <w:szCs w:val="24"/>
        </w:rPr>
        <w:t xml:space="preserve">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4F3DA3">
        <w:rPr>
          <w:rFonts w:eastAsia="Calibri"/>
          <w:sz w:val="24"/>
          <w:szCs w:val="24"/>
        </w:rPr>
        <w:t>Комсомольском городском поселении Комсомольского муниципального района Ивановской области» приложением №1 следующего содержания:</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«Приложение № 1</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 Положению о муниципальном контроле</w:t>
      </w:r>
    </w:p>
    <w:p w:rsidR="004F3DA3" w:rsidRPr="004F3DA3" w:rsidRDefault="004F3DA3" w:rsidP="004F3DA3">
      <w:pPr>
        <w:shd w:val="clear" w:color="auto" w:fill="FFFFFF"/>
        <w:tabs>
          <w:tab w:val="left" w:pos="426"/>
        </w:tabs>
        <w:suppressAutoHyphens/>
        <w:jc w:val="right"/>
        <w:rPr>
          <w:rFonts w:eastAsia="Calibri"/>
          <w:bCs/>
          <w:sz w:val="24"/>
          <w:szCs w:val="24"/>
        </w:rPr>
      </w:pPr>
      <w:r w:rsidRPr="004F3DA3">
        <w:rPr>
          <w:rFonts w:eastAsia="Calibri"/>
          <w:bCs/>
          <w:sz w:val="24"/>
          <w:szCs w:val="24"/>
        </w:rPr>
        <w:t>за исполнением единой теплоснабжающей организацией</w:t>
      </w:r>
    </w:p>
    <w:p w:rsidR="004F3DA3" w:rsidRPr="004F3DA3" w:rsidRDefault="004F3DA3" w:rsidP="004F3DA3">
      <w:pPr>
        <w:shd w:val="clear" w:color="auto" w:fill="FFFFFF"/>
        <w:tabs>
          <w:tab w:val="left" w:pos="426"/>
        </w:tabs>
        <w:suppressAutoHyphens/>
        <w:jc w:val="right"/>
        <w:rPr>
          <w:rFonts w:eastAsia="Calibri"/>
          <w:bCs/>
          <w:sz w:val="24"/>
          <w:szCs w:val="24"/>
        </w:rPr>
      </w:pPr>
      <w:r w:rsidRPr="004F3DA3">
        <w:rPr>
          <w:rFonts w:eastAsia="Calibri"/>
          <w:bCs/>
          <w:sz w:val="24"/>
          <w:szCs w:val="24"/>
        </w:rPr>
        <w:t>обязательств по строительству, реконструкции</w:t>
      </w:r>
    </w:p>
    <w:p w:rsidR="004F3DA3" w:rsidRPr="004F3DA3" w:rsidRDefault="004F3DA3" w:rsidP="004F3DA3">
      <w:pPr>
        <w:shd w:val="clear" w:color="auto" w:fill="FFFFFF"/>
        <w:tabs>
          <w:tab w:val="left" w:pos="426"/>
        </w:tabs>
        <w:suppressAutoHyphens/>
        <w:jc w:val="right"/>
        <w:rPr>
          <w:rFonts w:eastAsia="Calibri"/>
          <w:bCs/>
          <w:sz w:val="24"/>
          <w:szCs w:val="24"/>
        </w:rPr>
      </w:pPr>
      <w:r w:rsidRPr="004F3DA3">
        <w:rPr>
          <w:rFonts w:eastAsia="Calibri"/>
          <w:bCs/>
          <w:sz w:val="24"/>
          <w:szCs w:val="24"/>
        </w:rPr>
        <w:t>и (или) модернизации объектов теплоснабжения</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bCs/>
          <w:sz w:val="24"/>
          <w:szCs w:val="24"/>
        </w:rPr>
        <w:t xml:space="preserve">в </w:t>
      </w:r>
      <w:r w:rsidRPr="004F3DA3">
        <w:rPr>
          <w:rFonts w:eastAsia="Calibri"/>
          <w:sz w:val="24"/>
          <w:szCs w:val="24"/>
        </w:rPr>
        <w:t>Комсомольском городском поселении</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Комсомольского муниципального района</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Ивановской области</w:t>
      </w:r>
    </w:p>
    <w:p w:rsidR="004F3DA3" w:rsidRPr="004F3DA3" w:rsidRDefault="004F3DA3" w:rsidP="004F3DA3">
      <w:pPr>
        <w:shd w:val="clear" w:color="auto" w:fill="FFFFFF"/>
        <w:tabs>
          <w:tab w:val="left" w:pos="426"/>
        </w:tabs>
        <w:suppressAutoHyphens/>
        <w:jc w:val="both"/>
        <w:rPr>
          <w:rFonts w:eastAsia="Calibri"/>
          <w:b/>
          <w:bCs/>
          <w:sz w:val="24"/>
          <w:szCs w:val="24"/>
        </w:rPr>
      </w:pP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lastRenderedPageBreak/>
        <w:t>Индикаторы риска нарушения обязательных требований, используемые для определения необходимости проведения внеплановых</w:t>
      </w: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t>проверок при осуществлении муниципального контроля</w:t>
      </w: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t>за исполнением единой теплоснабжающей организацией обязательств</w:t>
      </w:r>
    </w:p>
    <w:p w:rsidR="004F3DA3" w:rsidRPr="004F3DA3" w:rsidRDefault="004F3DA3" w:rsidP="004F3DA3">
      <w:pPr>
        <w:shd w:val="clear" w:color="auto" w:fill="FFFFFF"/>
        <w:tabs>
          <w:tab w:val="left" w:pos="426"/>
        </w:tabs>
        <w:suppressAutoHyphens/>
        <w:jc w:val="center"/>
        <w:rPr>
          <w:rFonts w:eastAsia="Calibri"/>
          <w:sz w:val="24"/>
          <w:szCs w:val="24"/>
        </w:rPr>
      </w:pPr>
      <w:r w:rsidRPr="004F3DA3">
        <w:rPr>
          <w:rFonts w:eastAsia="Calibri"/>
          <w:bCs/>
          <w:sz w:val="24"/>
          <w:szCs w:val="24"/>
        </w:rPr>
        <w:t xml:space="preserve">по строительству, реконструкции и (или) модернизации объектов теплоснабженияв </w:t>
      </w:r>
      <w:r w:rsidRPr="004F3DA3">
        <w:rPr>
          <w:rFonts w:eastAsia="Calibri"/>
          <w:sz w:val="24"/>
          <w:szCs w:val="24"/>
        </w:rPr>
        <w:t>Комсомольском городском поселении</w:t>
      </w:r>
    </w:p>
    <w:p w:rsidR="004F3DA3" w:rsidRPr="004F3DA3" w:rsidRDefault="004F3DA3" w:rsidP="004F3DA3">
      <w:pPr>
        <w:shd w:val="clear" w:color="auto" w:fill="FFFFFF"/>
        <w:tabs>
          <w:tab w:val="left" w:pos="426"/>
        </w:tabs>
        <w:suppressAutoHyphens/>
        <w:jc w:val="center"/>
        <w:rPr>
          <w:rFonts w:eastAsia="Calibri"/>
          <w:sz w:val="24"/>
          <w:szCs w:val="24"/>
        </w:rPr>
      </w:pPr>
      <w:r w:rsidRPr="004F3DA3">
        <w:rPr>
          <w:rFonts w:eastAsia="Calibri"/>
          <w:sz w:val="24"/>
          <w:szCs w:val="24"/>
        </w:rPr>
        <w:t>Комсомольского муниципального района Ивановской области</w:t>
      </w:r>
    </w:p>
    <w:p w:rsidR="004F3DA3" w:rsidRPr="004F3DA3" w:rsidRDefault="004F3DA3" w:rsidP="004F3DA3">
      <w:pPr>
        <w:shd w:val="clear" w:color="auto" w:fill="FFFFFF"/>
        <w:tabs>
          <w:tab w:val="left" w:pos="426"/>
        </w:tabs>
        <w:suppressAutoHyphens/>
        <w:jc w:val="center"/>
        <w:rPr>
          <w:rFonts w:eastAsia="Calibri"/>
          <w:sz w:val="24"/>
          <w:szCs w:val="24"/>
        </w:rPr>
      </w:pPr>
    </w:p>
    <w:p w:rsidR="004F3DA3" w:rsidRPr="004F3DA3" w:rsidRDefault="004F3DA3" w:rsidP="004F3DA3">
      <w:pPr>
        <w:pStyle w:val="af0"/>
        <w:numPr>
          <w:ilvl w:val="0"/>
          <w:numId w:val="25"/>
        </w:numPr>
        <w:shd w:val="clear" w:color="auto" w:fill="FFFFFF"/>
        <w:tabs>
          <w:tab w:val="left" w:pos="426"/>
        </w:tabs>
        <w:suppressAutoHyphens/>
        <w:spacing w:after="0" w:line="240" w:lineRule="auto"/>
        <w:contextualSpacing/>
        <w:jc w:val="both"/>
        <w:rPr>
          <w:rFonts w:ascii="Times New Roman" w:eastAsia="Calibri" w:hAnsi="Times New Roman" w:cs="Times New Roman"/>
          <w:sz w:val="24"/>
          <w:szCs w:val="24"/>
        </w:rPr>
      </w:pPr>
      <w:r w:rsidRPr="004F3DA3">
        <w:rPr>
          <w:rFonts w:ascii="Times New Roman" w:eastAsia="Calibri" w:hAnsi="Times New Roman" w:cs="Times New Roman"/>
          <w:bCs/>
          <w:sz w:val="24"/>
          <w:szCs w:val="24"/>
        </w:rPr>
        <w:t>Две и более аварии, произошедшие на одних и тех же объектах теплоснабжения в течение трех месяцев подряд.</w:t>
      </w:r>
    </w:p>
    <w:p w:rsidR="004F3DA3" w:rsidRPr="004F3DA3" w:rsidRDefault="004F3DA3" w:rsidP="004F3DA3">
      <w:pPr>
        <w:pStyle w:val="af0"/>
        <w:numPr>
          <w:ilvl w:val="0"/>
          <w:numId w:val="25"/>
        </w:numPr>
        <w:shd w:val="clear" w:color="auto" w:fill="FFFFFF"/>
        <w:tabs>
          <w:tab w:val="left" w:pos="426"/>
        </w:tabs>
        <w:suppressAutoHyphens/>
        <w:spacing w:after="0" w:line="240" w:lineRule="auto"/>
        <w:contextualSpacing/>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4F3DA3" w:rsidRPr="004F3DA3" w:rsidRDefault="004F3DA3" w:rsidP="004F3DA3">
      <w:pPr>
        <w:pStyle w:val="af0"/>
        <w:numPr>
          <w:ilvl w:val="0"/>
          <w:numId w:val="25"/>
        </w:numPr>
        <w:shd w:val="clear" w:color="auto" w:fill="FFFFFF"/>
        <w:tabs>
          <w:tab w:val="left" w:pos="426"/>
        </w:tabs>
        <w:suppressAutoHyphens/>
        <w:spacing w:after="0" w:line="240" w:lineRule="auto"/>
        <w:contextualSpacing/>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4F3DA3" w:rsidRPr="004F3DA3" w:rsidRDefault="004F3DA3" w:rsidP="004F3DA3">
      <w:pPr>
        <w:pStyle w:val="af0"/>
        <w:numPr>
          <w:ilvl w:val="0"/>
          <w:numId w:val="25"/>
        </w:numPr>
        <w:shd w:val="clear" w:color="auto" w:fill="FFFFFF"/>
        <w:tabs>
          <w:tab w:val="left" w:pos="426"/>
        </w:tabs>
        <w:suppressAutoHyphens/>
        <w:spacing w:after="0" w:line="240" w:lineRule="auto"/>
        <w:contextualSpacing/>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bookmarkEnd w:id="32"/>
    <w:p w:rsidR="004F3DA3" w:rsidRPr="004F3DA3" w:rsidRDefault="004F3DA3" w:rsidP="004F3DA3">
      <w:pPr>
        <w:pStyle w:val="af0"/>
        <w:shd w:val="clear" w:color="auto" w:fill="FFFFFF"/>
        <w:tabs>
          <w:tab w:val="left" w:pos="426"/>
        </w:tabs>
        <w:suppressAutoHyphens/>
        <w:ind w:left="780"/>
        <w:jc w:val="both"/>
        <w:rPr>
          <w:rFonts w:ascii="Times New Roman" w:eastAsia="Calibri" w:hAnsi="Times New Roman" w:cs="Times New Roman"/>
          <w:sz w:val="24"/>
          <w:szCs w:val="24"/>
        </w:rPr>
      </w:pPr>
    </w:p>
    <w:p w:rsidR="004F3DA3" w:rsidRPr="004F3DA3" w:rsidRDefault="004F3DA3" w:rsidP="004F3DA3">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 xml:space="preserve">Внести </w:t>
      </w:r>
      <w:r w:rsidRPr="004F3DA3">
        <w:rPr>
          <w:rFonts w:ascii="Times New Roman" w:hAnsi="Times New Roman" w:cs="Times New Roman"/>
          <w:sz w:val="24"/>
          <w:szCs w:val="24"/>
        </w:rPr>
        <w:t xml:space="preserve">изменения в Решение Совета Комсомольского городского поселения Комсомольского муниципального района Ивановской области четвертого созыва от 27.10.2021 № 72 "Об утверждении  </w:t>
      </w:r>
      <w:r w:rsidRPr="004F3DA3">
        <w:rPr>
          <w:rFonts w:ascii="Times New Roman" w:hAnsi="Times New Roman" w:cs="Times New Roman"/>
          <w:bCs/>
          <w:sz w:val="24"/>
          <w:szCs w:val="24"/>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4F3DA3">
        <w:rPr>
          <w:rFonts w:ascii="Times New Roman" w:hAnsi="Times New Roman" w:cs="Times New Roman"/>
          <w:sz w:val="24"/>
          <w:szCs w:val="24"/>
        </w:rPr>
        <w:t xml:space="preserve"> Комсомольского городского поселения Комсомольского муниципального района Ивановской области", следующего содержания:</w:t>
      </w:r>
    </w:p>
    <w:p w:rsidR="004F3DA3" w:rsidRPr="004F3DA3" w:rsidRDefault="004F3DA3" w:rsidP="004F3DA3">
      <w:pPr>
        <w:pStyle w:val="af0"/>
        <w:shd w:val="clear" w:color="auto" w:fill="FFFFFF"/>
        <w:tabs>
          <w:tab w:val="left" w:pos="426"/>
        </w:tabs>
        <w:suppressAutoHyphens/>
        <w:ind w:left="705"/>
        <w:jc w:val="both"/>
        <w:rPr>
          <w:rFonts w:ascii="Times New Roman" w:eastAsia="Calibri" w:hAnsi="Times New Roman" w:cs="Times New Roman"/>
          <w:sz w:val="24"/>
          <w:szCs w:val="24"/>
        </w:rPr>
      </w:pPr>
      <w:r w:rsidRPr="004F3DA3">
        <w:rPr>
          <w:rFonts w:ascii="Times New Roman" w:hAnsi="Times New Roman" w:cs="Times New Roman"/>
          <w:sz w:val="24"/>
          <w:szCs w:val="24"/>
        </w:rPr>
        <w:t xml:space="preserve">- в приложении №1 к Решению </w:t>
      </w:r>
      <w:r w:rsidRPr="004F3DA3">
        <w:rPr>
          <w:rFonts w:ascii="Times New Roman" w:eastAsia="Calibri" w:hAnsi="Times New Roman" w:cs="Times New Roman"/>
          <w:sz w:val="24"/>
          <w:szCs w:val="24"/>
        </w:rPr>
        <w:t>пункт 3.4. раздела 3 изложить в следующей редакции: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«3.4. Основанием для проведения контрольных мероприятий, проводимых с взаимодействием с контролируемыми лицами, является:</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F3DA3" w:rsidRPr="004F3DA3" w:rsidRDefault="004F3DA3" w:rsidP="004F3DA3">
      <w:pPr>
        <w:shd w:val="clear" w:color="auto" w:fill="FFFFFF"/>
        <w:tabs>
          <w:tab w:val="left" w:pos="426"/>
        </w:tabs>
        <w:suppressAutoHyphens/>
        <w:jc w:val="both"/>
        <w:rPr>
          <w:rFonts w:eastAsia="Calibri"/>
          <w:bCs/>
          <w:sz w:val="24"/>
          <w:szCs w:val="24"/>
        </w:rPr>
      </w:pPr>
      <w:r w:rsidRPr="004F3DA3">
        <w:rPr>
          <w:rFonts w:eastAsia="Calibri"/>
          <w:bC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lastRenderedPageBreak/>
        <w:tab/>
      </w:r>
      <w:r w:rsidRPr="004F3DA3">
        <w:rPr>
          <w:rFonts w:eastAsia="Calibri"/>
          <w:sz w:val="24"/>
          <w:szCs w:val="24"/>
        </w:rPr>
        <w:tab/>
      </w:r>
      <w:bookmarkStart w:id="33" w:name="_Hlk95818414"/>
      <w:bookmarkStart w:id="34" w:name="_Hlk95815771"/>
      <w:r w:rsidRPr="004F3DA3">
        <w:rPr>
          <w:rFonts w:eastAsia="Calibri"/>
          <w:sz w:val="24"/>
          <w:szCs w:val="24"/>
        </w:rPr>
        <w:t xml:space="preserve">- дополнить «Положение о муниципальном </w:t>
      </w:r>
      <w:r w:rsidRPr="004F3DA3">
        <w:rPr>
          <w:rFonts w:eastAsia="Calibri"/>
          <w:bCs/>
          <w:sz w:val="24"/>
          <w:szCs w:val="24"/>
        </w:rPr>
        <w:t xml:space="preserve">контроле на автомобильном транспорте, городском наземном электрическом транспорте и в дорожном хозяйстве в границах населенных пунктов </w:t>
      </w:r>
      <w:r w:rsidRPr="004F3DA3">
        <w:rPr>
          <w:rFonts w:eastAsia="Calibri"/>
          <w:sz w:val="24"/>
          <w:szCs w:val="24"/>
        </w:rPr>
        <w:t>Комсомольского городского поселенияКомсомольского муниципального района Ивановской области» приложением №1 следующего содержания:</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«Приложение № 1</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 Положению о муниципальном контроле</w:t>
      </w:r>
    </w:p>
    <w:p w:rsidR="004F3DA3" w:rsidRPr="004F3DA3" w:rsidRDefault="004F3DA3" w:rsidP="004F3DA3">
      <w:pPr>
        <w:shd w:val="clear" w:color="auto" w:fill="FFFFFF"/>
        <w:tabs>
          <w:tab w:val="left" w:pos="426"/>
        </w:tabs>
        <w:suppressAutoHyphens/>
        <w:jc w:val="right"/>
        <w:rPr>
          <w:rFonts w:eastAsia="Calibri"/>
          <w:bCs/>
          <w:sz w:val="24"/>
          <w:szCs w:val="24"/>
        </w:rPr>
      </w:pPr>
      <w:r w:rsidRPr="004F3DA3">
        <w:rPr>
          <w:rFonts w:eastAsia="Calibri"/>
          <w:bCs/>
          <w:sz w:val="24"/>
          <w:szCs w:val="24"/>
        </w:rPr>
        <w:t xml:space="preserve">на автомобильном транспорте, </w:t>
      </w:r>
    </w:p>
    <w:p w:rsidR="004F3DA3" w:rsidRPr="004F3DA3" w:rsidRDefault="004F3DA3" w:rsidP="004F3DA3">
      <w:pPr>
        <w:shd w:val="clear" w:color="auto" w:fill="FFFFFF"/>
        <w:tabs>
          <w:tab w:val="left" w:pos="426"/>
        </w:tabs>
        <w:suppressAutoHyphens/>
        <w:jc w:val="right"/>
        <w:rPr>
          <w:rFonts w:eastAsia="Calibri"/>
          <w:bCs/>
          <w:sz w:val="24"/>
          <w:szCs w:val="24"/>
        </w:rPr>
      </w:pPr>
      <w:r w:rsidRPr="004F3DA3">
        <w:rPr>
          <w:rFonts w:eastAsia="Calibri"/>
          <w:bCs/>
          <w:sz w:val="24"/>
          <w:szCs w:val="24"/>
        </w:rPr>
        <w:t>городском наземном электрическом транспорте</w:t>
      </w:r>
    </w:p>
    <w:p w:rsidR="004F3DA3" w:rsidRPr="004F3DA3" w:rsidRDefault="004F3DA3" w:rsidP="004F3DA3">
      <w:pPr>
        <w:shd w:val="clear" w:color="auto" w:fill="FFFFFF"/>
        <w:tabs>
          <w:tab w:val="left" w:pos="426"/>
        </w:tabs>
        <w:suppressAutoHyphens/>
        <w:jc w:val="right"/>
        <w:rPr>
          <w:rFonts w:eastAsia="Calibri"/>
          <w:bCs/>
          <w:sz w:val="24"/>
          <w:szCs w:val="24"/>
        </w:rPr>
      </w:pPr>
      <w:r w:rsidRPr="004F3DA3">
        <w:rPr>
          <w:rFonts w:eastAsia="Calibri"/>
          <w:bCs/>
          <w:sz w:val="24"/>
          <w:szCs w:val="24"/>
        </w:rPr>
        <w:t xml:space="preserve">и в дорожном хозяйстве в границах населенных пунктов </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Комсомольского городского поселения</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Комсомольского муниципального района</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Ивановской области</w:t>
      </w:r>
    </w:p>
    <w:p w:rsidR="004F3DA3" w:rsidRPr="004F3DA3" w:rsidRDefault="004F3DA3" w:rsidP="004F3DA3">
      <w:pPr>
        <w:shd w:val="clear" w:color="auto" w:fill="FFFFFF"/>
        <w:tabs>
          <w:tab w:val="left" w:pos="426"/>
        </w:tabs>
        <w:suppressAutoHyphens/>
        <w:jc w:val="both"/>
        <w:rPr>
          <w:rFonts w:eastAsia="Calibri"/>
          <w:b/>
          <w:bCs/>
          <w:sz w:val="24"/>
          <w:szCs w:val="24"/>
        </w:rPr>
      </w:pP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t>Индикаторы риска нарушения обязательных требований, используемые для определения необходимости проведения внеплановых</w:t>
      </w: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t>проверок при осуществлении муниципального контроля</w:t>
      </w: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w:t>
      </w:r>
    </w:p>
    <w:p w:rsidR="004F3DA3" w:rsidRPr="004F3DA3" w:rsidRDefault="004F3DA3" w:rsidP="004F3DA3">
      <w:pPr>
        <w:shd w:val="clear" w:color="auto" w:fill="FFFFFF"/>
        <w:tabs>
          <w:tab w:val="left" w:pos="426"/>
        </w:tabs>
        <w:suppressAutoHyphens/>
        <w:jc w:val="center"/>
        <w:rPr>
          <w:rFonts w:eastAsia="Calibri"/>
          <w:sz w:val="24"/>
          <w:szCs w:val="24"/>
        </w:rPr>
      </w:pPr>
      <w:r w:rsidRPr="004F3DA3">
        <w:rPr>
          <w:rFonts w:eastAsia="Calibri"/>
          <w:sz w:val="24"/>
          <w:szCs w:val="24"/>
        </w:rPr>
        <w:t>Комсомольского городского поселения</w:t>
      </w:r>
    </w:p>
    <w:p w:rsidR="004F3DA3" w:rsidRPr="004F3DA3" w:rsidRDefault="004F3DA3" w:rsidP="004F3DA3">
      <w:pPr>
        <w:shd w:val="clear" w:color="auto" w:fill="FFFFFF"/>
        <w:tabs>
          <w:tab w:val="left" w:pos="426"/>
        </w:tabs>
        <w:suppressAutoHyphens/>
        <w:jc w:val="center"/>
        <w:rPr>
          <w:rFonts w:eastAsia="Calibri"/>
          <w:sz w:val="24"/>
          <w:szCs w:val="24"/>
        </w:rPr>
      </w:pPr>
      <w:r w:rsidRPr="004F3DA3">
        <w:rPr>
          <w:rFonts w:eastAsia="Calibri"/>
          <w:sz w:val="24"/>
          <w:szCs w:val="24"/>
        </w:rPr>
        <w:t>Комсомольского муниципального района Ивановской области</w:t>
      </w:r>
    </w:p>
    <w:p w:rsidR="004F3DA3" w:rsidRPr="004F3DA3" w:rsidRDefault="004F3DA3" w:rsidP="004F3DA3">
      <w:pPr>
        <w:shd w:val="clear" w:color="auto" w:fill="FFFFFF"/>
        <w:tabs>
          <w:tab w:val="left" w:pos="426"/>
        </w:tabs>
        <w:suppressAutoHyphens/>
        <w:jc w:val="center"/>
        <w:rPr>
          <w:rFonts w:eastAsia="Calibri"/>
          <w:sz w:val="24"/>
          <w:szCs w:val="24"/>
        </w:rPr>
      </w:pPr>
    </w:p>
    <w:p w:rsidR="004F3DA3" w:rsidRPr="004F3DA3" w:rsidRDefault="004F3DA3" w:rsidP="004F3DA3">
      <w:pPr>
        <w:pStyle w:val="af0"/>
        <w:numPr>
          <w:ilvl w:val="0"/>
          <w:numId w:val="26"/>
        </w:numPr>
        <w:shd w:val="clear" w:color="auto" w:fill="FFFFFF"/>
        <w:tabs>
          <w:tab w:val="left" w:pos="426"/>
        </w:tabs>
        <w:suppressAutoHyphens/>
        <w:spacing w:after="160" w:line="240" w:lineRule="auto"/>
        <w:ind w:left="709" w:hanging="425"/>
        <w:contextualSpacing/>
        <w:jc w:val="both"/>
        <w:rPr>
          <w:rFonts w:ascii="Times New Roman" w:hAnsi="Times New Roman" w:cs="Times New Roman"/>
          <w:color w:val="000000"/>
          <w:sz w:val="24"/>
          <w:szCs w:val="24"/>
        </w:rPr>
      </w:pPr>
      <w:r w:rsidRPr="004F3DA3">
        <w:rPr>
          <w:rFonts w:ascii="Times New Roman" w:hAnsi="Times New Roman" w:cs="Times New Roman"/>
          <w:color w:val="000000"/>
          <w:sz w:val="24"/>
          <w:szCs w:val="24"/>
        </w:rPr>
        <w:t>Поступление достоверной</w:t>
      </w:r>
      <w:r w:rsidRPr="004F3DA3">
        <w:rPr>
          <w:rFonts w:ascii="Times New Roman" w:hAnsi="Times New Roman" w:cs="Times New Roman"/>
          <w:color w:val="000000"/>
          <w:sz w:val="24"/>
          <w:szCs w:val="24"/>
        </w:rPr>
        <w:tab/>
        <w:t>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4F3DA3" w:rsidRPr="004F3DA3" w:rsidRDefault="004F3DA3" w:rsidP="004F3DA3">
      <w:pPr>
        <w:pStyle w:val="af0"/>
        <w:numPr>
          <w:ilvl w:val="0"/>
          <w:numId w:val="26"/>
        </w:numPr>
        <w:shd w:val="clear" w:color="auto" w:fill="FFFFFF"/>
        <w:tabs>
          <w:tab w:val="left" w:pos="426"/>
        </w:tabs>
        <w:suppressAutoHyphens/>
        <w:spacing w:after="160" w:line="240" w:lineRule="auto"/>
        <w:ind w:left="709" w:hanging="425"/>
        <w:contextualSpacing/>
        <w:jc w:val="both"/>
        <w:rPr>
          <w:rFonts w:ascii="Times New Roman" w:hAnsi="Times New Roman" w:cs="Times New Roman"/>
          <w:color w:val="000000"/>
          <w:sz w:val="24"/>
          <w:szCs w:val="24"/>
        </w:rPr>
      </w:pPr>
      <w:r w:rsidRPr="004F3DA3">
        <w:rPr>
          <w:rFonts w:ascii="Times New Roman" w:hAnsi="Times New Roman" w:cs="Times New Roman"/>
          <w:color w:val="000000"/>
          <w:sz w:val="24"/>
          <w:szCs w:val="24"/>
        </w:rPr>
        <w:t>Наличие признаков нарушения обязательных требований при осуществлении дорожной деятельности.</w:t>
      </w:r>
    </w:p>
    <w:bookmarkEnd w:id="33"/>
    <w:p w:rsidR="004F3DA3" w:rsidRPr="004F3DA3" w:rsidRDefault="004F3DA3" w:rsidP="004F3DA3">
      <w:pPr>
        <w:pStyle w:val="af0"/>
        <w:numPr>
          <w:ilvl w:val="0"/>
          <w:numId w:val="26"/>
        </w:numPr>
        <w:shd w:val="clear" w:color="auto" w:fill="FFFFFF"/>
        <w:tabs>
          <w:tab w:val="left" w:pos="426"/>
        </w:tabs>
        <w:suppressAutoHyphens/>
        <w:spacing w:after="160" w:line="240" w:lineRule="auto"/>
        <w:ind w:left="709" w:hanging="425"/>
        <w:contextualSpacing/>
        <w:jc w:val="both"/>
        <w:rPr>
          <w:rFonts w:ascii="Times New Roman" w:hAnsi="Times New Roman" w:cs="Times New Roman"/>
          <w:color w:val="000000"/>
          <w:sz w:val="24"/>
          <w:szCs w:val="24"/>
        </w:rPr>
      </w:pPr>
      <w:r w:rsidRPr="004F3DA3">
        <w:rPr>
          <w:rFonts w:ascii="Times New Roman" w:hAnsi="Times New Roman" w:cs="Times New Roman"/>
          <w:color w:val="000000"/>
          <w:sz w:val="24"/>
          <w:szCs w:val="24"/>
        </w:rPr>
        <w:t>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4F3DA3" w:rsidRPr="004F3DA3" w:rsidRDefault="004F3DA3" w:rsidP="004F3DA3">
      <w:pPr>
        <w:pStyle w:val="af0"/>
        <w:numPr>
          <w:ilvl w:val="0"/>
          <w:numId w:val="26"/>
        </w:numPr>
        <w:shd w:val="clear" w:color="auto" w:fill="FFFFFF"/>
        <w:tabs>
          <w:tab w:val="left" w:pos="426"/>
        </w:tabs>
        <w:suppressAutoHyphens/>
        <w:spacing w:after="160" w:line="240" w:lineRule="auto"/>
        <w:ind w:left="709" w:hanging="425"/>
        <w:contextualSpacing/>
        <w:jc w:val="both"/>
        <w:rPr>
          <w:rFonts w:ascii="Times New Roman" w:hAnsi="Times New Roman" w:cs="Times New Roman"/>
          <w:color w:val="000000"/>
          <w:sz w:val="24"/>
          <w:szCs w:val="24"/>
        </w:rPr>
      </w:pPr>
      <w:r w:rsidRPr="004F3DA3">
        <w:rPr>
          <w:rFonts w:ascii="Times New Roman" w:hAnsi="Times New Roman" w:cs="Times New Roman"/>
          <w:color w:val="000000"/>
          <w:sz w:val="24"/>
          <w:szCs w:val="24"/>
        </w:rPr>
        <w:t>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F3DA3" w:rsidRPr="004F3DA3" w:rsidRDefault="004F3DA3" w:rsidP="004F3DA3">
      <w:pPr>
        <w:pStyle w:val="af0"/>
        <w:numPr>
          <w:ilvl w:val="0"/>
          <w:numId w:val="26"/>
        </w:numPr>
        <w:shd w:val="clear" w:color="auto" w:fill="FFFFFF"/>
        <w:tabs>
          <w:tab w:val="left" w:pos="426"/>
        </w:tabs>
        <w:suppressAutoHyphens/>
        <w:spacing w:after="160" w:line="240" w:lineRule="auto"/>
        <w:ind w:left="709" w:hanging="425"/>
        <w:contextualSpacing/>
        <w:jc w:val="both"/>
        <w:rPr>
          <w:rFonts w:ascii="Times New Roman" w:hAnsi="Times New Roman" w:cs="Times New Roman"/>
          <w:color w:val="000000"/>
          <w:sz w:val="24"/>
          <w:szCs w:val="24"/>
        </w:rPr>
      </w:pPr>
      <w:r w:rsidRPr="004F3DA3">
        <w:rPr>
          <w:rFonts w:ascii="Times New Roman" w:hAnsi="Times New Roman" w:cs="Times New Roman"/>
          <w:color w:val="000000"/>
          <w:sz w:val="24"/>
          <w:szCs w:val="24"/>
        </w:rPr>
        <w:t>Поступление достоверной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4F3DA3" w:rsidRPr="004F3DA3" w:rsidRDefault="004F3DA3" w:rsidP="004F3DA3">
      <w:pPr>
        <w:pStyle w:val="af0"/>
        <w:numPr>
          <w:ilvl w:val="0"/>
          <w:numId w:val="26"/>
        </w:numPr>
        <w:shd w:val="clear" w:color="auto" w:fill="FFFFFF"/>
        <w:tabs>
          <w:tab w:val="left" w:pos="426"/>
        </w:tabs>
        <w:suppressAutoHyphens/>
        <w:spacing w:after="160" w:line="240" w:lineRule="auto"/>
        <w:ind w:left="709" w:hanging="425"/>
        <w:contextualSpacing/>
        <w:jc w:val="both"/>
        <w:rPr>
          <w:rFonts w:ascii="Times New Roman" w:hAnsi="Times New Roman" w:cs="Times New Roman"/>
          <w:color w:val="000000"/>
          <w:sz w:val="24"/>
          <w:szCs w:val="24"/>
        </w:rPr>
      </w:pPr>
      <w:r w:rsidRPr="004F3DA3">
        <w:rPr>
          <w:rFonts w:ascii="Times New Roman" w:hAnsi="Times New Roman" w:cs="Times New Roman"/>
          <w:color w:val="000000"/>
          <w:sz w:val="24"/>
          <w:szCs w:val="24"/>
        </w:rPr>
        <w:t>Поступление достоверной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4F3DA3" w:rsidRPr="004F3DA3" w:rsidRDefault="004F3DA3" w:rsidP="004F3DA3">
      <w:pPr>
        <w:pStyle w:val="af0"/>
        <w:numPr>
          <w:ilvl w:val="0"/>
          <w:numId w:val="26"/>
        </w:numPr>
        <w:shd w:val="clear" w:color="auto" w:fill="FFFFFF"/>
        <w:tabs>
          <w:tab w:val="left" w:pos="426"/>
        </w:tabs>
        <w:suppressAutoHyphens/>
        <w:spacing w:after="160" w:line="240" w:lineRule="auto"/>
        <w:ind w:left="709" w:hanging="425"/>
        <w:contextualSpacing/>
        <w:jc w:val="both"/>
        <w:rPr>
          <w:rFonts w:ascii="Times New Roman" w:eastAsia="Calibri" w:hAnsi="Times New Roman" w:cs="Times New Roman"/>
          <w:sz w:val="24"/>
          <w:szCs w:val="24"/>
        </w:rPr>
      </w:pPr>
      <w:r w:rsidRPr="004F3DA3">
        <w:rPr>
          <w:rFonts w:ascii="Times New Roman" w:hAnsi="Times New Roman" w:cs="Times New Roman"/>
          <w:color w:val="000000"/>
          <w:sz w:val="24"/>
          <w:szCs w:val="24"/>
        </w:rPr>
        <w:t>Поступление достоверной информации о нарушении обязательных требований при производстве дорожных работ;</w:t>
      </w:r>
    </w:p>
    <w:p w:rsidR="004F3DA3" w:rsidRPr="004F3DA3" w:rsidRDefault="004F3DA3" w:rsidP="004F3DA3">
      <w:pPr>
        <w:pStyle w:val="af0"/>
        <w:numPr>
          <w:ilvl w:val="0"/>
          <w:numId w:val="26"/>
        </w:numPr>
        <w:shd w:val="clear" w:color="auto" w:fill="FFFFFF"/>
        <w:tabs>
          <w:tab w:val="left" w:pos="426"/>
        </w:tabs>
        <w:suppressAutoHyphens/>
        <w:spacing w:after="160" w:line="240" w:lineRule="auto"/>
        <w:ind w:left="709" w:hanging="425"/>
        <w:contextualSpacing/>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 xml:space="preserve">Поступление достоверной информации об использовании для строительства, реконструкции, капитального ремонта и эксплуатации автомобильных дорог дорожно-строительных материалов и изделий, непрошедших подтверждение соответствия требованиям безопасности технического регламента Таможенного союза «Безопасность </w:t>
      </w:r>
      <w:r w:rsidRPr="004F3DA3">
        <w:rPr>
          <w:rFonts w:ascii="Times New Roman" w:eastAsia="Calibri" w:hAnsi="Times New Roman" w:cs="Times New Roman"/>
          <w:sz w:val="24"/>
          <w:szCs w:val="24"/>
        </w:rPr>
        <w:lastRenderedPageBreak/>
        <w:t>автомобильных дорог» (ТР ТС 014/2011), принятого решением Комиссии Таможенного союза от 18.10.2011 № 827;</w:t>
      </w:r>
    </w:p>
    <w:p w:rsidR="004F3DA3" w:rsidRPr="004F3DA3" w:rsidRDefault="004F3DA3" w:rsidP="004F3DA3">
      <w:pPr>
        <w:pStyle w:val="af0"/>
        <w:numPr>
          <w:ilvl w:val="0"/>
          <w:numId w:val="26"/>
        </w:numPr>
        <w:shd w:val="clear" w:color="auto" w:fill="FFFFFF"/>
        <w:tabs>
          <w:tab w:val="left" w:pos="426"/>
        </w:tabs>
        <w:suppressAutoHyphens/>
        <w:spacing w:after="160" w:line="240" w:lineRule="auto"/>
        <w:ind w:left="709" w:hanging="425"/>
        <w:contextualSpacing/>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содержащимся в ежеквартальных отчетах об осуществлении регулярных перевозок в соответствии со статьей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полученных от контролируемых лиц»;</w:t>
      </w:r>
    </w:p>
    <w:bookmarkEnd w:id="34"/>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ab/>
      </w:r>
      <w:r w:rsidRPr="004F3DA3">
        <w:rPr>
          <w:rFonts w:eastAsia="Calibri"/>
          <w:sz w:val="24"/>
          <w:szCs w:val="24"/>
        </w:rPr>
        <w:tab/>
        <w:t xml:space="preserve">6. Внести </w:t>
      </w:r>
      <w:r w:rsidRPr="004F3DA3">
        <w:rPr>
          <w:sz w:val="24"/>
          <w:szCs w:val="24"/>
        </w:rPr>
        <w:t xml:space="preserve">изменения в Решение Совета Комсомольского городского поселения Комсомольского муниципального района Ивановской области четвертого созыва от 27.10.2021 № 73"Об утверждении Положения о муниципальном лесном контроле в границах Комсомольского городского поселения Комсомольского муниципального района Ивановской области", а именно в приложении № 1 к Решению </w:t>
      </w:r>
      <w:r w:rsidRPr="004F3DA3">
        <w:rPr>
          <w:rFonts w:eastAsia="Calibri"/>
          <w:sz w:val="24"/>
          <w:szCs w:val="24"/>
        </w:rPr>
        <w:t>пункт 3.5.раздела 3 приложения №1  изложить в следующей редакции: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«3.5. Основанием для проведения контрольных мероприятий, проводимых с взаимодействием с контролируемыми лицами, является:</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bC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F3DA3" w:rsidRPr="004F3DA3" w:rsidRDefault="004F3DA3" w:rsidP="004F3DA3">
      <w:pPr>
        <w:pStyle w:val="af0"/>
        <w:numPr>
          <w:ilvl w:val="0"/>
          <w:numId w:val="28"/>
        </w:numPr>
        <w:shd w:val="clear" w:color="auto" w:fill="FFFFFF"/>
        <w:tabs>
          <w:tab w:val="left" w:pos="426"/>
        </w:tabs>
        <w:suppressAutoHyphens/>
        <w:spacing w:after="0" w:line="240" w:lineRule="auto"/>
        <w:ind w:left="0" w:firstLine="774"/>
        <w:contextualSpacing/>
        <w:jc w:val="both"/>
        <w:rPr>
          <w:rFonts w:ascii="Times New Roman" w:eastAsia="Calibri" w:hAnsi="Times New Roman" w:cs="Times New Roman"/>
          <w:sz w:val="24"/>
          <w:szCs w:val="24"/>
        </w:rPr>
      </w:pPr>
      <w:r w:rsidRPr="004F3DA3">
        <w:rPr>
          <w:rFonts w:ascii="Times New Roman" w:eastAsia="Calibri" w:hAnsi="Times New Roman" w:cs="Times New Roman"/>
          <w:sz w:val="24"/>
          <w:szCs w:val="24"/>
        </w:rPr>
        <w:t xml:space="preserve">Внести </w:t>
      </w:r>
      <w:r w:rsidRPr="004F3DA3">
        <w:rPr>
          <w:rFonts w:ascii="Times New Roman" w:hAnsi="Times New Roman" w:cs="Times New Roman"/>
          <w:sz w:val="24"/>
          <w:szCs w:val="24"/>
        </w:rPr>
        <w:t>изменения в Решение Совета Комсомольского городского поселения Комсомольского муниципального района Ивановской области четвертого созыва от 27.10.2021 № 74</w:t>
      </w:r>
      <w:bookmarkStart w:id="35" w:name="_Hlk82508738"/>
      <w:r w:rsidRPr="004F3DA3">
        <w:rPr>
          <w:rFonts w:ascii="Times New Roman" w:hAnsi="Times New Roman" w:cs="Times New Roman"/>
          <w:bCs/>
          <w:sz w:val="24"/>
          <w:szCs w:val="24"/>
        </w:rPr>
        <w:t>"</w:t>
      </w:r>
      <w:bookmarkEnd w:id="35"/>
      <w:r w:rsidRPr="004F3DA3">
        <w:rPr>
          <w:rFonts w:ascii="Times New Roman" w:hAnsi="Times New Roman" w:cs="Times New Roman"/>
          <w:bCs/>
          <w:sz w:val="24"/>
          <w:szCs w:val="24"/>
        </w:rPr>
        <w:t>Об утверждении Положения о 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w:t>
      </w:r>
      <w:r w:rsidRPr="004F3DA3">
        <w:rPr>
          <w:rFonts w:ascii="Times New Roman" w:hAnsi="Times New Roman" w:cs="Times New Roman"/>
          <w:sz w:val="24"/>
          <w:szCs w:val="24"/>
        </w:rPr>
        <w:t>, следующего содержания:</w:t>
      </w:r>
    </w:p>
    <w:p w:rsidR="004F3DA3" w:rsidRPr="004F3DA3" w:rsidRDefault="004F3DA3" w:rsidP="004F3DA3">
      <w:pPr>
        <w:pStyle w:val="af0"/>
        <w:shd w:val="clear" w:color="auto" w:fill="FFFFFF"/>
        <w:tabs>
          <w:tab w:val="left" w:pos="426"/>
        </w:tabs>
        <w:suppressAutoHyphens/>
        <w:ind w:left="774"/>
        <w:jc w:val="both"/>
        <w:rPr>
          <w:rFonts w:ascii="Times New Roman" w:eastAsia="Calibri" w:hAnsi="Times New Roman" w:cs="Times New Roman"/>
          <w:sz w:val="24"/>
          <w:szCs w:val="24"/>
        </w:rPr>
      </w:pPr>
      <w:r w:rsidRPr="004F3DA3">
        <w:rPr>
          <w:rFonts w:ascii="Times New Roman" w:hAnsi="Times New Roman" w:cs="Times New Roman"/>
          <w:sz w:val="24"/>
          <w:szCs w:val="24"/>
        </w:rPr>
        <w:t xml:space="preserve">-в приложении №1 к Решению </w:t>
      </w:r>
      <w:r w:rsidRPr="004F3DA3">
        <w:rPr>
          <w:rFonts w:ascii="Times New Roman" w:eastAsia="Calibri" w:hAnsi="Times New Roman" w:cs="Times New Roman"/>
          <w:sz w:val="24"/>
          <w:szCs w:val="24"/>
        </w:rPr>
        <w:t>пункт 3.4. раздела 3 изложить в следующей редакции:</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«3.4. Основанием для проведения контрольных мероприятий, проводимых с взаимодействием с контролируемыми лицами, является:</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F3DA3" w:rsidRPr="004F3DA3" w:rsidRDefault="004F3DA3" w:rsidP="004F3DA3">
      <w:pPr>
        <w:shd w:val="clear" w:color="auto" w:fill="FFFFFF"/>
        <w:tabs>
          <w:tab w:val="left" w:pos="426"/>
        </w:tabs>
        <w:suppressAutoHyphens/>
        <w:jc w:val="both"/>
        <w:rPr>
          <w:bCs/>
          <w:sz w:val="24"/>
          <w:szCs w:val="24"/>
        </w:rPr>
      </w:pPr>
      <w:bookmarkStart w:id="36" w:name="_Hlk95750039"/>
      <w:r w:rsidRPr="004F3DA3">
        <w:rPr>
          <w:bC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End w:id="36"/>
      <w:r w:rsidRPr="004F3DA3">
        <w:rPr>
          <w:bCs/>
          <w:sz w:val="24"/>
          <w:szCs w:val="24"/>
        </w:rPr>
        <w:t>;</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 xml:space="preserve">- дополнить«Положение о муниципальном </w:t>
      </w:r>
      <w:r w:rsidRPr="004F3DA3">
        <w:rPr>
          <w:rFonts w:eastAsia="Calibri"/>
          <w:bCs/>
          <w:sz w:val="24"/>
          <w:szCs w:val="24"/>
        </w:rPr>
        <w:t>контроле в сфере благоустройства на территории</w:t>
      </w:r>
      <w:r w:rsidRPr="004F3DA3">
        <w:rPr>
          <w:rFonts w:eastAsia="Calibri"/>
          <w:sz w:val="24"/>
          <w:szCs w:val="24"/>
        </w:rPr>
        <w:t>Комсомольского городского поселения Комсомольского муниципального района Ивановской области» приложением № 1 следующего содержания:</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«Приложение № 1</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 Положению о муниципальном контроле</w:t>
      </w:r>
    </w:p>
    <w:p w:rsidR="004F3DA3" w:rsidRPr="004F3DA3" w:rsidRDefault="004F3DA3" w:rsidP="004F3DA3">
      <w:pPr>
        <w:shd w:val="clear" w:color="auto" w:fill="FFFFFF"/>
        <w:tabs>
          <w:tab w:val="left" w:pos="426"/>
        </w:tabs>
        <w:suppressAutoHyphens/>
        <w:jc w:val="right"/>
        <w:rPr>
          <w:rFonts w:eastAsia="Calibri"/>
          <w:bCs/>
          <w:sz w:val="24"/>
          <w:szCs w:val="24"/>
        </w:rPr>
      </w:pPr>
      <w:r w:rsidRPr="004F3DA3">
        <w:rPr>
          <w:rFonts w:eastAsia="Calibri"/>
          <w:bCs/>
          <w:sz w:val="24"/>
          <w:szCs w:val="24"/>
        </w:rPr>
        <w:t>в сфере благоустройства на территории</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Комсомольского городского поселения</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Комсомольского муниципального района</w:t>
      </w:r>
    </w:p>
    <w:p w:rsidR="004F3DA3" w:rsidRPr="004F3DA3" w:rsidRDefault="004F3DA3" w:rsidP="004F3DA3">
      <w:pPr>
        <w:shd w:val="clear" w:color="auto" w:fill="FFFFFF"/>
        <w:tabs>
          <w:tab w:val="left" w:pos="426"/>
        </w:tabs>
        <w:suppressAutoHyphens/>
        <w:jc w:val="right"/>
        <w:rPr>
          <w:rFonts w:eastAsia="Calibri"/>
          <w:sz w:val="24"/>
          <w:szCs w:val="24"/>
        </w:rPr>
      </w:pPr>
      <w:r w:rsidRPr="004F3DA3">
        <w:rPr>
          <w:rFonts w:eastAsia="Calibri"/>
          <w:sz w:val="24"/>
          <w:szCs w:val="24"/>
        </w:rPr>
        <w:t>Ивановской области</w:t>
      </w:r>
    </w:p>
    <w:p w:rsidR="004F3DA3" w:rsidRPr="004F3DA3" w:rsidRDefault="004F3DA3" w:rsidP="004F3DA3">
      <w:pPr>
        <w:shd w:val="clear" w:color="auto" w:fill="FFFFFF"/>
        <w:tabs>
          <w:tab w:val="left" w:pos="426"/>
        </w:tabs>
        <w:suppressAutoHyphens/>
        <w:jc w:val="center"/>
        <w:rPr>
          <w:rFonts w:eastAsia="Calibri"/>
          <w:bCs/>
          <w:sz w:val="24"/>
          <w:szCs w:val="24"/>
        </w:rPr>
      </w:pP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t>Индикаторы риска нарушения обязательных требований, используемые для определения необходимости проведения внеплановых</w:t>
      </w: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t>проверок при осуществлении муниципального контроля</w:t>
      </w:r>
    </w:p>
    <w:p w:rsidR="004F3DA3" w:rsidRPr="004F3DA3" w:rsidRDefault="004F3DA3" w:rsidP="004F3DA3">
      <w:pPr>
        <w:shd w:val="clear" w:color="auto" w:fill="FFFFFF"/>
        <w:tabs>
          <w:tab w:val="left" w:pos="426"/>
        </w:tabs>
        <w:suppressAutoHyphens/>
        <w:jc w:val="center"/>
        <w:rPr>
          <w:rFonts w:eastAsia="Calibri"/>
          <w:bCs/>
          <w:sz w:val="24"/>
          <w:szCs w:val="24"/>
        </w:rPr>
      </w:pPr>
      <w:r w:rsidRPr="004F3DA3">
        <w:rPr>
          <w:rFonts w:eastAsia="Calibri"/>
          <w:bCs/>
          <w:sz w:val="24"/>
          <w:szCs w:val="24"/>
        </w:rPr>
        <w:t>в сфере благоустройства на территории</w:t>
      </w:r>
    </w:p>
    <w:p w:rsidR="004F3DA3" w:rsidRPr="004F3DA3" w:rsidRDefault="004F3DA3" w:rsidP="004F3DA3">
      <w:pPr>
        <w:shd w:val="clear" w:color="auto" w:fill="FFFFFF"/>
        <w:tabs>
          <w:tab w:val="left" w:pos="426"/>
        </w:tabs>
        <w:suppressAutoHyphens/>
        <w:jc w:val="center"/>
        <w:rPr>
          <w:rFonts w:eastAsia="Calibri"/>
          <w:sz w:val="24"/>
          <w:szCs w:val="24"/>
        </w:rPr>
      </w:pPr>
      <w:r w:rsidRPr="004F3DA3">
        <w:rPr>
          <w:rFonts w:eastAsia="Calibri"/>
          <w:sz w:val="24"/>
          <w:szCs w:val="24"/>
        </w:rPr>
        <w:t>Комсомольского городского поселения</w:t>
      </w:r>
    </w:p>
    <w:p w:rsidR="004F3DA3" w:rsidRPr="004F3DA3" w:rsidRDefault="004F3DA3" w:rsidP="004F3DA3">
      <w:pPr>
        <w:shd w:val="clear" w:color="auto" w:fill="FFFFFF"/>
        <w:tabs>
          <w:tab w:val="left" w:pos="426"/>
        </w:tabs>
        <w:suppressAutoHyphens/>
        <w:jc w:val="center"/>
        <w:rPr>
          <w:rFonts w:eastAsia="Calibri"/>
          <w:sz w:val="24"/>
          <w:szCs w:val="24"/>
        </w:rPr>
      </w:pPr>
      <w:r w:rsidRPr="004F3DA3">
        <w:rPr>
          <w:rFonts w:eastAsia="Calibri"/>
          <w:sz w:val="24"/>
          <w:szCs w:val="24"/>
        </w:rPr>
        <w:t>Комсомольского муниципального района Ивановской области</w:t>
      </w:r>
    </w:p>
    <w:p w:rsidR="004F3DA3" w:rsidRPr="004F3DA3" w:rsidRDefault="004F3DA3" w:rsidP="004F3DA3">
      <w:pPr>
        <w:shd w:val="clear" w:color="auto" w:fill="FFFFFF"/>
        <w:tabs>
          <w:tab w:val="left" w:pos="426"/>
        </w:tabs>
        <w:suppressAutoHyphens/>
        <w:jc w:val="center"/>
        <w:rPr>
          <w:rFonts w:eastAsia="Calibri"/>
          <w:sz w:val="24"/>
          <w:szCs w:val="24"/>
        </w:rPr>
      </w:pP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color w:val="000000"/>
          <w:sz w:val="24"/>
          <w:szCs w:val="24"/>
        </w:rPr>
        <w:t xml:space="preserve">Поступление </w:t>
      </w:r>
      <w:r w:rsidRPr="004F3DA3">
        <w:rPr>
          <w:rFonts w:ascii="Times New Roman" w:hAnsi="Times New Roman" w:cs="Times New Roman"/>
          <w:bCs/>
          <w:color w:val="000000"/>
          <w:sz w:val="24"/>
          <w:szCs w:val="24"/>
        </w:rPr>
        <w:t>Наличие признаков нарушения требований к доступности городской среды для маломобильных групп населения.</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Наличие признаков ненадлежащего содержания и использования территории общего пользования.</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Наличие признаков ненадлежащего содержания и использования фасадов зданий, строений, сооружений и их конструктивных элементов.</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Наличие признаков нарушения правил уборки кровли, крыш, входных групп здания, строения, сооружения.</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Не проведение мероприятий по предотвращению распространения и уничтожению борщевика Сосновского.</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Наличие движимого имущества за пределами границ и ограждений своих земельных участков, находящихся в собственности, владении, пользовании более 2 суток.</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Наличие автотранспортных средств на детских и спортивных площадках, в местах отдыха, на газонах.</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Наличие признаков нарушения благоустройства территории после проведении строительных работ.</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Наличие признаков нарушения требований к размещению информационно-печатной продукции.</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Наличие признаков нарушения требований благоустройства и содержания индивидуальной жилой застройки.</w:t>
      </w:r>
    </w:p>
    <w:p w:rsidR="004F3DA3" w:rsidRPr="004F3DA3" w:rsidRDefault="004F3DA3" w:rsidP="004F3DA3">
      <w:pPr>
        <w:pStyle w:val="af0"/>
        <w:numPr>
          <w:ilvl w:val="0"/>
          <w:numId w:val="27"/>
        </w:numPr>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lastRenderedPageBreak/>
        <w:t>Наличие признаков нарушения требований по содержанию территорий садоводческих некоммерческих товариществ.</w:t>
      </w:r>
    </w:p>
    <w:p w:rsidR="004F3DA3" w:rsidRPr="004F3DA3" w:rsidRDefault="004F3DA3" w:rsidP="004F3DA3">
      <w:pPr>
        <w:pStyle w:val="af0"/>
        <w:numPr>
          <w:ilvl w:val="0"/>
          <w:numId w:val="27"/>
        </w:numPr>
        <w:shd w:val="clear" w:color="auto" w:fill="FFFFFF"/>
        <w:tabs>
          <w:tab w:val="left" w:pos="426"/>
        </w:tabs>
        <w:suppressAutoHyphens/>
        <w:spacing w:after="160" w:line="240" w:lineRule="auto"/>
        <w:ind w:left="709" w:hanging="283"/>
        <w:contextualSpacing/>
        <w:jc w:val="both"/>
        <w:rPr>
          <w:rFonts w:ascii="Times New Roman" w:hAnsi="Times New Roman" w:cs="Times New Roman"/>
          <w:bCs/>
          <w:color w:val="000000"/>
          <w:sz w:val="24"/>
          <w:szCs w:val="24"/>
        </w:rPr>
      </w:pPr>
      <w:r w:rsidRPr="004F3DA3">
        <w:rPr>
          <w:rFonts w:ascii="Times New Roman" w:hAnsi="Times New Roman" w:cs="Times New Roman"/>
          <w:bCs/>
          <w:color w:val="000000"/>
          <w:sz w:val="24"/>
          <w:szCs w:val="24"/>
        </w:rPr>
        <w:t>Признаки иных нарушений Правил благоустройства территорий Комсомольского городского поселения Комсомольского муниципального района.».</w:t>
      </w:r>
    </w:p>
    <w:p w:rsidR="004F3DA3" w:rsidRPr="004F3DA3" w:rsidRDefault="004F3DA3" w:rsidP="004F3DA3">
      <w:pPr>
        <w:shd w:val="clear" w:color="auto" w:fill="FFFFFF"/>
        <w:tabs>
          <w:tab w:val="left" w:pos="426"/>
        </w:tabs>
        <w:suppressAutoHyphens/>
        <w:jc w:val="both"/>
        <w:rPr>
          <w:sz w:val="24"/>
          <w:szCs w:val="24"/>
        </w:rPr>
      </w:pPr>
      <w:r w:rsidRPr="004F3DA3">
        <w:rPr>
          <w:sz w:val="24"/>
          <w:szCs w:val="24"/>
        </w:rPr>
        <w:tab/>
      </w:r>
      <w:r w:rsidRPr="004F3DA3">
        <w:rPr>
          <w:sz w:val="24"/>
          <w:szCs w:val="24"/>
        </w:rPr>
        <w:tab/>
        <w:t>2. Настоящее Решение вступает в силу с момента его опубликования.</w:t>
      </w:r>
    </w:p>
    <w:p w:rsidR="004F3DA3" w:rsidRPr="004F3DA3" w:rsidRDefault="004F3DA3" w:rsidP="004F3DA3">
      <w:pPr>
        <w:shd w:val="clear" w:color="auto" w:fill="FFFFFF"/>
        <w:tabs>
          <w:tab w:val="left" w:pos="426"/>
        </w:tabs>
        <w:suppressAutoHyphens/>
        <w:jc w:val="both"/>
        <w:rPr>
          <w:rFonts w:eastAsia="Calibri"/>
          <w:sz w:val="24"/>
          <w:szCs w:val="24"/>
        </w:rPr>
      </w:pPr>
      <w:r w:rsidRPr="004F3DA3">
        <w:rPr>
          <w:rFonts w:eastAsia="Calibri"/>
          <w:sz w:val="24"/>
          <w:szCs w:val="24"/>
        </w:rPr>
        <w:tab/>
      </w:r>
      <w:r w:rsidRPr="004F3DA3">
        <w:rPr>
          <w:rFonts w:eastAsia="Calibri"/>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43" w:history="1">
        <w:r w:rsidRPr="004F3DA3">
          <w:rPr>
            <w:rStyle w:val="a3"/>
            <w:rFonts w:eastAsia="Calibri"/>
            <w:sz w:val="24"/>
            <w:szCs w:val="24"/>
          </w:rPr>
          <w:t>http://adm-komsomolsk.ru/</w:t>
        </w:r>
      </w:hyperlink>
      <w:r w:rsidRPr="004F3DA3">
        <w:rPr>
          <w:rFonts w:eastAsia="Calibri"/>
          <w:sz w:val="24"/>
          <w:szCs w:val="24"/>
        </w:rPr>
        <w:t>.</w:t>
      </w:r>
    </w:p>
    <w:p w:rsidR="004F3DA3" w:rsidRPr="004F3DA3" w:rsidRDefault="004F3DA3" w:rsidP="004F3DA3">
      <w:pPr>
        <w:shd w:val="clear" w:color="auto" w:fill="FFFFFF"/>
        <w:tabs>
          <w:tab w:val="left" w:pos="426"/>
        </w:tabs>
        <w:suppressAutoHyphens/>
        <w:jc w:val="both"/>
        <w:rPr>
          <w:rFonts w:eastAsia="Calibri"/>
          <w:color w:val="FF0000"/>
          <w:sz w:val="24"/>
          <w:szCs w:val="24"/>
          <w:u w:val="single"/>
        </w:rPr>
      </w:pPr>
      <w:r w:rsidRPr="004F3DA3">
        <w:rPr>
          <w:sz w:val="24"/>
          <w:szCs w:val="24"/>
        </w:rPr>
        <w:tab/>
      </w:r>
      <w:r w:rsidRPr="004F3DA3">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4F3DA3" w:rsidRPr="004F3DA3" w:rsidRDefault="004F3DA3" w:rsidP="004F3DA3">
      <w:pPr>
        <w:ind w:right="282"/>
        <w:contextualSpacing/>
        <w:rPr>
          <w:b/>
          <w:bCs/>
          <w:sz w:val="24"/>
          <w:szCs w:val="24"/>
        </w:rPr>
      </w:pPr>
    </w:p>
    <w:p w:rsidR="004F3DA3" w:rsidRPr="004F3DA3" w:rsidRDefault="004F3DA3" w:rsidP="004F3DA3">
      <w:pPr>
        <w:ind w:right="282"/>
        <w:contextualSpacing/>
        <w:rPr>
          <w:b/>
          <w:bCs/>
          <w:sz w:val="24"/>
          <w:szCs w:val="24"/>
        </w:rPr>
      </w:pPr>
      <w:r w:rsidRPr="004F3DA3">
        <w:rPr>
          <w:b/>
          <w:bCs/>
          <w:sz w:val="24"/>
          <w:szCs w:val="24"/>
        </w:rPr>
        <w:t xml:space="preserve">Председатель Совета </w:t>
      </w:r>
    </w:p>
    <w:p w:rsidR="004F3DA3" w:rsidRPr="004F3DA3" w:rsidRDefault="004F3DA3" w:rsidP="004F3DA3">
      <w:pPr>
        <w:widowControl w:val="0"/>
        <w:shd w:val="clear" w:color="auto" w:fill="FFFFFF"/>
        <w:tabs>
          <w:tab w:val="left" w:pos="851"/>
        </w:tabs>
        <w:autoSpaceDE w:val="0"/>
        <w:textAlignment w:val="baseline"/>
        <w:rPr>
          <w:b/>
          <w:sz w:val="24"/>
          <w:szCs w:val="24"/>
        </w:rPr>
      </w:pPr>
      <w:r w:rsidRPr="004F3DA3">
        <w:rPr>
          <w:b/>
          <w:sz w:val="24"/>
          <w:szCs w:val="24"/>
        </w:rPr>
        <w:t>Глава Комсомольского городского поселения</w:t>
      </w:r>
    </w:p>
    <w:p w:rsidR="004F3DA3" w:rsidRPr="004F3DA3" w:rsidRDefault="004F3DA3" w:rsidP="004F3DA3">
      <w:pPr>
        <w:widowControl w:val="0"/>
        <w:shd w:val="clear" w:color="auto" w:fill="FFFFFF"/>
        <w:tabs>
          <w:tab w:val="left" w:pos="851"/>
        </w:tabs>
        <w:autoSpaceDE w:val="0"/>
        <w:textAlignment w:val="baseline"/>
        <w:rPr>
          <w:sz w:val="24"/>
          <w:szCs w:val="24"/>
        </w:rPr>
      </w:pPr>
      <w:r w:rsidRPr="004F3DA3">
        <w:rPr>
          <w:b/>
          <w:sz w:val="24"/>
          <w:szCs w:val="24"/>
        </w:rPr>
        <w:t xml:space="preserve">Комсомольского муниципального района Ивановской области:  </w:t>
      </w:r>
      <w:r>
        <w:rPr>
          <w:b/>
          <w:sz w:val="24"/>
          <w:szCs w:val="24"/>
        </w:rPr>
        <w:t xml:space="preserve">              </w:t>
      </w:r>
      <w:r w:rsidRPr="004F3DA3">
        <w:rPr>
          <w:b/>
          <w:bCs/>
          <w:sz w:val="24"/>
          <w:szCs w:val="24"/>
        </w:rPr>
        <w:t>Е.Н. Нургатина</w:t>
      </w:r>
    </w:p>
    <w:p w:rsidR="004F3DA3" w:rsidRPr="00463EDF" w:rsidRDefault="004F3DA3" w:rsidP="004F3DA3">
      <w:pPr>
        <w:jc w:val="center"/>
        <w:rPr>
          <w:sz w:val="17"/>
          <w:szCs w:val="17"/>
        </w:rPr>
      </w:pPr>
    </w:p>
    <w:p w:rsidR="00805409" w:rsidRDefault="00805409"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4F3DA3" w:rsidRDefault="004F3DA3" w:rsidP="00170890">
      <w:pPr>
        <w:widowControl w:val="0"/>
        <w:jc w:val="center"/>
        <w:rPr>
          <w:b/>
        </w:rPr>
      </w:pPr>
    </w:p>
    <w:p w:rsidR="00B7228F" w:rsidRPr="001175CD" w:rsidRDefault="00B7228F" w:rsidP="00B7228F">
      <w:pPr>
        <w:pStyle w:val="ac"/>
        <w:rPr>
          <w:b w:val="0"/>
          <w:bCs w:val="0"/>
        </w:rPr>
      </w:pPr>
      <w:r w:rsidRPr="00886957">
        <w:rPr>
          <w:noProof/>
        </w:rPr>
        <w:lastRenderedPageBreak/>
        <w:drawing>
          <wp:inline distT="0" distB="0" distL="0" distR="0">
            <wp:extent cx="542925" cy="676275"/>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B7228F" w:rsidRPr="00B7228F" w:rsidRDefault="00B7228F" w:rsidP="00B7228F">
      <w:pPr>
        <w:pStyle w:val="ac"/>
        <w:rPr>
          <w:rFonts w:ascii="Times New Roman" w:hAnsi="Times New Roman"/>
          <w:bCs w:val="0"/>
          <w:sz w:val="24"/>
          <w:szCs w:val="24"/>
        </w:rPr>
      </w:pPr>
      <w:r w:rsidRPr="00B7228F">
        <w:rPr>
          <w:rFonts w:ascii="Times New Roman" w:hAnsi="Times New Roman"/>
          <w:sz w:val="24"/>
          <w:szCs w:val="24"/>
        </w:rPr>
        <w:t>ИВАНОВСКАЯ ОБЛАСТЬ</w:t>
      </w:r>
    </w:p>
    <w:p w:rsidR="00B7228F" w:rsidRPr="00B7228F" w:rsidRDefault="00B7228F" w:rsidP="00B7228F">
      <w:pPr>
        <w:pStyle w:val="ac"/>
        <w:rPr>
          <w:rFonts w:ascii="Times New Roman" w:hAnsi="Times New Roman"/>
          <w:bCs w:val="0"/>
          <w:sz w:val="24"/>
          <w:szCs w:val="24"/>
        </w:rPr>
      </w:pPr>
      <w:r w:rsidRPr="00B7228F">
        <w:rPr>
          <w:rFonts w:ascii="Times New Roman" w:hAnsi="Times New Roman"/>
          <w:sz w:val="24"/>
          <w:szCs w:val="24"/>
        </w:rPr>
        <w:t>СОВЕТ КОМСОМОЛЬСКОГО МУНИЦИПАЛЬНОГО РАЙОНА</w:t>
      </w:r>
    </w:p>
    <w:tbl>
      <w:tblPr>
        <w:tblW w:w="9900" w:type="dxa"/>
        <w:tblInd w:w="135" w:type="dxa"/>
        <w:tblLayout w:type="fixed"/>
        <w:tblLook w:val="04A0"/>
      </w:tblPr>
      <w:tblGrid>
        <w:gridCol w:w="9900"/>
      </w:tblGrid>
      <w:tr w:rsidR="00B7228F" w:rsidRPr="00B7228F" w:rsidTr="00F503B9">
        <w:trPr>
          <w:trHeight w:val="100"/>
        </w:trPr>
        <w:tc>
          <w:tcPr>
            <w:tcW w:w="9900" w:type="dxa"/>
            <w:tcBorders>
              <w:top w:val="double" w:sz="18" w:space="0" w:color="000000"/>
              <w:left w:val="nil"/>
              <w:bottom w:val="nil"/>
              <w:right w:val="nil"/>
            </w:tcBorders>
            <w:hideMark/>
          </w:tcPr>
          <w:p w:rsidR="00B7228F" w:rsidRPr="00B7228F" w:rsidRDefault="00B7228F" w:rsidP="00F503B9">
            <w:pPr>
              <w:pStyle w:val="ac"/>
              <w:snapToGrid w:val="0"/>
              <w:rPr>
                <w:rFonts w:ascii="Times New Roman" w:hAnsi="Times New Roman"/>
                <w:bCs w:val="0"/>
                <w:sz w:val="24"/>
                <w:szCs w:val="24"/>
              </w:rPr>
            </w:pPr>
            <w:r w:rsidRPr="00B7228F">
              <w:rPr>
                <w:rFonts w:ascii="Times New Roman" w:hAnsi="Times New Roman"/>
                <w:i/>
                <w:sz w:val="24"/>
                <w:szCs w:val="24"/>
              </w:rPr>
              <w:t>155150 Ивановская область, г. Комсомольск, ул. 50 лет ВЛКСМ, д. 2</w:t>
            </w:r>
          </w:p>
          <w:p w:rsidR="00B7228F" w:rsidRPr="00B7228F" w:rsidRDefault="00B7228F" w:rsidP="00F503B9">
            <w:pPr>
              <w:rPr>
                <w:sz w:val="24"/>
                <w:szCs w:val="24"/>
                <w:lang w:eastAsia="ar-SA"/>
              </w:rPr>
            </w:pPr>
          </w:p>
        </w:tc>
      </w:tr>
    </w:tbl>
    <w:p w:rsidR="00B7228F" w:rsidRPr="00B7228F" w:rsidRDefault="00B7228F" w:rsidP="00B7228F">
      <w:pPr>
        <w:pStyle w:val="ac"/>
        <w:rPr>
          <w:rFonts w:ascii="Times New Roman" w:hAnsi="Times New Roman"/>
          <w:sz w:val="24"/>
          <w:szCs w:val="24"/>
        </w:rPr>
      </w:pPr>
    </w:p>
    <w:p w:rsidR="00B7228F" w:rsidRPr="00B7228F" w:rsidRDefault="00B7228F" w:rsidP="00B7228F">
      <w:pPr>
        <w:pStyle w:val="ac"/>
        <w:rPr>
          <w:rFonts w:ascii="Times New Roman" w:hAnsi="Times New Roman"/>
          <w:sz w:val="24"/>
          <w:szCs w:val="24"/>
        </w:rPr>
      </w:pPr>
      <w:r w:rsidRPr="00B7228F">
        <w:rPr>
          <w:rFonts w:ascii="Times New Roman" w:hAnsi="Times New Roman"/>
          <w:sz w:val="24"/>
          <w:szCs w:val="24"/>
        </w:rPr>
        <w:t>РЕШЕНИЕ</w:t>
      </w:r>
    </w:p>
    <w:p w:rsidR="00B7228F" w:rsidRPr="00B7228F" w:rsidRDefault="00B7228F" w:rsidP="00B7228F">
      <w:pPr>
        <w:rPr>
          <w:sz w:val="24"/>
          <w:szCs w:val="24"/>
          <w:lang w:eastAsia="ar-SA"/>
        </w:rPr>
      </w:pPr>
    </w:p>
    <w:p w:rsidR="00B7228F" w:rsidRPr="00B7228F" w:rsidRDefault="00B7228F" w:rsidP="00B7228F">
      <w:pPr>
        <w:pStyle w:val="ac"/>
        <w:rPr>
          <w:rFonts w:ascii="Times New Roman" w:hAnsi="Times New Roman"/>
          <w:sz w:val="24"/>
          <w:szCs w:val="24"/>
        </w:rPr>
      </w:pPr>
      <w:r w:rsidRPr="00B7228F">
        <w:rPr>
          <w:rFonts w:ascii="Times New Roman" w:hAnsi="Times New Roman"/>
          <w:sz w:val="24"/>
          <w:szCs w:val="24"/>
        </w:rPr>
        <w:t>от 02.02.2022г.                                                                     № 148</w:t>
      </w:r>
    </w:p>
    <w:p w:rsidR="00B7228F" w:rsidRPr="00B7228F" w:rsidRDefault="00B7228F" w:rsidP="00B7228F">
      <w:pPr>
        <w:jc w:val="center"/>
        <w:rPr>
          <w:b/>
          <w:bCs/>
          <w:sz w:val="24"/>
          <w:szCs w:val="24"/>
        </w:rPr>
      </w:pPr>
    </w:p>
    <w:p w:rsidR="00B7228F" w:rsidRPr="00B7228F" w:rsidRDefault="00B7228F" w:rsidP="00B7228F">
      <w:pPr>
        <w:jc w:val="center"/>
        <w:rPr>
          <w:b/>
          <w:bCs/>
          <w:sz w:val="24"/>
          <w:szCs w:val="24"/>
        </w:rPr>
      </w:pPr>
      <w:r w:rsidRPr="00B7228F">
        <w:rPr>
          <w:b/>
          <w:bCs/>
          <w:sz w:val="24"/>
          <w:szCs w:val="24"/>
        </w:rPr>
        <w:t>О закрытии лицевых счетов Муниципального казенного учреждения «Контрольно-счетная комиссия Комсомольского муниципального района Ивановской области»</w:t>
      </w:r>
    </w:p>
    <w:p w:rsidR="00B7228F" w:rsidRPr="00B7228F" w:rsidRDefault="00B7228F" w:rsidP="00B7228F">
      <w:pPr>
        <w:pStyle w:val="a4"/>
        <w:jc w:val="center"/>
        <w:rPr>
          <w:rFonts w:ascii="Times New Roman" w:hAnsi="Times New Roman"/>
          <w:b/>
          <w:bCs/>
          <w:sz w:val="24"/>
          <w:szCs w:val="24"/>
        </w:rPr>
      </w:pPr>
    </w:p>
    <w:p w:rsidR="00B7228F" w:rsidRPr="00B7228F" w:rsidRDefault="00B7228F" w:rsidP="00B7228F">
      <w:pPr>
        <w:autoSpaceDE w:val="0"/>
        <w:autoSpaceDN w:val="0"/>
        <w:adjustRightInd w:val="0"/>
        <w:ind w:firstLine="540"/>
        <w:jc w:val="both"/>
        <w:rPr>
          <w:sz w:val="24"/>
          <w:szCs w:val="24"/>
        </w:rPr>
      </w:pPr>
      <w:r w:rsidRPr="00B7228F">
        <w:rPr>
          <w:sz w:val="24"/>
          <w:szCs w:val="24"/>
        </w:rPr>
        <w:t>В связи с отменой бюджетных полномочий Муниципального казенного учреждения «Контрольно-счетная комиссия Комсомольского муниципального района Ивановской области», Совет Комсомольского муниципального района</w:t>
      </w:r>
    </w:p>
    <w:p w:rsidR="00B7228F" w:rsidRPr="00B7228F" w:rsidRDefault="00B7228F" w:rsidP="00B7228F">
      <w:pPr>
        <w:pStyle w:val="a4"/>
        <w:jc w:val="both"/>
        <w:rPr>
          <w:rFonts w:ascii="Times New Roman" w:hAnsi="Times New Roman"/>
          <w:b/>
          <w:bCs/>
          <w:sz w:val="24"/>
          <w:szCs w:val="24"/>
        </w:rPr>
      </w:pPr>
    </w:p>
    <w:p w:rsidR="00B7228F" w:rsidRPr="00B7228F" w:rsidRDefault="00B7228F" w:rsidP="00B7228F">
      <w:pPr>
        <w:pStyle w:val="a4"/>
        <w:ind w:firstLine="709"/>
        <w:jc w:val="both"/>
        <w:rPr>
          <w:rFonts w:ascii="Times New Roman" w:hAnsi="Times New Roman"/>
          <w:b/>
          <w:bCs/>
          <w:sz w:val="24"/>
          <w:szCs w:val="24"/>
        </w:rPr>
      </w:pPr>
      <w:r w:rsidRPr="00B7228F">
        <w:rPr>
          <w:rFonts w:ascii="Times New Roman" w:hAnsi="Times New Roman"/>
          <w:b/>
          <w:bCs/>
          <w:sz w:val="24"/>
          <w:szCs w:val="24"/>
        </w:rPr>
        <w:t>РЕШИЛ:</w:t>
      </w:r>
    </w:p>
    <w:p w:rsidR="00B7228F" w:rsidRPr="00B7228F" w:rsidRDefault="00B7228F" w:rsidP="00B7228F">
      <w:pPr>
        <w:pStyle w:val="a4"/>
        <w:ind w:firstLine="709"/>
        <w:jc w:val="both"/>
        <w:rPr>
          <w:rFonts w:ascii="Times New Roman" w:hAnsi="Times New Roman"/>
          <w:b/>
          <w:bCs/>
          <w:sz w:val="24"/>
          <w:szCs w:val="24"/>
        </w:rPr>
      </w:pPr>
    </w:p>
    <w:p w:rsidR="00B7228F" w:rsidRPr="00B7228F" w:rsidRDefault="00B7228F" w:rsidP="00B7228F">
      <w:pPr>
        <w:pStyle w:val="ConsNonformat"/>
        <w:tabs>
          <w:tab w:val="left" w:pos="6120"/>
        </w:tabs>
        <w:ind w:right="1"/>
        <w:jc w:val="both"/>
        <w:rPr>
          <w:rFonts w:ascii="Times New Roman" w:hAnsi="Times New Roman" w:cs="Times New Roman"/>
          <w:sz w:val="24"/>
          <w:szCs w:val="24"/>
        </w:rPr>
      </w:pPr>
      <w:r w:rsidRPr="00B7228F">
        <w:rPr>
          <w:rFonts w:ascii="Times New Roman" w:hAnsi="Times New Roman" w:cs="Times New Roman"/>
          <w:sz w:val="24"/>
          <w:szCs w:val="24"/>
        </w:rPr>
        <w:t>1. Внести изменения сводный реестр и закрыть лицевые счета, открытые в УФК по Ивановской области.</w:t>
      </w:r>
    </w:p>
    <w:p w:rsidR="00B7228F" w:rsidRPr="00B7228F" w:rsidRDefault="00B7228F" w:rsidP="00B7228F">
      <w:pPr>
        <w:pStyle w:val="ConsNonformat"/>
        <w:tabs>
          <w:tab w:val="left" w:pos="6120"/>
        </w:tabs>
        <w:ind w:right="1"/>
        <w:jc w:val="both"/>
        <w:rPr>
          <w:rFonts w:ascii="Times New Roman" w:hAnsi="Times New Roman" w:cs="Times New Roman"/>
          <w:sz w:val="24"/>
          <w:szCs w:val="24"/>
        </w:rPr>
      </w:pPr>
      <w:r w:rsidRPr="00B7228F">
        <w:rPr>
          <w:rFonts w:ascii="Times New Roman" w:hAnsi="Times New Roman" w:cs="Times New Roman"/>
          <w:sz w:val="24"/>
          <w:szCs w:val="24"/>
        </w:rPr>
        <w:t>2.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B7228F" w:rsidRPr="00B7228F" w:rsidRDefault="00B7228F" w:rsidP="00B7228F">
      <w:pPr>
        <w:pStyle w:val="ConsNonformat"/>
        <w:tabs>
          <w:tab w:val="left" w:pos="6120"/>
        </w:tabs>
        <w:ind w:right="1"/>
        <w:jc w:val="both"/>
        <w:rPr>
          <w:rFonts w:ascii="Times New Roman" w:hAnsi="Times New Roman" w:cs="Times New Roman"/>
          <w:sz w:val="24"/>
          <w:szCs w:val="24"/>
        </w:rPr>
      </w:pPr>
      <w:r w:rsidRPr="00B7228F">
        <w:rPr>
          <w:rFonts w:ascii="Times New Roman" w:hAnsi="Times New Roman" w:cs="Times New Roman"/>
          <w:sz w:val="24"/>
          <w:szCs w:val="24"/>
        </w:rPr>
        <w:t>3.    Настоящее решение вступает в силу с даты его официального опубликования.</w:t>
      </w:r>
    </w:p>
    <w:p w:rsidR="00B7228F" w:rsidRPr="00B7228F" w:rsidRDefault="00B7228F" w:rsidP="00B7228F">
      <w:pPr>
        <w:pStyle w:val="a4"/>
        <w:jc w:val="both"/>
        <w:rPr>
          <w:rFonts w:ascii="Times New Roman" w:hAnsi="Times New Roman"/>
          <w:sz w:val="24"/>
          <w:szCs w:val="24"/>
        </w:rPr>
      </w:pPr>
    </w:p>
    <w:p w:rsidR="00B7228F" w:rsidRPr="00B7228F" w:rsidRDefault="00B7228F" w:rsidP="00B7228F">
      <w:pPr>
        <w:pStyle w:val="a4"/>
        <w:ind w:firstLine="709"/>
        <w:jc w:val="both"/>
        <w:rPr>
          <w:rFonts w:ascii="Times New Roman" w:hAnsi="Times New Roman"/>
          <w:sz w:val="24"/>
          <w:szCs w:val="24"/>
        </w:rPr>
      </w:pPr>
    </w:p>
    <w:p w:rsidR="00B7228F" w:rsidRPr="00B7228F" w:rsidRDefault="00B7228F" w:rsidP="00B7228F">
      <w:pPr>
        <w:pStyle w:val="a4"/>
        <w:jc w:val="both"/>
        <w:rPr>
          <w:rFonts w:ascii="Times New Roman" w:hAnsi="Times New Roman"/>
          <w:b/>
          <w:sz w:val="24"/>
          <w:szCs w:val="24"/>
        </w:rPr>
      </w:pPr>
      <w:r w:rsidRPr="00B7228F">
        <w:rPr>
          <w:rFonts w:ascii="Times New Roman" w:hAnsi="Times New Roman"/>
          <w:b/>
          <w:sz w:val="24"/>
          <w:szCs w:val="24"/>
        </w:rPr>
        <w:t>Председатель Совета Комсомольского</w:t>
      </w:r>
    </w:p>
    <w:p w:rsidR="00B7228F" w:rsidRPr="00B7228F" w:rsidRDefault="00B7228F" w:rsidP="00B7228F">
      <w:pPr>
        <w:pStyle w:val="a4"/>
        <w:jc w:val="both"/>
        <w:rPr>
          <w:rFonts w:ascii="Times New Roman" w:hAnsi="Times New Roman"/>
          <w:b/>
          <w:sz w:val="24"/>
          <w:szCs w:val="24"/>
        </w:rPr>
      </w:pPr>
      <w:r w:rsidRPr="00B7228F">
        <w:rPr>
          <w:rFonts w:ascii="Times New Roman" w:hAnsi="Times New Roman"/>
          <w:b/>
          <w:sz w:val="24"/>
          <w:szCs w:val="24"/>
        </w:rPr>
        <w:t>муниципального района</w:t>
      </w:r>
    </w:p>
    <w:p w:rsidR="00B7228F" w:rsidRDefault="00B7228F" w:rsidP="00B7228F">
      <w:pPr>
        <w:pStyle w:val="a4"/>
        <w:jc w:val="both"/>
        <w:rPr>
          <w:rFonts w:ascii="Times New Roman" w:hAnsi="Times New Roman"/>
          <w:b/>
          <w:sz w:val="24"/>
          <w:szCs w:val="24"/>
        </w:rPr>
      </w:pPr>
      <w:r w:rsidRPr="00B7228F">
        <w:rPr>
          <w:rFonts w:ascii="Times New Roman" w:hAnsi="Times New Roman"/>
          <w:b/>
          <w:sz w:val="24"/>
          <w:szCs w:val="24"/>
        </w:rPr>
        <w:t xml:space="preserve">Ивановской области                                                              Е.В. Лабутина </w:t>
      </w: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Default="00B7228F" w:rsidP="00B7228F">
      <w:pPr>
        <w:pStyle w:val="a4"/>
        <w:jc w:val="both"/>
        <w:rPr>
          <w:rFonts w:ascii="Times New Roman" w:hAnsi="Times New Roman"/>
          <w:b/>
          <w:sz w:val="24"/>
          <w:szCs w:val="24"/>
        </w:rPr>
      </w:pPr>
    </w:p>
    <w:p w:rsidR="00B7228F" w:rsidRPr="00B7228F" w:rsidRDefault="00B7228F" w:rsidP="00B7228F">
      <w:pPr>
        <w:pStyle w:val="a4"/>
        <w:jc w:val="both"/>
        <w:rPr>
          <w:rFonts w:ascii="Times New Roman" w:hAnsi="Times New Roman"/>
          <w:sz w:val="24"/>
          <w:szCs w:val="24"/>
        </w:rPr>
      </w:pPr>
    </w:p>
    <w:p w:rsidR="004F3DA3" w:rsidRDefault="004F3DA3" w:rsidP="00170890">
      <w:pPr>
        <w:widowControl w:val="0"/>
        <w:jc w:val="center"/>
        <w:rPr>
          <w:b/>
        </w:rPr>
      </w:pPr>
    </w:p>
    <w:p w:rsidR="00B7228F" w:rsidRPr="00257FA0" w:rsidRDefault="00B7228F" w:rsidP="00B7228F">
      <w:pPr>
        <w:spacing w:line="276" w:lineRule="auto"/>
        <w:jc w:val="center"/>
        <w:rPr>
          <w:noProof/>
          <w:color w:val="000080"/>
          <w:sz w:val="28"/>
          <w:szCs w:val="28"/>
        </w:rPr>
      </w:pPr>
      <w:r>
        <w:rPr>
          <w:noProof/>
          <w:color w:val="000080"/>
          <w:sz w:val="28"/>
          <w:szCs w:val="28"/>
        </w:rPr>
        <w:lastRenderedPageBreak/>
        <w:drawing>
          <wp:inline distT="0" distB="0" distL="0" distR="0">
            <wp:extent cx="551815" cy="664210"/>
            <wp:effectExtent l="19050" t="0" r="635" b="0"/>
            <wp:docPr id="2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4">
                      <a:lum bright="6000" contrast="42000"/>
                    </a:blip>
                    <a:srcRect/>
                    <a:stretch>
                      <a:fillRect/>
                    </a:stretch>
                  </pic:blipFill>
                  <pic:spPr bwMode="auto">
                    <a:xfrm>
                      <a:off x="0" y="0"/>
                      <a:ext cx="551815" cy="664210"/>
                    </a:xfrm>
                    <a:prstGeom prst="rect">
                      <a:avLst/>
                    </a:prstGeom>
                    <a:noFill/>
                    <a:ln w="9525">
                      <a:noFill/>
                      <a:miter lim="800000"/>
                      <a:headEnd/>
                      <a:tailEnd/>
                    </a:ln>
                  </pic:spPr>
                </pic:pic>
              </a:graphicData>
            </a:graphic>
          </wp:inline>
        </w:drawing>
      </w:r>
    </w:p>
    <w:p w:rsidR="00B7228F" w:rsidRPr="00B7228F" w:rsidRDefault="00B7228F" w:rsidP="00B7228F">
      <w:pPr>
        <w:pStyle w:val="1"/>
        <w:spacing w:line="276" w:lineRule="auto"/>
        <w:jc w:val="center"/>
        <w:rPr>
          <w:sz w:val="24"/>
          <w:szCs w:val="24"/>
        </w:rPr>
      </w:pPr>
      <w:r w:rsidRPr="00B7228F">
        <w:rPr>
          <w:sz w:val="24"/>
          <w:szCs w:val="24"/>
        </w:rPr>
        <w:t>ИВАНОВСКАЯ ОБЛАСТЬ</w:t>
      </w:r>
    </w:p>
    <w:p w:rsidR="00B7228F" w:rsidRPr="00B7228F" w:rsidRDefault="00B7228F" w:rsidP="00B7228F">
      <w:pPr>
        <w:spacing w:line="276" w:lineRule="auto"/>
        <w:jc w:val="center"/>
        <w:rPr>
          <w:b/>
          <w:sz w:val="24"/>
          <w:szCs w:val="24"/>
        </w:rPr>
      </w:pPr>
      <w:r w:rsidRPr="00B7228F">
        <w:rPr>
          <w:b/>
          <w:sz w:val="24"/>
          <w:szCs w:val="24"/>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B7228F" w:rsidRPr="00B7228F" w:rsidTr="00F503B9">
        <w:trPr>
          <w:trHeight w:val="100"/>
        </w:trPr>
        <w:tc>
          <w:tcPr>
            <w:tcW w:w="11001" w:type="dxa"/>
            <w:tcBorders>
              <w:top w:val="thinThickThinSmallGap" w:sz="24" w:space="0" w:color="auto"/>
              <w:left w:val="nil"/>
              <w:bottom w:val="nil"/>
              <w:right w:val="nil"/>
            </w:tcBorders>
          </w:tcPr>
          <w:p w:rsidR="00B7228F" w:rsidRPr="00B7228F" w:rsidRDefault="00B7228F" w:rsidP="00F503B9">
            <w:pPr>
              <w:spacing w:line="276" w:lineRule="auto"/>
              <w:jc w:val="center"/>
              <w:rPr>
                <w:b/>
                <w:i/>
                <w:sz w:val="24"/>
                <w:szCs w:val="24"/>
              </w:rPr>
            </w:pPr>
            <w:r w:rsidRPr="00B7228F">
              <w:rPr>
                <w:b/>
                <w:i/>
                <w:sz w:val="24"/>
                <w:szCs w:val="24"/>
              </w:rPr>
              <w:t>155150 Ивановская область, г. Комсомольск, ул. 50 лет ВЛКСМ, д. 2</w:t>
            </w:r>
          </w:p>
        </w:tc>
      </w:tr>
    </w:tbl>
    <w:p w:rsidR="00B7228F" w:rsidRPr="00B7228F" w:rsidRDefault="00B7228F" w:rsidP="00B7228F">
      <w:pPr>
        <w:spacing w:line="276" w:lineRule="auto"/>
        <w:rPr>
          <w:b/>
          <w:bCs/>
          <w:sz w:val="24"/>
          <w:szCs w:val="24"/>
        </w:rPr>
      </w:pPr>
    </w:p>
    <w:p w:rsidR="00B7228F" w:rsidRPr="00B7228F" w:rsidRDefault="00B7228F" w:rsidP="00B7228F">
      <w:pPr>
        <w:spacing w:line="276" w:lineRule="auto"/>
        <w:jc w:val="center"/>
        <w:rPr>
          <w:b/>
          <w:sz w:val="24"/>
          <w:szCs w:val="24"/>
        </w:rPr>
      </w:pPr>
      <w:r w:rsidRPr="00B7228F">
        <w:rPr>
          <w:b/>
          <w:sz w:val="24"/>
          <w:szCs w:val="24"/>
        </w:rPr>
        <w:t>РЕШЕНИЕ</w:t>
      </w:r>
    </w:p>
    <w:p w:rsidR="00B7228F" w:rsidRPr="00B7228F" w:rsidRDefault="00B7228F" w:rsidP="00B7228F">
      <w:pPr>
        <w:spacing w:line="276" w:lineRule="auto"/>
        <w:jc w:val="center"/>
        <w:rPr>
          <w:b/>
          <w:sz w:val="24"/>
          <w:szCs w:val="24"/>
        </w:rPr>
      </w:pPr>
    </w:p>
    <w:p w:rsidR="00B7228F" w:rsidRPr="00B7228F" w:rsidRDefault="00B7228F" w:rsidP="00B7228F">
      <w:pPr>
        <w:spacing w:line="276" w:lineRule="auto"/>
        <w:jc w:val="center"/>
        <w:rPr>
          <w:b/>
          <w:sz w:val="24"/>
          <w:szCs w:val="24"/>
        </w:rPr>
      </w:pPr>
      <w:r w:rsidRPr="00B7228F">
        <w:rPr>
          <w:b/>
          <w:spacing w:val="-15"/>
          <w:sz w:val="24"/>
          <w:szCs w:val="24"/>
        </w:rPr>
        <w:t>От 17  февраля  2022г.</w:t>
      </w:r>
      <w:r w:rsidRPr="00B7228F">
        <w:rPr>
          <w:b/>
          <w:sz w:val="24"/>
          <w:szCs w:val="24"/>
        </w:rPr>
        <w:t xml:space="preserve">                                                  № 149</w:t>
      </w:r>
    </w:p>
    <w:p w:rsidR="00B7228F" w:rsidRPr="00B7228F" w:rsidRDefault="00B7228F" w:rsidP="00B7228F">
      <w:pPr>
        <w:spacing w:line="276" w:lineRule="auto"/>
        <w:jc w:val="center"/>
        <w:rPr>
          <w:b/>
          <w:sz w:val="24"/>
          <w:szCs w:val="24"/>
        </w:rPr>
      </w:pPr>
    </w:p>
    <w:p w:rsidR="00B7228F" w:rsidRPr="00B7228F" w:rsidRDefault="00B7228F" w:rsidP="00B7228F">
      <w:pPr>
        <w:spacing w:line="276" w:lineRule="auto"/>
        <w:jc w:val="center"/>
        <w:rPr>
          <w:b/>
          <w:sz w:val="24"/>
          <w:szCs w:val="24"/>
        </w:rPr>
      </w:pPr>
      <w:r w:rsidRPr="00B7228F">
        <w:rPr>
          <w:b/>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B7228F" w:rsidRPr="00B7228F" w:rsidRDefault="00B7228F" w:rsidP="00B7228F">
      <w:pPr>
        <w:spacing w:line="276" w:lineRule="auto"/>
        <w:ind w:firstLine="567"/>
        <w:jc w:val="both"/>
        <w:rPr>
          <w:sz w:val="24"/>
          <w:szCs w:val="24"/>
        </w:rPr>
      </w:pPr>
      <w:r w:rsidRPr="00B7228F">
        <w:rPr>
          <w:sz w:val="24"/>
          <w:szCs w:val="24"/>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утвержденного решением Совета Комсомольского муниципального района от 01.11.2017 №233, Совет Комсомольского   муниципального района    </w:t>
      </w:r>
    </w:p>
    <w:p w:rsidR="00B7228F" w:rsidRPr="00B7228F" w:rsidRDefault="00B7228F" w:rsidP="00B7228F">
      <w:pPr>
        <w:spacing w:line="276" w:lineRule="auto"/>
        <w:ind w:firstLine="567"/>
        <w:jc w:val="both"/>
        <w:rPr>
          <w:b/>
          <w:sz w:val="24"/>
          <w:szCs w:val="24"/>
        </w:rPr>
      </w:pPr>
      <w:r w:rsidRPr="00B7228F">
        <w:rPr>
          <w:b/>
          <w:sz w:val="24"/>
          <w:szCs w:val="24"/>
        </w:rPr>
        <w:t>РЕШИЛ:</w:t>
      </w:r>
    </w:p>
    <w:p w:rsidR="00B7228F" w:rsidRPr="00B7228F" w:rsidRDefault="00B7228F" w:rsidP="00B7228F">
      <w:pPr>
        <w:widowControl w:val="0"/>
        <w:numPr>
          <w:ilvl w:val="0"/>
          <w:numId w:val="13"/>
        </w:numPr>
        <w:autoSpaceDE w:val="0"/>
        <w:autoSpaceDN w:val="0"/>
        <w:adjustRightInd w:val="0"/>
        <w:spacing w:line="276" w:lineRule="auto"/>
        <w:ind w:left="0" w:firstLine="540"/>
        <w:jc w:val="both"/>
        <w:rPr>
          <w:sz w:val="24"/>
          <w:szCs w:val="24"/>
        </w:rPr>
      </w:pPr>
      <w:r w:rsidRPr="00B7228F">
        <w:rPr>
          <w:sz w:val="24"/>
          <w:szCs w:val="24"/>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B7228F" w:rsidRPr="00B7228F" w:rsidRDefault="00B7228F" w:rsidP="00B7228F">
      <w:pPr>
        <w:pStyle w:val="af0"/>
        <w:ind w:left="0" w:firstLine="709"/>
        <w:contextualSpacing/>
        <w:jc w:val="both"/>
        <w:rPr>
          <w:rFonts w:ascii="Times New Roman" w:hAnsi="Times New Roman" w:cs="Times New Roman"/>
          <w:sz w:val="24"/>
          <w:szCs w:val="24"/>
          <w:lang w:eastAsia="en-US"/>
        </w:rPr>
      </w:pPr>
      <w:r w:rsidRPr="00B7228F">
        <w:rPr>
          <w:rFonts w:ascii="Times New Roman" w:hAnsi="Times New Roman" w:cs="Times New Roman"/>
          <w:sz w:val="24"/>
          <w:szCs w:val="24"/>
          <w:lang w:eastAsia="en-US"/>
        </w:rPr>
        <w:t>- Приложение №1 к решению Совета Комсомольского муниципального района изложить в  новой редакции согласно приложению №1 к настоящему решению Совета Комсомольского муниципального района.</w:t>
      </w:r>
    </w:p>
    <w:p w:rsidR="00B7228F" w:rsidRPr="00B7228F" w:rsidRDefault="00B7228F" w:rsidP="00B7228F">
      <w:pPr>
        <w:widowControl w:val="0"/>
        <w:numPr>
          <w:ilvl w:val="0"/>
          <w:numId w:val="13"/>
        </w:numPr>
        <w:autoSpaceDE w:val="0"/>
        <w:autoSpaceDN w:val="0"/>
        <w:adjustRightInd w:val="0"/>
        <w:spacing w:line="276" w:lineRule="auto"/>
        <w:ind w:left="0" w:firstLine="540"/>
        <w:jc w:val="both"/>
        <w:rPr>
          <w:sz w:val="24"/>
          <w:szCs w:val="24"/>
          <w:lang w:eastAsia="en-US"/>
        </w:rPr>
      </w:pPr>
      <w:r w:rsidRPr="00B7228F">
        <w:rPr>
          <w:sz w:val="24"/>
          <w:szCs w:val="24"/>
        </w:rPr>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B7228F" w:rsidRPr="00B7228F" w:rsidRDefault="00B7228F" w:rsidP="00B7228F">
      <w:pPr>
        <w:tabs>
          <w:tab w:val="left" w:pos="900"/>
        </w:tabs>
        <w:spacing w:line="276" w:lineRule="auto"/>
        <w:jc w:val="both"/>
        <w:rPr>
          <w:sz w:val="24"/>
          <w:szCs w:val="24"/>
        </w:rPr>
      </w:pPr>
    </w:p>
    <w:p w:rsidR="00B7228F" w:rsidRPr="00B7228F" w:rsidRDefault="00B7228F" w:rsidP="00B7228F">
      <w:pPr>
        <w:shd w:val="clear" w:color="auto" w:fill="FFFFFF"/>
        <w:spacing w:line="276" w:lineRule="auto"/>
        <w:ind w:right="442"/>
        <w:jc w:val="both"/>
        <w:rPr>
          <w:b/>
          <w:spacing w:val="-7"/>
          <w:sz w:val="24"/>
          <w:szCs w:val="24"/>
        </w:rPr>
      </w:pPr>
      <w:r w:rsidRPr="00B7228F">
        <w:rPr>
          <w:b/>
          <w:spacing w:val="-7"/>
          <w:sz w:val="24"/>
          <w:szCs w:val="24"/>
        </w:rPr>
        <w:t>Председатель Совета</w:t>
      </w:r>
    </w:p>
    <w:p w:rsidR="00B7228F" w:rsidRPr="00B7228F" w:rsidRDefault="00B7228F" w:rsidP="00B7228F">
      <w:pPr>
        <w:shd w:val="clear" w:color="auto" w:fill="FFFFFF"/>
        <w:spacing w:line="276" w:lineRule="auto"/>
        <w:ind w:right="442"/>
        <w:jc w:val="both"/>
        <w:rPr>
          <w:b/>
          <w:spacing w:val="-7"/>
          <w:sz w:val="24"/>
          <w:szCs w:val="24"/>
        </w:rPr>
      </w:pPr>
      <w:r w:rsidRPr="00B7228F">
        <w:rPr>
          <w:b/>
          <w:spacing w:val="-7"/>
          <w:sz w:val="24"/>
          <w:szCs w:val="24"/>
        </w:rPr>
        <w:t xml:space="preserve">Комсомольского </w:t>
      </w:r>
      <w:r w:rsidRPr="00B7228F">
        <w:rPr>
          <w:b/>
          <w:sz w:val="24"/>
          <w:szCs w:val="24"/>
        </w:rPr>
        <w:t xml:space="preserve">муниципального района </w:t>
      </w:r>
    </w:p>
    <w:p w:rsidR="00B7228F" w:rsidRPr="00B7228F" w:rsidRDefault="00B7228F" w:rsidP="00B7228F">
      <w:pPr>
        <w:shd w:val="clear" w:color="auto" w:fill="FFFFFF"/>
        <w:spacing w:line="276" w:lineRule="auto"/>
        <w:ind w:right="442"/>
        <w:jc w:val="both"/>
        <w:rPr>
          <w:b/>
          <w:sz w:val="24"/>
          <w:szCs w:val="24"/>
        </w:rPr>
      </w:pPr>
      <w:r w:rsidRPr="00B7228F">
        <w:rPr>
          <w:b/>
          <w:sz w:val="24"/>
          <w:szCs w:val="24"/>
        </w:rPr>
        <w:t>Ивановской области:                                                             Е.В. Лабутина</w:t>
      </w:r>
    </w:p>
    <w:p w:rsidR="00B7228F" w:rsidRPr="00B7228F" w:rsidRDefault="00B7228F" w:rsidP="00B7228F">
      <w:pPr>
        <w:shd w:val="clear" w:color="auto" w:fill="FFFFFF"/>
        <w:spacing w:line="276" w:lineRule="auto"/>
        <w:ind w:right="442"/>
        <w:jc w:val="both"/>
        <w:rPr>
          <w:b/>
          <w:sz w:val="24"/>
          <w:szCs w:val="24"/>
        </w:rPr>
      </w:pPr>
    </w:p>
    <w:p w:rsidR="00B7228F" w:rsidRPr="00B7228F" w:rsidRDefault="00B7228F" w:rsidP="00B7228F">
      <w:pPr>
        <w:spacing w:line="276" w:lineRule="auto"/>
        <w:jc w:val="both"/>
        <w:rPr>
          <w:b/>
          <w:sz w:val="24"/>
          <w:szCs w:val="24"/>
        </w:rPr>
      </w:pPr>
      <w:r w:rsidRPr="00B7228F">
        <w:rPr>
          <w:b/>
          <w:sz w:val="24"/>
          <w:szCs w:val="24"/>
        </w:rPr>
        <w:t xml:space="preserve">Глава Комсомольского </w:t>
      </w:r>
    </w:p>
    <w:p w:rsidR="00B7228F" w:rsidRPr="00B7228F" w:rsidRDefault="00B7228F" w:rsidP="00B7228F">
      <w:pPr>
        <w:pStyle w:val="a4"/>
        <w:spacing w:line="276" w:lineRule="auto"/>
        <w:jc w:val="both"/>
        <w:rPr>
          <w:rFonts w:ascii="Times New Roman" w:hAnsi="Times New Roman"/>
          <w:b/>
          <w:sz w:val="24"/>
          <w:szCs w:val="24"/>
        </w:rPr>
      </w:pPr>
      <w:r w:rsidRPr="00B7228F">
        <w:rPr>
          <w:rFonts w:ascii="Times New Roman" w:hAnsi="Times New Roman"/>
          <w:b/>
          <w:sz w:val="24"/>
          <w:szCs w:val="24"/>
        </w:rPr>
        <w:t>муниципального района                                                       О.В.Бузулуцкая</w:t>
      </w:r>
    </w:p>
    <w:p w:rsidR="00B7228F" w:rsidRPr="00B7228F" w:rsidRDefault="00B7228F" w:rsidP="00B7228F">
      <w:pPr>
        <w:pStyle w:val="a4"/>
        <w:spacing w:line="276" w:lineRule="auto"/>
        <w:jc w:val="both"/>
        <w:rPr>
          <w:rFonts w:ascii="Times New Roman" w:hAnsi="Times New Roman"/>
          <w:b/>
          <w:sz w:val="24"/>
          <w:szCs w:val="24"/>
        </w:rPr>
      </w:pPr>
      <w:r w:rsidRPr="00B7228F">
        <w:rPr>
          <w:rFonts w:ascii="Times New Roman" w:hAnsi="Times New Roman"/>
          <w:b/>
          <w:sz w:val="24"/>
          <w:szCs w:val="24"/>
        </w:rPr>
        <w:t xml:space="preserve"> </w:t>
      </w:r>
    </w:p>
    <w:p w:rsidR="00B7228F" w:rsidRPr="00B7228F" w:rsidRDefault="00B7228F" w:rsidP="00B7228F">
      <w:pPr>
        <w:jc w:val="right"/>
        <w:outlineLvl w:val="0"/>
        <w:rPr>
          <w:sz w:val="24"/>
          <w:szCs w:val="24"/>
        </w:rPr>
      </w:pPr>
      <w:r w:rsidRPr="00B7228F">
        <w:rPr>
          <w:sz w:val="24"/>
          <w:szCs w:val="24"/>
        </w:rPr>
        <w:lastRenderedPageBreak/>
        <w:t xml:space="preserve">Приложение №1 </w:t>
      </w:r>
    </w:p>
    <w:p w:rsidR="00B7228F" w:rsidRPr="00B7228F" w:rsidRDefault="00B7228F" w:rsidP="00B7228F">
      <w:pPr>
        <w:jc w:val="right"/>
        <w:outlineLvl w:val="0"/>
        <w:rPr>
          <w:sz w:val="24"/>
          <w:szCs w:val="24"/>
        </w:rPr>
      </w:pPr>
      <w:r w:rsidRPr="00B7228F">
        <w:rPr>
          <w:sz w:val="24"/>
          <w:szCs w:val="24"/>
        </w:rPr>
        <w:t>к решению Совета</w:t>
      </w:r>
    </w:p>
    <w:p w:rsidR="00B7228F" w:rsidRPr="00B7228F" w:rsidRDefault="00B7228F" w:rsidP="00B7228F">
      <w:pPr>
        <w:jc w:val="right"/>
        <w:outlineLvl w:val="0"/>
        <w:rPr>
          <w:sz w:val="24"/>
          <w:szCs w:val="24"/>
        </w:rPr>
      </w:pPr>
      <w:r w:rsidRPr="00B7228F">
        <w:rPr>
          <w:sz w:val="24"/>
          <w:szCs w:val="24"/>
        </w:rPr>
        <w:t>Комсомольского муниципального района</w:t>
      </w:r>
    </w:p>
    <w:p w:rsidR="00B7228F" w:rsidRPr="00B7228F" w:rsidRDefault="00B7228F" w:rsidP="00B7228F">
      <w:pPr>
        <w:jc w:val="right"/>
        <w:outlineLvl w:val="0"/>
        <w:rPr>
          <w:sz w:val="24"/>
          <w:szCs w:val="24"/>
        </w:rPr>
      </w:pPr>
      <w:r w:rsidRPr="00B7228F">
        <w:rPr>
          <w:sz w:val="24"/>
          <w:szCs w:val="24"/>
        </w:rPr>
        <w:t xml:space="preserve">от 17.02.2022 г.  № 149 </w:t>
      </w:r>
    </w:p>
    <w:p w:rsidR="00B7228F" w:rsidRPr="00B7228F" w:rsidRDefault="00B7228F" w:rsidP="00B7228F">
      <w:pPr>
        <w:jc w:val="right"/>
        <w:outlineLvl w:val="0"/>
        <w:rPr>
          <w:sz w:val="24"/>
          <w:szCs w:val="24"/>
        </w:rPr>
      </w:pPr>
      <w:r w:rsidRPr="00B7228F">
        <w:rPr>
          <w:sz w:val="24"/>
          <w:szCs w:val="24"/>
        </w:rPr>
        <w:t xml:space="preserve">Приложение №1 </w:t>
      </w:r>
    </w:p>
    <w:p w:rsidR="00B7228F" w:rsidRPr="00B7228F" w:rsidRDefault="00B7228F" w:rsidP="00B7228F">
      <w:pPr>
        <w:jc w:val="right"/>
        <w:outlineLvl w:val="0"/>
        <w:rPr>
          <w:sz w:val="24"/>
          <w:szCs w:val="24"/>
        </w:rPr>
      </w:pPr>
      <w:r w:rsidRPr="00B7228F">
        <w:rPr>
          <w:sz w:val="24"/>
          <w:szCs w:val="24"/>
        </w:rPr>
        <w:t>к решению Совета</w:t>
      </w:r>
    </w:p>
    <w:p w:rsidR="00B7228F" w:rsidRPr="00B7228F" w:rsidRDefault="00B7228F" w:rsidP="00B7228F">
      <w:pPr>
        <w:jc w:val="right"/>
        <w:outlineLvl w:val="0"/>
        <w:rPr>
          <w:sz w:val="24"/>
          <w:szCs w:val="24"/>
        </w:rPr>
      </w:pPr>
      <w:r w:rsidRPr="00B7228F">
        <w:rPr>
          <w:sz w:val="24"/>
          <w:szCs w:val="24"/>
        </w:rPr>
        <w:t>Комсомольского муниципального района</w:t>
      </w:r>
    </w:p>
    <w:p w:rsidR="00B7228F" w:rsidRPr="00B7228F" w:rsidRDefault="00B7228F" w:rsidP="00B7228F">
      <w:pPr>
        <w:jc w:val="right"/>
        <w:outlineLvl w:val="0"/>
        <w:rPr>
          <w:sz w:val="24"/>
          <w:szCs w:val="24"/>
        </w:rPr>
      </w:pPr>
      <w:r w:rsidRPr="00B7228F">
        <w:rPr>
          <w:sz w:val="24"/>
          <w:szCs w:val="24"/>
        </w:rPr>
        <w:t>от  14 декабря 2018г. № 367</w:t>
      </w:r>
    </w:p>
    <w:p w:rsidR="00B7228F" w:rsidRPr="00B7228F" w:rsidRDefault="00B7228F" w:rsidP="00B7228F">
      <w:pPr>
        <w:pStyle w:val="Heading"/>
        <w:autoSpaceDE/>
        <w:jc w:val="center"/>
        <w:outlineLvl w:val="0"/>
        <w:rPr>
          <w:rFonts w:ascii="Times New Roman" w:hAnsi="Times New Roman" w:cs="Times New Roman"/>
          <w:color w:val="000000"/>
          <w:sz w:val="24"/>
          <w:szCs w:val="24"/>
        </w:rPr>
      </w:pPr>
    </w:p>
    <w:p w:rsidR="00B7228F" w:rsidRPr="00B7228F" w:rsidRDefault="00B7228F" w:rsidP="00B7228F">
      <w:pPr>
        <w:pStyle w:val="Heading"/>
        <w:autoSpaceDE/>
        <w:jc w:val="center"/>
        <w:outlineLvl w:val="0"/>
        <w:rPr>
          <w:rFonts w:ascii="Times New Roman" w:hAnsi="Times New Roman" w:cs="Times New Roman"/>
          <w:color w:val="000000"/>
          <w:sz w:val="24"/>
          <w:szCs w:val="24"/>
        </w:rPr>
      </w:pPr>
      <w:r w:rsidRPr="00B7228F">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B7228F" w:rsidRPr="00B7228F" w:rsidRDefault="00B7228F" w:rsidP="00B7228F">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96"/>
        <w:gridCol w:w="1645"/>
        <w:gridCol w:w="1596"/>
      </w:tblGrid>
      <w:tr w:rsidR="00B7228F" w:rsidRPr="00B7228F" w:rsidTr="00F503B9">
        <w:trPr>
          <w:trHeight w:val="281"/>
        </w:trPr>
        <w:tc>
          <w:tcPr>
            <w:tcW w:w="5245" w:type="dxa"/>
            <w:vMerge w:val="restart"/>
          </w:tcPr>
          <w:p w:rsidR="00B7228F" w:rsidRPr="00B7228F" w:rsidRDefault="00B7228F" w:rsidP="00F503B9">
            <w:pPr>
              <w:jc w:val="center"/>
              <w:rPr>
                <w:b/>
                <w:sz w:val="24"/>
                <w:szCs w:val="24"/>
              </w:rPr>
            </w:pPr>
            <w:r w:rsidRPr="00B7228F">
              <w:rPr>
                <w:b/>
                <w:sz w:val="24"/>
                <w:szCs w:val="24"/>
              </w:rPr>
              <w:t>Наименование межбюджетного трансферта</w:t>
            </w:r>
          </w:p>
        </w:tc>
        <w:tc>
          <w:tcPr>
            <w:tcW w:w="4837" w:type="dxa"/>
            <w:gridSpan w:val="3"/>
          </w:tcPr>
          <w:p w:rsidR="00B7228F" w:rsidRPr="00B7228F" w:rsidRDefault="00B7228F" w:rsidP="00F503B9">
            <w:pPr>
              <w:jc w:val="center"/>
              <w:rPr>
                <w:b/>
                <w:sz w:val="24"/>
                <w:szCs w:val="24"/>
              </w:rPr>
            </w:pPr>
            <w:r w:rsidRPr="00B7228F">
              <w:rPr>
                <w:b/>
                <w:sz w:val="24"/>
                <w:szCs w:val="24"/>
              </w:rPr>
              <w:t>Сумма, руб.</w:t>
            </w:r>
          </w:p>
        </w:tc>
      </w:tr>
      <w:tr w:rsidR="00B7228F" w:rsidRPr="00B7228F" w:rsidTr="00F503B9">
        <w:tc>
          <w:tcPr>
            <w:tcW w:w="5245" w:type="dxa"/>
            <w:vMerge/>
          </w:tcPr>
          <w:p w:rsidR="00B7228F" w:rsidRPr="00B7228F" w:rsidRDefault="00B7228F" w:rsidP="00F503B9">
            <w:pPr>
              <w:jc w:val="center"/>
              <w:rPr>
                <w:b/>
                <w:sz w:val="24"/>
                <w:szCs w:val="24"/>
              </w:rPr>
            </w:pPr>
          </w:p>
        </w:tc>
        <w:tc>
          <w:tcPr>
            <w:tcW w:w="1596" w:type="dxa"/>
          </w:tcPr>
          <w:p w:rsidR="00B7228F" w:rsidRPr="00B7228F" w:rsidRDefault="00B7228F" w:rsidP="00F503B9">
            <w:pPr>
              <w:jc w:val="center"/>
              <w:rPr>
                <w:b/>
                <w:sz w:val="24"/>
                <w:szCs w:val="24"/>
              </w:rPr>
            </w:pPr>
            <w:r w:rsidRPr="00B7228F">
              <w:rPr>
                <w:b/>
                <w:sz w:val="24"/>
                <w:szCs w:val="24"/>
              </w:rPr>
              <w:t>2022 год</w:t>
            </w:r>
          </w:p>
        </w:tc>
        <w:tc>
          <w:tcPr>
            <w:tcW w:w="1645" w:type="dxa"/>
          </w:tcPr>
          <w:p w:rsidR="00B7228F" w:rsidRPr="00B7228F" w:rsidRDefault="00B7228F" w:rsidP="00F503B9">
            <w:pPr>
              <w:jc w:val="center"/>
              <w:rPr>
                <w:b/>
                <w:sz w:val="24"/>
                <w:szCs w:val="24"/>
              </w:rPr>
            </w:pPr>
            <w:r w:rsidRPr="00B7228F">
              <w:rPr>
                <w:b/>
                <w:sz w:val="24"/>
                <w:szCs w:val="24"/>
              </w:rPr>
              <w:t>2023 год</w:t>
            </w:r>
          </w:p>
        </w:tc>
        <w:tc>
          <w:tcPr>
            <w:tcW w:w="1596" w:type="dxa"/>
          </w:tcPr>
          <w:p w:rsidR="00B7228F" w:rsidRPr="00B7228F" w:rsidRDefault="00B7228F" w:rsidP="00F503B9">
            <w:pPr>
              <w:jc w:val="center"/>
              <w:rPr>
                <w:b/>
                <w:sz w:val="24"/>
                <w:szCs w:val="24"/>
              </w:rPr>
            </w:pPr>
            <w:r w:rsidRPr="00B7228F">
              <w:rPr>
                <w:b/>
                <w:sz w:val="24"/>
                <w:szCs w:val="24"/>
              </w:rPr>
              <w:t>2024 год</w:t>
            </w:r>
          </w:p>
        </w:tc>
      </w:tr>
      <w:tr w:rsidR="00B7228F" w:rsidRPr="00B7228F" w:rsidTr="00F503B9">
        <w:tc>
          <w:tcPr>
            <w:tcW w:w="5245" w:type="dxa"/>
          </w:tcPr>
          <w:p w:rsidR="00B7228F" w:rsidRPr="00B7228F" w:rsidRDefault="00B7228F" w:rsidP="00F503B9">
            <w:pPr>
              <w:jc w:val="center"/>
              <w:rPr>
                <w:sz w:val="24"/>
                <w:szCs w:val="24"/>
              </w:rPr>
            </w:pPr>
            <w:r w:rsidRPr="00B7228F">
              <w:rPr>
                <w:sz w:val="24"/>
                <w:szCs w:val="24"/>
              </w:rPr>
              <w:t>1</w:t>
            </w:r>
          </w:p>
        </w:tc>
        <w:tc>
          <w:tcPr>
            <w:tcW w:w="1596" w:type="dxa"/>
          </w:tcPr>
          <w:p w:rsidR="00B7228F" w:rsidRPr="00B7228F" w:rsidRDefault="00B7228F" w:rsidP="00F503B9">
            <w:pPr>
              <w:jc w:val="center"/>
              <w:rPr>
                <w:sz w:val="24"/>
                <w:szCs w:val="24"/>
              </w:rPr>
            </w:pPr>
            <w:r w:rsidRPr="00B7228F">
              <w:rPr>
                <w:color w:val="FFFFFF" w:themeColor="background1"/>
                <w:sz w:val="24"/>
                <w:szCs w:val="24"/>
              </w:rPr>
              <w:t>-</w:t>
            </w:r>
            <w:r w:rsidRPr="00B7228F">
              <w:rPr>
                <w:sz w:val="24"/>
                <w:szCs w:val="24"/>
              </w:rPr>
              <w:t>2</w:t>
            </w:r>
            <w:r w:rsidRPr="00B7228F">
              <w:rPr>
                <w:color w:val="FFFFFF" w:themeColor="background1"/>
                <w:sz w:val="24"/>
                <w:szCs w:val="24"/>
              </w:rPr>
              <w:t xml:space="preserve">- </w:t>
            </w:r>
          </w:p>
        </w:tc>
        <w:tc>
          <w:tcPr>
            <w:tcW w:w="1645" w:type="dxa"/>
          </w:tcPr>
          <w:p w:rsidR="00B7228F" w:rsidRPr="00B7228F" w:rsidRDefault="00B7228F" w:rsidP="00F503B9">
            <w:pPr>
              <w:jc w:val="center"/>
              <w:rPr>
                <w:sz w:val="24"/>
                <w:szCs w:val="24"/>
              </w:rPr>
            </w:pPr>
            <w:r w:rsidRPr="00B7228F">
              <w:rPr>
                <w:color w:val="FFFFFF" w:themeColor="background1"/>
                <w:sz w:val="24"/>
                <w:szCs w:val="24"/>
              </w:rPr>
              <w:t>-</w:t>
            </w:r>
            <w:r w:rsidRPr="00B7228F">
              <w:rPr>
                <w:sz w:val="24"/>
                <w:szCs w:val="24"/>
              </w:rPr>
              <w:t>3</w:t>
            </w:r>
            <w:r w:rsidRPr="00B7228F">
              <w:rPr>
                <w:color w:val="FFFFFF" w:themeColor="background1"/>
                <w:sz w:val="24"/>
                <w:szCs w:val="24"/>
              </w:rPr>
              <w:t>-</w:t>
            </w:r>
          </w:p>
        </w:tc>
        <w:tc>
          <w:tcPr>
            <w:tcW w:w="1596" w:type="dxa"/>
          </w:tcPr>
          <w:p w:rsidR="00B7228F" w:rsidRPr="00B7228F" w:rsidRDefault="00B7228F" w:rsidP="00F503B9">
            <w:pPr>
              <w:jc w:val="center"/>
              <w:rPr>
                <w:sz w:val="24"/>
                <w:szCs w:val="24"/>
              </w:rPr>
            </w:pPr>
            <w:r w:rsidRPr="00B7228F">
              <w:rPr>
                <w:sz w:val="24"/>
                <w:szCs w:val="24"/>
              </w:rPr>
              <w:t>4</w:t>
            </w:r>
          </w:p>
        </w:tc>
      </w:tr>
      <w:tr w:rsidR="00B7228F" w:rsidRPr="00B7228F" w:rsidTr="00F503B9">
        <w:trPr>
          <w:trHeight w:val="1421"/>
        </w:trPr>
        <w:tc>
          <w:tcPr>
            <w:tcW w:w="5245" w:type="dxa"/>
          </w:tcPr>
          <w:p w:rsidR="00B7228F" w:rsidRPr="00B7228F" w:rsidRDefault="00B7228F" w:rsidP="00F503B9">
            <w:pPr>
              <w:jc w:val="both"/>
              <w:rPr>
                <w:sz w:val="24"/>
                <w:szCs w:val="24"/>
              </w:rPr>
            </w:pPr>
            <w:r w:rsidRPr="00B7228F">
              <w:rPr>
                <w:sz w:val="24"/>
                <w:szCs w:val="24"/>
              </w:rPr>
              <w:t xml:space="preserve">Иные межбюджетные трансферты бюджету муниципального района на  </w:t>
            </w:r>
            <w:r w:rsidRPr="00B7228F">
              <w:rPr>
                <w:sz w:val="24"/>
                <w:szCs w:val="24"/>
                <w:lang w:eastAsia="en-US"/>
              </w:rPr>
              <w:t>организацию библиотечного обслуживания населения, комплектование и обеспечение сохранности библиотечных фондов библиотек поселения</w:t>
            </w:r>
          </w:p>
        </w:tc>
        <w:tc>
          <w:tcPr>
            <w:tcW w:w="1596" w:type="dxa"/>
          </w:tcPr>
          <w:p w:rsidR="00B7228F" w:rsidRPr="00B7228F" w:rsidRDefault="00B7228F" w:rsidP="00F503B9">
            <w:pPr>
              <w:jc w:val="center"/>
              <w:rPr>
                <w:sz w:val="24"/>
                <w:szCs w:val="24"/>
              </w:rPr>
            </w:pPr>
            <w:r w:rsidRPr="00B7228F">
              <w:rPr>
                <w:sz w:val="24"/>
                <w:szCs w:val="24"/>
              </w:rPr>
              <w:t>6 981 064,00</w:t>
            </w:r>
          </w:p>
        </w:tc>
        <w:tc>
          <w:tcPr>
            <w:tcW w:w="1645" w:type="dxa"/>
          </w:tcPr>
          <w:p w:rsidR="00B7228F" w:rsidRPr="00B7228F" w:rsidRDefault="00B7228F" w:rsidP="00F503B9">
            <w:pPr>
              <w:jc w:val="center"/>
              <w:rPr>
                <w:sz w:val="24"/>
                <w:szCs w:val="24"/>
              </w:rPr>
            </w:pPr>
            <w:r w:rsidRPr="00B7228F">
              <w:rPr>
                <w:sz w:val="24"/>
                <w:szCs w:val="24"/>
              </w:rPr>
              <w:t>7 689 900,00</w:t>
            </w:r>
          </w:p>
        </w:tc>
        <w:tc>
          <w:tcPr>
            <w:tcW w:w="1596" w:type="dxa"/>
          </w:tcPr>
          <w:p w:rsidR="00B7228F" w:rsidRPr="00B7228F" w:rsidRDefault="00B7228F" w:rsidP="00F503B9">
            <w:pPr>
              <w:jc w:val="center"/>
              <w:rPr>
                <w:sz w:val="24"/>
                <w:szCs w:val="24"/>
              </w:rPr>
            </w:pPr>
            <w:r w:rsidRPr="00B7228F">
              <w:rPr>
                <w:sz w:val="24"/>
                <w:szCs w:val="24"/>
              </w:rPr>
              <w:t>7 769 600,00</w:t>
            </w:r>
          </w:p>
        </w:tc>
      </w:tr>
      <w:tr w:rsidR="00B7228F" w:rsidRPr="00B7228F" w:rsidTr="00F503B9">
        <w:tc>
          <w:tcPr>
            <w:tcW w:w="5245" w:type="dxa"/>
          </w:tcPr>
          <w:p w:rsidR="00B7228F" w:rsidRPr="00B7228F" w:rsidRDefault="00B7228F" w:rsidP="00F503B9">
            <w:pPr>
              <w:rPr>
                <w:sz w:val="24"/>
                <w:szCs w:val="24"/>
              </w:rPr>
            </w:pPr>
            <w:r w:rsidRPr="00B7228F">
              <w:rPr>
                <w:sz w:val="24"/>
                <w:szCs w:val="24"/>
              </w:rPr>
              <w:t>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w:t>
            </w:r>
          </w:p>
        </w:tc>
        <w:tc>
          <w:tcPr>
            <w:tcW w:w="1596" w:type="dxa"/>
          </w:tcPr>
          <w:p w:rsidR="00B7228F" w:rsidRPr="00B7228F" w:rsidRDefault="00B7228F" w:rsidP="00F503B9">
            <w:pPr>
              <w:jc w:val="center"/>
              <w:rPr>
                <w:sz w:val="24"/>
                <w:szCs w:val="24"/>
              </w:rPr>
            </w:pPr>
            <w:r w:rsidRPr="00B7228F">
              <w:rPr>
                <w:sz w:val="24"/>
                <w:szCs w:val="24"/>
              </w:rPr>
              <w:t>18 991 538,00</w:t>
            </w:r>
          </w:p>
        </w:tc>
        <w:tc>
          <w:tcPr>
            <w:tcW w:w="1645" w:type="dxa"/>
          </w:tcPr>
          <w:p w:rsidR="00B7228F" w:rsidRPr="00B7228F" w:rsidRDefault="00B7228F" w:rsidP="00F503B9">
            <w:pPr>
              <w:jc w:val="center"/>
              <w:rPr>
                <w:sz w:val="24"/>
                <w:szCs w:val="24"/>
              </w:rPr>
            </w:pPr>
            <w:r w:rsidRPr="00B7228F">
              <w:rPr>
                <w:sz w:val="24"/>
                <w:szCs w:val="24"/>
              </w:rPr>
              <w:t>19 328 150,00</w:t>
            </w:r>
          </w:p>
        </w:tc>
        <w:tc>
          <w:tcPr>
            <w:tcW w:w="1596" w:type="dxa"/>
          </w:tcPr>
          <w:p w:rsidR="00B7228F" w:rsidRPr="00B7228F" w:rsidRDefault="00B7228F" w:rsidP="00F503B9">
            <w:pPr>
              <w:jc w:val="center"/>
              <w:rPr>
                <w:sz w:val="24"/>
                <w:szCs w:val="24"/>
              </w:rPr>
            </w:pPr>
            <w:r w:rsidRPr="00B7228F">
              <w:rPr>
                <w:sz w:val="24"/>
                <w:szCs w:val="24"/>
              </w:rPr>
              <w:t>19 603 900,00</w:t>
            </w:r>
          </w:p>
        </w:tc>
      </w:tr>
      <w:tr w:rsidR="00B7228F" w:rsidRPr="00B7228F" w:rsidTr="00F503B9">
        <w:tc>
          <w:tcPr>
            <w:tcW w:w="5245" w:type="dxa"/>
          </w:tcPr>
          <w:p w:rsidR="00B7228F" w:rsidRPr="00B7228F" w:rsidRDefault="00B7228F" w:rsidP="00F503B9">
            <w:pPr>
              <w:rPr>
                <w:sz w:val="24"/>
                <w:szCs w:val="24"/>
              </w:rPr>
            </w:pPr>
            <w:r w:rsidRPr="00B7228F">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B7228F" w:rsidRPr="00B7228F" w:rsidRDefault="00B7228F" w:rsidP="00F503B9">
            <w:pPr>
              <w:jc w:val="center"/>
              <w:rPr>
                <w:sz w:val="24"/>
                <w:szCs w:val="24"/>
              </w:rPr>
            </w:pPr>
            <w:r w:rsidRPr="00B7228F">
              <w:rPr>
                <w:sz w:val="24"/>
                <w:szCs w:val="24"/>
              </w:rPr>
              <w:t>0,00</w:t>
            </w:r>
          </w:p>
        </w:tc>
        <w:tc>
          <w:tcPr>
            <w:tcW w:w="1645" w:type="dxa"/>
          </w:tcPr>
          <w:p w:rsidR="00B7228F" w:rsidRPr="00B7228F" w:rsidRDefault="00B7228F" w:rsidP="00F503B9">
            <w:pPr>
              <w:jc w:val="center"/>
              <w:rPr>
                <w:sz w:val="24"/>
                <w:szCs w:val="24"/>
              </w:rPr>
            </w:pPr>
            <w:r w:rsidRPr="00B7228F">
              <w:rPr>
                <w:sz w:val="24"/>
                <w:szCs w:val="24"/>
              </w:rPr>
              <w:t>0,00</w:t>
            </w:r>
          </w:p>
        </w:tc>
        <w:tc>
          <w:tcPr>
            <w:tcW w:w="1596" w:type="dxa"/>
          </w:tcPr>
          <w:p w:rsidR="00B7228F" w:rsidRPr="00B7228F" w:rsidRDefault="00B7228F" w:rsidP="00F503B9">
            <w:pPr>
              <w:jc w:val="center"/>
              <w:rPr>
                <w:sz w:val="24"/>
                <w:szCs w:val="24"/>
              </w:rPr>
            </w:pPr>
            <w:r w:rsidRPr="00B7228F">
              <w:rPr>
                <w:sz w:val="24"/>
                <w:szCs w:val="24"/>
              </w:rPr>
              <w:t>0,00</w:t>
            </w:r>
          </w:p>
        </w:tc>
      </w:tr>
      <w:tr w:rsidR="00B7228F" w:rsidRPr="00B7228F" w:rsidTr="00F503B9">
        <w:tc>
          <w:tcPr>
            <w:tcW w:w="5245" w:type="dxa"/>
          </w:tcPr>
          <w:p w:rsidR="00B7228F" w:rsidRPr="00B7228F" w:rsidRDefault="00B7228F" w:rsidP="00F503B9">
            <w:pPr>
              <w:tabs>
                <w:tab w:val="left" w:pos="540"/>
              </w:tabs>
              <w:rPr>
                <w:sz w:val="24"/>
                <w:szCs w:val="24"/>
              </w:rPr>
            </w:pPr>
            <w:r w:rsidRPr="00B7228F">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B7228F" w:rsidRPr="00B7228F" w:rsidRDefault="00B7228F" w:rsidP="00F503B9">
            <w:pPr>
              <w:jc w:val="center"/>
              <w:rPr>
                <w:sz w:val="24"/>
                <w:szCs w:val="24"/>
              </w:rPr>
            </w:pPr>
            <w:r w:rsidRPr="00B7228F">
              <w:rPr>
                <w:sz w:val="24"/>
                <w:szCs w:val="24"/>
              </w:rPr>
              <w:t>0,00</w:t>
            </w:r>
          </w:p>
        </w:tc>
        <w:tc>
          <w:tcPr>
            <w:tcW w:w="1645" w:type="dxa"/>
          </w:tcPr>
          <w:p w:rsidR="00B7228F" w:rsidRPr="00B7228F" w:rsidRDefault="00B7228F" w:rsidP="00F503B9">
            <w:pPr>
              <w:jc w:val="center"/>
              <w:rPr>
                <w:sz w:val="24"/>
                <w:szCs w:val="24"/>
              </w:rPr>
            </w:pPr>
            <w:r w:rsidRPr="00B7228F">
              <w:rPr>
                <w:sz w:val="24"/>
                <w:szCs w:val="24"/>
              </w:rPr>
              <w:t>0,00</w:t>
            </w:r>
          </w:p>
        </w:tc>
        <w:tc>
          <w:tcPr>
            <w:tcW w:w="1596" w:type="dxa"/>
          </w:tcPr>
          <w:p w:rsidR="00B7228F" w:rsidRPr="00B7228F" w:rsidRDefault="00B7228F" w:rsidP="00F503B9">
            <w:pPr>
              <w:jc w:val="center"/>
              <w:rPr>
                <w:sz w:val="24"/>
                <w:szCs w:val="24"/>
              </w:rPr>
            </w:pPr>
            <w:r w:rsidRPr="00B7228F">
              <w:rPr>
                <w:sz w:val="24"/>
                <w:szCs w:val="24"/>
              </w:rPr>
              <w:t>0,00</w:t>
            </w:r>
          </w:p>
        </w:tc>
      </w:tr>
      <w:tr w:rsidR="00B7228F" w:rsidRPr="00B7228F" w:rsidTr="00F503B9">
        <w:trPr>
          <w:trHeight w:val="1859"/>
        </w:trPr>
        <w:tc>
          <w:tcPr>
            <w:tcW w:w="5245" w:type="dxa"/>
          </w:tcPr>
          <w:p w:rsidR="00B7228F" w:rsidRPr="00B7228F" w:rsidRDefault="00B7228F" w:rsidP="00F503B9">
            <w:pPr>
              <w:rPr>
                <w:sz w:val="24"/>
                <w:szCs w:val="24"/>
              </w:rPr>
            </w:pPr>
            <w:r w:rsidRPr="00B7228F">
              <w:rPr>
                <w:sz w:val="24"/>
                <w:szCs w:val="24"/>
              </w:rPr>
              <w:t>Иные межбюджетные трансферты бюджету муниципального района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96" w:type="dxa"/>
          </w:tcPr>
          <w:p w:rsidR="00B7228F" w:rsidRPr="00B7228F" w:rsidRDefault="00B7228F" w:rsidP="00F503B9">
            <w:pPr>
              <w:jc w:val="center"/>
              <w:rPr>
                <w:sz w:val="24"/>
                <w:szCs w:val="24"/>
              </w:rPr>
            </w:pPr>
            <w:r w:rsidRPr="00B7228F">
              <w:rPr>
                <w:sz w:val="24"/>
                <w:szCs w:val="24"/>
              </w:rPr>
              <w:t>49 800,00</w:t>
            </w:r>
          </w:p>
        </w:tc>
        <w:tc>
          <w:tcPr>
            <w:tcW w:w="1645" w:type="dxa"/>
          </w:tcPr>
          <w:p w:rsidR="00B7228F" w:rsidRPr="00B7228F" w:rsidRDefault="00B7228F" w:rsidP="00F503B9">
            <w:pPr>
              <w:jc w:val="center"/>
              <w:rPr>
                <w:sz w:val="24"/>
                <w:szCs w:val="24"/>
              </w:rPr>
            </w:pPr>
            <w:r w:rsidRPr="00B7228F">
              <w:rPr>
                <w:sz w:val="24"/>
                <w:szCs w:val="24"/>
              </w:rPr>
              <w:t>0,00</w:t>
            </w:r>
          </w:p>
        </w:tc>
        <w:tc>
          <w:tcPr>
            <w:tcW w:w="1596" w:type="dxa"/>
          </w:tcPr>
          <w:p w:rsidR="00B7228F" w:rsidRPr="00B7228F" w:rsidRDefault="00B7228F" w:rsidP="00F503B9">
            <w:pPr>
              <w:jc w:val="center"/>
              <w:rPr>
                <w:sz w:val="24"/>
                <w:szCs w:val="24"/>
              </w:rPr>
            </w:pPr>
            <w:r w:rsidRPr="00B7228F">
              <w:rPr>
                <w:sz w:val="24"/>
                <w:szCs w:val="24"/>
              </w:rPr>
              <w:t>0,00</w:t>
            </w:r>
          </w:p>
        </w:tc>
      </w:tr>
      <w:tr w:rsidR="00B7228F" w:rsidRPr="00B7228F" w:rsidTr="00F503B9">
        <w:trPr>
          <w:trHeight w:val="274"/>
        </w:trPr>
        <w:tc>
          <w:tcPr>
            <w:tcW w:w="5245" w:type="dxa"/>
          </w:tcPr>
          <w:p w:rsidR="00B7228F" w:rsidRPr="00B7228F" w:rsidRDefault="00B7228F" w:rsidP="00F503B9">
            <w:pPr>
              <w:rPr>
                <w:sz w:val="24"/>
                <w:szCs w:val="24"/>
              </w:rPr>
            </w:pPr>
            <w:r w:rsidRPr="00B7228F">
              <w:rPr>
                <w:sz w:val="24"/>
                <w:szCs w:val="24"/>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w:t>
            </w:r>
            <w:r w:rsidRPr="00B7228F">
              <w:rPr>
                <w:sz w:val="24"/>
                <w:szCs w:val="24"/>
              </w:rPr>
              <w:lastRenderedPageBreak/>
              <w:t>временной летней занятости подростков в трудовом отряде</w:t>
            </w:r>
          </w:p>
        </w:tc>
        <w:tc>
          <w:tcPr>
            <w:tcW w:w="1596" w:type="dxa"/>
          </w:tcPr>
          <w:p w:rsidR="00B7228F" w:rsidRPr="00B7228F" w:rsidRDefault="00B7228F" w:rsidP="00F503B9">
            <w:pPr>
              <w:jc w:val="center"/>
              <w:rPr>
                <w:sz w:val="24"/>
                <w:szCs w:val="24"/>
              </w:rPr>
            </w:pPr>
            <w:r w:rsidRPr="00B7228F">
              <w:rPr>
                <w:sz w:val="24"/>
                <w:szCs w:val="24"/>
              </w:rPr>
              <w:lastRenderedPageBreak/>
              <w:t>529 300,00</w:t>
            </w:r>
          </w:p>
        </w:tc>
        <w:tc>
          <w:tcPr>
            <w:tcW w:w="1645" w:type="dxa"/>
          </w:tcPr>
          <w:p w:rsidR="00B7228F" w:rsidRPr="00B7228F" w:rsidRDefault="00B7228F" w:rsidP="00F503B9">
            <w:pPr>
              <w:jc w:val="center"/>
              <w:rPr>
                <w:sz w:val="24"/>
                <w:szCs w:val="24"/>
              </w:rPr>
            </w:pPr>
            <w:r w:rsidRPr="00B7228F">
              <w:rPr>
                <w:sz w:val="24"/>
                <w:szCs w:val="24"/>
              </w:rPr>
              <w:t>530 500,00</w:t>
            </w:r>
          </w:p>
        </w:tc>
        <w:tc>
          <w:tcPr>
            <w:tcW w:w="1596" w:type="dxa"/>
          </w:tcPr>
          <w:p w:rsidR="00B7228F" w:rsidRPr="00B7228F" w:rsidRDefault="00B7228F" w:rsidP="00F503B9">
            <w:pPr>
              <w:jc w:val="center"/>
              <w:rPr>
                <w:sz w:val="24"/>
                <w:szCs w:val="24"/>
              </w:rPr>
            </w:pPr>
            <w:r w:rsidRPr="00B7228F">
              <w:rPr>
                <w:sz w:val="24"/>
                <w:szCs w:val="24"/>
              </w:rPr>
              <w:t>531 800,00</w:t>
            </w:r>
          </w:p>
        </w:tc>
      </w:tr>
      <w:tr w:rsidR="00B7228F" w:rsidRPr="00B7228F" w:rsidTr="00F503B9">
        <w:trPr>
          <w:trHeight w:val="268"/>
        </w:trPr>
        <w:tc>
          <w:tcPr>
            <w:tcW w:w="5245" w:type="dxa"/>
          </w:tcPr>
          <w:p w:rsidR="00B7228F" w:rsidRPr="00B7228F" w:rsidRDefault="00B7228F" w:rsidP="00F503B9">
            <w:pPr>
              <w:rPr>
                <w:b/>
                <w:sz w:val="24"/>
                <w:szCs w:val="24"/>
              </w:rPr>
            </w:pPr>
            <w:r w:rsidRPr="00B7228F">
              <w:rPr>
                <w:sz w:val="24"/>
                <w:szCs w:val="24"/>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c>
          <w:tcPr>
            <w:tcW w:w="1596" w:type="dxa"/>
          </w:tcPr>
          <w:p w:rsidR="00B7228F" w:rsidRPr="00B7228F" w:rsidRDefault="00B7228F" w:rsidP="00F503B9">
            <w:pPr>
              <w:jc w:val="center"/>
              <w:rPr>
                <w:sz w:val="24"/>
                <w:szCs w:val="24"/>
              </w:rPr>
            </w:pPr>
            <w:r w:rsidRPr="00B7228F">
              <w:rPr>
                <w:sz w:val="24"/>
                <w:szCs w:val="24"/>
              </w:rPr>
              <w:t>446 300,00</w:t>
            </w:r>
          </w:p>
        </w:tc>
        <w:tc>
          <w:tcPr>
            <w:tcW w:w="1645" w:type="dxa"/>
          </w:tcPr>
          <w:p w:rsidR="00B7228F" w:rsidRPr="00B7228F" w:rsidRDefault="00B7228F" w:rsidP="00F503B9">
            <w:pPr>
              <w:jc w:val="center"/>
              <w:rPr>
                <w:sz w:val="24"/>
                <w:szCs w:val="24"/>
              </w:rPr>
            </w:pPr>
            <w:r w:rsidRPr="00B7228F">
              <w:rPr>
                <w:sz w:val="24"/>
                <w:szCs w:val="24"/>
              </w:rPr>
              <w:t>0,00</w:t>
            </w:r>
          </w:p>
        </w:tc>
        <w:tc>
          <w:tcPr>
            <w:tcW w:w="1596" w:type="dxa"/>
          </w:tcPr>
          <w:p w:rsidR="00B7228F" w:rsidRPr="00B7228F" w:rsidRDefault="00B7228F" w:rsidP="00F503B9">
            <w:pPr>
              <w:jc w:val="center"/>
              <w:rPr>
                <w:sz w:val="24"/>
                <w:szCs w:val="24"/>
              </w:rPr>
            </w:pPr>
            <w:r w:rsidRPr="00B7228F">
              <w:rPr>
                <w:sz w:val="24"/>
                <w:szCs w:val="24"/>
              </w:rPr>
              <w:t>0,00</w:t>
            </w:r>
          </w:p>
        </w:tc>
      </w:tr>
      <w:tr w:rsidR="00B7228F" w:rsidRPr="00B7228F" w:rsidTr="00F503B9">
        <w:trPr>
          <w:trHeight w:val="268"/>
        </w:trPr>
        <w:tc>
          <w:tcPr>
            <w:tcW w:w="5245" w:type="dxa"/>
          </w:tcPr>
          <w:p w:rsidR="00B7228F" w:rsidRPr="00B7228F" w:rsidRDefault="00B7228F" w:rsidP="00F503B9">
            <w:pPr>
              <w:ind w:left="34"/>
              <w:jc w:val="both"/>
              <w:rPr>
                <w:sz w:val="24"/>
                <w:szCs w:val="24"/>
              </w:rPr>
            </w:pPr>
            <w:r w:rsidRPr="00B7228F">
              <w:rPr>
                <w:sz w:val="24"/>
                <w:szCs w:val="24"/>
              </w:rPr>
              <w:t>Исполнение судебных актов субсидиарной ответственности по обязательствам общества с ограниченной ответственностью «Тепловик»</w:t>
            </w:r>
          </w:p>
        </w:tc>
        <w:tc>
          <w:tcPr>
            <w:tcW w:w="1596" w:type="dxa"/>
          </w:tcPr>
          <w:p w:rsidR="00B7228F" w:rsidRPr="00B7228F" w:rsidRDefault="00B7228F" w:rsidP="00F503B9">
            <w:pPr>
              <w:jc w:val="center"/>
              <w:rPr>
                <w:sz w:val="24"/>
                <w:szCs w:val="24"/>
              </w:rPr>
            </w:pPr>
            <w:r w:rsidRPr="00B7228F">
              <w:rPr>
                <w:sz w:val="24"/>
                <w:szCs w:val="24"/>
              </w:rPr>
              <w:t>4 035 012,34</w:t>
            </w:r>
          </w:p>
        </w:tc>
        <w:tc>
          <w:tcPr>
            <w:tcW w:w="1645" w:type="dxa"/>
          </w:tcPr>
          <w:p w:rsidR="00B7228F" w:rsidRPr="00B7228F" w:rsidRDefault="00B7228F" w:rsidP="00F503B9">
            <w:pPr>
              <w:jc w:val="center"/>
              <w:rPr>
                <w:sz w:val="24"/>
                <w:szCs w:val="24"/>
              </w:rPr>
            </w:pPr>
            <w:r w:rsidRPr="00B7228F">
              <w:rPr>
                <w:sz w:val="24"/>
                <w:szCs w:val="24"/>
              </w:rPr>
              <w:t>0,00</w:t>
            </w:r>
          </w:p>
        </w:tc>
        <w:tc>
          <w:tcPr>
            <w:tcW w:w="1596" w:type="dxa"/>
          </w:tcPr>
          <w:p w:rsidR="00B7228F" w:rsidRPr="00B7228F" w:rsidRDefault="00B7228F" w:rsidP="00F503B9">
            <w:pPr>
              <w:jc w:val="center"/>
              <w:rPr>
                <w:sz w:val="24"/>
                <w:szCs w:val="24"/>
              </w:rPr>
            </w:pPr>
            <w:r w:rsidRPr="00B7228F">
              <w:rPr>
                <w:sz w:val="24"/>
                <w:szCs w:val="24"/>
              </w:rPr>
              <w:t>0,00</w:t>
            </w:r>
          </w:p>
        </w:tc>
      </w:tr>
      <w:tr w:rsidR="00B7228F" w:rsidRPr="00B7228F" w:rsidTr="00F503B9">
        <w:trPr>
          <w:trHeight w:val="268"/>
        </w:trPr>
        <w:tc>
          <w:tcPr>
            <w:tcW w:w="5245" w:type="dxa"/>
          </w:tcPr>
          <w:p w:rsidR="00B7228F" w:rsidRPr="00B7228F" w:rsidRDefault="00B7228F" w:rsidP="00F503B9">
            <w:pPr>
              <w:rPr>
                <w:b/>
                <w:sz w:val="24"/>
                <w:szCs w:val="24"/>
              </w:rPr>
            </w:pPr>
            <w:r w:rsidRPr="00B7228F">
              <w:rPr>
                <w:b/>
                <w:sz w:val="24"/>
                <w:szCs w:val="24"/>
              </w:rPr>
              <w:t>Всего:</w:t>
            </w:r>
          </w:p>
        </w:tc>
        <w:tc>
          <w:tcPr>
            <w:tcW w:w="1596" w:type="dxa"/>
          </w:tcPr>
          <w:p w:rsidR="00B7228F" w:rsidRPr="00B7228F" w:rsidRDefault="003D659B" w:rsidP="00F503B9">
            <w:pPr>
              <w:rPr>
                <w:b/>
                <w:sz w:val="24"/>
                <w:szCs w:val="24"/>
              </w:rPr>
            </w:pPr>
            <w:r w:rsidRPr="00B7228F">
              <w:rPr>
                <w:b/>
                <w:sz w:val="24"/>
                <w:szCs w:val="24"/>
              </w:rPr>
              <w:fldChar w:fldCharType="begin"/>
            </w:r>
            <w:r w:rsidR="00B7228F" w:rsidRPr="00B7228F">
              <w:rPr>
                <w:b/>
                <w:sz w:val="24"/>
                <w:szCs w:val="24"/>
              </w:rPr>
              <w:instrText xml:space="preserve"> =SUM(ABOVE) </w:instrText>
            </w:r>
            <w:r w:rsidRPr="00B7228F">
              <w:rPr>
                <w:b/>
                <w:sz w:val="24"/>
                <w:szCs w:val="24"/>
              </w:rPr>
              <w:fldChar w:fldCharType="separate"/>
            </w:r>
            <w:r w:rsidR="00B7228F" w:rsidRPr="00B7228F">
              <w:rPr>
                <w:b/>
                <w:noProof/>
                <w:sz w:val="24"/>
                <w:szCs w:val="24"/>
              </w:rPr>
              <w:t>31 033 014,34</w:t>
            </w:r>
            <w:r w:rsidRPr="00B7228F">
              <w:rPr>
                <w:b/>
                <w:sz w:val="24"/>
                <w:szCs w:val="24"/>
              </w:rPr>
              <w:fldChar w:fldCharType="end"/>
            </w:r>
          </w:p>
        </w:tc>
        <w:tc>
          <w:tcPr>
            <w:tcW w:w="1645" w:type="dxa"/>
          </w:tcPr>
          <w:p w:rsidR="00B7228F" w:rsidRPr="00B7228F" w:rsidRDefault="003D659B" w:rsidP="00F503B9">
            <w:pPr>
              <w:jc w:val="center"/>
              <w:rPr>
                <w:b/>
                <w:sz w:val="24"/>
                <w:szCs w:val="24"/>
              </w:rPr>
            </w:pPr>
            <w:r w:rsidRPr="00B7228F">
              <w:rPr>
                <w:b/>
                <w:sz w:val="24"/>
                <w:szCs w:val="24"/>
              </w:rPr>
              <w:fldChar w:fldCharType="begin"/>
            </w:r>
            <w:r w:rsidR="00B7228F" w:rsidRPr="00B7228F">
              <w:rPr>
                <w:b/>
                <w:sz w:val="24"/>
                <w:szCs w:val="24"/>
              </w:rPr>
              <w:instrText xml:space="preserve"> =SUM(ABOVE) \# "# ##0,00" </w:instrText>
            </w:r>
            <w:r w:rsidRPr="00B7228F">
              <w:rPr>
                <w:b/>
                <w:sz w:val="24"/>
                <w:szCs w:val="24"/>
              </w:rPr>
              <w:fldChar w:fldCharType="separate"/>
            </w:r>
            <w:r w:rsidR="00B7228F" w:rsidRPr="00B7228F">
              <w:rPr>
                <w:b/>
                <w:noProof/>
                <w:sz w:val="24"/>
                <w:szCs w:val="24"/>
              </w:rPr>
              <w:t>27 548 550,00</w:t>
            </w:r>
            <w:r w:rsidRPr="00B7228F">
              <w:rPr>
                <w:b/>
                <w:sz w:val="24"/>
                <w:szCs w:val="24"/>
              </w:rPr>
              <w:fldChar w:fldCharType="end"/>
            </w:r>
          </w:p>
        </w:tc>
        <w:tc>
          <w:tcPr>
            <w:tcW w:w="1596" w:type="dxa"/>
          </w:tcPr>
          <w:p w:rsidR="00B7228F" w:rsidRPr="00B7228F" w:rsidRDefault="003D659B" w:rsidP="00F503B9">
            <w:pPr>
              <w:rPr>
                <w:b/>
                <w:sz w:val="24"/>
                <w:szCs w:val="24"/>
              </w:rPr>
            </w:pPr>
            <w:r w:rsidRPr="00B7228F">
              <w:rPr>
                <w:b/>
                <w:sz w:val="24"/>
                <w:szCs w:val="24"/>
              </w:rPr>
              <w:fldChar w:fldCharType="begin"/>
            </w:r>
            <w:r w:rsidR="00B7228F" w:rsidRPr="00B7228F">
              <w:rPr>
                <w:b/>
                <w:sz w:val="24"/>
                <w:szCs w:val="24"/>
              </w:rPr>
              <w:instrText xml:space="preserve"> =SUM(ABOVE) </w:instrText>
            </w:r>
            <w:r w:rsidRPr="00B7228F">
              <w:rPr>
                <w:b/>
                <w:sz w:val="24"/>
                <w:szCs w:val="24"/>
              </w:rPr>
              <w:fldChar w:fldCharType="separate"/>
            </w:r>
            <w:r w:rsidR="00B7228F" w:rsidRPr="00B7228F">
              <w:rPr>
                <w:b/>
                <w:noProof/>
                <w:sz w:val="24"/>
                <w:szCs w:val="24"/>
              </w:rPr>
              <w:t>27 905 30</w:t>
            </w:r>
            <w:r w:rsidRPr="00B7228F">
              <w:rPr>
                <w:b/>
                <w:sz w:val="24"/>
                <w:szCs w:val="24"/>
              </w:rPr>
              <w:fldChar w:fldCharType="end"/>
            </w:r>
            <w:r w:rsidR="00B7228F" w:rsidRPr="00B7228F">
              <w:rPr>
                <w:b/>
                <w:sz w:val="24"/>
                <w:szCs w:val="24"/>
              </w:rPr>
              <w:t>0,00</w:t>
            </w:r>
          </w:p>
        </w:tc>
      </w:tr>
    </w:tbl>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Default="00B7228F" w:rsidP="00B7228F">
      <w:pPr>
        <w:pStyle w:val="Heading"/>
        <w:autoSpaceDE/>
        <w:jc w:val="center"/>
        <w:outlineLvl w:val="0"/>
        <w:rPr>
          <w:rFonts w:ascii="Times New Roman" w:hAnsi="Times New Roman" w:cs="Times New Roman"/>
          <w:sz w:val="24"/>
          <w:szCs w:val="24"/>
        </w:rPr>
      </w:pPr>
    </w:p>
    <w:p w:rsidR="00B7228F" w:rsidRPr="00B7228F" w:rsidRDefault="00B7228F" w:rsidP="00B7228F">
      <w:pPr>
        <w:pStyle w:val="Heading"/>
        <w:autoSpaceDE/>
        <w:jc w:val="center"/>
        <w:outlineLvl w:val="0"/>
        <w:rPr>
          <w:rFonts w:ascii="Times New Roman" w:hAnsi="Times New Roman" w:cs="Times New Roman"/>
          <w:sz w:val="24"/>
          <w:szCs w:val="24"/>
        </w:rPr>
      </w:pPr>
    </w:p>
    <w:p w:rsidR="00B7228F" w:rsidRPr="00FF3227" w:rsidRDefault="00B7228F" w:rsidP="00B7228F">
      <w:pPr>
        <w:suppressAutoHyphens/>
        <w:jc w:val="center"/>
        <w:rPr>
          <w:noProof/>
          <w:sz w:val="28"/>
          <w:szCs w:val="28"/>
        </w:rPr>
      </w:pPr>
      <w:r>
        <w:rPr>
          <w:noProof/>
          <w:sz w:val="28"/>
          <w:szCs w:val="28"/>
        </w:rPr>
        <w:lastRenderedPageBreak/>
        <w:drawing>
          <wp:inline distT="0" distB="0" distL="0" distR="0">
            <wp:extent cx="543560" cy="664210"/>
            <wp:effectExtent l="19050" t="0" r="8890" b="0"/>
            <wp:docPr id="2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5">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B7228F" w:rsidRPr="00B7228F" w:rsidRDefault="00B7228F" w:rsidP="00B7228F">
      <w:pPr>
        <w:suppressAutoHyphens/>
        <w:spacing w:before="108" w:after="108"/>
        <w:jc w:val="center"/>
        <w:outlineLvl w:val="0"/>
        <w:rPr>
          <w:b/>
          <w:bCs/>
          <w:sz w:val="24"/>
          <w:szCs w:val="24"/>
        </w:rPr>
      </w:pPr>
      <w:r w:rsidRPr="00B7228F">
        <w:rPr>
          <w:b/>
          <w:bCs/>
          <w:sz w:val="24"/>
          <w:szCs w:val="24"/>
        </w:rPr>
        <w:t>ИВАНОВСКАЯ ОБЛАСТЬ</w:t>
      </w:r>
    </w:p>
    <w:p w:rsidR="00B7228F" w:rsidRPr="00B7228F" w:rsidRDefault="00B7228F" w:rsidP="00B7228F">
      <w:pPr>
        <w:suppressAutoHyphens/>
        <w:jc w:val="center"/>
        <w:rPr>
          <w:b/>
          <w:sz w:val="24"/>
          <w:szCs w:val="24"/>
        </w:rPr>
      </w:pPr>
      <w:r w:rsidRPr="00B7228F">
        <w:rPr>
          <w:b/>
          <w:sz w:val="24"/>
          <w:szCs w:val="24"/>
        </w:rPr>
        <w:t>СОВЕТ КОМСОМОЛЬСКОГО МУНИЦИПАЛЬНОГО РАЙОНА</w:t>
      </w:r>
    </w:p>
    <w:tbl>
      <w:tblPr>
        <w:tblW w:w="9075" w:type="dxa"/>
        <w:jc w:val="center"/>
        <w:tblBorders>
          <w:top w:val="single" w:sz="4" w:space="0" w:color="auto"/>
        </w:tblBorders>
        <w:tblLayout w:type="fixed"/>
        <w:tblLook w:val="04A0"/>
      </w:tblPr>
      <w:tblGrid>
        <w:gridCol w:w="9075"/>
      </w:tblGrid>
      <w:tr w:rsidR="00B7228F" w:rsidRPr="00B7228F" w:rsidTr="00F503B9">
        <w:trPr>
          <w:trHeight w:val="100"/>
          <w:jc w:val="center"/>
        </w:trPr>
        <w:tc>
          <w:tcPr>
            <w:tcW w:w="9072" w:type="dxa"/>
            <w:tcBorders>
              <w:top w:val="thinThickThinSmallGap" w:sz="24" w:space="0" w:color="auto"/>
              <w:left w:val="nil"/>
              <w:bottom w:val="nil"/>
              <w:right w:val="nil"/>
            </w:tcBorders>
            <w:hideMark/>
          </w:tcPr>
          <w:p w:rsidR="00B7228F" w:rsidRPr="00B7228F" w:rsidRDefault="00B7228F" w:rsidP="00F503B9">
            <w:pPr>
              <w:suppressAutoHyphens/>
              <w:spacing w:line="254" w:lineRule="auto"/>
              <w:jc w:val="center"/>
              <w:rPr>
                <w:b/>
                <w:i/>
                <w:sz w:val="24"/>
                <w:szCs w:val="24"/>
              </w:rPr>
            </w:pPr>
            <w:r w:rsidRPr="00B7228F">
              <w:rPr>
                <w:b/>
                <w:i/>
                <w:sz w:val="24"/>
                <w:szCs w:val="24"/>
              </w:rPr>
              <w:t>155150 Ивановская область, г. Комсомольск, ул. 50 лет ВЛКСМ, д. 2</w:t>
            </w:r>
          </w:p>
        </w:tc>
      </w:tr>
    </w:tbl>
    <w:p w:rsidR="00B7228F" w:rsidRPr="00B7228F" w:rsidRDefault="00B7228F" w:rsidP="00B7228F">
      <w:pPr>
        <w:suppressAutoHyphens/>
        <w:jc w:val="center"/>
        <w:rPr>
          <w:b/>
          <w:bCs/>
          <w:sz w:val="24"/>
          <w:szCs w:val="24"/>
        </w:rPr>
      </w:pPr>
    </w:p>
    <w:p w:rsidR="00B7228F" w:rsidRPr="00B7228F" w:rsidRDefault="00B7228F" w:rsidP="00B7228F">
      <w:pPr>
        <w:suppressAutoHyphens/>
        <w:jc w:val="center"/>
        <w:rPr>
          <w:b/>
          <w:sz w:val="24"/>
          <w:szCs w:val="24"/>
        </w:rPr>
      </w:pPr>
      <w:r w:rsidRPr="00B7228F">
        <w:rPr>
          <w:b/>
          <w:sz w:val="24"/>
          <w:szCs w:val="24"/>
        </w:rPr>
        <w:t>РЕШЕНИЕ</w:t>
      </w:r>
    </w:p>
    <w:p w:rsidR="00B7228F" w:rsidRPr="00B7228F" w:rsidRDefault="00B7228F" w:rsidP="00B7228F">
      <w:pPr>
        <w:rPr>
          <w:b/>
          <w:sz w:val="24"/>
          <w:szCs w:val="24"/>
        </w:rPr>
      </w:pPr>
    </w:p>
    <w:p w:rsidR="00B7228F" w:rsidRPr="00B7228F" w:rsidRDefault="00B7228F" w:rsidP="00B7228F">
      <w:pPr>
        <w:spacing w:after="147"/>
        <w:jc w:val="center"/>
        <w:rPr>
          <w:color w:val="FF0000"/>
          <w:sz w:val="24"/>
          <w:szCs w:val="24"/>
        </w:rPr>
      </w:pPr>
      <w:r w:rsidRPr="00B7228F">
        <w:rPr>
          <w:b/>
          <w:bCs/>
          <w:color w:val="3C3C3C"/>
          <w:sz w:val="24"/>
          <w:szCs w:val="24"/>
        </w:rPr>
        <w:t xml:space="preserve"> от «17» февраля 2022 г.                                                                          № 152</w:t>
      </w:r>
    </w:p>
    <w:p w:rsidR="00B7228F" w:rsidRPr="00B7228F" w:rsidRDefault="00B7228F" w:rsidP="00B7228F">
      <w:pPr>
        <w:jc w:val="center"/>
        <w:rPr>
          <w:sz w:val="24"/>
          <w:szCs w:val="24"/>
        </w:rPr>
      </w:pPr>
      <w:r w:rsidRPr="00B7228F">
        <w:rPr>
          <w:b/>
          <w:sz w:val="24"/>
          <w:szCs w:val="24"/>
        </w:rPr>
        <w:br/>
        <w:t xml:space="preserve">"Об утверждении ключевых показателей и их целевых значений, индикативных показателей по муниципальному </w:t>
      </w:r>
      <w:r w:rsidRPr="00B7228F">
        <w:rPr>
          <w:b/>
          <w:bCs/>
          <w:sz w:val="24"/>
          <w:szCs w:val="24"/>
        </w:rPr>
        <w:t>контролю</w:t>
      </w:r>
      <w:r w:rsidRPr="00B7228F">
        <w:rPr>
          <w:b/>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w:t>
      </w:r>
    </w:p>
    <w:p w:rsidR="00B7228F" w:rsidRPr="00B7228F" w:rsidRDefault="00B7228F" w:rsidP="00B7228F">
      <w:pPr>
        <w:suppressAutoHyphens/>
        <w:spacing w:before="108" w:after="108"/>
        <w:ind w:firstLine="567"/>
        <w:contextualSpacing/>
        <w:jc w:val="both"/>
        <w:outlineLvl w:val="0"/>
        <w:rPr>
          <w:sz w:val="24"/>
          <w:szCs w:val="24"/>
        </w:rPr>
      </w:pPr>
    </w:p>
    <w:p w:rsidR="00B7228F" w:rsidRPr="00B7228F" w:rsidRDefault="00B7228F" w:rsidP="00B7228F">
      <w:pPr>
        <w:suppressAutoHyphens/>
        <w:spacing w:before="108" w:after="108"/>
        <w:ind w:firstLine="567"/>
        <w:contextualSpacing/>
        <w:jc w:val="both"/>
        <w:outlineLvl w:val="0"/>
        <w:rPr>
          <w:sz w:val="24"/>
          <w:szCs w:val="24"/>
        </w:rPr>
      </w:pPr>
      <w:r w:rsidRPr="00B7228F">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муниципального района, Совет Комсомольского муниципального района,</w:t>
      </w:r>
    </w:p>
    <w:p w:rsidR="00B7228F" w:rsidRPr="00B7228F" w:rsidRDefault="00B7228F" w:rsidP="00B7228F">
      <w:pPr>
        <w:suppressAutoHyphens/>
        <w:ind w:right="282"/>
        <w:contextualSpacing/>
        <w:jc w:val="center"/>
        <w:rPr>
          <w:b/>
          <w:bCs/>
          <w:sz w:val="24"/>
          <w:szCs w:val="24"/>
        </w:rPr>
      </w:pPr>
    </w:p>
    <w:p w:rsidR="00B7228F" w:rsidRPr="00B7228F" w:rsidRDefault="00B7228F" w:rsidP="00B7228F">
      <w:pPr>
        <w:suppressAutoHyphens/>
        <w:ind w:right="282"/>
        <w:contextualSpacing/>
        <w:jc w:val="center"/>
        <w:rPr>
          <w:b/>
          <w:bCs/>
          <w:sz w:val="24"/>
          <w:szCs w:val="24"/>
        </w:rPr>
      </w:pPr>
      <w:r w:rsidRPr="00B7228F">
        <w:rPr>
          <w:b/>
          <w:bCs/>
          <w:sz w:val="24"/>
          <w:szCs w:val="24"/>
        </w:rPr>
        <w:t>РЕШИЛ:</w:t>
      </w:r>
    </w:p>
    <w:p w:rsidR="00B7228F" w:rsidRPr="00B7228F" w:rsidRDefault="00B7228F" w:rsidP="00B7228F">
      <w:pPr>
        <w:suppressAutoHyphens/>
        <w:ind w:right="282"/>
        <w:contextualSpacing/>
        <w:jc w:val="center"/>
        <w:rPr>
          <w:b/>
          <w:bCs/>
          <w:sz w:val="24"/>
          <w:szCs w:val="24"/>
        </w:rPr>
      </w:pPr>
    </w:p>
    <w:p w:rsidR="00B7228F" w:rsidRPr="00B7228F" w:rsidRDefault="00B7228F" w:rsidP="00B7228F">
      <w:pPr>
        <w:numPr>
          <w:ilvl w:val="0"/>
          <w:numId w:val="29"/>
        </w:numPr>
        <w:shd w:val="clear" w:color="auto" w:fill="FFFFFF"/>
        <w:tabs>
          <w:tab w:val="left" w:pos="426"/>
        </w:tabs>
        <w:suppressAutoHyphens/>
        <w:jc w:val="both"/>
        <w:rPr>
          <w:sz w:val="24"/>
          <w:szCs w:val="24"/>
        </w:rPr>
      </w:pPr>
      <w:r w:rsidRPr="00B7228F">
        <w:rPr>
          <w:sz w:val="24"/>
          <w:szCs w:val="24"/>
        </w:rPr>
        <w:t xml:space="preserve">Утвердить ключевые показатели и их целевые значения, индикативные показатели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 (приложения 1, 2). </w:t>
      </w:r>
    </w:p>
    <w:p w:rsidR="00B7228F" w:rsidRPr="00B7228F" w:rsidRDefault="00B7228F" w:rsidP="00B7228F">
      <w:pPr>
        <w:shd w:val="clear" w:color="auto" w:fill="FFFFFF"/>
        <w:tabs>
          <w:tab w:val="left" w:pos="426"/>
        </w:tabs>
        <w:suppressAutoHyphens/>
        <w:jc w:val="both"/>
        <w:rPr>
          <w:sz w:val="24"/>
          <w:szCs w:val="24"/>
        </w:rPr>
      </w:pPr>
      <w:r w:rsidRPr="00B7228F">
        <w:rPr>
          <w:sz w:val="24"/>
          <w:szCs w:val="24"/>
        </w:rPr>
        <w:tab/>
      </w:r>
      <w:r w:rsidRPr="00B7228F">
        <w:rPr>
          <w:sz w:val="24"/>
          <w:szCs w:val="24"/>
        </w:rPr>
        <w:tab/>
        <w:t>2. Настоящее решение вступает в силу с 1 марта 2022 года.</w:t>
      </w:r>
    </w:p>
    <w:p w:rsidR="00B7228F" w:rsidRPr="00B7228F" w:rsidRDefault="00B7228F" w:rsidP="00B7228F">
      <w:pPr>
        <w:shd w:val="clear" w:color="auto" w:fill="FFFFFF"/>
        <w:tabs>
          <w:tab w:val="left" w:pos="426"/>
        </w:tabs>
        <w:suppressAutoHyphens/>
        <w:jc w:val="both"/>
        <w:rPr>
          <w:sz w:val="24"/>
          <w:szCs w:val="24"/>
        </w:rPr>
      </w:pPr>
      <w:r w:rsidRPr="00B7228F">
        <w:rPr>
          <w:sz w:val="24"/>
          <w:szCs w:val="24"/>
        </w:rPr>
        <w:tab/>
      </w:r>
      <w:r w:rsidRPr="00B7228F">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46" w:history="1">
        <w:r w:rsidRPr="00B7228F">
          <w:rPr>
            <w:sz w:val="24"/>
            <w:szCs w:val="24"/>
            <w:u w:val="single"/>
          </w:rPr>
          <w:t>http://adm-komsomolsk.ru/</w:t>
        </w:r>
      </w:hyperlink>
      <w:r w:rsidRPr="00B7228F">
        <w:rPr>
          <w:sz w:val="24"/>
          <w:szCs w:val="24"/>
        </w:rPr>
        <w:t>.</w:t>
      </w:r>
    </w:p>
    <w:p w:rsidR="00B7228F" w:rsidRPr="00B7228F" w:rsidRDefault="00B7228F" w:rsidP="00B7228F">
      <w:pPr>
        <w:shd w:val="clear" w:color="auto" w:fill="FFFFFF"/>
        <w:tabs>
          <w:tab w:val="left" w:pos="426"/>
        </w:tabs>
        <w:suppressAutoHyphens/>
        <w:jc w:val="both"/>
        <w:rPr>
          <w:color w:val="FF0000"/>
          <w:sz w:val="24"/>
          <w:szCs w:val="24"/>
          <w:u w:val="single"/>
        </w:rPr>
      </w:pPr>
      <w:r w:rsidRPr="00B7228F">
        <w:rPr>
          <w:sz w:val="24"/>
          <w:szCs w:val="24"/>
        </w:rPr>
        <w:tab/>
      </w:r>
      <w:r w:rsidRPr="00B7228F">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B7228F" w:rsidRPr="00B7228F" w:rsidRDefault="00B7228F" w:rsidP="00B7228F">
      <w:pPr>
        <w:widowControl w:val="0"/>
        <w:shd w:val="clear" w:color="auto" w:fill="FFFFFF"/>
        <w:tabs>
          <w:tab w:val="left" w:pos="851"/>
        </w:tabs>
        <w:suppressAutoHyphens/>
        <w:autoSpaceDE w:val="0"/>
        <w:textAlignment w:val="baseline"/>
        <w:rPr>
          <w:color w:val="FF0000"/>
          <w:sz w:val="24"/>
          <w:szCs w:val="24"/>
          <w:u w:val="single"/>
        </w:rPr>
      </w:pPr>
    </w:p>
    <w:p w:rsidR="00B7228F" w:rsidRPr="00B7228F" w:rsidRDefault="00B7228F" w:rsidP="00B7228F">
      <w:pPr>
        <w:ind w:right="282"/>
        <w:contextualSpacing/>
        <w:rPr>
          <w:b/>
          <w:bCs/>
          <w:sz w:val="24"/>
          <w:szCs w:val="24"/>
        </w:rPr>
      </w:pPr>
      <w:r w:rsidRPr="00B7228F">
        <w:rPr>
          <w:b/>
          <w:bCs/>
          <w:sz w:val="24"/>
          <w:szCs w:val="24"/>
        </w:rPr>
        <w:t xml:space="preserve">Председатель Совета </w:t>
      </w:r>
    </w:p>
    <w:p w:rsidR="00B7228F" w:rsidRPr="00B7228F" w:rsidRDefault="00B7228F" w:rsidP="00B7228F">
      <w:pPr>
        <w:widowControl w:val="0"/>
        <w:shd w:val="clear" w:color="auto" w:fill="FFFFFF"/>
        <w:tabs>
          <w:tab w:val="left" w:pos="851"/>
        </w:tabs>
        <w:autoSpaceDE w:val="0"/>
        <w:textAlignment w:val="baseline"/>
        <w:rPr>
          <w:b/>
          <w:sz w:val="24"/>
          <w:szCs w:val="24"/>
        </w:rPr>
      </w:pPr>
      <w:r w:rsidRPr="00B7228F">
        <w:rPr>
          <w:b/>
          <w:sz w:val="24"/>
          <w:szCs w:val="24"/>
        </w:rPr>
        <w:t xml:space="preserve">Комсомольского муниципального района </w:t>
      </w: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sz w:val="24"/>
          <w:szCs w:val="24"/>
        </w:rPr>
        <w:t xml:space="preserve">Ивановской области:                                                                              </w:t>
      </w:r>
      <w:r w:rsidRPr="00B7228F">
        <w:rPr>
          <w:b/>
          <w:bCs/>
          <w:sz w:val="24"/>
          <w:szCs w:val="24"/>
        </w:rPr>
        <w:t>Е.В. Лабутина</w:t>
      </w:r>
    </w:p>
    <w:p w:rsidR="00B7228F" w:rsidRPr="00B7228F" w:rsidRDefault="00B7228F" w:rsidP="00B7228F">
      <w:pPr>
        <w:widowControl w:val="0"/>
        <w:shd w:val="clear" w:color="auto" w:fill="FFFFFF"/>
        <w:tabs>
          <w:tab w:val="left" w:pos="851"/>
        </w:tabs>
        <w:autoSpaceDE w:val="0"/>
        <w:textAlignment w:val="baseline"/>
        <w:rPr>
          <w:b/>
          <w:bCs/>
          <w:sz w:val="24"/>
          <w:szCs w:val="24"/>
        </w:rPr>
      </w:pP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bCs/>
          <w:sz w:val="24"/>
          <w:szCs w:val="24"/>
        </w:rPr>
        <w:t>Глава Комсомольского</w:t>
      </w: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bCs/>
          <w:sz w:val="24"/>
          <w:szCs w:val="24"/>
        </w:rPr>
        <w:t>муниципального района</w:t>
      </w: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bCs/>
          <w:sz w:val="24"/>
          <w:szCs w:val="24"/>
        </w:rPr>
        <w:t>Ивановской области:                                                                          О.В. Бузулуцкая</w:t>
      </w:r>
    </w:p>
    <w:p w:rsidR="00B7228F" w:rsidRPr="00B7228F" w:rsidRDefault="00B7228F" w:rsidP="00B7228F">
      <w:pPr>
        <w:widowControl w:val="0"/>
        <w:shd w:val="clear" w:color="auto" w:fill="FFFFFF"/>
        <w:tabs>
          <w:tab w:val="left" w:pos="851"/>
        </w:tabs>
        <w:autoSpaceDE w:val="0"/>
        <w:textAlignment w:val="baseline"/>
        <w:rPr>
          <w:b/>
          <w:bCs/>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r w:rsidRPr="00B7228F">
        <w:rPr>
          <w:sz w:val="24"/>
          <w:szCs w:val="24"/>
        </w:rPr>
        <w:lastRenderedPageBreak/>
        <w:t>Приложение 1</w:t>
      </w:r>
    </w:p>
    <w:p w:rsidR="00B7228F" w:rsidRPr="00B7228F" w:rsidRDefault="00B7228F" w:rsidP="00B7228F">
      <w:pPr>
        <w:suppressAutoHyphens/>
        <w:jc w:val="right"/>
        <w:rPr>
          <w:sz w:val="24"/>
          <w:szCs w:val="24"/>
        </w:rPr>
      </w:pPr>
      <w:r w:rsidRPr="00B7228F">
        <w:rPr>
          <w:sz w:val="24"/>
          <w:szCs w:val="24"/>
        </w:rPr>
        <w:t xml:space="preserve">                                              к решению Совета </w:t>
      </w:r>
    </w:p>
    <w:p w:rsidR="00B7228F" w:rsidRPr="00B7228F" w:rsidRDefault="00B7228F" w:rsidP="00B7228F">
      <w:pPr>
        <w:suppressAutoHyphens/>
        <w:jc w:val="right"/>
        <w:rPr>
          <w:sz w:val="24"/>
          <w:szCs w:val="24"/>
        </w:rPr>
      </w:pPr>
      <w:r w:rsidRPr="00B7228F">
        <w:rPr>
          <w:sz w:val="24"/>
          <w:szCs w:val="24"/>
        </w:rPr>
        <w:t xml:space="preserve">                                                                                 Комсомольского муниципального района</w:t>
      </w:r>
    </w:p>
    <w:p w:rsidR="00B7228F" w:rsidRPr="00B7228F" w:rsidRDefault="00B7228F" w:rsidP="00B7228F">
      <w:pPr>
        <w:suppressAutoHyphens/>
        <w:jc w:val="right"/>
        <w:rPr>
          <w:sz w:val="24"/>
          <w:szCs w:val="24"/>
        </w:rPr>
      </w:pPr>
      <w:r w:rsidRPr="00B7228F">
        <w:rPr>
          <w:sz w:val="24"/>
          <w:szCs w:val="24"/>
        </w:rPr>
        <w:t>от «17» февраля 2022 года  № 152</w:t>
      </w:r>
    </w:p>
    <w:p w:rsidR="00B7228F" w:rsidRPr="00B7228F" w:rsidRDefault="00B7228F" w:rsidP="00B7228F">
      <w:pPr>
        <w:ind w:firstLine="709"/>
        <w:jc w:val="center"/>
        <w:rPr>
          <w:b/>
          <w:sz w:val="24"/>
          <w:szCs w:val="24"/>
        </w:rPr>
      </w:pPr>
    </w:p>
    <w:p w:rsidR="00B7228F" w:rsidRPr="00B7228F" w:rsidRDefault="00B7228F" w:rsidP="00B7228F">
      <w:pPr>
        <w:ind w:firstLine="709"/>
        <w:jc w:val="center"/>
        <w:rPr>
          <w:sz w:val="24"/>
          <w:szCs w:val="24"/>
        </w:rPr>
      </w:pPr>
    </w:p>
    <w:p w:rsidR="00B7228F" w:rsidRPr="00B7228F" w:rsidRDefault="00B7228F" w:rsidP="00B7228F">
      <w:pPr>
        <w:tabs>
          <w:tab w:val="left" w:pos="567"/>
        </w:tabs>
        <w:jc w:val="center"/>
        <w:rPr>
          <w:sz w:val="24"/>
          <w:szCs w:val="24"/>
        </w:rPr>
      </w:pPr>
      <w:r w:rsidRPr="00B7228F">
        <w:rPr>
          <w:sz w:val="24"/>
          <w:szCs w:val="24"/>
        </w:rPr>
        <w:t xml:space="preserve">Ключевые показатели и их целевые значения по муниципальному </w:t>
      </w:r>
      <w:r w:rsidRPr="00B7228F">
        <w:rPr>
          <w:bCs/>
          <w:sz w:val="24"/>
          <w:szCs w:val="24"/>
        </w:rPr>
        <w:t>контролю</w:t>
      </w:r>
      <w:r w:rsidRPr="00B7228F">
        <w:rPr>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w:t>
      </w:r>
    </w:p>
    <w:p w:rsidR="00B7228F" w:rsidRPr="00B7228F" w:rsidRDefault="00B7228F" w:rsidP="00B7228F">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B7228F" w:rsidRPr="00B7228F" w:rsidTr="00F503B9">
        <w:tc>
          <w:tcPr>
            <w:tcW w:w="7191" w:type="dxa"/>
            <w:shd w:val="clear" w:color="auto" w:fill="auto"/>
          </w:tcPr>
          <w:p w:rsidR="00B7228F" w:rsidRPr="00B7228F" w:rsidRDefault="00B7228F" w:rsidP="00F503B9">
            <w:pPr>
              <w:jc w:val="center"/>
              <w:rPr>
                <w:sz w:val="24"/>
                <w:szCs w:val="24"/>
              </w:rPr>
            </w:pPr>
            <w:r w:rsidRPr="00B7228F">
              <w:rPr>
                <w:sz w:val="24"/>
                <w:szCs w:val="24"/>
              </w:rPr>
              <w:t>Ключевые показатели</w:t>
            </w:r>
          </w:p>
        </w:tc>
        <w:tc>
          <w:tcPr>
            <w:tcW w:w="2271" w:type="dxa"/>
            <w:shd w:val="clear" w:color="auto" w:fill="auto"/>
          </w:tcPr>
          <w:p w:rsidR="00B7228F" w:rsidRPr="00B7228F" w:rsidRDefault="00B7228F" w:rsidP="00F503B9">
            <w:pPr>
              <w:jc w:val="center"/>
              <w:rPr>
                <w:sz w:val="24"/>
                <w:szCs w:val="24"/>
              </w:rPr>
            </w:pPr>
            <w:r w:rsidRPr="00B7228F">
              <w:rPr>
                <w:sz w:val="24"/>
                <w:szCs w:val="24"/>
              </w:rPr>
              <w:t>Целевые значения (%)</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B7228F" w:rsidRPr="00B7228F" w:rsidRDefault="00B7228F" w:rsidP="00F503B9">
            <w:pPr>
              <w:jc w:val="center"/>
              <w:rPr>
                <w:sz w:val="24"/>
                <w:szCs w:val="24"/>
              </w:rPr>
            </w:pPr>
            <w:r w:rsidRPr="00B7228F">
              <w:rPr>
                <w:sz w:val="24"/>
                <w:szCs w:val="24"/>
              </w:rPr>
              <w:t>50</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B7228F" w:rsidRPr="00B7228F" w:rsidRDefault="00B7228F" w:rsidP="00F503B9">
            <w:pPr>
              <w:jc w:val="center"/>
              <w:rPr>
                <w:sz w:val="24"/>
                <w:szCs w:val="24"/>
              </w:rPr>
            </w:pPr>
            <w:r w:rsidRPr="00B7228F">
              <w:rPr>
                <w:sz w:val="24"/>
                <w:szCs w:val="24"/>
              </w:rPr>
              <w:t xml:space="preserve">50 </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B7228F" w:rsidRPr="00B7228F" w:rsidRDefault="00B7228F" w:rsidP="00F503B9">
            <w:pPr>
              <w:jc w:val="center"/>
              <w:rPr>
                <w:sz w:val="24"/>
                <w:szCs w:val="24"/>
              </w:rPr>
            </w:pPr>
            <w:r w:rsidRPr="00B7228F">
              <w:rPr>
                <w:sz w:val="24"/>
                <w:szCs w:val="24"/>
              </w:rPr>
              <w:t>50</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B7228F" w:rsidRPr="00B7228F" w:rsidRDefault="00B7228F" w:rsidP="00F503B9">
            <w:pPr>
              <w:jc w:val="center"/>
              <w:rPr>
                <w:sz w:val="24"/>
                <w:szCs w:val="24"/>
              </w:rPr>
            </w:pPr>
            <w:r w:rsidRPr="00B7228F">
              <w:rPr>
                <w:sz w:val="24"/>
                <w:szCs w:val="24"/>
              </w:rPr>
              <w:t>50</w:t>
            </w:r>
          </w:p>
        </w:tc>
      </w:tr>
    </w:tbl>
    <w:p w:rsidR="00B7228F" w:rsidRPr="00B7228F" w:rsidRDefault="00B7228F" w:rsidP="00B7228F">
      <w:pPr>
        <w:ind w:left="1069"/>
        <w:rPr>
          <w:sz w:val="24"/>
          <w:szCs w:val="24"/>
        </w:rPr>
      </w:pPr>
    </w:p>
    <w:p w:rsidR="00B7228F" w:rsidRP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r w:rsidRPr="00B7228F">
        <w:rPr>
          <w:sz w:val="24"/>
          <w:szCs w:val="24"/>
        </w:rPr>
        <w:t xml:space="preserve">Приложение 2                           </w:t>
      </w:r>
    </w:p>
    <w:p w:rsidR="00B7228F" w:rsidRPr="00B7228F" w:rsidRDefault="00B7228F" w:rsidP="00B7228F">
      <w:pPr>
        <w:suppressAutoHyphens/>
        <w:jc w:val="right"/>
        <w:rPr>
          <w:sz w:val="24"/>
          <w:szCs w:val="24"/>
        </w:rPr>
      </w:pPr>
      <w:r w:rsidRPr="00B7228F">
        <w:rPr>
          <w:sz w:val="24"/>
          <w:szCs w:val="24"/>
        </w:rPr>
        <w:t xml:space="preserve">           к решению Совета                                                                                 </w:t>
      </w:r>
    </w:p>
    <w:p w:rsidR="00B7228F" w:rsidRPr="00B7228F" w:rsidRDefault="00B7228F" w:rsidP="00B7228F">
      <w:pPr>
        <w:suppressAutoHyphens/>
        <w:jc w:val="right"/>
        <w:rPr>
          <w:sz w:val="24"/>
          <w:szCs w:val="24"/>
        </w:rPr>
      </w:pPr>
      <w:r w:rsidRPr="00B7228F">
        <w:rPr>
          <w:sz w:val="24"/>
          <w:szCs w:val="24"/>
        </w:rPr>
        <w:t>Комсомольского муниципального района</w:t>
      </w:r>
    </w:p>
    <w:p w:rsidR="00B7228F" w:rsidRPr="00B7228F" w:rsidRDefault="00B7228F" w:rsidP="00B7228F">
      <w:pPr>
        <w:suppressAutoHyphens/>
        <w:jc w:val="right"/>
        <w:rPr>
          <w:sz w:val="24"/>
          <w:szCs w:val="24"/>
        </w:rPr>
      </w:pPr>
      <w:r w:rsidRPr="00B7228F">
        <w:rPr>
          <w:sz w:val="24"/>
          <w:szCs w:val="24"/>
        </w:rPr>
        <w:t>от «17» февраля 2022 года  № 152</w:t>
      </w:r>
    </w:p>
    <w:p w:rsidR="00B7228F" w:rsidRPr="00B7228F" w:rsidRDefault="00B7228F" w:rsidP="00B7228F">
      <w:pPr>
        <w:ind w:firstLine="284"/>
        <w:jc w:val="both"/>
        <w:rPr>
          <w:sz w:val="24"/>
          <w:szCs w:val="24"/>
        </w:rPr>
      </w:pPr>
    </w:p>
    <w:p w:rsidR="00B7228F" w:rsidRPr="00B7228F" w:rsidRDefault="00B7228F" w:rsidP="00B7228F">
      <w:pPr>
        <w:ind w:firstLine="284"/>
        <w:jc w:val="both"/>
        <w:rPr>
          <w:sz w:val="24"/>
          <w:szCs w:val="24"/>
        </w:rPr>
      </w:pPr>
    </w:p>
    <w:p w:rsidR="00B7228F" w:rsidRPr="00B7228F" w:rsidRDefault="00B7228F" w:rsidP="00B7228F">
      <w:pPr>
        <w:jc w:val="center"/>
        <w:rPr>
          <w:sz w:val="24"/>
          <w:szCs w:val="24"/>
        </w:rPr>
      </w:pPr>
      <w:r w:rsidRPr="00B7228F">
        <w:rPr>
          <w:sz w:val="24"/>
          <w:szCs w:val="24"/>
        </w:rPr>
        <w:t xml:space="preserve">Индикативные показатели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
    <w:p w:rsidR="00B7228F" w:rsidRPr="00B7228F" w:rsidRDefault="00B7228F" w:rsidP="00B7228F">
      <w:pPr>
        <w:jc w:val="center"/>
        <w:rPr>
          <w:sz w:val="24"/>
          <w:szCs w:val="24"/>
        </w:rPr>
      </w:pPr>
      <w:r w:rsidRPr="00B7228F">
        <w:rPr>
          <w:sz w:val="24"/>
          <w:szCs w:val="24"/>
        </w:rPr>
        <w:t>Комсомольского муниципального района Ивановской области:</w:t>
      </w:r>
    </w:p>
    <w:p w:rsidR="00B7228F" w:rsidRPr="00B7228F" w:rsidRDefault="00B7228F" w:rsidP="00B7228F">
      <w:pPr>
        <w:jc w:val="center"/>
        <w:rPr>
          <w:sz w:val="24"/>
          <w:szCs w:val="24"/>
        </w:rPr>
      </w:pPr>
    </w:p>
    <w:p w:rsidR="00B7228F" w:rsidRPr="00B7228F" w:rsidRDefault="00B7228F" w:rsidP="00B7228F">
      <w:pPr>
        <w:ind w:firstLine="708"/>
        <w:jc w:val="both"/>
        <w:rPr>
          <w:sz w:val="24"/>
          <w:szCs w:val="24"/>
        </w:rPr>
      </w:pPr>
      <w:r w:rsidRPr="00B7228F">
        <w:rPr>
          <w:sz w:val="24"/>
          <w:szCs w:val="24"/>
        </w:rPr>
        <w:t>1) количество плановых контрольных (надзорных) мероприятий, проведенных за отчетный период;</w:t>
      </w:r>
    </w:p>
    <w:p w:rsidR="00B7228F" w:rsidRPr="00B7228F" w:rsidRDefault="00B7228F" w:rsidP="00B7228F">
      <w:pPr>
        <w:ind w:firstLine="708"/>
        <w:jc w:val="both"/>
        <w:rPr>
          <w:sz w:val="24"/>
          <w:szCs w:val="24"/>
        </w:rPr>
      </w:pPr>
      <w:r w:rsidRPr="00B7228F">
        <w:rPr>
          <w:sz w:val="24"/>
          <w:szCs w:val="24"/>
        </w:rPr>
        <w:t>2) количество внеплановых контрольных (надзорных) мероприятий, проведенных за отчетный период;</w:t>
      </w:r>
    </w:p>
    <w:p w:rsidR="00B7228F" w:rsidRPr="00B7228F" w:rsidRDefault="00B7228F" w:rsidP="00B7228F">
      <w:pPr>
        <w:ind w:firstLine="708"/>
        <w:jc w:val="both"/>
        <w:rPr>
          <w:sz w:val="24"/>
          <w:szCs w:val="24"/>
        </w:rPr>
      </w:pPr>
      <w:r w:rsidRPr="00B7228F">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7228F" w:rsidRPr="00B7228F" w:rsidRDefault="00B7228F" w:rsidP="00B7228F">
      <w:pPr>
        <w:ind w:firstLine="708"/>
        <w:jc w:val="both"/>
        <w:rPr>
          <w:sz w:val="24"/>
          <w:szCs w:val="24"/>
        </w:rPr>
      </w:pPr>
      <w:r w:rsidRPr="00B7228F">
        <w:rPr>
          <w:sz w:val="24"/>
          <w:szCs w:val="24"/>
        </w:rPr>
        <w:t>4) общее количество контрольных (надзорных) мероприятий с взаимодействием, проведенных за отчетный период;</w:t>
      </w:r>
    </w:p>
    <w:p w:rsidR="00B7228F" w:rsidRPr="00B7228F" w:rsidRDefault="00B7228F" w:rsidP="00B7228F">
      <w:pPr>
        <w:ind w:firstLine="708"/>
        <w:jc w:val="both"/>
        <w:rPr>
          <w:sz w:val="24"/>
          <w:szCs w:val="24"/>
        </w:rPr>
      </w:pPr>
      <w:r w:rsidRPr="00B7228F">
        <w:rPr>
          <w:sz w:val="24"/>
          <w:szCs w:val="24"/>
        </w:rPr>
        <w:t>5) количество контрольных (надзорных) мероприятий с взаимодействием по каждому виду КНМ, проведенных за отчетный период;</w:t>
      </w:r>
    </w:p>
    <w:p w:rsidR="00B7228F" w:rsidRPr="00B7228F" w:rsidRDefault="00B7228F" w:rsidP="00B7228F">
      <w:pPr>
        <w:ind w:firstLine="708"/>
        <w:jc w:val="both"/>
        <w:rPr>
          <w:sz w:val="24"/>
          <w:szCs w:val="24"/>
        </w:rPr>
      </w:pPr>
      <w:r w:rsidRPr="00B7228F">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B7228F" w:rsidRPr="00B7228F" w:rsidRDefault="00B7228F" w:rsidP="00B7228F">
      <w:pPr>
        <w:ind w:firstLine="708"/>
        <w:jc w:val="both"/>
        <w:rPr>
          <w:sz w:val="24"/>
          <w:szCs w:val="24"/>
        </w:rPr>
      </w:pPr>
      <w:r w:rsidRPr="00B7228F">
        <w:rPr>
          <w:sz w:val="24"/>
          <w:szCs w:val="24"/>
        </w:rPr>
        <w:t>7) количество обязательных профилактических визитов, проведенных за отчетный период;</w:t>
      </w:r>
    </w:p>
    <w:p w:rsidR="00B7228F" w:rsidRPr="00B7228F" w:rsidRDefault="00B7228F" w:rsidP="00B7228F">
      <w:pPr>
        <w:ind w:firstLine="708"/>
        <w:jc w:val="both"/>
        <w:rPr>
          <w:sz w:val="24"/>
          <w:szCs w:val="24"/>
        </w:rPr>
      </w:pPr>
      <w:r w:rsidRPr="00B7228F">
        <w:rPr>
          <w:sz w:val="24"/>
          <w:szCs w:val="24"/>
        </w:rPr>
        <w:t>8) количество предостережений о недопустимости нарушения обязательных требований, объявленных за отчетный период;</w:t>
      </w:r>
    </w:p>
    <w:p w:rsidR="00B7228F" w:rsidRPr="00B7228F" w:rsidRDefault="00B7228F" w:rsidP="00B7228F">
      <w:pPr>
        <w:ind w:firstLine="708"/>
        <w:jc w:val="both"/>
        <w:rPr>
          <w:sz w:val="24"/>
          <w:szCs w:val="24"/>
        </w:rPr>
      </w:pPr>
      <w:r w:rsidRPr="00B7228F">
        <w:rPr>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B7228F" w:rsidRPr="00B7228F" w:rsidRDefault="00B7228F" w:rsidP="00B7228F">
      <w:pPr>
        <w:ind w:firstLine="708"/>
        <w:jc w:val="both"/>
        <w:rPr>
          <w:sz w:val="24"/>
          <w:szCs w:val="24"/>
        </w:rPr>
      </w:pPr>
      <w:r w:rsidRPr="00B7228F">
        <w:rPr>
          <w:sz w:val="24"/>
          <w:szCs w:val="24"/>
        </w:rPr>
        <w:lastRenderedPageBreak/>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B7228F" w:rsidRPr="00B7228F" w:rsidRDefault="00B7228F" w:rsidP="00B7228F">
      <w:pPr>
        <w:ind w:firstLine="708"/>
        <w:jc w:val="both"/>
        <w:rPr>
          <w:sz w:val="24"/>
          <w:szCs w:val="24"/>
        </w:rPr>
      </w:pPr>
      <w:r w:rsidRPr="00B7228F">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B7228F" w:rsidRPr="00B7228F" w:rsidRDefault="00B7228F" w:rsidP="00B7228F">
      <w:pPr>
        <w:ind w:firstLine="708"/>
        <w:jc w:val="both"/>
        <w:rPr>
          <w:sz w:val="24"/>
          <w:szCs w:val="24"/>
        </w:rPr>
      </w:pPr>
      <w:r w:rsidRPr="00B7228F">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B7228F" w:rsidRPr="00B7228F" w:rsidRDefault="00B7228F" w:rsidP="00B7228F">
      <w:pPr>
        <w:ind w:firstLine="708"/>
        <w:jc w:val="both"/>
        <w:rPr>
          <w:sz w:val="24"/>
          <w:szCs w:val="24"/>
        </w:rPr>
      </w:pPr>
      <w:r w:rsidRPr="00B7228F">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B7228F" w:rsidRPr="00B7228F" w:rsidRDefault="00B7228F" w:rsidP="00B7228F">
      <w:pPr>
        <w:ind w:firstLine="708"/>
        <w:jc w:val="both"/>
        <w:rPr>
          <w:sz w:val="24"/>
          <w:szCs w:val="24"/>
        </w:rPr>
      </w:pPr>
      <w:r w:rsidRPr="00B7228F">
        <w:rPr>
          <w:sz w:val="24"/>
          <w:szCs w:val="24"/>
        </w:rPr>
        <w:t>14) общее количество учтенных объектов контроля на конец отчетного периода;</w:t>
      </w:r>
    </w:p>
    <w:p w:rsidR="00B7228F" w:rsidRPr="00B7228F" w:rsidRDefault="00B7228F" w:rsidP="00B7228F">
      <w:pPr>
        <w:ind w:firstLine="708"/>
        <w:jc w:val="both"/>
        <w:rPr>
          <w:sz w:val="24"/>
          <w:szCs w:val="24"/>
        </w:rPr>
      </w:pPr>
      <w:r w:rsidRPr="00B7228F">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B7228F" w:rsidRPr="00B7228F" w:rsidRDefault="00B7228F" w:rsidP="00B7228F">
      <w:pPr>
        <w:ind w:firstLine="708"/>
        <w:jc w:val="both"/>
        <w:rPr>
          <w:sz w:val="24"/>
          <w:szCs w:val="24"/>
        </w:rPr>
      </w:pPr>
      <w:r w:rsidRPr="00B7228F">
        <w:rPr>
          <w:sz w:val="24"/>
          <w:szCs w:val="24"/>
        </w:rPr>
        <w:t>16) количество учтенных контролируемых лиц на конец отчетного периода;</w:t>
      </w:r>
    </w:p>
    <w:p w:rsidR="00B7228F" w:rsidRPr="00B7228F" w:rsidRDefault="00B7228F" w:rsidP="00B7228F">
      <w:pPr>
        <w:ind w:firstLine="708"/>
        <w:jc w:val="both"/>
        <w:rPr>
          <w:sz w:val="24"/>
          <w:szCs w:val="24"/>
        </w:rPr>
      </w:pPr>
      <w:r w:rsidRPr="00B7228F">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B7228F" w:rsidRPr="00B7228F" w:rsidRDefault="00B7228F" w:rsidP="00B7228F">
      <w:pPr>
        <w:ind w:firstLine="708"/>
        <w:jc w:val="both"/>
        <w:rPr>
          <w:sz w:val="24"/>
          <w:szCs w:val="24"/>
        </w:rPr>
      </w:pPr>
      <w:r w:rsidRPr="00B7228F">
        <w:rPr>
          <w:sz w:val="24"/>
          <w:szCs w:val="24"/>
        </w:rPr>
        <w:t>18) общее количество жалоб, поданных контролируемыми лицами в досудебном порядке за отчетный период;</w:t>
      </w:r>
    </w:p>
    <w:p w:rsidR="00B7228F" w:rsidRPr="00B7228F" w:rsidRDefault="00B7228F" w:rsidP="00B7228F">
      <w:pPr>
        <w:ind w:firstLine="708"/>
        <w:jc w:val="both"/>
        <w:rPr>
          <w:sz w:val="24"/>
          <w:szCs w:val="24"/>
        </w:rPr>
      </w:pPr>
      <w:r w:rsidRPr="00B7228F">
        <w:rPr>
          <w:sz w:val="24"/>
          <w:szCs w:val="24"/>
        </w:rPr>
        <w:t>19) количество жалоб, в отношении которых контрольным (надзорным) органом был нарушен срок рассмотрения, за отчетный период;</w:t>
      </w:r>
    </w:p>
    <w:p w:rsidR="00B7228F" w:rsidRPr="00B7228F" w:rsidRDefault="00B7228F" w:rsidP="00B7228F">
      <w:pPr>
        <w:ind w:firstLine="708"/>
        <w:jc w:val="both"/>
        <w:rPr>
          <w:sz w:val="24"/>
          <w:szCs w:val="24"/>
        </w:rPr>
      </w:pPr>
      <w:r w:rsidRPr="00B7228F">
        <w:rPr>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B7228F" w:rsidRPr="00B7228F" w:rsidRDefault="00B7228F" w:rsidP="00B7228F">
      <w:pPr>
        <w:ind w:firstLine="708"/>
        <w:jc w:val="both"/>
        <w:rPr>
          <w:sz w:val="24"/>
          <w:szCs w:val="24"/>
        </w:rPr>
      </w:pPr>
      <w:r w:rsidRPr="00B7228F">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B7228F" w:rsidRPr="00B7228F" w:rsidRDefault="00B7228F" w:rsidP="00B7228F">
      <w:pPr>
        <w:jc w:val="both"/>
        <w:rPr>
          <w:sz w:val="24"/>
          <w:szCs w:val="24"/>
        </w:rPr>
      </w:pPr>
      <w:r w:rsidRPr="00B7228F">
        <w:rPr>
          <w:sz w:val="24"/>
          <w:szCs w:val="24"/>
        </w:rPr>
        <w:t>контролируемыми лицами в судебном порядке, за отчетный период;</w:t>
      </w:r>
    </w:p>
    <w:p w:rsidR="00B7228F" w:rsidRPr="00B7228F" w:rsidRDefault="00B7228F" w:rsidP="00B7228F">
      <w:pPr>
        <w:ind w:firstLine="708"/>
        <w:jc w:val="both"/>
        <w:rPr>
          <w:sz w:val="24"/>
          <w:szCs w:val="24"/>
        </w:rPr>
      </w:pPr>
      <w:r w:rsidRPr="00B7228F">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7228F" w:rsidRPr="00B7228F" w:rsidRDefault="00B7228F" w:rsidP="00B7228F">
      <w:pPr>
        <w:ind w:firstLine="708"/>
        <w:jc w:val="both"/>
        <w:rPr>
          <w:sz w:val="24"/>
          <w:szCs w:val="24"/>
        </w:rPr>
      </w:pPr>
      <w:r w:rsidRPr="00B7228F">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center"/>
        <w:rPr>
          <w:sz w:val="24"/>
          <w:szCs w:val="24"/>
        </w:rPr>
      </w:pPr>
      <w:r w:rsidRPr="00B7228F">
        <w:rPr>
          <w:sz w:val="24"/>
          <w:szCs w:val="24"/>
        </w:rPr>
        <w:t>ПОЯСНИТЕЛЬНАЯ ЗАПИСКА</w:t>
      </w:r>
    </w:p>
    <w:p w:rsidR="00B7228F" w:rsidRPr="00B7228F" w:rsidRDefault="00B7228F" w:rsidP="00B7228F">
      <w:pPr>
        <w:tabs>
          <w:tab w:val="left" w:pos="567"/>
        </w:tabs>
        <w:jc w:val="center"/>
        <w:rPr>
          <w:sz w:val="24"/>
          <w:szCs w:val="24"/>
        </w:rPr>
      </w:pPr>
      <w:r w:rsidRPr="00B7228F">
        <w:rPr>
          <w:sz w:val="24"/>
          <w:szCs w:val="24"/>
        </w:rPr>
        <w:t>к проекту решения Совета Комсомольского муниципального района</w:t>
      </w:r>
    </w:p>
    <w:p w:rsidR="00B7228F" w:rsidRPr="00B7228F" w:rsidRDefault="00B7228F" w:rsidP="00B7228F">
      <w:pPr>
        <w:tabs>
          <w:tab w:val="left" w:pos="567"/>
        </w:tabs>
        <w:jc w:val="center"/>
        <w:rPr>
          <w:sz w:val="24"/>
          <w:szCs w:val="24"/>
        </w:rPr>
      </w:pPr>
      <w:r w:rsidRPr="00B7228F">
        <w:rPr>
          <w:sz w:val="24"/>
          <w:szCs w:val="24"/>
        </w:rPr>
        <w:t xml:space="preserve">«Об утверждении ключевых показателей и их целевых значений, индикативных показателей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
    <w:p w:rsidR="00B7228F" w:rsidRPr="00B7228F" w:rsidRDefault="00B7228F" w:rsidP="00B7228F">
      <w:pPr>
        <w:tabs>
          <w:tab w:val="left" w:pos="567"/>
        </w:tabs>
        <w:jc w:val="center"/>
        <w:rPr>
          <w:sz w:val="24"/>
          <w:szCs w:val="24"/>
        </w:rPr>
      </w:pPr>
      <w:r w:rsidRPr="00B7228F">
        <w:rPr>
          <w:sz w:val="24"/>
          <w:szCs w:val="24"/>
        </w:rPr>
        <w:t>Комсомольского муниципального района Ивановской области»</w:t>
      </w: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r w:rsidRPr="00B7228F">
        <w:rPr>
          <w:sz w:val="24"/>
          <w:szCs w:val="24"/>
        </w:rPr>
        <w:tab/>
        <w:t>Проект решения Совета Комсомольского муниципального района «Об утверждении ключевых показателей и их целевых значений, индикативных показателей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7228F" w:rsidRPr="00B7228F" w:rsidRDefault="00B7228F" w:rsidP="00B7228F">
      <w:pPr>
        <w:tabs>
          <w:tab w:val="left" w:pos="567"/>
        </w:tabs>
        <w:jc w:val="both"/>
        <w:rPr>
          <w:sz w:val="24"/>
          <w:szCs w:val="24"/>
        </w:rPr>
      </w:pPr>
      <w:r w:rsidRPr="00B7228F">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B7228F" w:rsidRPr="00B7228F" w:rsidRDefault="00B7228F" w:rsidP="00B7228F">
      <w:pPr>
        <w:tabs>
          <w:tab w:val="left" w:pos="567"/>
        </w:tabs>
        <w:jc w:val="both"/>
        <w:rPr>
          <w:sz w:val="24"/>
          <w:szCs w:val="24"/>
        </w:rPr>
      </w:pPr>
      <w:r w:rsidRPr="00B7228F">
        <w:rPr>
          <w:sz w:val="24"/>
          <w:szCs w:val="24"/>
        </w:rPr>
        <w:lastRenderedPageBreak/>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7228F" w:rsidRPr="00B7228F" w:rsidRDefault="00B7228F" w:rsidP="00B7228F">
      <w:pPr>
        <w:tabs>
          <w:tab w:val="left" w:pos="567"/>
        </w:tabs>
        <w:jc w:val="both"/>
        <w:rPr>
          <w:sz w:val="24"/>
          <w:szCs w:val="24"/>
        </w:rPr>
      </w:pPr>
      <w:r w:rsidRPr="00B7228F">
        <w:rPr>
          <w:sz w:val="24"/>
          <w:szCs w:val="24"/>
        </w:rPr>
        <w:tab/>
        <w:t>Принятие данного проекта не влечет за собой нарушение действующего законодательства.</w:t>
      </w:r>
    </w:p>
    <w:p w:rsidR="00B7228F" w:rsidRPr="00B7228F" w:rsidRDefault="00B7228F" w:rsidP="00B7228F">
      <w:pPr>
        <w:tabs>
          <w:tab w:val="left" w:pos="567"/>
        </w:tabs>
        <w:jc w:val="both"/>
        <w:rPr>
          <w:sz w:val="24"/>
          <w:szCs w:val="24"/>
        </w:rPr>
      </w:pPr>
    </w:p>
    <w:p w:rsidR="00B7228F" w:rsidRDefault="00B7228F" w:rsidP="00B7228F">
      <w:pPr>
        <w:tabs>
          <w:tab w:val="left" w:pos="567"/>
        </w:tabs>
        <w:jc w:val="both"/>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Pr="00FF3227" w:rsidRDefault="00B7228F" w:rsidP="00B7228F">
      <w:pPr>
        <w:suppressAutoHyphens/>
        <w:jc w:val="center"/>
        <w:rPr>
          <w:noProof/>
          <w:sz w:val="28"/>
          <w:szCs w:val="28"/>
        </w:rPr>
      </w:pPr>
      <w:r>
        <w:rPr>
          <w:noProof/>
          <w:sz w:val="28"/>
          <w:szCs w:val="28"/>
        </w:rPr>
        <w:lastRenderedPageBreak/>
        <w:drawing>
          <wp:inline distT="0" distB="0" distL="0" distR="0">
            <wp:extent cx="543560" cy="664210"/>
            <wp:effectExtent l="19050" t="0" r="8890" b="0"/>
            <wp:docPr id="3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5">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B7228F" w:rsidRPr="00B7228F" w:rsidRDefault="00B7228F" w:rsidP="00B7228F">
      <w:pPr>
        <w:suppressAutoHyphens/>
        <w:spacing w:before="108" w:after="108"/>
        <w:jc w:val="center"/>
        <w:outlineLvl w:val="0"/>
        <w:rPr>
          <w:b/>
          <w:bCs/>
          <w:sz w:val="24"/>
          <w:szCs w:val="24"/>
        </w:rPr>
      </w:pPr>
      <w:r w:rsidRPr="00B7228F">
        <w:rPr>
          <w:b/>
          <w:bCs/>
          <w:sz w:val="24"/>
          <w:szCs w:val="24"/>
        </w:rPr>
        <w:t>ИВАНОВСКАЯ ОБЛАСТЬ</w:t>
      </w:r>
    </w:p>
    <w:p w:rsidR="00B7228F" w:rsidRPr="00B7228F" w:rsidRDefault="00B7228F" w:rsidP="00B7228F">
      <w:pPr>
        <w:suppressAutoHyphens/>
        <w:jc w:val="center"/>
        <w:rPr>
          <w:b/>
          <w:sz w:val="24"/>
          <w:szCs w:val="24"/>
        </w:rPr>
      </w:pPr>
      <w:r w:rsidRPr="00B7228F">
        <w:rPr>
          <w:b/>
          <w:sz w:val="24"/>
          <w:szCs w:val="24"/>
        </w:rPr>
        <w:t>СОВЕТ КОМСОМОЛЬСКОГО МУНИЦИПАЛЬНОГО РАЙОНА</w:t>
      </w:r>
    </w:p>
    <w:tbl>
      <w:tblPr>
        <w:tblW w:w="9075" w:type="dxa"/>
        <w:jc w:val="center"/>
        <w:tblBorders>
          <w:top w:val="single" w:sz="4" w:space="0" w:color="auto"/>
        </w:tblBorders>
        <w:tblLayout w:type="fixed"/>
        <w:tblLook w:val="04A0"/>
      </w:tblPr>
      <w:tblGrid>
        <w:gridCol w:w="9075"/>
      </w:tblGrid>
      <w:tr w:rsidR="00B7228F" w:rsidRPr="00B7228F" w:rsidTr="00F503B9">
        <w:trPr>
          <w:trHeight w:val="100"/>
          <w:jc w:val="center"/>
        </w:trPr>
        <w:tc>
          <w:tcPr>
            <w:tcW w:w="9072" w:type="dxa"/>
            <w:tcBorders>
              <w:top w:val="thinThickThinSmallGap" w:sz="24" w:space="0" w:color="auto"/>
              <w:left w:val="nil"/>
              <w:bottom w:val="nil"/>
              <w:right w:val="nil"/>
            </w:tcBorders>
            <w:hideMark/>
          </w:tcPr>
          <w:p w:rsidR="00B7228F" w:rsidRPr="00B7228F" w:rsidRDefault="00B7228F" w:rsidP="00F503B9">
            <w:pPr>
              <w:suppressAutoHyphens/>
              <w:spacing w:line="254" w:lineRule="auto"/>
              <w:jc w:val="center"/>
              <w:rPr>
                <w:b/>
                <w:i/>
                <w:sz w:val="24"/>
                <w:szCs w:val="24"/>
              </w:rPr>
            </w:pPr>
            <w:r w:rsidRPr="00B7228F">
              <w:rPr>
                <w:b/>
                <w:i/>
                <w:sz w:val="24"/>
                <w:szCs w:val="24"/>
              </w:rPr>
              <w:t>155150 Ивановская область, г. Комсомольск, ул. 50 лет ВЛКСМ, д. 2</w:t>
            </w:r>
          </w:p>
        </w:tc>
      </w:tr>
    </w:tbl>
    <w:p w:rsidR="00B7228F" w:rsidRPr="00B7228F" w:rsidRDefault="00B7228F" w:rsidP="00B7228F">
      <w:pPr>
        <w:suppressAutoHyphens/>
        <w:jc w:val="center"/>
        <w:rPr>
          <w:b/>
          <w:bCs/>
          <w:sz w:val="24"/>
          <w:szCs w:val="24"/>
        </w:rPr>
      </w:pPr>
    </w:p>
    <w:p w:rsidR="00B7228F" w:rsidRPr="00B7228F" w:rsidRDefault="00B7228F" w:rsidP="00B7228F">
      <w:pPr>
        <w:suppressAutoHyphens/>
        <w:jc w:val="center"/>
        <w:rPr>
          <w:b/>
          <w:sz w:val="24"/>
          <w:szCs w:val="24"/>
        </w:rPr>
      </w:pPr>
      <w:r w:rsidRPr="00B7228F">
        <w:rPr>
          <w:b/>
          <w:sz w:val="24"/>
          <w:szCs w:val="24"/>
        </w:rPr>
        <w:t>РЕШЕНИЕ</w:t>
      </w:r>
    </w:p>
    <w:p w:rsidR="00B7228F" w:rsidRPr="00B7228F" w:rsidRDefault="00B7228F" w:rsidP="00B7228F">
      <w:pPr>
        <w:rPr>
          <w:b/>
          <w:sz w:val="24"/>
          <w:szCs w:val="24"/>
        </w:rPr>
      </w:pPr>
    </w:p>
    <w:p w:rsidR="00B7228F" w:rsidRPr="00B7228F" w:rsidRDefault="00B7228F" w:rsidP="00B7228F">
      <w:pPr>
        <w:spacing w:after="147"/>
        <w:jc w:val="center"/>
        <w:rPr>
          <w:color w:val="FF0000"/>
          <w:sz w:val="24"/>
          <w:szCs w:val="24"/>
        </w:rPr>
      </w:pPr>
      <w:r w:rsidRPr="00B7228F">
        <w:rPr>
          <w:b/>
          <w:bCs/>
          <w:color w:val="3C3C3C"/>
          <w:sz w:val="24"/>
          <w:szCs w:val="24"/>
        </w:rPr>
        <w:t xml:space="preserve"> от «17» февраля 2022 г.                                                                          № 153</w:t>
      </w:r>
    </w:p>
    <w:p w:rsidR="00B7228F" w:rsidRPr="00B7228F" w:rsidRDefault="00B7228F" w:rsidP="00B7228F">
      <w:pPr>
        <w:jc w:val="center"/>
        <w:rPr>
          <w:b/>
          <w:sz w:val="24"/>
          <w:szCs w:val="24"/>
        </w:rPr>
      </w:pPr>
      <w:r w:rsidRPr="00B7228F">
        <w:rPr>
          <w:b/>
          <w:sz w:val="24"/>
          <w:szCs w:val="24"/>
        </w:rPr>
        <w:br/>
        <w:t xml:space="preserve">"Об утверждении ключевых показателей и их целевых значений, индикативных показателей по муниципальному </w:t>
      </w:r>
      <w:r w:rsidRPr="00B7228F">
        <w:rPr>
          <w:b/>
          <w:bCs/>
          <w:sz w:val="24"/>
          <w:szCs w:val="24"/>
        </w:rPr>
        <w:t>контролю</w:t>
      </w:r>
      <w:r w:rsidRPr="00B7228F">
        <w:rPr>
          <w:b/>
          <w:sz w:val="24"/>
          <w:szCs w:val="24"/>
        </w:rPr>
        <w:t xml:space="preserve"> за исполнением единой теплоснабжающей организацией по строительству, реконструкции и (или) модернизации объектов теплоснабжения </w:t>
      </w:r>
    </w:p>
    <w:p w:rsidR="00B7228F" w:rsidRPr="00B7228F" w:rsidRDefault="00B7228F" w:rsidP="00B7228F">
      <w:pPr>
        <w:jc w:val="center"/>
        <w:rPr>
          <w:sz w:val="24"/>
          <w:szCs w:val="24"/>
        </w:rPr>
      </w:pPr>
      <w:r w:rsidRPr="00B7228F">
        <w:rPr>
          <w:b/>
          <w:sz w:val="24"/>
          <w:szCs w:val="24"/>
        </w:rPr>
        <w:t>в Комсомольском муниципальном районе Ивановской области"</w:t>
      </w:r>
    </w:p>
    <w:p w:rsidR="00B7228F" w:rsidRPr="00B7228F" w:rsidRDefault="00B7228F" w:rsidP="00B7228F">
      <w:pPr>
        <w:suppressAutoHyphens/>
        <w:spacing w:before="108" w:after="108"/>
        <w:ind w:firstLine="567"/>
        <w:contextualSpacing/>
        <w:jc w:val="both"/>
        <w:outlineLvl w:val="0"/>
        <w:rPr>
          <w:sz w:val="24"/>
          <w:szCs w:val="24"/>
        </w:rPr>
      </w:pPr>
    </w:p>
    <w:p w:rsidR="00B7228F" w:rsidRPr="00B7228F" w:rsidRDefault="00B7228F" w:rsidP="00B7228F">
      <w:pPr>
        <w:suppressAutoHyphens/>
        <w:spacing w:before="108" w:after="108"/>
        <w:ind w:firstLine="567"/>
        <w:contextualSpacing/>
        <w:jc w:val="both"/>
        <w:outlineLvl w:val="0"/>
        <w:rPr>
          <w:sz w:val="24"/>
          <w:szCs w:val="24"/>
        </w:rPr>
      </w:pPr>
      <w:r w:rsidRPr="00B7228F">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муниципального района, Совет Комсомольского муниципального района,</w:t>
      </w:r>
    </w:p>
    <w:p w:rsidR="00B7228F" w:rsidRPr="00B7228F" w:rsidRDefault="00B7228F" w:rsidP="00B7228F">
      <w:pPr>
        <w:suppressAutoHyphens/>
        <w:ind w:right="282"/>
        <w:contextualSpacing/>
        <w:jc w:val="center"/>
        <w:rPr>
          <w:b/>
          <w:bCs/>
          <w:sz w:val="24"/>
          <w:szCs w:val="24"/>
        </w:rPr>
      </w:pPr>
    </w:p>
    <w:p w:rsidR="00B7228F" w:rsidRPr="00B7228F" w:rsidRDefault="00B7228F" w:rsidP="00B7228F">
      <w:pPr>
        <w:suppressAutoHyphens/>
        <w:ind w:right="282"/>
        <w:contextualSpacing/>
        <w:jc w:val="center"/>
        <w:rPr>
          <w:b/>
          <w:bCs/>
          <w:sz w:val="24"/>
          <w:szCs w:val="24"/>
        </w:rPr>
      </w:pPr>
      <w:r w:rsidRPr="00B7228F">
        <w:rPr>
          <w:b/>
          <w:bCs/>
          <w:sz w:val="24"/>
          <w:szCs w:val="24"/>
        </w:rPr>
        <w:t>РЕШИЛ:</w:t>
      </w:r>
    </w:p>
    <w:p w:rsidR="00B7228F" w:rsidRPr="00B7228F" w:rsidRDefault="00B7228F" w:rsidP="00B7228F">
      <w:pPr>
        <w:suppressAutoHyphens/>
        <w:ind w:right="282"/>
        <w:contextualSpacing/>
        <w:jc w:val="center"/>
        <w:rPr>
          <w:b/>
          <w:bCs/>
          <w:sz w:val="24"/>
          <w:szCs w:val="24"/>
        </w:rPr>
      </w:pPr>
    </w:p>
    <w:p w:rsidR="00B7228F" w:rsidRPr="00B7228F" w:rsidRDefault="00B7228F" w:rsidP="00B7228F">
      <w:pPr>
        <w:numPr>
          <w:ilvl w:val="0"/>
          <w:numId w:val="30"/>
        </w:numPr>
        <w:shd w:val="clear" w:color="auto" w:fill="FFFFFF"/>
        <w:tabs>
          <w:tab w:val="left" w:pos="426"/>
        </w:tabs>
        <w:suppressAutoHyphens/>
        <w:jc w:val="both"/>
        <w:rPr>
          <w:sz w:val="24"/>
          <w:szCs w:val="24"/>
        </w:rPr>
      </w:pPr>
      <w:r w:rsidRPr="00B7228F">
        <w:rPr>
          <w:sz w:val="24"/>
          <w:szCs w:val="24"/>
        </w:rPr>
        <w:t xml:space="preserve">Утвердить ключевые показатели и их целевые значения, индикативные показатели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 (приложения 1, 2). </w:t>
      </w:r>
    </w:p>
    <w:p w:rsidR="00B7228F" w:rsidRPr="00B7228F" w:rsidRDefault="00B7228F" w:rsidP="00B7228F">
      <w:pPr>
        <w:shd w:val="clear" w:color="auto" w:fill="FFFFFF"/>
        <w:tabs>
          <w:tab w:val="left" w:pos="426"/>
        </w:tabs>
        <w:suppressAutoHyphens/>
        <w:jc w:val="both"/>
        <w:rPr>
          <w:sz w:val="24"/>
          <w:szCs w:val="24"/>
        </w:rPr>
      </w:pPr>
      <w:r w:rsidRPr="00B7228F">
        <w:rPr>
          <w:sz w:val="24"/>
          <w:szCs w:val="24"/>
        </w:rPr>
        <w:tab/>
      </w:r>
      <w:r w:rsidRPr="00B7228F">
        <w:rPr>
          <w:sz w:val="24"/>
          <w:szCs w:val="24"/>
        </w:rPr>
        <w:tab/>
        <w:t>2. Настоящее решение вступает в силу с 1 марта 2022 года.</w:t>
      </w:r>
    </w:p>
    <w:p w:rsidR="00B7228F" w:rsidRPr="00B7228F" w:rsidRDefault="00B7228F" w:rsidP="00B7228F">
      <w:pPr>
        <w:shd w:val="clear" w:color="auto" w:fill="FFFFFF"/>
        <w:tabs>
          <w:tab w:val="left" w:pos="426"/>
        </w:tabs>
        <w:suppressAutoHyphens/>
        <w:jc w:val="both"/>
        <w:rPr>
          <w:sz w:val="24"/>
          <w:szCs w:val="24"/>
        </w:rPr>
      </w:pPr>
      <w:r w:rsidRPr="00B7228F">
        <w:rPr>
          <w:sz w:val="24"/>
          <w:szCs w:val="24"/>
        </w:rPr>
        <w:tab/>
      </w:r>
      <w:r w:rsidRPr="00B7228F">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47" w:history="1">
        <w:r w:rsidRPr="00B7228F">
          <w:rPr>
            <w:sz w:val="24"/>
            <w:szCs w:val="24"/>
            <w:u w:val="single"/>
          </w:rPr>
          <w:t>http://adm-komsomolsk.ru/</w:t>
        </w:r>
      </w:hyperlink>
      <w:r w:rsidRPr="00B7228F">
        <w:rPr>
          <w:sz w:val="24"/>
          <w:szCs w:val="24"/>
        </w:rPr>
        <w:t>.</w:t>
      </w:r>
    </w:p>
    <w:p w:rsidR="00B7228F" w:rsidRPr="00B7228F" w:rsidRDefault="00B7228F" w:rsidP="00B7228F">
      <w:pPr>
        <w:shd w:val="clear" w:color="auto" w:fill="FFFFFF"/>
        <w:tabs>
          <w:tab w:val="left" w:pos="426"/>
        </w:tabs>
        <w:suppressAutoHyphens/>
        <w:jc w:val="both"/>
        <w:rPr>
          <w:color w:val="FF0000"/>
          <w:sz w:val="24"/>
          <w:szCs w:val="24"/>
          <w:u w:val="single"/>
        </w:rPr>
      </w:pPr>
      <w:r w:rsidRPr="00B7228F">
        <w:rPr>
          <w:sz w:val="24"/>
          <w:szCs w:val="24"/>
        </w:rPr>
        <w:tab/>
      </w:r>
      <w:r w:rsidRPr="00B7228F">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B7228F" w:rsidRPr="00B7228F" w:rsidRDefault="00B7228F" w:rsidP="00B7228F">
      <w:pPr>
        <w:widowControl w:val="0"/>
        <w:shd w:val="clear" w:color="auto" w:fill="FFFFFF"/>
        <w:tabs>
          <w:tab w:val="left" w:pos="851"/>
        </w:tabs>
        <w:suppressAutoHyphens/>
        <w:autoSpaceDE w:val="0"/>
        <w:textAlignment w:val="baseline"/>
        <w:rPr>
          <w:color w:val="FF0000"/>
          <w:sz w:val="24"/>
          <w:szCs w:val="24"/>
          <w:u w:val="single"/>
        </w:rPr>
      </w:pPr>
    </w:p>
    <w:p w:rsidR="00B7228F" w:rsidRPr="00B7228F" w:rsidRDefault="00B7228F" w:rsidP="00B7228F">
      <w:pPr>
        <w:ind w:right="282"/>
        <w:contextualSpacing/>
        <w:rPr>
          <w:b/>
          <w:bCs/>
          <w:sz w:val="24"/>
          <w:szCs w:val="24"/>
        </w:rPr>
      </w:pPr>
      <w:r w:rsidRPr="00B7228F">
        <w:rPr>
          <w:b/>
          <w:bCs/>
          <w:sz w:val="24"/>
          <w:szCs w:val="24"/>
        </w:rPr>
        <w:t xml:space="preserve">Председатель Совета </w:t>
      </w:r>
    </w:p>
    <w:p w:rsidR="00B7228F" w:rsidRPr="00B7228F" w:rsidRDefault="00B7228F" w:rsidP="00B7228F">
      <w:pPr>
        <w:widowControl w:val="0"/>
        <w:shd w:val="clear" w:color="auto" w:fill="FFFFFF"/>
        <w:tabs>
          <w:tab w:val="left" w:pos="851"/>
        </w:tabs>
        <w:autoSpaceDE w:val="0"/>
        <w:textAlignment w:val="baseline"/>
        <w:rPr>
          <w:b/>
          <w:sz w:val="24"/>
          <w:szCs w:val="24"/>
        </w:rPr>
      </w:pPr>
      <w:r w:rsidRPr="00B7228F">
        <w:rPr>
          <w:b/>
          <w:sz w:val="24"/>
          <w:szCs w:val="24"/>
        </w:rPr>
        <w:t xml:space="preserve">Комсомольского муниципального района </w:t>
      </w: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sz w:val="24"/>
          <w:szCs w:val="24"/>
        </w:rPr>
        <w:t xml:space="preserve">Ивановской области:                                                                              </w:t>
      </w:r>
      <w:r w:rsidRPr="00B7228F">
        <w:rPr>
          <w:b/>
          <w:bCs/>
          <w:sz w:val="24"/>
          <w:szCs w:val="24"/>
        </w:rPr>
        <w:t>Е.В. Лабутина</w:t>
      </w:r>
    </w:p>
    <w:p w:rsidR="00B7228F" w:rsidRPr="00B7228F" w:rsidRDefault="00B7228F" w:rsidP="00B7228F">
      <w:pPr>
        <w:widowControl w:val="0"/>
        <w:shd w:val="clear" w:color="auto" w:fill="FFFFFF"/>
        <w:tabs>
          <w:tab w:val="left" w:pos="851"/>
        </w:tabs>
        <w:autoSpaceDE w:val="0"/>
        <w:textAlignment w:val="baseline"/>
        <w:rPr>
          <w:b/>
          <w:bCs/>
          <w:sz w:val="24"/>
          <w:szCs w:val="24"/>
        </w:rPr>
      </w:pP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bCs/>
          <w:sz w:val="24"/>
          <w:szCs w:val="24"/>
        </w:rPr>
        <w:t>Глава Комсомольского</w:t>
      </w: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bCs/>
          <w:sz w:val="24"/>
          <w:szCs w:val="24"/>
        </w:rPr>
        <w:t>муниципального района</w:t>
      </w: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bCs/>
          <w:sz w:val="24"/>
          <w:szCs w:val="24"/>
        </w:rPr>
        <w:t>Ивановской области:                                                                           О.В. Бузулуцкая</w:t>
      </w:r>
    </w:p>
    <w:p w:rsidR="00B7228F" w:rsidRP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r w:rsidRPr="00B7228F">
        <w:rPr>
          <w:sz w:val="24"/>
          <w:szCs w:val="24"/>
        </w:rPr>
        <w:lastRenderedPageBreak/>
        <w:t>Приложение 1</w:t>
      </w:r>
    </w:p>
    <w:p w:rsidR="00B7228F" w:rsidRPr="00B7228F" w:rsidRDefault="00B7228F" w:rsidP="00B7228F">
      <w:pPr>
        <w:suppressAutoHyphens/>
        <w:jc w:val="right"/>
        <w:rPr>
          <w:sz w:val="24"/>
          <w:szCs w:val="24"/>
        </w:rPr>
      </w:pPr>
      <w:r w:rsidRPr="00B7228F">
        <w:rPr>
          <w:sz w:val="24"/>
          <w:szCs w:val="24"/>
        </w:rPr>
        <w:t xml:space="preserve">                                              к решению Совета </w:t>
      </w:r>
    </w:p>
    <w:p w:rsidR="00B7228F" w:rsidRPr="00B7228F" w:rsidRDefault="00B7228F" w:rsidP="00B7228F">
      <w:pPr>
        <w:suppressAutoHyphens/>
        <w:jc w:val="right"/>
        <w:rPr>
          <w:sz w:val="24"/>
          <w:szCs w:val="24"/>
        </w:rPr>
      </w:pPr>
      <w:r w:rsidRPr="00B7228F">
        <w:rPr>
          <w:sz w:val="24"/>
          <w:szCs w:val="24"/>
        </w:rPr>
        <w:t xml:space="preserve">                                                                                 Комсомольского муниципального района</w:t>
      </w:r>
    </w:p>
    <w:p w:rsidR="00B7228F" w:rsidRPr="00B7228F" w:rsidRDefault="00B7228F" w:rsidP="00B7228F">
      <w:pPr>
        <w:suppressAutoHyphens/>
        <w:jc w:val="right"/>
        <w:rPr>
          <w:sz w:val="24"/>
          <w:szCs w:val="24"/>
        </w:rPr>
      </w:pPr>
      <w:r w:rsidRPr="00B7228F">
        <w:rPr>
          <w:sz w:val="24"/>
          <w:szCs w:val="24"/>
        </w:rPr>
        <w:t>от «17»  февраля 2022 года  № 153</w:t>
      </w:r>
    </w:p>
    <w:p w:rsidR="00B7228F" w:rsidRPr="00B7228F" w:rsidRDefault="00B7228F" w:rsidP="00B7228F">
      <w:pPr>
        <w:ind w:firstLine="709"/>
        <w:jc w:val="center"/>
        <w:rPr>
          <w:b/>
          <w:sz w:val="24"/>
          <w:szCs w:val="24"/>
        </w:rPr>
      </w:pPr>
    </w:p>
    <w:p w:rsidR="00B7228F" w:rsidRPr="00B7228F" w:rsidRDefault="00B7228F" w:rsidP="00B7228F">
      <w:pPr>
        <w:ind w:firstLine="709"/>
        <w:jc w:val="center"/>
        <w:rPr>
          <w:sz w:val="24"/>
          <w:szCs w:val="24"/>
        </w:rPr>
      </w:pPr>
    </w:p>
    <w:p w:rsidR="00B7228F" w:rsidRPr="00B7228F" w:rsidRDefault="00B7228F" w:rsidP="00B7228F">
      <w:pPr>
        <w:tabs>
          <w:tab w:val="left" w:pos="567"/>
        </w:tabs>
        <w:jc w:val="center"/>
        <w:rPr>
          <w:sz w:val="24"/>
          <w:szCs w:val="24"/>
        </w:rPr>
      </w:pPr>
      <w:r w:rsidRPr="00B7228F">
        <w:rPr>
          <w:sz w:val="24"/>
          <w:szCs w:val="24"/>
        </w:rPr>
        <w:t xml:space="preserve">Ключевые показатели и их целевые значения по муниципальному </w:t>
      </w:r>
      <w:r w:rsidRPr="00B7228F">
        <w:rPr>
          <w:bCs/>
          <w:sz w:val="24"/>
          <w:szCs w:val="24"/>
        </w:rPr>
        <w:t>контролю</w:t>
      </w:r>
      <w:r w:rsidRPr="00B7228F">
        <w:rPr>
          <w:sz w:val="24"/>
          <w:szCs w:val="24"/>
        </w:rPr>
        <w:t xml:space="preserve"> за исполнением единой теплоснабжающей организацией обязательств по строительству, реконструкции и (или) модернизации </w:t>
      </w:r>
    </w:p>
    <w:p w:rsidR="00B7228F" w:rsidRPr="00B7228F" w:rsidRDefault="00B7228F" w:rsidP="00B7228F">
      <w:pPr>
        <w:tabs>
          <w:tab w:val="left" w:pos="567"/>
        </w:tabs>
        <w:jc w:val="center"/>
        <w:rPr>
          <w:sz w:val="24"/>
          <w:szCs w:val="24"/>
        </w:rPr>
      </w:pPr>
      <w:r w:rsidRPr="00B7228F">
        <w:rPr>
          <w:sz w:val="24"/>
          <w:szCs w:val="24"/>
        </w:rPr>
        <w:t>объектов теплоснабжения в Комсомольском муниципальном районе Ивановской области:</w:t>
      </w:r>
    </w:p>
    <w:p w:rsidR="00B7228F" w:rsidRPr="00B7228F" w:rsidRDefault="00B7228F" w:rsidP="00B7228F">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B7228F" w:rsidRPr="00B7228F" w:rsidTr="00F503B9">
        <w:tc>
          <w:tcPr>
            <w:tcW w:w="7191" w:type="dxa"/>
            <w:shd w:val="clear" w:color="auto" w:fill="auto"/>
          </w:tcPr>
          <w:p w:rsidR="00B7228F" w:rsidRPr="00B7228F" w:rsidRDefault="00B7228F" w:rsidP="00F503B9">
            <w:pPr>
              <w:jc w:val="center"/>
              <w:rPr>
                <w:sz w:val="24"/>
                <w:szCs w:val="24"/>
              </w:rPr>
            </w:pPr>
            <w:r w:rsidRPr="00B7228F">
              <w:rPr>
                <w:sz w:val="24"/>
                <w:szCs w:val="24"/>
              </w:rPr>
              <w:t>Ключевые показатели</w:t>
            </w:r>
          </w:p>
        </w:tc>
        <w:tc>
          <w:tcPr>
            <w:tcW w:w="2271" w:type="dxa"/>
            <w:shd w:val="clear" w:color="auto" w:fill="auto"/>
          </w:tcPr>
          <w:p w:rsidR="00B7228F" w:rsidRPr="00B7228F" w:rsidRDefault="00B7228F" w:rsidP="00F503B9">
            <w:pPr>
              <w:jc w:val="center"/>
              <w:rPr>
                <w:sz w:val="24"/>
                <w:szCs w:val="24"/>
              </w:rPr>
            </w:pPr>
            <w:r w:rsidRPr="00B7228F">
              <w:rPr>
                <w:sz w:val="24"/>
                <w:szCs w:val="24"/>
              </w:rPr>
              <w:t>Целевые значения (%)</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B7228F" w:rsidRPr="00B7228F" w:rsidRDefault="00B7228F" w:rsidP="00F503B9">
            <w:pPr>
              <w:jc w:val="center"/>
              <w:rPr>
                <w:sz w:val="24"/>
                <w:szCs w:val="24"/>
              </w:rPr>
            </w:pPr>
            <w:r w:rsidRPr="00B7228F">
              <w:rPr>
                <w:sz w:val="24"/>
                <w:szCs w:val="24"/>
              </w:rPr>
              <w:t>50</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B7228F" w:rsidRPr="00B7228F" w:rsidRDefault="00B7228F" w:rsidP="00F503B9">
            <w:pPr>
              <w:jc w:val="center"/>
              <w:rPr>
                <w:sz w:val="24"/>
                <w:szCs w:val="24"/>
              </w:rPr>
            </w:pPr>
            <w:r w:rsidRPr="00B7228F">
              <w:rPr>
                <w:sz w:val="24"/>
                <w:szCs w:val="24"/>
              </w:rPr>
              <w:t xml:space="preserve">50 </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B7228F" w:rsidRPr="00B7228F" w:rsidRDefault="00B7228F" w:rsidP="00F503B9">
            <w:pPr>
              <w:jc w:val="center"/>
              <w:rPr>
                <w:sz w:val="24"/>
                <w:szCs w:val="24"/>
              </w:rPr>
            </w:pPr>
            <w:r w:rsidRPr="00B7228F">
              <w:rPr>
                <w:sz w:val="24"/>
                <w:szCs w:val="24"/>
              </w:rPr>
              <w:t>50</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B7228F" w:rsidRPr="00B7228F" w:rsidRDefault="00B7228F" w:rsidP="00F503B9">
            <w:pPr>
              <w:jc w:val="center"/>
              <w:rPr>
                <w:sz w:val="24"/>
                <w:szCs w:val="24"/>
              </w:rPr>
            </w:pPr>
            <w:r w:rsidRPr="00B7228F">
              <w:rPr>
                <w:sz w:val="24"/>
                <w:szCs w:val="24"/>
              </w:rPr>
              <w:t>50</w:t>
            </w:r>
          </w:p>
        </w:tc>
      </w:tr>
    </w:tbl>
    <w:p w:rsidR="00B7228F" w:rsidRPr="00B7228F" w:rsidRDefault="00B7228F" w:rsidP="00B7228F">
      <w:pPr>
        <w:ind w:left="1069"/>
        <w:rPr>
          <w:sz w:val="24"/>
          <w:szCs w:val="24"/>
        </w:rPr>
      </w:pPr>
    </w:p>
    <w:p w:rsidR="00B7228F" w:rsidRP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r w:rsidRPr="00B7228F">
        <w:rPr>
          <w:sz w:val="24"/>
          <w:szCs w:val="24"/>
        </w:rPr>
        <w:t>Приложение 2</w:t>
      </w:r>
    </w:p>
    <w:p w:rsidR="00B7228F" w:rsidRPr="00B7228F" w:rsidRDefault="00B7228F" w:rsidP="00B7228F">
      <w:pPr>
        <w:suppressAutoHyphens/>
        <w:jc w:val="right"/>
        <w:rPr>
          <w:sz w:val="24"/>
          <w:szCs w:val="24"/>
        </w:rPr>
      </w:pPr>
      <w:r w:rsidRPr="00B7228F">
        <w:rPr>
          <w:sz w:val="24"/>
          <w:szCs w:val="24"/>
        </w:rPr>
        <w:t xml:space="preserve">                                              к решению Совета </w:t>
      </w:r>
    </w:p>
    <w:p w:rsidR="00B7228F" w:rsidRPr="00B7228F" w:rsidRDefault="00B7228F" w:rsidP="00B7228F">
      <w:pPr>
        <w:suppressAutoHyphens/>
        <w:jc w:val="right"/>
        <w:rPr>
          <w:sz w:val="24"/>
          <w:szCs w:val="24"/>
        </w:rPr>
      </w:pPr>
      <w:r w:rsidRPr="00B7228F">
        <w:rPr>
          <w:sz w:val="24"/>
          <w:szCs w:val="24"/>
        </w:rPr>
        <w:t xml:space="preserve">                                                                                 Комсомольского муниципального района</w:t>
      </w:r>
    </w:p>
    <w:p w:rsidR="00B7228F" w:rsidRPr="00B7228F" w:rsidRDefault="00B7228F" w:rsidP="00B7228F">
      <w:pPr>
        <w:suppressAutoHyphens/>
        <w:jc w:val="right"/>
        <w:rPr>
          <w:sz w:val="24"/>
          <w:szCs w:val="24"/>
        </w:rPr>
      </w:pPr>
      <w:r w:rsidRPr="00B7228F">
        <w:rPr>
          <w:sz w:val="24"/>
          <w:szCs w:val="24"/>
        </w:rPr>
        <w:t>от «17» февраля 2022 года  № 153</w:t>
      </w:r>
    </w:p>
    <w:p w:rsidR="00B7228F" w:rsidRPr="00B7228F" w:rsidRDefault="00B7228F" w:rsidP="00B7228F">
      <w:pPr>
        <w:ind w:firstLine="284"/>
        <w:jc w:val="both"/>
        <w:rPr>
          <w:sz w:val="24"/>
          <w:szCs w:val="24"/>
        </w:rPr>
      </w:pPr>
    </w:p>
    <w:p w:rsidR="00B7228F" w:rsidRPr="00B7228F" w:rsidRDefault="00B7228F" w:rsidP="00B7228F">
      <w:pPr>
        <w:ind w:firstLine="284"/>
        <w:jc w:val="both"/>
        <w:rPr>
          <w:sz w:val="24"/>
          <w:szCs w:val="24"/>
        </w:rPr>
      </w:pPr>
    </w:p>
    <w:p w:rsidR="00B7228F" w:rsidRPr="00B7228F" w:rsidRDefault="00B7228F" w:rsidP="00B7228F">
      <w:pPr>
        <w:jc w:val="center"/>
        <w:rPr>
          <w:sz w:val="24"/>
          <w:szCs w:val="24"/>
        </w:rPr>
      </w:pPr>
      <w:r w:rsidRPr="00B7228F">
        <w:rPr>
          <w:sz w:val="24"/>
          <w:szCs w:val="24"/>
        </w:rPr>
        <w:t>Индикативные показатели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w:t>
      </w:r>
    </w:p>
    <w:p w:rsidR="00B7228F" w:rsidRPr="00B7228F" w:rsidRDefault="00B7228F" w:rsidP="00B7228F">
      <w:pPr>
        <w:jc w:val="center"/>
        <w:rPr>
          <w:sz w:val="24"/>
          <w:szCs w:val="24"/>
        </w:rPr>
      </w:pPr>
    </w:p>
    <w:p w:rsidR="00B7228F" w:rsidRPr="00B7228F" w:rsidRDefault="00B7228F" w:rsidP="00B7228F">
      <w:pPr>
        <w:ind w:firstLine="708"/>
        <w:jc w:val="both"/>
        <w:rPr>
          <w:sz w:val="24"/>
          <w:szCs w:val="24"/>
        </w:rPr>
      </w:pPr>
      <w:r w:rsidRPr="00B7228F">
        <w:rPr>
          <w:sz w:val="24"/>
          <w:szCs w:val="24"/>
        </w:rPr>
        <w:t>1) количество плановых контрольных (надзорных) мероприятий, проведенных за отчетный период;</w:t>
      </w:r>
    </w:p>
    <w:p w:rsidR="00B7228F" w:rsidRPr="00B7228F" w:rsidRDefault="00B7228F" w:rsidP="00B7228F">
      <w:pPr>
        <w:ind w:firstLine="708"/>
        <w:jc w:val="both"/>
        <w:rPr>
          <w:sz w:val="24"/>
          <w:szCs w:val="24"/>
        </w:rPr>
      </w:pPr>
      <w:r w:rsidRPr="00B7228F">
        <w:rPr>
          <w:sz w:val="24"/>
          <w:szCs w:val="24"/>
        </w:rPr>
        <w:t>2) количество внеплановых контрольных (надзорных) мероприятий, проведенных за отчетный период;</w:t>
      </w:r>
    </w:p>
    <w:p w:rsidR="00B7228F" w:rsidRPr="00B7228F" w:rsidRDefault="00B7228F" w:rsidP="00B7228F">
      <w:pPr>
        <w:ind w:firstLine="708"/>
        <w:jc w:val="both"/>
        <w:rPr>
          <w:sz w:val="24"/>
          <w:szCs w:val="24"/>
        </w:rPr>
      </w:pPr>
      <w:r w:rsidRPr="00B7228F">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7228F" w:rsidRPr="00B7228F" w:rsidRDefault="00B7228F" w:rsidP="00B7228F">
      <w:pPr>
        <w:ind w:firstLine="708"/>
        <w:jc w:val="both"/>
        <w:rPr>
          <w:sz w:val="24"/>
          <w:szCs w:val="24"/>
        </w:rPr>
      </w:pPr>
      <w:r w:rsidRPr="00B7228F">
        <w:rPr>
          <w:sz w:val="24"/>
          <w:szCs w:val="24"/>
        </w:rPr>
        <w:t>4) общее количество контрольных (надзорных) мероприятий с взаимодействием, проведенных за отчетный период;</w:t>
      </w:r>
    </w:p>
    <w:p w:rsidR="00B7228F" w:rsidRPr="00B7228F" w:rsidRDefault="00B7228F" w:rsidP="00B7228F">
      <w:pPr>
        <w:ind w:firstLine="708"/>
        <w:jc w:val="both"/>
        <w:rPr>
          <w:sz w:val="24"/>
          <w:szCs w:val="24"/>
        </w:rPr>
      </w:pPr>
      <w:r w:rsidRPr="00B7228F">
        <w:rPr>
          <w:sz w:val="24"/>
          <w:szCs w:val="24"/>
        </w:rPr>
        <w:t>5) количество контрольных (надзорных) мероприятий с взаимодействием по каждому виду КНМ, проведенных за отчетный период;</w:t>
      </w:r>
    </w:p>
    <w:p w:rsidR="00B7228F" w:rsidRPr="00B7228F" w:rsidRDefault="00B7228F" w:rsidP="00B7228F">
      <w:pPr>
        <w:ind w:firstLine="708"/>
        <w:jc w:val="both"/>
        <w:rPr>
          <w:sz w:val="24"/>
          <w:szCs w:val="24"/>
        </w:rPr>
      </w:pPr>
      <w:r w:rsidRPr="00B7228F">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B7228F" w:rsidRPr="00B7228F" w:rsidRDefault="00B7228F" w:rsidP="00B7228F">
      <w:pPr>
        <w:ind w:firstLine="708"/>
        <w:jc w:val="both"/>
        <w:rPr>
          <w:sz w:val="24"/>
          <w:szCs w:val="24"/>
        </w:rPr>
      </w:pPr>
      <w:r w:rsidRPr="00B7228F">
        <w:rPr>
          <w:sz w:val="24"/>
          <w:szCs w:val="24"/>
        </w:rPr>
        <w:t>7) количество обязательных профилактических визитов, проведенных за отчетный период;</w:t>
      </w:r>
    </w:p>
    <w:p w:rsidR="00B7228F" w:rsidRPr="00B7228F" w:rsidRDefault="00B7228F" w:rsidP="00B7228F">
      <w:pPr>
        <w:ind w:firstLine="708"/>
        <w:jc w:val="both"/>
        <w:rPr>
          <w:sz w:val="24"/>
          <w:szCs w:val="24"/>
        </w:rPr>
      </w:pPr>
      <w:r w:rsidRPr="00B7228F">
        <w:rPr>
          <w:sz w:val="24"/>
          <w:szCs w:val="24"/>
        </w:rPr>
        <w:t>8) количество предостережений о недопустимости нарушения обязательных требований, объявленных за отчетный период;</w:t>
      </w:r>
    </w:p>
    <w:p w:rsidR="00B7228F" w:rsidRPr="00B7228F" w:rsidRDefault="00B7228F" w:rsidP="00B7228F">
      <w:pPr>
        <w:ind w:firstLine="708"/>
        <w:jc w:val="both"/>
        <w:rPr>
          <w:sz w:val="24"/>
          <w:szCs w:val="24"/>
        </w:rPr>
      </w:pPr>
      <w:r w:rsidRPr="00B7228F">
        <w:rPr>
          <w:sz w:val="24"/>
          <w:szCs w:val="24"/>
        </w:rPr>
        <w:lastRenderedPageBreak/>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B7228F" w:rsidRPr="00B7228F" w:rsidRDefault="00B7228F" w:rsidP="00B7228F">
      <w:pPr>
        <w:ind w:firstLine="708"/>
        <w:jc w:val="both"/>
        <w:rPr>
          <w:sz w:val="24"/>
          <w:szCs w:val="24"/>
        </w:rPr>
      </w:pPr>
      <w:r w:rsidRPr="00B7228F">
        <w:rPr>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B7228F" w:rsidRPr="00B7228F" w:rsidRDefault="00B7228F" w:rsidP="00B7228F">
      <w:pPr>
        <w:ind w:firstLine="708"/>
        <w:jc w:val="both"/>
        <w:rPr>
          <w:sz w:val="24"/>
          <w:szCs w:val="24"/>
        </w:rPr>
      </w:pPr>
      <w:r w:rsidRPr="00B7228F">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B7228F" w:rsidRPr="00B7228F" w:rsidRDefault="00B7228F" w:rsidP="00B7228F">
      <w:pPr>
        <w:ind w:firstLine="708"/>
        <w:jc w:val="both"/>
        <w:rPr>
          <w:sz w:val="24"/>
          <w:szCs w:val="24"/>
        </w:rPr>
      </w:pPr>
      <w:r w:rsidRPr="00B7228F">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B7228F" w:rsidRPr="00B7228F" w:rsidRDefault="00B7228F" w:rsidP="00B7228F">
      <w:pPr>
        <w:ind w:firstLine="708"/>
        <w:jc w:val="both"/>
        <w:rPr>
          <w:sz w:val="24"/>
          <w:szCs w:val="24"/>
        </w:rPr>
      </w:pPr>
      <w:r w:rsidRPr="00B7228F">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B7228F" w:rsidRPr="00B7228F" w:rsidRDefault="00B7228F" w:rsidP="00B7228F">
      <w:pPr>
        <w:ind w:firstLine="708"/>
        <w:jc w:val="both"/>
        <w:rPr>
          <w:sz w:val="24"/>
          <w:szCs w:val="24"/>
        </w:rPr>
      </w:pPr>
      <w:r w:rsidRPr="00B7228F">
        <w:rPr>
          <w:sz w:val="24"/>
          <w:szCs w:val="24"/>
        </w:rPr>
        <w:t>14) общее количество учтенных объектов контроля на конец отчетного периода;</w:t>
      </w:r>
    </w:p>
    <w:p w:rsidR="00B7228F" w:rsidRPr="00B7228F" w:rsidRDefault="00B7228F" w:rsidP="00B7228F">
      <w:pPr>
        <w:ind w:firstLine="708"/>
        <w:jc w:val="both"/>
        <w:rPr>
          <w:sz w:val="24"/>
          <w:szCs w:val="24"/>
        </w:rPr>
      </w:pPr>
      <w:r w:rsidRPr="00B7228F">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B7228F" w:rsidRPr="00B7228F" w:rsidRDefault="00B7228F" w:rsidP="00B7228F">
      <w:pPr>
        <w:ind w:firstLine="708"/>
        <w:jc w:val="both"/>
        <w:rPr>
          <w:sz w:val="24"/>
          <w:szCs w:val="24"/>
        </w:rPr>
      </w:pPr>
      <w:r w:rsidRPr="00B7228F">
        <w:rPr>
          <w:sz w:val="24"/>
          <w:szCs w:val="24"/>
        </w:rPr>
        <w:t>16) количество учтенных контролируемых лиц на конец отчетного периода;</w:t>
      </w:r>
    </w:p>
    <w:p w:rsidR="00B7228F" w:rsidRPr="00B7228F" w:rsidRDefault="00B7228F" w:rsidP="00B7228F">
      <w:pPr>
        <w:ind w:firstLine="708"/>
        <w:jc w:val="both"/>
        <w:rPr>
          <w:sz w:val="24"/>
          <w:szCs w:val="24"/>
        </w:rPr>
      </w:pPr>
      <w:r w:rsidRPr="00B7228F">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B7228F" w:rsidRPr="00B7228F" w:rsidRDefault="00B7228F" w:rsidP="00B7228F">
      <w:pPr>
        <w:ind w:firstLine="708"/>
        <w:jc w:val="both"/>
        <w:rPr>
          <w:sz w:val="24"/>
          <w:szCs w:val="24"/>
        </w:rPr>
      </w:pPr>
      <w:r w:rsidRPr="00B7228F">
        <w:rPr>
          <w:sz w:val="24"/>
          <w:szCs w:val="24"/>
        </w:rPr>
        <w:t>18) общее количество жалоб, поданных контролируемыми лицами в досудебном порядке за отчетный период;</w:t>
      </w:r>
    </w:p>
    <w:p w:rsidR="00B7228F" w:rsidRPr="00B7228F" w:rsidRDefault="00B7228F" w:rsidP="00B7228F">
      <w:pPr>
        <w:ind w:firstLine="708"/>
        <w:jc w:val="both"/>
        <w:rPr>
          <w:sz w:val="24"/>
          <w:szCs w:val="24"/>
        </w:rPr>
      </w:pPr>
      <w:r w:rsidRPr="00B7228F">
        <w:rPr>
          <w:sz w:val="24"/>
          <w:szCs w:val="24"/>
        </w:rPr>
        <w:t>19) количество жалоб, в отношении которых контрольным (надзорным) органом был нарушен срок рассмотрения, за отчетный период;</w:t>
      </w:r>
    </w:p>
    <w:p w:rsidR="00B7228F" w:rsidRPr="00B7228F" w:rsidRDefault="00B7228F" w:rsidP="00B7228F">
      <w:pPr>
        <w:ind w:firstLine="708"/>
        <w:jc w:val="both"/>
        <w:rPr>
          <w:sz w:val="24"/>
          <w:szCs w:val="24"/>
        </w:rPr>
      </w:pPr>
      <w:r w:rsidRPr="00B7228F">
        <w:rPr>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B7228F" w:rsidRPr="00B7228F" w:rsidRDefault="00B7228F" w:rsidP="00B7228F">
      <w:pPr>
        <w:ind w:firstLine="708"/>
        <w:jc w:val="both"/>
        <w:rPr>
          <w:sz w:val="24"/>
          <w:szCs w:val="24"/>
        </w:rPr>
      </w:pPr>
      <w:r w:rsidRPr="00B7228F">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B7228F" w:rsidRPr="00B7228F" w:rsidRDefault="00B7228F" w:rsidP="00B7228F">
      <w:pPr>
        <w:jc w:val="both"/>
        <w:rPr>
          <w:sz w:val="24"/>
          <w:szCs w:val="24"/>
        </w:rPr>
      </w:pPr>
      <w:r w:rsidRPr="00B7228F">
        <w:rPr>
          <w:sz w:val="24"/>
          <w:szCs w:val="24"/>
        </w:rPr>
        <w:t>контролируемыми лицами в судебном порядке, за отчетный период;</w:t>
      </w:r>
    </w:p>
    <w:p w:rsidR="00B7228F" w:rsidRPr="00B7228F" w:rsidRDefault="00B7228F" w:rsidP="00B7228F">
      <w:pPr>
        <w:ind w:firstLine="708"/>
        <w:jc w:val="both"/>
        <w:rPr>
          <w:sz w:val="24"/>
          <w:szCs w:val="24"/>
        </w:rPr>
      </w:pPr>
      <w:r w:rsidRPr="00B7228F">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7228F" w:rsidRPr="00B7228F" w:rsidRDefault="00B7228F" w:rsidP="00B7228F">
      <w:pPr>
        <w:ind w:firstLine="708"/>
        <w:jc w:val="both"/>
        <w:rPr>
          <w:sz w:val="24"/>
          <w:szCs w:val="24"/>
        </w:rPr>
      </w:pPr>
      <w:r w:rsidRPr="00B7228F">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center"/>
        <w:rPr>
          <w:sz w:val="24"/>
          <w:szCs w:val="24"/>
        </w:rPr>
      </w:pPr>
      <w:r w:rsidRPr="00B7228F">
        <w:rPr>
          <w:sz w:val="24"/>
          <w:szCs w:val="24"/>
        </w:rPr>
        <w:lastRenderedPageBreak/>
        <w:t>ПОЯСНИТЕЛЬНАЯ ЗАПИСКА</w:t>
      </w:r>
    </w:p>
    <w:p w:rsidR="00B7228F" w:rsidRPr="00B7228F" w:rsidRDefault="00B7228F" w:rsidP="00B7228F">
      <w:pPr>
        <w:tabs>
          <w:tab w:val="left" w:pos="567"/>
        </w:tabs>
        <w:jc w:val="center"/>
        <w:rPr>
          <w:sz w:val="24"/>
          <w:szCs w:val="24"/>
        </w:rPr>
      </w:pPr>
      <w:r w:rsidRPr="00B7228F">
        <w:rPr>
          <w:sz w:val="24"/>
          <w:szCs w:val="24"/>
        </w:rPr>
        <w:t>к проекту решения Совета Комсомольского муниципального района</w:t>
      </w:r>
    </w:p>
    <w:p w:rsidR="00B7228F" w:rsidRPr="00B7228F" w:rsidRDefault="00B7228F" w:rsidP="00B7228F">
      <w:pPr>
        <w:tabs>
          <w:tab w:val="left" w:pos="567"/>
        </w:tabs>
        <w:jc w:val="center"/>
        <w:rPr>
          <w:sz w:val="24"/>
          <w:szCs w:val="24"/>
        </w:rPr>
      </w:pPr>
      <w:r w:rsidRPr="00B7228F">
        <w:rPr>
          <w:sz w:val="24"/>
          <w:szCs w:val="24"/>
        </w:rPr>
        <w:t>«Об утверждении ключевых показателей и их целевых значений, индикативных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w:t>
      </w: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r w:rsidRPr="00B7228F">
        <w:rPr>
          <w:sz w:val="24"/>
          <w:szCs w:val="24"/>
        </w:rPr>
        <w:tab/>
        <w:t>Проект решения Совета Комсомольского муниципального района «Об утверждении ключевых показателей и их целевых значений, индикативных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7228F" w:rsidRPr="00B7228F" w:rsidRDefault="00B7228F" w:rsidP="00B7228F">
      <w:pPr>
        <w:tabs>
          <w:tab w:val="left" w:pos="567"/>
        </w:tabs>
        <w:jc w:val="both"/>
        <w:rPr>
          <w:sz w:val="24"/>
          <w:szCs w:val="24"/>
        </w:rPr>
      </w:pPr>
      <w:r w:rsidRPr="00B7228F">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B7228F" w:rsidRPr="00B7228F" w:rsidRDefault="00B7228F" w:rsidP="00B7228F">
      <w:pPr>
        <w:tabs>
          <w:tab w:val="left" w:pos="567"/>
        </w:tabs>
        <w:jc w:val="both"/>
        <w:rPr>
          <w:sz w:val="24"/>
          <w:szCs w:val="24"/>
        </w:rPr>
      </w:pPr>
      <w:r w:rsidRPr="00B7228F">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7228F" w:rsidRPr="00B7228F" w:rsidRDefault="00B7228F" w:rsidP="00B7228F">
      <w:pPr>
        <w:tabs>
          <w:tab w:val="left" w:pos="567"/>
        </w:tabs>
        <w:jc w:val="both"/>
        <w:rPr>
          <w:sz w:val="24"/>
          <w:szCs w:val="24"/>
        </w:rPr>
      </w:pPr>
      <w:r w:rsidRPr="00B7228F">
        <w:rPr>
          <w:sz w:val="24"/>
          <w:szCs w:val="24"/>
        </w:rPr>
        <w:tab/>
        <w:t>Принятие данного проекта не влечет за собой нарушение действующего законодательства.</w:t>
      </w:r>
    </w:p>
    <w:p w:rsidR="00B7228F" w:rsidRPr="0096747D" w:rsidRDefault="00B7228F" w:rsidP="00B7228F">
      <w:pPr>
        <w:tabs>
          <w:tab w:val="left" w:pos="567"/>
        </w:tabs>
        <w:jc w:val="both"/>
        <w:rPr>
          <w:sz w:val="28"/>
          <w:szCs w:val="28"/>
        </w:rPr>
      </w:pPr>
    </w:p>
    <w:p w:rsidR="00B7228F" w:rsidRDefault="00B7228F" w:rsidP="00B7228F">
      <w:pPr>
        <w:tabs>
          <w:tab w:val="left" w:pos="567"/>
        </w:tabs>
        <w:jc w:val="both"/>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4F3DA3" w:rsidRDefault="004F3DA3" w:rsidP="00170890">
      <w:pPr>
        <w:widowControl w:val="0"/>
        <w:jc w:val="center"/>
        <w:rPr>
          <w:b/>
        </w:rPr>
      </w:pPr>
    </w:p>
    <w:p w:rsidR="00B7228F" w:rsidRPr="00FF3227" w:rsidRDefault="00B7228F" w:rsidP="00B7228F">
      <w:pPr>
        <w:suppressAutoHyphens/>
        <w:jc w:val="right"/>
        <w:rPr>
          <w:noProof/>
          <w:sz w:val="28"/>
          <w:szCs w:val="28"/>
        </w:rPr>
      </w:pPr>
    </w:p>
    <w:p w:rsidR="00B7228F" w:rsidRPr="00FF3227" w:rsidRDefault="00B7228F" w:rsidP="00B7228F">
      <w:pPr>
        <w:suppressAutoHyphens/>
        <w:jc w:val="center"/>
        <w:rPr>
          <w:noProof/>
          <w:sz w:val="28"/>
          <w:szCs w:val="28"/>
        </w:rPr>
      </w:pPr>
      <w:r>
        <w:rPr>
          <w:noProof/>
          <w:sz w:val="28"/>
          <w:szCs w:val="28"/>
        </w:rPr>
        <w:drawing>
          <wp:inline distT="0" distB="0" distL="0" distR="0">
            <wp:extent cx="543560" cy="664210"/>
            <wp:effectExtent l="19050" t="0" r="8890" b="0"/>
            <wp:docPr id="3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5">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B7228F" w:rsidRPr="00FF3227" w:rsidRDefault="00B7228F" w:rsidP="00B7228F">
      <w:pPr>
        <w:suppressAutoHyphens/>
        <w:spacing w:before="108" w:after="108"/>
        <w:jc w:val="center"/>
        <w:outlineLvl w:val="0"/>
        <w:rPr>
          <w:b/>
          <w:bCs/>
          <w:sz w:val="28"/>
          <w:szCs w:val="28"/>
        </w:rPr>
      </w:pPr>
      <w:r w:rsidRPr="00FF3227">
        <w:rPr>
          <w:b/>
          <w:bCs/>
          <w:sz w:val="28"/>
          <w:szCs w:val="28"/>
        </w:rPr>
        <w:t>ИВАНОВСКАЯ ОБЛАСТЬ</w:t>
      </w:r>
    </w:p>
    <w:p w:rsidR="00B7228F" w:rsidRPr="00FF3227" w:rsidRDefault="00B7228F" w:rsidP="00B7228F">
      <w:pPr>
        <w:suppressAutoHyphens/>
        <w:jc w:val="center"/>
        <w:rPr>
          <w:b/>
          <w:sz w:val="28"/>
          <w:szCs w:val="28"/>
        </w:rPr>
      </w:pPr>
      <w:r w:rsidRPr="00FF3227">
        <w:rPr>
          <w:b/>
          <w:sz w:val="28"/>
          <w:szCs w:val="28"/>
        </w:rPr>
        <w:t>СОВЕТ КОМСОМОЛЬСКОГО МУНИЦИПАЛЬНОГО РАЙОНА</w:t>
      </w:r>
    </w:p>
    <w:tbl>
      <w:tblPr>
        <w:tblW w:w="9075" w:type="dxa"/>
        <w:jc w:val="center"/>
        <w:tblBorders>
          <w:top w:val="single" w:sz="4" w:space="0" w:color="auto"/>
        </w:tblBorders>
        <w:tblLayout w:type="fixed"/>
        <w:tblLook w:val="04A0"/>
      </w:tblPr>
      <w:tblGrid>
        <w:gridCol w:w="9075"/>
      </w:tblGrid>
      <w:tr w:rsidR="00B7228F" w:rsidRPr="00FF3227" w:rsidTr="00F503B9">
        <w:trPr>
          <w:trHeight w:val="100"/>
          <w:jc w:val="center"/>
        </w:trPr>
        <w:tc>
          <w:tcPr>
            <w:tcW w:w="9072" w:type="dxa"/>
            <w:tcBorders>
              <w:top w:val="thinThickThinSmallGap" w:sz="24" w:space="0" w:color="auto"/>
              <w:left w:val="nil"/>
              <w:bottom w:val="nil"/>
              <w:right w:val="nil"/>
            </w:tcBorders>
            <w:hideMark/>
          </w:tcPr>
          <w:p w:rsidR="00B7228F" w:rsidRPr="00FF3227" w:rsidRDefault="00B7228F" w:rsidP="00F503B9">
            <w:pPr>
              <w:suppressAutoHyphens/>
              <w:spacing w:line="254" w:lineRule="auto"/>
              <w:jc w:val="center"/>
              <w:rPr>
                <w:b/>
                <w:i/>
                <w:sz w:val="24"/>
                <w:szCs w:val="24"/>
              </w:rPr>
            </w:pPr>
            <w:r w:rsidRPr="00FF3227">
              <w:rPr>
                <w:b/>
                <w:i/>
                <w:sz w:val="24"/>
                <w:szCs w:val="24"/>
              </w:rPr>
              <w:t>155150 Ивановская область, г. Комсомольск, ул. 50 лет ВЛКСМ, д. 2</w:t>
            </w:r>
          </w:p>
        </w:tc>
      </w:tr>
    </w:tbl>
    <w:p w:rsidR="00B7228F" w:rsidRPr="00FF3227" w:rsidRDefault="00B7228F" w:rsidP="00B7228F">
      <w:pPr>
        <w:suppressAutoHyphens/>
        <w:jc w:val="center"/>
        <w:rPr>
          <w:b/>
          <w:bCs/>
          <w:sz w:val="28"/>
          <w:szCs w:val="28"/>
        </w:rPr>
      </w:pPr>
    </w:p>
    <w:p w:rsidR="00B7228F" w:rsidRPr="00FF3227" w:rsidRDefault="00B7228F" w:rsidP="00B7228F">
      <w:pPr>
        <w:suppressAutoHyphens/>
        <w:jc w:val="center"/>
        <w:rPr>
          <w:b/>
          <w:sz w:val="28"/>
          <w:szCs w:val="28"/>
        </w:rPr>
      </w:pPr>
      <w:r w:rsidRPr="001F230B">
        <w:rPr>
          <w:b/>
          <w:sz w:val="26"/>
          <w:szCs w:val="26"/>
        </w:rPr>
        <w:t>РЕШЕНИЕ</w:t>
      </w:r>
    </w:p>
    <w:p w:rsidR="00B7228F" w:rsidRPr="004D0E89" w:rsidRDefault="00B7228F" w:rsidP="00B7228F">
      <w:pPr>
        <w:rPr>
          <w:b/>
          <w:sz w:val="28"/>
          <w:szCs w:val="28"/>
        </w:rPr>
      </w:pPr>
    </w:p>
    <w:p w:rsidR="00B7228F" w:rsidRPr="00B7228F" w:rsidRDefault="00B7228F" w:rsidP="00B7228F">
      <w:pPr>
        <w:spacing w:after="147"/>
        <w:jc w:val="center"/>
        <w:rPr>
          <w:color w:val="FF0000"/>
          <w:sz w:val="24"/>
          <w:szCs w:val="24"/>
        </w:rPr>
      </w:pPr>
      <w:r w:rsidRPr="00B7228F">
        <w:rPr>
          <w:b/>
          <w:bCs/>
          <w:color w:val="3C3C3C"/>
          <w:sz w:val="24"/>
          <w:szCs w:val="24"/>
        </w:rPr>
        <w:t xml:space="preserve"> от «17» февраля 2022 г.                                                                          № 154</w:t>
      </w:r>
    </w:p>
    <w:p w:rsidR="00B7228F" w:rsidRPr="00B7228F" w:rsidRDefault="00B7228F" w:rsidP="00B7228F">
      <w:pPr>
        <w:jc w:val="center"/>
        <w:rPr>
          <w:b/>
          <w:sz w:val="24"/>
          <w:szCs w:val="24"/>
        </w:rPr>
      </w:pPr>
      <w:r w:rsidRPr="00B7228F">
        <w:rPr>
          <w:b/>
          <w:sz w:val="24"/>
          <w:szCs w:val="24"/>
        </w:rPr>
        <w:br/>
        <w:t xml:space="preserve">"Об утверждении ключевых показателей и их целевых значений, индикативных показателей по муниципальному </w:t>
      </w:r>
      <w:r w:rsidRPr="00B7228F">
        <w:rPr>
          <w:b/>
          <w:bCs/>
          <w:sz w:val="24"/>
          <w:szCs w:val="24"/>
        </w:rPr>
        <w:t>контролю</w:t>
      </w:r>
      <w:r w:rsidRPr="00B7228F">
        <w:rPr>
          <w:b/>
          <w:sz w:val="24"/>
          <w:szCs w:val="24"/>
        </w:rPr>
        <w:t xml:space="preserve"> в области охраны </w:t>
      </w:r>
    </w:p>
    <w:p w:rsidR="00B7228F" w:rsidRPr="00B7228F" w:rsidRDefault="00B7228F" w:rsidP="00B7228F">
      <w:pPr>
        <w:jc w:val="center"/>
        <w:rPr>
          <w:b/>
          <w:sz w:val="24"/>
          <w:szCs w:val="24"/>
        </w:rPr>
      </w:pPr>
      <w:r w:rsidRPr="00B7228F">
        <w:rPr>
          <w:b/>
          <w:sz w:val="24"/>
          <w:szCs w:val="24"/>
        </w:rPr>
        <w:t xml:space="preserve">и использования особо охраняемых природных территорий местного значения </w:t>
      </w:r>
    </w:p>
    <w:p w:rsidR="00B7228F" w:rsidRPr="00B7228F" w:rsidRDefault="00B7228F" w:rsidP="00B7228F">
      <w:pPr>
        <w:jc w:val="center"/>
        <w:rPr>
          <w:sz w:val="24"/>
          <w:szCs w:val="24"/>
        </w:rPr>
      </w:pPr>
      <w:r w:rsidRPr="00B7228F">
        <w:rPr>
          <w:b/>
          <w:sz w:val="24"/>
          <w:szCs w:val="24"/>
        </w:rPr>
        <w:t>в границах Комсомольского муниципального района Ивановской области"</w:t>
      </w:r>
    </w:p>
    <w:p w:rsidR="00B7228F" w:rsidRPr="00B7228F" w:rsidRDefault="00B7228F" w:rsidP="00B7228F">
      <w:pPr>
        <w:suppressAutoHyphens/>
        <w:spacing w:before="108" w:after="108"/>
        <w:ind w:firstLine="567"/>
        <w:contextualSpacing/>
        <w:jc w:val="both"/>
        <w:outlineLvl w:val="0"/>
        <w:rPr>
          <w:sz w:val="24"/>
          <w:szCs w:val="24"/>
        </w:rPr>
      </w:pPr>
    </w:p>
    <w:p w:rsidR="00B7228F" w:rsidRPr="00B7228F" w:rsidRDefault="00B7228F" w:rsidP="00B7228F">
      <w:pPr>
        <w:suppressAutoHyphens/>
        <w:spacing w:before="108" w:after="108"/>
        <w:ind w:firstLine="567"/>
        <w:contextualSpacing/>
        <w:jc w:val="both"/>
        <w:outlineLvl w:val="0"/>
        <w:rPr>
          <w:sz w:val="24"/>
          <w:szCs w:val="24"/>
        </w:rPr>
      </w:pPr>
      <w:r w:rsidRPr="00B7228F">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муниципального района, Совет Комсомольского муниципального района поселения,</w:t>
      </w:r>
    </w:p>
    <w:p w:rsidR="00B7228F" w:rsidRPr="00B7228F" w:rsidRDefault="00B7228F" w:rsidP="00B7228F">
      <w:pPr>
        <w:suppressAutoHyphens/>
        <w:ind w:right="282"/>
        <w:contextualSpacing/>
        <w:jc w:val="center"/>
        <w:rPr>
          <w:b/>
          <w:bCs/>
          <w:sz w:val="24"/>
          <w:szCs w:val="24"/>
        </w:rPr>
      </w:pPr>
    </w:p>
    <w:p w:rsidR="00B7228F" w:rsidRPr="00B7228F" w:rsidRDefault="00B7228F" w:rsidP="00B7228F">
      <w:pPr>
        <w:suppressAutoHyphens/>
        <w:ind w:right="282"/>
        <w:contextualSpacing/>
        <w:jc w:val="center"/>
        <w:rPr>
          <w:b/>
          <w:bCs/>
          <w:sz w:val="24"/>
          <w:szCs w:val="24"/>
        </w:rPr>
      </w:pPr>
      <w:r w:rsidRPr="00B7228F">
        <w:rPr>
          <w:b/>
          <w:bCs/>
          <w:sz w:val="24"/>
          <w:szCs w:val="24"/>
        </w:rPr>
        <w:t>РЕШИЛ:</w:t>
      </w:r>
    </w:p>
    <w:p w:rsidR="00B7228F" w:rsidRPr="00B7228F" w:rsidRDefault="00B7228F" w:rsidP="00B7228F">
      <w:pPr>
        <w:suppressAutoHyphens/>
        <w:ind w:right="282"/>
        <w:contextualSpacing/>
        <w:jc w:val="center"/>
        <w:rPr>
          <w:b/>
          <w:bCs/>
          <w:sz w:val="24"/>
          <w:szCs w:val="24"/>
        </w:rPr>
      </w:pPr>
    </w:p>
    <w:p w:rsidR="00B7228F" w:rsidRPr="00B7228F" w:rsidRDefault="00B7228F" w:rsidP="00B7228F">
      <w:pPr>
        <w:numPr>
          <w:ilvl w:val="0"/>
          <w:numId w:val="31"/>
        </w:numPr>
        <w:shd w:val="clear" w:color="auto" w:fill="FFFFFF"/>
        <w:tabs>
          <w:tab w:val="left" w:pos="426"/>
        </w:tabs>
        <w:suppressAutoHyphens/>
        <w:jc w:val="both"/>
        <w:rPr>
          <w:sz w:val="24"/>
          <w:szCs w:val="24"/>
        </w:rPr>
      </w:pPr>
      <w:r w:rsidRPr="00B7228F">
        <w:rPr>
          <w:sz w:val="24"/>
          <w:szCs w:val="24"/>
        </w:rPr>
        <w:t xml:space="preserve">Утвердить ключевые показатели и их целевые значения, индикативные показатели по муниципальному 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 (приложение 1, 2). </w:t>
      </w:r>
    </w:p>
    <w:p w:rsidR="00B7228F" w:rsidRPr="00B7228F" w:rsidRDefault="00B7228F" w:rsidP="00B7228F">
      <w:pPr>
        <w:shd w:val="clear" w:color="auto" w:fill="FFFFFF"/>
        <w:tabs>
          <w:tab w:val="left" w:pos="426"/>
        </w:tabs>
        <w:suppressAutoHyphens/>
        <w:jc w:val="both"/>
        <w:rPr>
          <w:sz w:val="24"/>
          <w:szCs w:val="24"/>
        </w:rPr>
      </w:pPr>
      <w:r w:rsidRPr="00B7228F">
        <w:rPr>
          <w:sz w:val="24"/>
          <w:szCs w:val="24"/>
        </w:rPr>
        <w:tab/>
      </w:r>
      <w:r w:rsidRPr="00B7228F">
        <w:rPr>
          <w:sz w:val="24"/>
          <w:szCs w:val="24"/>
        </w:rPr>
        <w:tab/>
        <w:t>2. Настоящее решение вступает в силу с 1 марта 2022 года.</w:t>
      </w:r>
    </w:p>
    <w:p w:rsidR="00B7228F" w:rsidRPr="00B7228F" w:rsidRDefault="00B7228F" w:rsidP="00B7228F">
      <w:pPr>
        <w:shd w:val="clear" w:color="auto" w:fill="FFFFFF"/>
        <w:tabs>
          <w:tab w:val="left" w:pos="426"/>
        </w:tabs>
        <w:suppressAutoHyphens/>
        <w:jc w:val="both"/>
        <w:rPr>
          <w:sz w:val="24"/>
          <w:szCs w:val="24"/>
        </w:rPr>
      </w:pPr>
      <w:r w:rsidRPr="00B7228F">
        <w:rPr>
          <w:sz w:val="24"/>
          <w:szCs w:val="24"/>
        </w:rPr>
        <w:tab/>
      </w:r>
      <w:r w:rsidRPr="00B7228F">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48" w:history="1">
        <w:r w:rsidRPr="00B7228F">
          <w:rPr>
            <w:sz w:val="24"/>
            <w:szCs w:val="24"/>
            <w:u w:val="single"/>
          </w:rPr>
          <w:t>http://adm-komsomolsk.ru/</w:t>
        </w:r>
      </w:hyperlink>
      <w:r w:rsidRPr="00B7228F">
        <w:rPr>
          <w:sz w:val="24"/>
          <w:szCs w:val="24"/>
        </w:rPr>
        <w:t>.</w:t>
      </w:r>
    </w:p>
    <w:p w:rsidR="00B7228F" w:rsidRPr="00B7228F" w:rsidRDefault="00B7228F" w:rsidP="00B7228F">
      <w:pPr>
        <w:shd w:val="clear" w:color="auto" w:fill="FFFFFF"/>
        <w:tabs>
          <w:tab w:val="left" w:pos="426"/>
        </w:tabs>
        <w:suppressAutoHyphens/>
        <w:jc w:val="both"/>
        <w:rPr>
          <w:color w:val="FF0000"/>
          <w:sz w:val="24"/>
          <w:szCs w:val="24"/>
          <w:u w:val="single"/>
        </w:rPr>
      </w:pPr>
      <w:r w:rsidRPr="00B7228F">
        <w:rPr>
          <w:sz w:val="24"/>
          <w:szCs w:val="24"/>
        </w:rPr>
        <w:tab/>
      </w:r>
      <w:r w:rsidRPr="00B7228F">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B7228F" w:rsidRPr="00B7228F" w:rsidRDefault="00B7228F" w:rsidP="00B7228F">
      <w:pPr>
        <w:widowControl w:val="0"/>
        <w:shd w:val="clear" w:color="auto" w:fill="FFFFFF"/>
        <w:tabs>
          <w:tab w:val="left" w:pos="851"/>
        </w:tabs>
        <w:suppressAutoHyphens/>
        <w:autoSpaceDE w:val="0"/>
        <w:textAlignment w:val="baseline"/>
        <w:rPr>
          <w:color w:val="FF0000"/>
          <w:sz w:val="24"/>
          <w:szCs w:val="24"/>
          <w:u w:val="single"/>
        </w:rPr>
      </w:pPr>
    </w:p>
    <w:p w:rsidR="00B7228F" w:rsidRPr="00B7228F" w:rsidRDefault="00B7228F" w:rsidP="00B7228F">
      <w:pPr>
        <w:ind w:right="282"/>
        <w:contextualSpacing/>
        <w:rPr>
          <w:b/>
          <w:bCs/>
          <w:sz w:val="24"/>
          <w:szCs w:val="24"/>
        </w:rPr>
      </w:pPr>
      <w:r w:rsidRPr="00B7228F">
        <w:rPr>
          <w:b/>
          <w:bCs/>
          <w:sz w:val="24"/>
          <w:szCs w:val="24"/>
        </w:rPr>
        <w:t xml:space="preserve">Председатель Совета </w:t>
      </w:r>
    </w:p>
    <w:p w:rsidR="00B7228F" w:rsidRPr="00B7228F" w:rsidRDefault="00B7228F" w:rsidP="00B7228F">
      <w:pPr>
        <w:widowControl w:val="0"/>
        <w:shd w:val="clear" w:color="auto" w:fill="FFFFFF"/>
        <w:tabs>
          <w:tab w:val="left" w:pos="851"/>
        </w:tabs>
        <w:autoSpaceDE w:val="0"/>
        <w:textAlignment w:val="baseline"/>
        <w:rPr>
          <w:b/>
          <w:sz w:val="24"/>
          <w:szCs w:val="24"/>
        </w:rPr>
      </w:pPr>
      <w:r w:rsidRPr="00B7228F">
        <w:rPr>
          <w:b/>
          <w:sz w:val="24"/>
          <w:szCs w:val="24"/>
        </w:rPr>
        <w:t xml:space="preserve">Комсомольского муниципального района </w:t>
      </w: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sz w:val="24"/>
          <w:szCs w:val="24"/>
        </w:rPr>
        <w:t xml:space="preserve">Ивановской области:                                                                               </w:t>
      </w:r>
      <w:r w:rsidRPr="00B7228F">
        <w:rPr>
          <w:b/>
          <w:bCs/>
          <w:sz w:val="24"/>
          <w:szCs w:val="24"/>
        </w:rPr>
        <w:t>Е.В. Лабутина</w:t>
      </w:r>
    </w:p>
    <w:p w:rsidR="00B7228F" w:rsidRPr="00B7228F" w:rsidRDefault="00B7228F" w:rsidP="00B7228F">
      <w:pPr>
        <w:widowControl w:val="0"/>
        <w:shd w:val="clear" w:color="auto" w:fill="FFFFFF"/>
        <w:tabs>
          <w:tab w:val="left" w:pos="851"/>
        </w:tabs>
        <w:autoSpaceDE w:val="0"/>
        <w:textAlignment w:val="baseline"/>
        <w:rPr>
          <w:b/>
          <w:bCs/>
          <w:sz w:val="24"/>
          <w:szCs w:val="24"/>
        </w:rPr>
      </w:pP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bCs/>
          <w:sz w:val="24"/>
          <w:szCs w:val="24"/>
        </w:rPr>
        <w:t>Глава Комсомольского</w:t>
      </w: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bCs/>
          <w:sz w:val="24"/>
          <w:szCs w:val="24"/>
        </w:rPr>
        <w:t>муниципального района</w:t>
      </w:r>
    </w:p>
    <w:p w:rsidR="00B7228F" w:rsidRPr="00B7228F" w:rsidRDefault="00B7228F" w:rsidP="00B7228F">
      <w:pPr>
        <w:widowControl w:val="0"/>
        <w:shd w:val="clear" w:color="auto" w:fill="FFFFFF"/>
        <w:tabs>
          <w:tab w:val="left" w:pos="851"/>
        </w:tabs>
        <w:autoSpaceDE w:val="0"/>
        <w:textAlignment w:val="baseline"/>
        <w:rPr>
          <w:b/>
          <w:bCs/>
          <w:sz w:val="24"/>
          <w:szCs w:val="24"/>
        </w:rPr>
      </w:pPr>
      <w:r w:rsidRPr="00B7228F">
        <w:rPr>
          <w:b/>
          <w:bCs/>
          <w:sz w:val="24"/>
          <w:szCs w:val="24"/>
        </w:rPr>
        <w:t>Ивановской области:                                                                          О.В. Бузулуцкая</w:t>
      </w:r>
    </w:p>
    <w:p w:rsidR="00B7228F" w:rsidRP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p>
    <w:p w:rsidR="00B7228F" w:rsidRPr="00B7228F" w:rsidRDefault="00B7228F" w:rsidP="00B7228F">
      <w:pPr>
        <w:ind w:left="5670"/>
        <w:contextualSpacing/>
        <w:jc w:val="right"/>
        <w:rPr>
          <w:sz w:val="24"/>
          <w:szCs w:val="24"/>
        </w:rPr>
      </w:pPr>
      <w:r w:rsidRPr="00B7228F">
        <w:rPr>
          <w:sz w:val="24"/>
          <w:szCs w:val="24"/>
        </w:rPr>
        <w:lastRenderedPageBreak/>
        <w:t>Приложение 1</w:t>
      </w:r>
    </w:p>
    <w:p w:rsidR="00B7228F" w:rsidRPr="00B7228F" w:rsidRDefault="00B7228F" w:rsidP="00B7228F">
      <w:pPr>
        <w:suppressAutoHyphens/>
        <w:jc w:val="right"/>
        <w:rPr>
          <w:sz w:val="24"/>
          <w:szCs w:val="24"/>
        </w:rPr>
      </w:pPr>
      <w:r w:rsidRPr="00B7228F">
        <w:rPr>
          <w:sz w:val="24"/>
          <w:szCs w:val="24"/>
        </w:rPr>
        <w:t xml:space="preserve">                                              к решению Совета </w:t>
      </w:r>
    </w:p>
    <w:p w:rsidR="00B7228F" w:rsidRPr="00B7228F" w:rsidRDefault="00B7228F" w:rsidP="00B7228F">
      <w:pPr>
        <w:suppressAutoHyphens/>
        <w:jc w:val="right"/>
        <w:rPr>
          <w:sz w:val="24"/>
          <w:szCs w:val="24"/>
        </w:rPr>
      </w:pPr>
      <w:r w:rsidRPr="00B7228F">
        <w:rPr>
          <w:sz w:val="24"/>
          <w:szCs w:val="24"/>
        </w:rPr>
        <w:t xml:space="preserve">                                                                                 Комсомольского муниципального района</w:t>
      </w:r>
    </w:p>
    <w:p w:rsidR="00B7228F" w:rsidRPr="00B7228F" w:rsidRDefault="00B7228F" w:rsidP="00B7228F">
      <w:pPr>
        <w:suppressAutoHyphens/>
        <w:jc w:val="right"/>
        <w:rPr>
          <w:sz w:val="24"/>
          <w:szCs w:val="24"/>
        </w:rPr>
      </w:pPr>
      <w:r w:rsidRPr="00B7228F">
        <w:rPr>
          <w:sz w:val="24"/>
          <w:szCs w:val="24"/>
        </w:rPr>
        <w:t>от «17» февраля 2022 года  № 154</w:t>
      </w:r>
    </w:p>
    <w:p w:rsidR="00B7228F" w:rsidRPr="00B7228F" w:rsidRDefault="00B7228F" w:rsidP="00B7228F">
      <w:pPr>
        <w:ind w:firstLine="709"/>
        <w:jc w:val="center"/>
        <w:rPr>
          <w:b/>
          <w:sz w:val="24"/>
          <w:szCs w:val="24"/>
        </w:rPr>
      </w:pPr>
    </w:p>
    <w:p w:rsidR="00B7228F" w:rsidRPr="00B7228F" w:rsidRDefault="00B7228F" w:rsidP="00B7228F">
      <w:pPr>
        <w:tabs>
          <w:tab w:val="left" w:pos="567"/>
        </w:tabs>
        <w:jc w:val="center"/>
        <w:rPr>
          <w:sz w:val="24"/>
          <w:szCs w:val="24"/>
        </w:rPr>
      </w:pPr>
      <w:r w:rsidRPr="00B7228F">
        <w:rPr>
          <w:sz w:val="24"/>
          <w:szCs w:val="24"/>
        </w:rPr>
        <w:t>Ключевые показатели и их целевые значения по муниципальному 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w:t>
      </w:r>
    </w:p>
    <w:p w:rsidR="00B7228F" w:rsidRPr="00B7228F" w:rsidRDefault="00B7228F" w:rsidP="00B7228F">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B7228F" w:rsidRPr="00B7228F" w:rsidTr="00F503B9">
        <w:tc>
          <w:tcPr>
            <w:tcW w:w="7191" w:type="dxa"/>
            <w:shd w:val="clear" w:color="auto" w:fill="auto"/>
          </w:tcPr>
          <w:p w:rsidR="00B7228F" w:rsidRPr="00B7228F" w:rsidRDefault="00B7228F" w:rsidP="00F503B9">
            <w:pPr>
              <w:jc w:val="center"/>
              <w:rPr>
                <w:sz w:val="24"/>
                <w:szCs w:val="24"/>
              </w:rPr>
            </w:pPr>
            <w:r w:rsidRPr="00B7228F">
              <w:rPr>
                <w:sz w:val="24"/>
                <w:szCs w:val="24"/>
              </w:rPr>
              <w:t>Ключевые показатели</w:t>
            </w:r>
          </w:p>
        </w:tc>
        <w:tc>
          <w:tcPr>
            <w:tcW w:w="2271" w:type="dxa"/>
            <w:shd w:val="clear" w:color="auto" w:fill="auto"/>
          </w:tcPr>
          <w:p w:rsidR="00B7228F" w:rsidRPr="00B7228F" w:rsidRDefault="00B7228F" w:rsidP="00F503B9">
            <w:pPr>
              <w:jc w:val="center"/>
              <w:rPr>
                <w:sz w:val="24"/>
                <w:szCs w:val="24"/>
              </w:rPr>
            </w:pPr>
            <w:r w:rsidRPr="00B7228F">
              <w:rPr>
                <w:sz w:val="24"/>
                <w:szCs w:val="24"/>
              </w:rPr>
              <w:t>Целевые значения (%)</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B7228F" w:rsidRPr="00B7228F" w:rsidRDefault="00B7228F" w:rsidP="00F503B9">
            <w:pPr>
              <w:jc w:val="center"/>
              <w:rPr>
                <w:sz w:val="24"/>
                <w:szCs w:val="24"/>
              </w:rPr>
            </w:pPr>
            <w:r w:rsidRPr="00B7228F">
              <w:rPr>
                <w:sz w:val="24"/>
                <w:szCs w:val="24"/>
              </w:rPr>
              <w:t>50</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271" w:type="dxa"/>
            <w:shd w:val="clear" w:color="auto" w:fill="auto"/>
          </w:tcPr>
          <w:p w:rsidR="00B7228F" w:rsidRPr="00B7228F" w:rsidRDefault="00B7228F" w:rsidP="00F503B9">
            <w:pPr>
              <w:jc w:val="center"/>
              <w:rPr>
                <w:sz w:val="24"/>
                <w:szCs w:val="24"/>
              </w:rPr>
            </w:pPr>
            <w:r w:rsidRPr="00B7228F">
              <w:rPr>
                <w:sz w:val="24"/>
                <w:szCs w:val="24"/>
              </w:rPr>
              <w:t xml:space="preserve">50 </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B7228F" w:rsidRPr="00B7228F" w:rsidRDefault="00B7228F" w:rsidP="00F503B9">
            <w:pPr>
              <w:jc w:val="center"/>
              <w:rPr>
                <w:sz w:val="24"/>
                <w:szCs w:val="24"/>
              </w:rPr>
            </w:pPr>
            <w:r w:rsidRPr="00B7228F">
              <w:rPr>
                <w:sz w:val="24"/>
                <w:szCs w:val="24"/>
              </w:rPr>
              <w:t>50</w:t>
            </w:r>
          </w:p>
        </w:tc>
      </w:tr>
      <w:tr w:rsidR="00B7228F" w:rsidRPr="00B7228F" w:rsidTr="00F503B9">
        <w:tc>
          <w:tcPr>
            <w:tcW w:w="7191" w:type="dxa"/>
            <w:shd w:val="clear" w:color="auto" w:fill="auto"/>
          </w:tcPr>
          <w:p w:rsidR="00B7228F" w:rsidRPr="00B7228F" w:rsidRDefault="00B7228F" w:rsidP="00F503B9">
            <w:pPr>
              <w:rPr>
                <w:sz w:val="24"/>
                <w:szCs w:val="24"/>
              </w:rPr>
            </w:pPr>
            <w:r w:rsidRPr="00B7228F">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B7228F" w:rsidRPr="00B7228F" w:rsidRDefault="00B7228F" w:rsidP="00F503B9">
            <w:pPr>
              <w:jc w:val="center"/>
              <w:rPr>
                <w:sz w:val="24"/>
                <w:szCs w:val="24"/>
              </w:rPr>
            </w:pPr>
            <w:r w:rsidRPr="00B7228F">
              <w:rPr>
                <w:sz w:val="24"/>
                <w:szCs w:val="24"/>
              </w:rPr>
              <w:t>50</w:t>
            </w:r>
          </w:p>
        </w:tc>
      </w:tr>
    </w:tbl>
    <w:p w:rsidR="00B7228F" w:rsidRPr="00B7228F" w:rsidRDefault="00B7228F" w:rsidP="00B7228F">
      <w:pPr>
        <w:ind w:left="1069"/>
        <w:rPr>
          <w:sz w:val="24"/>
          <w:szCs w:val="24"/>
        </w:rPr>
      </w:pPr>
    </w:p>
    <w:p w:rsidR="00B7228F" w:rsidRPr="00B7228F" w:rsidRDefault="00B7228F" w:rsidP="00B7228F">
      <w:pPr>
        <w:ind w:left="5670"/>
        <w:contextualSpacing/>
        <w:jc w:val="right"/>
        <w:rPr>
          <w:sz w:val="24"/>
          <w:szCs w:val="24"/>
        </w:rPr>
      </w:pPr>
      <w:r w:rsidRPr="00B7228F">
        <w:rPr>
          <w:sz w:val="24"/>
          <w:szCs w:val="24"/>
        </w:rPr>
        <w:t>Приложение 2</w:t>
      </w:r>
    </w:p>
    <w:p w:rsidR="00B7228F" w:rsidRPr="00B7228F" w:rsidRDefault="00B7228F" w:rsidP="00B7228F">
      <w:pPr>
        <w:suppressAutoHyphens/>
        <w:jc w:val="right"/>
        <w:rPr>
          <w:sz w:val="24"/>
          <w:szCs w:val="24"/>
        </w:rPr>
      </w:pPr>
      <w:r w:rsidRPr="00B7228F">
        <w:rPr>
          <w:sz w:val="24"/>
          <w:szCs w:val="24"/>
        </w:rPr>
        <w:t xml:space="preserve">                                              к решению Совета </w:t>
      </w:r>
    </w:p>
    <w:p w:rsidR="00B7228F" w:rsidRPr="00B7228F" w:rsidRDefault="00B7228F" w:rsidP="00B7228F">
      <w:pPr>
        <w:suppressAutoHyphens/>
        <w:jc w:val="right"/>
        <w:rPr>
          <w:sz w:val="24"/>
          <w:szCs w:val="24"/>
        </w:rPr>
      </w:pPr>
      <w:r w:rsidRPr="00B7228F">
        <w:rPr>
          <w:sz w:val="24"/>
          <w:szCs w:val="24"/>
        </w:rPr>
        <w:t xml:space="preserve">                                                                                 Комсомольского муниципального района</w:t>
      </w:r>
    </w:p>
    <w:p w:rsidR="00B7228F" w:rsidRPr="00B7228F" w:rsidRDefault="00B7228F" w:rsidP="00B7228F">
      <w:pPr>
        <w:suppressAutoHyphens/>
        <w:jc w:val="right"/>
        <w:rPr>
          <w:sz w:val="24"/>
          <w:szCs w:val="24"/>
        </w:rPr>
      </w:pPr>
      <w:r w:rsidRPr="00B7228F">
        <w:rPr>
          <w:sz w:val="24"/>
          <w:szCs w:val="24"/>
        </w:rPr>
        <w:t>от «17» февраля 2022 года  № 154</w:t>
      </w:r>
    </w:p>
    <w:p w:rsidR="00B7228F" w:rsidRPr="00B7228F" w:rsidRDefault="00B7228F" w:rsidP="00B7228F">
      <w:pPr>
        <w:ind w:firstLine="284"/>
        <w:jc w:val="both"/>
        <w:rPr>
          <w:sz w:val="24"/>
          <w:szCs w:val="24"/>
        </w:rPr>
      </w:pPr>
    </w:p>
    <w:p w:rsidR="00B7228F" w:rsidRPr="00B7228F" w:rsidRDefault="00B7228F" w:rsidP="00B7228F">
      <w:pPr>
        <w:ind w:firstLine="284"/>
        <w:jc w:val="both"/>
        <w:rPr>
          <w:sz w:val="24"/>
          <w:szCs w:val="24"/>
        </w:rPr>
      </w:pPr>
    </w:p>
    <w:p w:rsidR="00B7228F" w:rsidRPr="00B7228F" w:rsidRDefault="00B7228F" w:rsidP="00B7228F">
      <w:pPr>
        <w:jc w:val="center"/>
        <w:rPr>
          <w:sz w:val="24"/>
          <w:szCs w:val="24"/>
        </w:rPr>
      </w:pPr>
      <w:r w:rsidRPr="00B7228F">
        <w:rPr>
          <w:sz w:val="24"/>
          <w:szCs w:val="24"/>
        </w:rPr>
        <w:t>Индикативные показатели муниципального контроля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p>
    <w:p w:rsidR="00B7228F" w:rsidRPr="00B7228F" w:rsidRDefault="00B7228F" w:rsidP="00B7228F">
      <w:pPr>
        <w:jc w:val="center"/>
        <w:rPr>
          <w:sz w:val="24"/>
          <w:szCs w:val="24"/>
        </w:rPr>
      </w:pPr>
    </w:p>
    <w:p w:rsidR="00B7228F" w:rsidRPr="00B7228F" w:rsidRDefault="00B7228F" w:rsidP="00B7228F">
      <w:pPr>
        <w:ind w:firstLine="708"/>
        <w:jc w:val="both"/>
        <w:rPr>
          <w:sz w:val="24"/>
          <w:szCs w:val="24"/>
        </w:rPr>
      </w:pPr>
      <w:r w:rsidRPr="00B7228F">
        <w:rPr>
          <w:sz w:val="24"/>
          <w:szCs w:val="24"/>
        </w:rPr>
        <w:t>1) количество плановых контрольных (надзорных) мероприятий, проведенных за отчетный период;</w:t>
      </w:r>
    </w:p>
    <w:p w:rsidR="00B7228F" w:rsidRPr="00B7228F" w:rsidRDefault="00B7228F" w:rsidP="00B7228F">
      <w:pPr>
        <w:ind w:firstLine="708"/>
        <w:jc w:val="both"/>
        <w:rPr>
          <w:sz w:val="24"/>
          <w:szCs w:val="24"/>
        </w:rPr>
      </w:pPr>
      <w:r w:rsidRPr="00B7228F">
        <w:rPr>
          <w:sz w:val="24"/>
          <w:szCs w:val="24"/>
        </w:rPr>
        <w:t>2) количество внеплановых контрольных (надзорных) мероприятий, проведенных за отчетный период;</w:t>
      </w:r>
    </w:p>
    <w:p w:rsidR="00B7228F" w:rsidRPr="00B7228F" w:rsidRDefault="00B7228F" w:rsidP="00B7228F">
      <w:pPr>
        <w:ind w:firstLine="708"/>
        <w:jc w:val="both"/>
        <w:rPr>
          <w:sz w:val="24"/>
          <w:szCs w:val="24"/>
        </w:rPr>
      </w:pPr>
      <w:r w:rsidRPr="00B7228F">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7228F" w:rsidRPr="00B7228F" w:rsidRDefault="00B7228F" w:rsidP="00B7228F">
      <w:pPr>
        <w:ind w:firstLine="708"/>
        <w:jc w:val="both"/>
        <w:rPr>
          <w:sz w:val="24"/>
          <w:szCs w:val="24"/>
        </w:rPr>
      </w:pPr>
      <w:r w:rsidRPr="00B7228F">
        <w:rPr>
          <w:sz w:val="24"/>
          <w:szCs w:val="24"/>
        </w:rPr>
        <w:t>4) общее количество контрольных (надзорных) мероприятий с взаимодействием, проведенных за отчетный период;</w:t>
      </w:r>
    </w:p>
    <w:p w:rsidR="00B7228F" w:rsidRPr="00B7228F" w:rsidRDefault="00B7228F" w:rsidP="00B7228F">
      <w:pPr>
        <w:ind w:firstLine="708"/>
        <w:jc w:val="both"/>
        <w:rPr>
          <w:sz w:val="24"/>
          <w:szCs w:val="24"/>
        </w:rPr>
      </w:pPr>
      <w:r w:rsidRPr="00B7228F">
        <w:rPr>
          <w:sz w:val="24"/>
          <w:szCs w:val="24"/>
        </w:rPr>
        <w:t>5) количество контрольных (надзорных) мероприятий с взаимодействием по каждому виду КНМ, проведенных за отчетный период;</w:t>
      </w:r>
    </w:p>
    <w:p w:rsidR="00B7228F" w:rsidRPr="00B7228F" w:rsidRDefault="00B7228F" w:rsidP="00B7228F">
      <w:pPr>
        <w:ind w:firstLine="708"/>
        <w:jc w:val="both"/>
        <w:rPr>
          <w:sz w:val="24"/>
          <w:szCs w:val="24"/>
        </w:rPr>
      </w:pPr>
      <w:r w:rsidRPr="00B7228F">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B7228F" w:rsidRPr="00B7228F" w:rsidRDefault="00B7228F" w:rsidP="00B7228F">
      <w:pPr>
        <w:ind w:firstLine="708"/>
        <w:jc w:val="both"/>
        <w:rPr>
          <w:sz w:val="24"/>
          <w:szCs w:val="24"/>
        </w:rPr>
      </w:pPr>
      <w:r w:rsidRPr="00B7228F">
        <w:rPr>
          <w:sz w:val="24"/>
          <w:szCs w:val="24"/>
        </w:rPr>
        <w:t>7) количество обязательных профилактических визитов, проведенных за отчетный период;</w:t>
      </w:r>
    </w:p>
    <w:p w:rsidR="00B7228F" w:rsidRPr="00B7228F" w:rsidRDefault="00B7228F" w:rsidP="00B7228F">
      <w:pPr>
        <w:ind w:firstLine="708"/>
        <w:jc w:val="both"/>
        <w:rPr>
          <w:sz w:val="24"/>
          <w:szCs w:val="24"/>
        </w:rPr>
      </w:pPr>
      <w:r w:rsidRPr="00B7228F">
        <w:rPr>
          <w:sz w:val="24"/>
          <w:szCs w:val="24"/>
        </w:rPr>
        <w:t>8) количество предостережений о недопустимости нарушения обязательных требований, объявленных за отчетный период;</w:t>
      </w:r>
    </w:p>
    <w:p w:rsidR="00B7228F" w:rsidRPr="00B7228F" w:rsidRDefault="00B7228F" w:rsidP="00B7228F">
      <w:pPr>
        <w:ind w:firstLine="708"/>
        <w:jc w:val="both"/>
        <w:rPr>
          <w:sz w:val="24"/>
          <w:szCs w:val="24"/>
        </w:rPr>
      </w:pPr>
      <w:r w:rsidRPr="00B7228F">
        <w:rPr>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B7228F" w:rsidRPr="00B7228F" w:rsidRDefault="00B7228F" w:rsidP="00B7228F">
      <w:pPr>
        <w:ind w:firstLine="708"/>
        <w:jc w:val="both"/>
        <w:rPr>
          <w:sz w:val="24"/>
          <w:szCs w:val="24"/>
        </w:rPr>
      </w:pPr>
      <w:r w:rsidRPr="00B7228F">
        <w:rPr>
          <w:sz w:val="24"/>
          <w:szCs w:val="24"/>
        </w:rPr>
        <w:lastRenderedPageBreak/>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B7228F" w:rsidRPr="00B7228F" w:rsidRDefault="00B7228F" w:rsidP="00B7228F">
      <w:pPr>
        <w:ind w:firstLine="708"/>
        <w:jc w:val="both"/>
        <w:rPr>
          <w:sz w:val="24"/>
          <w:szCs w:val="24"/>
        </w:rPr>
      </w:pPr>
      <w:r w:rsidRPr="00B7228F">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B7228F" w:rsidRPr="00B7228F" w:rsidRDefault="00B7228F" w:rsidP="00B7228F">
      <w:pPr>
        <w:ind w:firstLine="708"/>
        <w:jc w:val="both"/>
        <w:rPr>
          <w:sz w:val="24"/>
          <w:szCs w:val="24"/>
        </w:rPr>
      </w:pPr>
      <w:r w:rsidRPr="00B7228F">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B7228F" w:rsidRPr="00B7228F" w:rsidRDefault="00B7228F" w:rsidP="00B7228F">
      <w:pPr>
        <w:ind w:firstLine="708"/>
        <w:jc w:val="both"/>
        <w:rPr>
          <w:sz w:val="24"/>
          <w:szCs w:val="24"/>
        </w:rPr>
      </w:pPr>
      <w:r w:rsidRPr="00B7228F">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B7228F" w:rsidRPr="00B7228F" w:rsidRDefault="00B7228F" w:rsidP="00B7228F">
      <w:pPr>
        <w:ind w:firstLine="708"/>
        <w:jc w:val="both"/>
        <w:rPr>
          <w:sz w:val="24"/>
          <w:szCs w:val="24"/>
        </w:rPr>
      </w:pPr>
      <w:r w:rsidRPr="00B7228F">
        <w:rPr>
          <w:sz w:val="24"/>
          <w:szCs w:val="24"/>
        </w:rPr>
        <w:t>14) общее количество учтенных объектов контроля на конец отчетного периода;</w:t>
      </w:r>
    </w:p>
    <w:p w:rsidR="00B7228F" w:rsidRPr="00B7228F" w:rsidRDefault="00B7228F" w:rsidP="00B7228F">
      <w:pPr>
        <w:ind w:firstLine="708"/>
        <w:jc w:val="both"/>
        <w:rPr>
          <w:sz w:val="24"/>
          <w:szCs w:val="24"/>
        </w:rPr>
      </w:pPr>
      <w:r w:rsidRPr="00B7228F">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B7228F" w:rsidRPr="00B7228F" w:rsidRDefault="00B7228F" w:rsidP="00B7228F">
      <w:pPr>
        <w:ind w:firstLine="708"/>
        <w:jc w:val="both"/>
        <w:rPr>
          <w:sz w:val="24"/>
          <w:szCs w:val="24"/>
        </w:rPr>
      </w:pPr>
      <w:r w:rsidRPr="00B7228F">
        <w:rPr>
          <w:sz w:val="24"/>
          <w:szCs w:val="24"/>
        </w:rPr>
        <w:t>16) количество учтенных контролируемых лиц на конец отчетного периода;</w:t>
      </w:r>
    </w:p>
    <w:p w:rsidR="00B7228F" w:rsidRPr="00B7228F" w:rsidRDefault="00B7228F" w:rsidP="00B7228F">
      <w:pPr>
        <w:ind w:firstLine="708"/>
        <w:jc w:val="both"/>
        <w:rPr>
          <w:sz w:val="24"/>
          <w:szCs w:val="24"/>
        </w:rPr>
      </w:pPr>
      <w:r w:rsidRPr="00B7228F">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B7228F" w:rsidRPr="00B7228F" w:rsidRDefault="00B7228F" w:rsidP="00B7228F">
      <w:pPr>
        <w:ind w:firstLine="708"/>
        <w:jc w:val="both"/>
        <w:rPr>
          <w:sz w:val="24"/>
          <w:szCs w:val="24"/>
        </w:rPr>
      </w:pPr>
      <w:r w:rsidRPr="00B7228F">
        <w:rPr>
          <w:sz w:val="24"/>
          <w:szCs w:val="24"/>
        </w:rPr>
        <w:t>18) общее количество жалоб, поданных контролируемыми лицами в досудебном порядке за отчетный период;</w:t>
      </w:r>
    </w:p>
    <w:p w:rsidR="00B7228F" w:rsidRPr="00B7228F" w:rsidRDefault="00B7228F" w:rsidP="00B7228F">
      <w:pPr>
        <w:ind w:firstLine="708"/>
        <w:jc w:val="both"/>
        <w:rPr>
          <w:sz w:val="24"/>
          <w:szCs w:val="24"/>
        </w:rPr>
      </w:pPr>
      <w:r w:rsidRPr="00B7228F">
        <w:rPr>
          <w:sz w:val="24"/>
          <w:szCs w:val="24"/>
        </w:rPr>
        <w:t>19) количество жалоб, в отношении которых контрольным (надзорным) органом был нарушен срок рассмотрения, за отчетный период;</w:t>
      </w:r>
    </w:p>
    <w:p w:rsidR="00B7228F" w:rsidRPr="00B7228F" w:rsidRDefault="00B7228F" w:rsidP="00B7228F">
      <w:pPr>
        <w:ind w:firstLine="708"/>
        <w:jc w:val="both"/>
        <w:rPr>
          <w:sz w:val="24"/>
          <w:szCs w:val="24"/>
        </w:rPr>
      </w:pPr>
      <w:r w:rsidRPr="00B7228F">
        <w:rPr>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B7228F" w:rsidRPr="00B7228F" w:rsidRDefault="00B7228F" w:rsidP="00B7228F">
      <w:pPr>
        <w:ind w:firstLine="708"/>
        <w:jc w:val="both"/>
        <w:rPr>
          <w:sz w:val="24"/>
          <w:szCs w:val="24"/>
        </w:rPr>
      </w:pPr>
      <w:r w:rsidRPr="00B7228F">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B7228F" w:rsidRPr="00B7228F" w:rsidRDefault="00B7228F" w:rsidP="00B7228F">
      <w:pPr>
        <w:jc w:val="both"/>
        <w:rPr>
          <w:sz w:val="24"/>
          <w:szCs w:val="24"/>
        </w:rPr>
      </w:pPr>
      <w:r w:rsidRPr="00B7228F">
        <w:rPr>
          <w:sz w:val="24"/>
          <w:szCs w:val="24"/>
        </w:rPr>
        <w:t>контролируемыми лицами в судебном порядке, за отчетный период;</w:t>
      </w:r>
    </w:p>
    <w:p w:rsidR="00B7228F" w:rsidRPr="00B7228F" w:rsidRDefault="00B7228F" w:rsidP="00B7228F">
      <w:pPr>
        <w:ind w:firstLine="708"/>
        <w:jc w:val="both"/>
        <w:rPr>
          <w:sz w:val="24"/>
          <w:szCs w:val="24"/>
        </w:rPr>
      </w:pPr>
      <w:r w:rsidRPr="00B7228F">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7228F" w:rsidRPr="00B7228F" w:rsidRDefault="00B7228F" w:rsidP="00B7228F">
      <w:pPr>
        <w:ind w:firstLine="708"/>
        <w:jc w:val="both"/>
        <w:rPr>
          <w:sz w:val="24"/>
          <w:szCs w:val="24"/>
        </w:rPr>
      </w:pPr>
      <w:r w:rsidRPr="00B7228F">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center"/>
        <w:rPr>
          <w:sz w:val="24"/>
          <w:szCs w:val="24"/>
        </w:rPr>
      </w:pPr>
      <w:r w:rsidRPr="00B7228F">
        <w:rPr>
          <w:sz w:val="24"/>
          <w:szCs w:val="24"/>
        </w:rPr>
        <w:t>ПОЯСНИТЕЛЬНАЯ ЗАПИСКА</w:t>
      </w:r>
    </w:p>
    <w:p w:rsidR="00B7228F" w:rsidRPr="00B7228F" w:rsidRDefault="00B7228F" w:rsidP="00B7228F">
      <w:pPr>
        <w:tabs>
          <w:tab w:val="left" w:pos="567"/>
        </w:tabs>
        <w:jc w:val="center"/>
        <w:rPr>
          <w:sz w:val="24"/>
          <w:szCs w:val="24"/>
        </w:rPr>
      </w:pPr>
      <w:r w:rsidRPr="00B7228F">
        <w:rPr>
          <w:sz w:val="24"/>
          <w:szCs w:val="24"/>
        </w:rPr>
        <w:t>к проекту решения Совета Комсомольского муниципального района</w:t>
      </w:r>
    </w:p>
    <w:p w:rsidR="00B7228F" w:rsidRPr="00B7228F" w:rsidRDefault="00B7228F" w:rsidP="00B7228F">
      <w:pPr>
        <w:tabs>
          <w:tab w:val="left" w:pos="567"/>
        </w:tabs>
        <w:jc w:val="center"/>
        <w:rPr>
          <w:sz w:val="24"/>
          <w:szCs w:val="24"/>
        </w:rPr>
      </w:pPr>
      <w:r w:rsidRPr="00B7228F">
        <w:rPr>
          <w:sz w:val="24"/>
          <w:szCs w:val="24"/>
        </w:rPr>
        <w:t>«Об утверждении ключевых показателей и их целевых значений, индикативных показателей муниципального контроля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p>
    <w:p w:rsidR="00B7228F" w:rsidRPr="00B7228F" w:rsidRDefault="00B7228F" w:rsidP="00B7228F">
      <w:pPr>
        <w:tabs>
          <w:tab w:val="left" w:pos="567"/>
        </w:tabs>
        <w:jc w:val="both"/>
        <w:rPr>
          <w:sz w:val="24"/>
          <w:szCs w:val="24"/>
        </w:rPr>
      </w:pPr>
    </w:p>
    <w:p w:rsidR="00B7228F" w:rsidRPr="00B7228F" w:rsidRDefault="00B7228F" w:rsidP="00B7228F">
      <w:pPr>
        <w:tabs>
          <w:tab w:val="left" w:pos="567"/>
        </w:tabs>
        <w:jc w:val="both"/>
        <w:rPr>
          <w:sz w:val="24"/>
          <w:szCs w:val="24"/>
        </w:rPr>
      </w:pPr>
      <w:r w:rsidRPr="00B7228F">
        <w:rPr>
          <w:sz w:val="24"/>
          <w:szCs w:val="24"/>
        </w:rPr>
        <w:tab/>
        <w:t>Проект решения Совета Комсомольского муниципального района «Об утверждении ключевых показателей и их целевых значений, индикативных показателей муниципального контроля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7228F" w:rsidRPr="00B7228F" w:rsidRDefault="00B7228F" w:rsidP="00B7228F">
      <w:pPr>
        <w:tabs>
          <w:tab w:val="left" w:pos="567"/>
        </w:tabs>
        <w:jc w:val="both"/>
        <w:rPr>
          <w:sz w:val="24"/>
          <w:szCs w:val="24"/>
        </w:rPr>
      </w:pPr>
      <w:r w:rsidRPr="00B7228F">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B7228F" w:rsidRPr="00B7228F" w:rsidRDefault="00B7228F" w:rsidP="00B7228F">
      <w:pPr>
        <w:tabs>
          <w:tab w:val="left" w:pos="567"/>
        </w:tabs>
        <w:jc w:val="both"/>
        <w:rPr>
          <w:sz w:val="24"/>
          <w:szCs w:val="24"/>
        </w:rPr>
      </w:pPr>
      <w:r w:rsidRPr="00B7228F">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7228F" w:rsidRPr="00B7228F" w:rsidRDefault="00B7228F" w:rsidP="00B7228F">
      <w:pPr>
        <w:tabs>
          <w:tab w:val="left" w:pos="567"/>
        </w:tabs>
        <w:jc w:val="both"/>
        <w:rPr>
          <w:sz w:val="24"/>
          <w:szCs w:val="24"/>
        </w:rPr>
      </w:pPr>
      <w:r w:rsidRPr="00B7228F">
        <w:rPr>
          <w:sz w:val="24"/>
          <w:szCs w:val="24"/>
        </w:rPr>
        <w:tab/>
        <w:t>Принятие данного проекта не влечет за собой нарушение действующего законодательства.</w:t>
      </w:r>
    </w:p>
    <w:p w:rsidR="00B7228F" w:rsidRPr="00AF69A1" w:rsidRDefault="00B7228F" w:rsidP="00B7228F">
      <w:pPr>
        <w:tabs>
          <w:tab w:val="left" w:pos="567"/>
        </w:tabs>
        <w:jc w:val="both"/>
        <w:rPr>
          <w:sz w:val="28"/>
          <w:szCs w:val="28"/>
        </w:rPr>
      </w:pPr>
    </w:p>
    <w:p w:rsidR="00B7228F" w:rsidRPr="00AF69A1" w:rsidRDefault="00B7228F" w:rsidP="00B7228F">
      <w:pPr>
        <w:tabs>
          <w:tab w:val="left" w:pos="567"/>
        </w:tabs>
        <w:jc w:val="both"/>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B7228F">
      <w:pPr>
        <w:ind w:left="5670"/>
        <w:contextualSpacing/>
        <w:jc w:val="right"/>
        <w:rPr>
          <w:sz w:val="24"/>
          <w:szCs w:val="24"/>
        </w:rPr>
      </w:pPr>
    </w:p>
    <w:p w:rsidR="002E0891" w:rsidRPr="00FF3227" w:rsidRDefault="002E0891" w:rsidP="002E0891">
      <w:pPr>
        <w:suppressAutoHyphens/>
        <w:jc w:val="center"/>
        <w:rPr>
          <w:noProof/>
          <w:sz w:val="28"/>
          <w:szCs w:val="28"/>
        </w:rPr>
      </w:pPr>
      <w:r>
        <w:rPr>
          <w:noProof/>
          <w:sz w:val="28"/>
          <w:szCs w:val="28"/>
        </w:rPr>
        <w:lastRenderedPageBreak/>
        <w:drawing>
          <wp:inline distT="0" distB="0" distL="0" distR="0">
            <wp:extent cx="543560" cy="664210"/>
            <wp:effectExtent l="19050" t="0" r="8890" b="0"/>
            <wp:docPr id="3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5">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2E0891" w:rsidRPr="00FF3227" w:rsidRDefault="002E0891" w:rsidP="002E0891">
      <w:pPr>
        <w:suppressAutoHyphens/>
        <w:spacing w:before="108" w:after="108"/>
        <w:jc w:val="center"/>
        <w:outlineLvl w:val="0"/>
        <w:rPr>
          <w:b/>
          <w:bCs/>
          <w:sz w:val="28"/>
          <w:szCs w:val="28"/>
        </w:rPr>
      </w:pPr>
      <w:r w:rsidRPr="00FF3227">
        <w:rPr>
          <w:b/>
          <w:bCs/>
          <w:sz w:val="28"/>
          <w:szCs w:val="28"/>
        </w:rPr>
        <w:t>ИВАНОВСКАЯ ОБЛАСТЬ</w:t>
      </w:r>
    </w:p>
    <w:p w:rsidR="002E0891" w:rsidRPr="00FF3227" w:rsidRDefault="002E0891" w:rsidP="002E0891">
      <w:pPr>
        <w:suppressAutoHyphens/>
        <w:jc w:val="center"/>
        <w:rPr>
          <w:b/>
          <w:sz w:val="28"/>
          <w:szCs w:val="28"/>
        </w:rPr>
      </w:pPr>
      <w:r w:rsidRPr="00FF3227">
        <w:rPr>
          <w:b/>
          <w:sz w:val="28"/>
          <w:szCs w:val="28"/>
        </w:rPr>
        <w:t>СОВЕТ КОМСОМОЛЬСКОГО МУНИЦИПАЛЬНОГО РАЙОНА</w:t>
      </w:r>
    </w:p>
    <w:tbl>
      <w:tblPr>
        <w:tblW w:w="9075" w:type="dxa"/>
        <w:jc w:val="center"/>
        <w:tblBorders>
          <w:top w:val="single" w:sz="4" w:space="0" w:color="auto"/>
        </w:tblBorders>
        <w:tblLayout w:type="fixed"/>
        <w:tblLook w:val="04A0"/>
      </w:tblPr>
      <w:tblGrid>
        <w:gridCol w:w="9075"/>
      </w:tblGrid>
      <w:tr w:rsidR="002E0891" w:rsidRPr="00FF3227" w:rsidTr="00F503B9">
        <w:trPr>
          <w:trHeight w:val="100"/>
          <w:jc w:val="center"/>
        </w:trPr>
        <w:tc>
          <w:tcPr>
            <w:tcW w:w="9072" w:type="dxa"/>
            <w:tcBorders>
              <w:top w:val="thinThickThinSmallGap" w:sz="24" w:space="0" w:color="auto"/>
              <w:left w:val="nil"/>
              <w:bottom w:val="nil"/>
              <w:right w:val="nil"/>
            </w:tcBorders>
            <w:hideMark/>
          </w:tcPr>
          <w:p w:rsidR="002E0891" w:rsidRPr="00FF3227" w:rsidRDefault="002E0891" w:rsidP="00F503B9">
            <w:pPr>
              <w:suppressAutoHyphens/>
              <w:spacing w:line="254" w:lineRule="auto"/>
              <w:jc w:val="center"/>
              <w:rPr>
                <w:b/>
                <w:i/>
                <w:sz w:val="24"/>
                <w:szCs w:val="24"/>
              </w:rPr>
            </w:pPr>
            <w:r w:rsidRPr="00FF3227">
              <w:rPr>
                <w:b/>
                <w:i/>
                <w:sz w:val="24"/>
                <w:szCs w:val="24"/>
              </w:rPr>
              <w:t>155150 Ивановская область, г. Комсомольск, ул. 50 лет ВЛКСМ, д. 2</w:t>
            </w:r>
          </w:p>
        </w:tc>
      </w:tr>
    </w:tbl>
    <w:p w:rsidR="002E0891" w:rsidRPr="00FF3227" w:rsidRDefault="002E0891" w:rsidP="002E0891">
      <w:pPr>
        <w:suppressAutoHyphens/>
        <w:jc w:val="center"/>
        <w:rPr>
          <w:b/>
          <w:bCs/>
          <w:sz w:val="28"/>
          <w:szCs w:val="28"/>
        </w:rPr>
      </w:pPr>
    </w:p>
    <w:p w:rsidR="002E0891" w:rsidRPr="00D27A3F" w:rsidRDefault="002E0891" w:rsidP="002E0891">
      <w:pPr>
        <w:suppressAutoHyphens/>
        <w:jc w:val="center"/>
        <w:rPr>
          <w:b/>
          <w:sz w:val="26"/>
          <w:szCs w:val="26"/>
        </w:rPr>
      </w:pPr>
      <w:r w:rsidRPr="00D27A3F">
        <w:rPr>
          <w:b/>
          <w:sz w:val="26"/>
          <w:szCs w:val="26"/>
        </w:rPr>
        <w:t>РЕШЕНИЕ</w:t>
      </w:r>
    </w:p>
    <w:p w:rsidR="002E0891" w:rsidRPr="00D27A3F" w:rsidRDefault="002E0891" w:rsidP="002E0891">
      <w:pPr>
        <w:rPr>
          <w:b/>
          <w:sz w:val="26"/>
          <w:szCs w:val="26"/>
        </w:rPr>
      </w:pPr>
    </w:p>
    <w:p w:rsidR="002E0891" w:rsidRPr="002E0891" w:rsidRDefault="002E0891" w:rsidP="002E0891">
      <w:pPr>
        <w:spacing w:after="147"/>
        <w:jc w:val="center"/>
        <w:rPr>
          <w:color w:val="FF0000"/>
          <w:sz w:val="24"/>
          <w:szCs w:val="24"/>
        </w:rPr>
      </w:pPr>
      <w:r w:rsidRPr="00A7450D">
        <w:rPr>
          <w:b/>
          <w:bCs/>
          <w:color w:val="3C3C3C"/>
          <w:sz w:val="26"/>
          <w:szCs w:val="26"/>
        </w:rPr>
        <w:t xml:space="preserve"> </w:t>
      </w:r>
      <w:r w:rsidRPr="002E0891">
        <w:rPr>
          <w:b/>
          <w:bCs/>
          <w:color w:val="3C3C3C"/>
          <w:sz w:val="24"/>
          <w:szCs w:val="24"/>
        </w:rPr>
        <w:t>от «17» февраля 2022 г.                                                                          № 155</w:t>
      </w:r>
    </w:p>
    <w:p w:rsidR="002E0891" w:rsidRPr="002E0891" w:rsidRDefault="002E0891" w:rsidP="002E0891">
      <w:pPr>
        <w:jc w:val="center"/>
        <w:rPr>
          <w:b/>
          <w:sz w:val="24"/>
          <w:szCs w:val="24"/>
        </w:rPr>
      </w:pPr>
      <w:r w:rsidRPr="002E0891">
        <w:rPr>
          <w:b/>
          <w:sz w:val="24"/>
          <w:szCs w:val="24"/>
        </w:rPr>
        <w:br/>
        <w:t>"Об утверждении ключевых показателей и их целевых значений</w:t>
      </w:r>
    </w:p>
    <w:p w:rsidR="002E0891" w:rsidRPr="002E0891" w:rsidRDefault="002E0891" w:rsidP="002E0891">
      <w:pPr>
        <w:jc w:val="center"/>
        <w:rPr>
          <w:b/>
          <w:sz w:val="24"/>
          <w:szCs w:val="24"/>
        </w:rPr>
      </w:pPr>
      <w:r w:rsidRPr="002E0891">
        <w:rPr>
          <w:b/>
          <w:sz w:val="24"/>
          <w:szCs w:val="24"/>
        </w:rPr>
        <w:t xml:space="preserve"> по муниципальному лесному</w:t>
      </w:r>
      <w:r w:rsidRPr="002E0891">
        <w:rPr>
          <w:b/>
          <w:bCs/>
          <w:sz w:val="24"/>
          <w:szCs w:val="24"/>
        </w:rPr>
        <w:t xml:space="preserve"> контролю</w:t>
      </w:r>
      <w:r w:rsidRPr="002E0891">
        <w:rPr>
          <w:b/>
          <w:sz w:val="24"/>
          <w:szCs w:val="24"/>
        </w:rPr>
        <w:t xml:space="preserve"> </w:t>
      </w:r>
    </w:p>
    <w:p w:rsidR="002E0891" w:rsidRPr="002E0891" w:rsidRDefault="002E0891" w:rsidP="002E0891">
      <w:pPr>
        <w:jc w:val="center"/>
        <w:rPr>
          <w:sz w:val="24"/>
          <w:szCs w:val="24"/>
          <w:u w:val="single"/>
        </w:rPr>
      </w:pPr>
      <w:r w:rsidRPr="002E0891">
        <w:rPr>
          <w:b/>
          <w:sz w:val="24"/>
          <w:szCs w:val="24"/>
        </w:rPr>
        <w:t>в границах Комсомольского муниципального района Ивановской области"</w:t>
      </w:r>
    </w:p>
    <w:p w:rsidR="002E0891" w:rsidRPr="002E0891" w:rsidRDefault="002E0891" w:rsidP="002E0891">
      <w:pPr>
        <w:suppressAutoHyphens/>
        <w:spacing w:before="108" w:after="108"/>
        <w:ind w:firstLine="567"/>
        <w:contextualSpacing/>
        <w:jc w:val="both"/>
        <w:outlineLvl w:val="0"/>
        <w:rPr>
          <w:sz w:val="24"/>
          <w:szCs w:val="24"/>
        </w:rPr>
      </w:pPr>
    </w:p>
    <w:p w:rsidR="002E0891" w:rsidRPr="002E0891" w:rsidRDefault="002E0891" w:rsidP="002E0891">
      <w:pPr>
        <w:suppressAutoHyphens/>
        <w:spacing w:before="108" w:after="108"/>
        <w:ind w:firstLine="567"/>
        <w:contextualSpacing/>
        <w:jc w:val="both"/>
        <w:outlineLvl w:val="0"/>
        <w:rPr>
          <w:sz w:val="24"/>
          <w:szCs w:val="24"/>
        </w:rPr>
      </w:pPr>
      <w:r w:rsidRPr="002E0891">
        <w:rPr>
          <w:sz w:val="24"/>
          <w:szCs w:val="24"/>
        </w:rPr>
        <w:t>В соответствии пунктом 5 статьи 30 Федерального закона от 31 июля 2020 г. №248-ФЗ «О государственном контроле (надзоре) и муниципальном контроле в Российской Федерации», Уставом Комсомольского муниципального района, Совет Комсомольского муниципального района,</w:t>
      </w:r>
    </w:p>
    <w:p w:rsidR="002E0891" w:rsidRPr="002E0891" w:rsidRDefault="002E0891" w:rsidP="002E0891">
      <w:pPr>
        <w:suppressAutoHyphens/>
        <w:spacing w:before="108" w:after="108"/>
        <w:ind w:firstLine="567"/>
        <w:contextualSpacing/>
        <w:jc w:val="both"/>
        <w:outlineLvl w:val="0"/>
        <w:rPr>
          <w:sz w:val="24"/>
          <w:szCs w:val="24"/>
        </w:rPr>
      </w:pPr>
    </w:p>
    <w:p w:rsidR="002E0891" w:rsidRPr="002E0891" w:rsidRDefault="002E0891" w:rsidP="002E0891">
      <w:pPr>
        <w:suppressAutoHyphens/>
        <w:ind w:right="282"/>
        <w:contextualSpacing/>
        <w:jc w:val="center"/>
        <w:rPr>
          <w:b/>
          <w:bCs/>
          <w:sz w:val="24"/>
          <w:szCs w:val="24"/>
        </w:rPr>
      </w:pPr>
      <w:r w:rsidRPr="002E0891">
        <w:rPr>
          <w:b/>
          <w:bCs/>
          <w:sz w:val="24"/>
          <w:szCs w:val="24"/>
        </w:rPr>
        <w:t>РЕШИЛ:</w:t>
      </w:r>
    </w:p>
    <w:p w:rsidR="002E0891" w:rsidRPr="002E0891" w:rsidRDefault="002E0891" w:rsidP="002E0891">
      <w:pPr>
        <w:suppressAutoHyphens/>
        <w:ind w:right="282"/>
        <w:contextualSpacing/>
        <w:jc w:val="center"/>
        <w:rPr>
          <w:b/>
          <w:bCs/>
          <w:sz w:val="24"/>
          <w:szCs w:val="24"/>
        </w:rPr>
      </w:pPr>
    </w:p>
    <w:p w:rsidR="002E0891" w:rsidRPr="002E0891" w:rsidRDefault="002E0891" w:rsidP="002E0891">
      <w:pPr>
        <w:numPr>
          <w:ilvl w:val="0"/>
          <w:numId w:val="32"/>
        </w:numPr>
        <w:shd w:val="clear" w:color="auto" w:fill="FFFFFF"/>
        <w:tabs>
          <w:tab w:val="left" w:pos="426"/>
        </w:tabs>
        <w:suppressAutoHyphens/>
        <w:jc w:val="both"/>
        <w:rPr>
          <w:sz w:val="24"/>
          <w:szCs w:val="24"/>
        </w:rPr>
      </w:pPr>
      <w:r w:rsidRPr="002E0891">
        <w:rPr>
          <w:sz w:val="24"/>
          <w:szCs w:val="24"/>
        </w:rPr>
        <w:t xml:space="preserve">Утвердить ключевые показатели и их целевые значения, индикативные показатели по муниципальному лесному контролю в границах Комсомольского муниципального района Ивановской области (приложения 1, 2). </w:t>
      </w:r>
    </w:p>
    <w:p w:rsidR="002E0891" w:rsidRPr="002E0891" w:rsidRDefault="002E0891" w:rsidP="002E0891">
      <w:pPr>
        <w:shd w:val="clear" w:color="auto" w:fill="FFFFFF"/>
        <w:tabs>
          <w:tab w:val="left" w:pos="426"/>
        </w:tabs>
        <w:suppressAutoHyphens/>
        <w:jc w:val="both"/>
        <w:rPr>
          <w:sz w:val="24"/>
          <w:szCs w:val="24"/>
        </w:rPr>
      </w:pPr>
      <w:r w:rsidRPr="002E0891">
        <w:rPr>
          <w:sz w:val="24"/>
          <w:szCs w:val="24"/>
        </w:rPr>
        <w:tab/>
      </w:r>
      <w:r w:rsidRPr="002E0891">
        <w:rPr>
          <w:sz w:val="24"/>
          <w:szCs w:val="24"/>
        </w:rPr>
        <w:tab/>
        <w:t>2. Настоящее решение вступает в силу с 1 марта 2022 года.</w:t>
      </w:r>
    </w:p>
    <w:p w:rsidR="002E0891" w:rsidRPr="002E0891" w:rsidRDefault="002E0891" w:rsidP="002E0891">
      <w:pPr>
        <w:shd w:val="clear" w:color="auto" w:fill="FFFFFF"/>
        <w:tabs>
          <w:tab w:val="left" w:pos="426"/>
        </w:tabs>
        <w:suppressAutoHyphens/>
        <w:jc w:val="both"/>
        <w:rPr>
          <w:sz w:val="24"/>
          <w:szCs w:val="24"/>
        </w:rPr>
      </w:pPr>
      <w:r w:rsidRPr="002E0891">
        <w:rPr>
          <w:sz w:val="24"/>
          <w:szCs w:val="24"/>
        </w:rPr>
        <w:tab/>
      </w:r>
      <w:r w:rsidRPr="002E0891">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49" w:history="1">
        <w:r w:rsidRPr="002E0891">
          <w:rPr>
            <w:sz w:val="24"/>
            <w:szCs w:val="24"/>
            <w:u w:val="single"/>
          </w:rPr>
          <w:t>http://adm-komsomolsk.ru/</w:t>
        </w:r>
      </w:hyperlink>
      <w:r w:rsidRPr="002E0891">
        <w:rPr>
          <w:sz w:val="24"/>
          <w:szCs w:val="24"/>
        </w:rPr>
        <w:t>.</w:t>
      </w:r>
    </w:p>
    <w:p w:rsidR="002E0891" w:rsidRPr="002E0891" w:rsidRDefault="002E0891" w:rsidP="002E0891">
      <w:pPr>
        <w:shd w:val="clear" w:color="auto" w:fill="FFFFFF"/>
        <w:tabs>
          <w:tab w:val="left" w:pos="426"/>
        </w:tabs>
        <w:suppressAutoHyphens/>
        <w:jc w:val="both"/>
        <w:rPr>
          <w:color w:val="FF0000"/>
          <w:sz w:val="24"/>
          <w:szCs w:val="24"/>
          <w:u w:val="single"/>
        </w:rPr>
      </w:pPr>
      <w:r w:rsidRPr="002E0891">
        <w:rPr>
          <w:sz w:val="24"/>
          <w:szCs w:val="24"/>
        </w:rPr>
        <w:tab/>
      </w:r>
      <w:r w:rsidRPr="002E0891">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2E0891" w:rsidRPr="002E0891" w:rsidRDefault="002E0891" w:rsidP="002E0891">
      <w:pPr>
        <w:widowControl w:val="0"/>
        <w:shd w:val="clear" w:color="auto" w:fill="FFFFFF"/>
        <w:tabs>
          <w:tab w:val="left" w:pos="851"/>
        </w:tabs>
        <w:suppressAutoHyphens/>
        <w:autoSpaceDE w:val="0"/>
        <w:textAlignment w:val="baseline"/>
        <w:rPr>
          <w:color w:val="FF0000"/>
          <w:sz w:val="24"/>
          <w:szCs w:val="24"/>
          <w:u w:val="single"/>
        </w:rPr>
      </w:pPr>
    </w:p>
    <w:p w:rsidR="002E0891" w:rsidRPr="002E0891" w:rsidRDefault="002E0891" w:rsidP="002E0891">
      <w:pPr>
        <w:ind w:right="282"/>
        <w:contextualSpacing/>
        <w:rPr>
          <w:b/>
          <w:bCs/>
          <w:sz w:val="24"/>
          <w:szCs w:val="24"/>
        </w:rPr>
      </w:pPr>
      <w:r w:rsidRPr="002E0891">
        <w:rPr>
          <w:b/>
          <w:bCs/>
          <w:sz w:val="24"/>
          <w:szCs w:val="24"/>
        </w:rPr>
        <w:t xml:space="preserve">Председатель Совета </w:t>
      </w:r>
    </w:p>
    <w:p w:rsidR="002E0891" w:rsidRPr="002E0891" w:rsidRDefault="002E0891" w:rsidP="002E0891">
      <w:pPr>
        <w:widowControl w:val="0"/>
        <w:shd w:val="clear" w:color="auto" w:fill="FFFFFF"/>
        <w:tabs>
          <w:tab w:val="left" w:pos="851"/>
        </w:tabs>
        <w:autoSpaceDE w:val="0"/>
        <w:textAlignment w:val="baseline"/>
        <w:rPr>
          <w:b/>
          <w:sz w:val="24"/>
          <w:szCs w:val="24"/>
        </w:rPr>
      </w:pPr>
      <w:r w:rsidRPr="002E0891">
        <w:rPr>
          <w:b/>
          <w:sz w:val="24"/>
          <w:szCs w:val="24"/>
        </w:rPr>
        <w:t xml:space="preserve">Комсомольского муниципального района </w:t>
      </w: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sz w:val="24"/>
          <w:szCs w:val="24"/>
        </w:rPr>
        <w:t xml:space="preserve">Ивановской области:                                                                              </w:t>
      </w:r>
      <w:r w:rsidRPr="002E0891">
        <w:rPr>
          <w:b/>
          <w:bCs/>
          <w:sz w:val="24"/>
          <w:szCs w:val="24"/>
        </w:rPr>
        <w:t>Е.В. Лабутина</w:t>
      </w:r>
    </w:p>
    <w:p w:rsidR="002E0891" w:rsidRPr="002E0891" w:rsidRDefault="002E0891" w:rsidP="002E0891">
      <w:pPr>
        <w:widowControl w:val="0"/>
        <w:shd w:val="clear" w:color="auto" w:fill="FFFFFF"/>
        <w:tabs>
          <w:tab w:val="left" w:pos="851"/>
        </w:tabs>
        <w:autoSpaceDE w:val="0"/>
        <w:textAlignment w:val="baseline"/>
        <w:rPr>
          <w:b/>
          <w:bCs/>
          <w:sz w:val="24"/>
          <w:szCs w:val="24"/>
        </w:rPr>
      </w:pP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bCs/>
          <w:sz w:val="24"/>
          <w:szCs w:val="24"/>
        </w:rPr>
        <w:t>Глава Комсомольского</w:t>
      </w: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bCs/>
          <w:sz w:val="24"/>
          <w:szCs w:val="24"/>
        </w:rPr>
        <w:t>муниципального района</w:t>
      </w: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bCs/>
          <w:sz w:val="24"/>
          <w:szCs w:val="24"/>
        </w:rPr>
        <w:t>Ивановской области:                                                                           О.В. Бузулуцкая</w:t>
      </w:r>
    </w:p>
    <w:p w:rsidR="002E0891" w:rsidRPr="002E0891" w:rsidRDefault="002E0891" w:rsidP="002E0891">
      <w:pPr>
        <w:widowControl w:val="0"/>
        <w:shd w:val="clear" w:color="auto" w:fill="FFFFFF"/>
        <w:tabs>
          <w:tab w:val="left" w:pos="851"/>
        </w:tabs>
        <w:autoSpaceDE w:val="0"/>
        <w:textAlignment w:val="baseline"/>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r w:rsidRPr="002E0891">
        <w:rPr>
          <w:sz w:val="24"/>
          <w:szCs w:val="24"/>
        </w:rPr>
        <w:lastRenderedPageBreak/>
        <w:t>Приложение 1</w:t>
      </w:r>
    </w:p>
    <w:p w:rsidR="002E0891" w:rsidRPr="002E0891" w:rsidRDefault="002E0891" w:rsidP="002E0891">
      <w:pPr>
        <w:suppressAutoHyphens/>
        <w:jc w:val="right"/>
        <w:rPr>
          <w:sz w:val="24"/>
          <w:szCs w:val="24"/>
        </w:rPr>
      </w:pPr>
      <w:r w:rsidRPr="002E0891">
        <w:rPr>
          <w:sz w:val="24"/>
          <w:szCs w:val="24"/>
        </w:rPr>
        <w:t xml:space="preserve">                                              к решению Совета </w:t>
      </w:r>
    </w:p>
    <w:p w:rsidR="002E0891" w:rsidRPr="002E0891" w:rsidRDefault="002E0891" w:rsidP="002E0891">
      <w:pPr>
        <w:suppressAutoHyphens/>
        <w:jc w:val="right"/>
        <w:rPr>
          <w:sz w:val="24"/>
          <w:szCs w:val="24"/>
        </w:rPr>
      </w:pPr>
      <w:r w:rsidRPr="002E0891">
        <w:rPr>
          <w:sz w:val="24"/>
          <w:szCs w:val="24"/>
        </w:rPr>
        <w:t>Комсомольского муниципального района</w:t>
      </w:r>
    </w:p>
    <w:p w:rsidR="002E0891" w:rsidRPr="002E0891" w:rsidRDefault="002E0891" w:rsidP="002E0891">
      <w:pPr>
        <w:suppressAutoHyphens/>
        <w:jc w:val="right"/>
        <w:rPr>
          <w:sz w:val="24"/>
          <w:szCs w:val="24"/>
        </w:rPr>
      </w:pPr>
      <w:r w:rsidRPr="002E0891">
        <w:rPr>
          <w:sz w:val="24"/>
          <w:szCs w:val="24"/>
        </w:rPr>
        <w:t>от «17» февраля 2022 года  № 155</w:t>
      </w:r>
    </w:p>
    <w:p w:rsidR="002E0891" w:rsidRPr="002E0891" w:rsidRDefault="002E0891" w:rsidP="002E0891">
      <w:pPr>
        <w:suppressAutoHyphens/>
        <w:jc w:val="right"/>
        <w:rPr>
          <w:b/>
          <w:sz w:val="24"/>
          <w:szCs w:val="24"/>
        </w:rPr>
      </w:pPr>
    </w:p>
    <w:p w:rsidR="002E0891" w:rsidRPr="002E0891" w:rsidRDefault="002E0891" w:rsidP="002E0891">
      <w:pPr>
        <w:ind w:firstLine="709"/>
        <w:jc w:val="center"/>
        <w:rPr>
          <w:sz w:val="24"/>
          <w:szCs w:val="24"/>
        </w:rPr>
      </w:pPr>
    </w:p>
    <w:p w:rsidR="002E0891" w:rsidRPr="002E0891" w:rsidRDefault="002E0891" w:rsidP="002E0891">
      <w:pPr>
        <w:tabs>
          <w:tab w:val="left" w:pos="567"/>
        </w:tabs>
        <w:jc w:val="center"/>
        <w:rPr>
          <w:sz w:val="24"/>
          <w:szCs w:val="24"/>
        </w:rPr>
      </w:pPr>
      <w:r w:rsidRPr="002E0891">
        <w:rPr>
          <w:sz w:val="24"/>
          <w:szCs w:val="24"/>
        </w:rPr>
        <w:t>Ключевые показатели и их целевые значения</w:t>
      </w:r>
    </w:p>
    <w:p w:rsidR="002E0891" w:rsidRPr="002E0891" w:rsidRDefault="002E0891" w:rsidP="002E0891">
      <w:pPr>
        <w:tabs>
          <w:tab w:val="left" w:pos="567"/>
        </w:tabs>
        <w:jc w:val="center"/>
        <w:rPr>
          <w:sz w:val="24"/>
          <w:szCs w:val="24"/>
        </w:rPr>
      </w:pPr>
      <w:r w:rsidRPr="002E0891">
        <w:rPr>
          <w:sz w:val="24"/>
          <w:szCs w:val="24"/>
        </w:rPr>
        <w:t xml:space="preserve">по муниципальному </w:t>
      </w:r>
      <w:r w:rsidRPr="002E0891">
        <w:rPr>
          <w:bCs/>
          <w:sz w:val="24"/>
          <w:szCs w:val="24"/>
        </w:rPr>
        <w:t>лесному контролю</w:t>
      </w:r>
    </w:p>
    <w:p w:rsidR="002E0891" w:rsidRPr="002E0891" w:rsidRDefault="002E0891" w:rsidP="002E0891">
      <w:pPr>
        <w:tabs>
          <w:tab w:val="left" w:pos="567"/>
        </w:tabs>
        <w:jc w:val="center"/>
        <w:rPr>
          <w:sz w:val="24"/>
          <w:szCs w:val="24"/>
        </w:rPr>
      </w:pPr>
      <w:r w:rsidRPr="002E0891">
        <w:rPr>
          <w:sz w:val="24"/>
          <w:szCs w:val="24"/>
        </w:rPr>
        <w:t>в границах Комсомольского муниципального района Ивановской области:</w:t>
      </w:r>
    </w:p>
    <w:p w:rsidR="002E0891" w:rsidRPr="002E0891" w:rsidRDefault="002E0891" w:rsidP="002E0891">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2E0891" w:rsidRPr="002E0891" w:rsidTr="00F503B9">
        <w:tc>
          <w:tcPr>
            <w:tcW w:w="7191" w:type="dxa"/>
            <w:shd w:val="clear" w:color="auto" w:fill="auto"/>
          </w:tcPr>
          <w:p w:rsidR="002E0891" w:rsidRPr="002E0891" w:rsidRDefault="002E0891" w:rsidP="00F503B9">
            <w:pPr>
              <w:jc w:val="center"/>
              <w:rPr>
                <w:sz w:val="24"/>
                <w:szCs w:val="24"/>
              </w:rPr>
            </w:pPr>
            <w:r w:rsidRPr="002E0891">
              <w:rPr>
                <w:sz w:val="24"/>
                <w:szCs w:val="24"/>
              </w:rPr>
              <w:t>Ключевые показатели</w:t>
            </w:r>
          </w:p>
        </w:tc>
        <w:tc>
          <w:tcPr>
            <w:tcW w:w="2271" w:type="dxa"/>
            <w:shd w:val="clear" w:color="auto" w:fill="auto"/>
          </w:tcPr>
          <w:p w:rsidR="002E0891" w:rsidRPr="002E0891" w:rsidRDefault="002E0891" w:rsidP="00F503B9">
            <w:pPr>
              <w:jc w:val="center"/>
              <w:rPr>
                <w:sz w:val="24"/>
                <w:szCs w:val="24"/>
              </w:rPr>
            </w:pPr>
            <w:r w:rsidRPr="002E0891">
              <w:rPr>
                <w:sz w:val="24"/>
                <w:szCs w:val="24"/>
              </w:rPr>
              <w:t>Целевые значения (%)</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2E0891" w:rsidRPr="002E0891" w:rsidRDefault="002E0891" w:rsidP="00F503B9">
            <w:pPr>
              <w:jc w:val="center"/>
              <w:rPr>
                <w:sz w:val="24"/>
                <w:szCs w:val="24"/>
              </w:rPr>
            </w:pPr>
            <w:r w:rsidRPr="002E0891">
              <w:rPr>
                <w:sz w:val="24"/>
                <w:szCs w:val="24"/>
              </w:rPr>
              <w:t>50</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2E0891" w:rsidRPr="002E0891" w:rsidRDefault="002E0891" w:rsidP="00F503B9">
            <w:pPr>
              <w:jc w:val="center"/>
              <w:rPr>
                <w:sz w:val="24"/>
                <w:szCs w:val="24"/>
              </w:rPr>
            </w:pPr>
            <w:r w:rsidRPr="002E0891">
              <w:rPr>
                <w:sz w:val="24"/>
                <w:szCs w:val="24"/>
              </w:rPr>
              <w:t xml:space="preserve">50 </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2E0891" w:rsidRPr="002E0891" w:rsidRDefault="002E0891" w:rsidP="00F503B9">
            <w:pPr>
              <w:jc w:val="center"/>
              <w:rPr>
                <w:sz w:val="24"/>
                <w:szCs w:val="24"/>
              </w:rPr>
            </w:pPr>
            <w:r w:rsidRPr="002E0891">
              <w:rPr>
                <w:sz w:val="24"/>
                <w:szCs w:val="24"/>
              </w:rPr>
              <w:t>50</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2E0891" w:rsidRPr="002E0891" w:rsidRDefault="002E0891" w:rsidP="00F503B9">
            <w:pPr>
              <w:jc w:val="center"/>
              <w:rPr>
                <w:sz w:val="24"/>
                <w:szCs w:val="24"/>
              </w:rPr>
            </w:pPr>
            <w:r w:rsidRPr="002E0891">
              <w:rPr>
                <w:sz w:val="24"/>
                <w:szCs w:val="24"/>
              </w:rPr>
              <w:t>50</w:t>
            </w:r>
          </w:p>
        </w:tc>
      </w:tr>
    </w:tbl>
    <w:p w:rsidR="002E0891" w:rsidRPr="002E0891" w:rsidRDefault="002E0891" w:rsidP="002E0891">
      <w:pPr>
        <w:ind w:left="1069"/>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r w:rsidRPr="002E0891">
        <w:rPr>
          <w:sz w:val="24"/>
          <w:szCs w:val="24"/>
        </w:rPr>
        <w:t>Приложение 2</w:t>
      </w:r>
    </w:p>
    <w:p w:rsidR="002E0891" w:rsidRPr="002E0891" w:rsidRDefault="002E0891" w:rsidP="002E0891">
      <w:pPr>
        <w:suppressAutoHyphens/>
        <w:jc w:val="right"/>
        <w:rPr>
          <w:sz w:val="24"/>
          <w:szCs w:val="24"/>
        </w:rPr>
      </w:pPr>
      <w:r w:rsidRPr="002E0891">
        <w:rPr>
          <w:sz w:val="24"/>
          <w:szCs w:val="24"/>
        </w:rPr>
        <w:t xml:space="preserve">                                              к решению Совета                                                                           </w:t>
      </w:r>
    </w:p>
    <w:p w:rsidR="002E0891" w:rsidRPr="002E0891" w:rsidRDefault="002E0891" w:rsidP="002E0891">
      <w:pPr>
        <w:suppressAutoHyphens/>
        <w:jc w:val="right"/>
        <w:rPr>
          <w:sz w:val="24"/>
          <w:szCs w:val="24"/>
        </w:rPr>
      </w:pPr>
      <w:r w:rsidRPr="002E0891">
        <w:rPr>
          <w:sz w:val="24"/>
          <w:szCs w:val="24"/>
        </w:rPr>
        <w:t>Комсомольского муниципального района</w:t>
      </w:r>
    </w:p>
    <w:p w:rsidR="002E0891" w:rsidRPr="002E0891" w:rsidRDefault="002E0891" w:rsidP="002E0891">
      <w:pPr>
        <w:suppressAutoHyphens/>
        <w:jc w:val="right"/>
        <w:rPr>
          <w:sz w:val="24"/>
          <w:szCs w:val="24"/>
        </w:rPr>
      </w:pPr>
      <w:r w:rsidRPr="002E0891">
        <w:rPr>
          <w:sz w:val="24"/>
          <w:szCs w:val="24"/>
        </w:rPr>
        <w:t>от «17» февраля 2022 года  № 155</w:t>
      </w:r>
    </w:p>
    <w:p w:rsidR="002E0891" w:rsidRPr="002E0891" w:rsidRDefault="002E0891" w:rsidP="002E0891">
      <w:pPr>
        <w:ind w:firstLine="284"/>
        <w:jc w:val="both"/>
        <w:rPr>
          <w:sz w:val="24"/>
          <w:szCs w:val="24"/>
        </w:rPr>
      </w:pPr>
    </w:p>
    <w:p w:rsidR="002E0891" w:rsidRPr="002E0891" w:rsidRDefault="002E0891" w:rsidP="002E0891">
      <w:pPr>
        <w:ind w:firstLine="284"/>
        <w:jc w:val="both"/>
        <w:rPr>
          <w:sz w:val="24"/>
          <w:szCs w:val="24"/>
        </w:rPr>
      </w:pPr>
    </w:p>
    <w:p w:rsidR="002E0891" w:rsidRPr="002E0891" w:rsidRDefault="002E0891" w:rsidP="002E0891">
      <w:pPr>
        <w:jc w:val="center"/>
        <w:rPr>
          <w:sz w:val="24"/>
          <w:szCs w:val="24"/>
        </w:rPr>
      </w:pPr>
      <w:r w:rsidRPr="002E0891">
        <w:rPr>
          <w:sz w:val="24"/>
          <w:szCs w:val="24"/>
        </w:rPr>
        <w:t xml:space="preserve">Индикативные показатели муниципального лесного контроля </w:t>
      </w:r>
    </w:p>
    <w:p w:rsidR="002E0891" w:rsidRPr="002E0891" w:rsidRDefault="002E0891" w:rsidP="002E0891">
      <w:pPr>
        <w:jc w:val="center"/>
        <w:rPr>
          <w:sz w:val="24"/>
          <w:szCs w:val="24"/>
        </w:rPr>
      </w:pPr>
      <w:r w:rsidRPr="002E0891">
        <w:rPr>
          <w:sz w:val="24"/>
          <w:szCs w:val="24"/>
        </w:rPr>
        <w:t>в границах Комсомольского муниципального района Ивановской области:</w:t>
      </w:r>
    </w:p>
    <w:p w:rsidR="002E0891" w:rsidRPr="002E0891" w:rsidRDefault="002E0891" w:rsidP="002E0891">
      <w:pPr>
        <w:jc w:val="center"/>
        <w:rPr>
          <w:sz w:val="24"/>
          <w:szCs w:val="24"/>
        </w:rPr>
      </w:pPr>
    </w:p>
    <w:p w:rsidR="002E0891" w:rsidRPr="002E0891" w:rsidRDefault="002E0891" w:rsidP="002E0891">
      <w:pPr>
        <w:ind w:firstLine="708"/>
        <w:jc w:val="both"/>
        <w:rPr>
          <w:sz w:val="24"/>
          <w:szCs w:val="24"/>
        </w:rPr>
      </w:pPr>
      <w:r w:rsidRPr="002E0891">
        <w:rPr>
          <w:sz w:val="24"/>
          <w:szCs w:val="24"/>
        </w:rPr>
        <w:t>1) количество внеплановых контрольных (надзорных) мероприятий, проведенных за отчетный период;</w:t>
      </w:r>
    </w:p>
    <w:p w:rsidR="002E0891" w:rsidRPr="002E0891" w:rsidRDefault="002E0891" w:rsidP="002E0891">
      <w:pPr>
        <w:ind w:firstLine="708"/>
        <w:jc w:val="both"/>
        <w:rPr>
          <w:sz w:val="24"/>
          <w:szCs w:val="24"/>
        </w:rPr>
      </w:pPr>
      <w:r w:rsidRPr="002E0891">
        <w:rPr>
          <w:sz w:val="24"/>
          <w:szCs w:val="24"/>
        </w:rPr>
        <w:t>2) общее количество контрольных (надзорных) мероприятий с взаимодействием, проведенных за отчетный период;</w:t>
      </w:r>
    </w:p>
    <w:p w:rsidR="002E0891" w:rsidRPr="002E0891" w:rsidRDefault="002E0891" w:rsidP="002E0891">
      <w:pPr>
        <w:ind w:firstLine="708"/>
        <w:jc w:val="both"/>
        <w:rPr>
          <w:sz w:val="24"/>
          <w:szCs w:val="24"/>
        </w:rPr>
      </w:pPr>
      <w:r w:rsidRPr="002E0891">
        <w:rPr>
          <w:sz w:val="24"/>
          <w:szCs w:val="24"/>
        </w:rPr>
        <w:t>3) количество контрольных (надзорных) мероприятий с взаимодействием по каждому виду КНМ, проведенных за отчетный период;</w:t>
      </w:r>
    </w:p>
    <w:p w:rsidR="002E0891" w:rsidRPr="002E0891" w:rsidRDefault="002E0891" w:rsidP="002E0891">
      <w:pPr>
        <w:ind w:firstLine="708"/>
        <w:jc w:val="both"/>
        <w:rPr>
          <w:sz w:val="24"/>
          <w:szCs w:val="24"/>
        </w:rPr>
      </w:pPr>
      <w:r w:rsidRPr="002E0891">
        <w:rPr>
          <w:sz w:val="24"/>
          <w:szCs w:val="24"/>
        </w:rPr>
        <w:t>4) количество контрольных (надзорных) мероприятий, проведенных с использованием средств дистанционного взаимодействия, за отчетный период;</w:t>
      </w:r>
    </w:p>
    <w:p w:rsidR="002E0891" w:rsidRPr="002E0891" w:rsidRDefault="002E0891" w:rsidP="002E0891">
      <w:pPr>
        <w:ind w:firstLine="708"/>
        <w:jc w:val="both"/>
        <w:rPr>
          <w:sz w:val="24"/>
          <w:szCs w:val="24"/>
        </w:rPr>
      </w:pPr>
      <w:r w:rsidRPr="002E0891">
        <w:rPr>
          <w:sz w:val="24"/>
          <w:szCs w:val="24"/>
        </w:rPr>
        <w:t>5) количество обязательных профилактических визитов, проведенных за отчетный период;</w:t>
      </w:r>
    </w:p>
    <w:p w:rsidR="002E0891" w:rsidRPr="002E0891" w:rsidRDefault="002E0891" w:rsidP="002E0891">
      <w:pPr>
        <w:ind w:firstLine="708"/>
        <w:jc w:val="both"/>
        <w:rPr>
          <w:sz w:val="24"/>
          <w:szCs w:val="24"/>
        </w:rPr>
      </w:pPr>
      <w:r w:rsidRPr="002E0891">
        <w:rPr>
          <w:sz w:val="24"/>
          <w:szCs w:val="24"/>
        </w:rPr>
        <w:t>6) количество предостережений о недопустимости нарушения обязательных требований, объявленных за отчетный период;</w:t>
      </w:r>
    </w:p>
    <w:p w:rsidR="002E0891" w:rsidRPr="002E0891" w:rsidRDefault="002E0891" w:rsidP="002E0891">
      <w:pPr>
        <w:ind w:firstLine="708"/>
        <w:jc w:val="both"/>
        <w:rPr>
          <w:sz w:val="24"/>
          <w:szCs w:val="24"/>
        </w:rPr>
      </w:pPr>
      <w:r w:rsidRPr="002E0891">
        <w:rPr>
          <w:sz w:val="24"/>
          <w:szCs w:val="24"/>
        </w:rPr>
        <w:t xml:space="preserve">7) количество контрольных (надзорных) мероприятий, по результатам которых выявлены нарушения обязательных требований, за отчетный период; </w:t>
      </w:r>
    </w:p>
    <w:p w:rsidR="002E0891" w:rsidRPr="002E0891" w:rsidRDefault="002E0891" w:rsidP="002E0891">
      <w:pPr>
        <w:ind w:firstLine="708"/>
        <w:jc w:val="both"/>
        <w:rPr>
          <w:sz w:val="24"/>
          <w:szCs w:val="24"/>
        </w:rPr>
      </w:pPr>
      <w:r w:rsidRPr="002E0891">
        <w:rPr>
          <w:sz w:val="24"/>
          <w:szCs w:val="24"/>
        </w:rPr>
        <w:t xml:space="preserve">8) количество контрольных (надзорных) мероприятий, по итогам которых возбуждены дела об административных правонарушениях, за отчетный период; </w:t>
      </w:r>
    </w:p>
    <w:p w:rsidR="002E0891" w:rsidRPr="002E0891" w:rsidRDefault="002E0891" w:rsidP="002E0891">
      <w:pPr>
        <w:ind w:firstLine="708"/>
        <w:jc w:val="both"/>
        <w:rPr>
          <w:sz w:val="24"/>
          <w:szCs w:val="24"/>
        </w:rPr>
      </w:pPr>
      <w:r w:rsidRPr="002E0891">
        <w:rPr>
          <w:sz w:val="24"/>
          <w:szCs w:val="24"/>
        </w:rPr>
        <w:t xml:space="preserve">9) сумма административных штрафов, наложенных по результатам контрольных (надзорных) мероприятий, за отчетный период; </w:t>
      </w:r>
    </w:p>
    <w:p w:rsidR="002E0891" w:rsidRPr="002E0891" w:rsidRDefault="002E0891" w:rsidP="002E0891">
      <w:pPr>
        <w:ind w:firstLine="708"/>
        <w:jc w:val="both"/>
        <w:rPr>
          <w:sz w:val="24"/>
          <w:szCs w:val="24"/>
        </w:rPr>
      </w:pPr>
      <w:r w:rsidRPr="002E0891">
        <w:rPr>
          <w:sz w:val="24"/>
          <w:szCs w:val="24"/>
        </w:rPr>
        <w:t xml:space="preserve">10) количество направленных в органы прокуратуры заявлений о согласовании проведения контрольных (надзорных) мероприятий, за отчетный период; </w:t>
      </w:r>
    </w:p>
    <w:p w:rsidR="002E0891" w:rsidRPr="002E0891" w:rsidRDefault="002E0891" w:rsidP="002E0891">
      <w:pPr>
        <w:ind w:firstLine="708"/>
        <w:jc w:val="both"/>
        <w:rPr>
          <w:sz w:val="24"/>
          <w:szCs w:val="24"/>
        </w:rPr>
      </w:pPr>
      <w:r w:rsidRPr="002E0891">
        <w:rPr>
          <w:sz w:val="24"/>
          <w:szCs w:val="24"/>
        </w:rPr>
        <w:lastRenderedPageBreak/>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2E0891" w:rsidRPr="002E0891" w:rsidRDefault="002E0891" w:rsidP="002E0891">
      <w:pPr>
        <w:ind w:firstLine="708"/>
        <w:jc w:val="both"/>
        <w:rPr>
          <w:sz w:val="24"/>
          <w:szCs w:val="24"/>
        </w:rPr>
      </w:pPr>
      <w:r w:rsidRPr="002E0891">
        <w:rPr>
          <w:sz w:val="24"/>
          <w:szCs w:val="24"/>
        </w:rPr>
        <w:t>11) общее количество учтенных объектов контроля на конец отчетного периода;</w:t>
      </w:r>
    </w:p>
    <w:p w:rsidR="002E0891" w:rsidRPr="002E0891" w:rsidRDefault="002E0891" w:rsidP="002E0891">
      <w:pPr>
        <w:ind w:firstLine="708"/>
        <w:jc w:val="both"/>
        <w:rPr>
          <w:sz w:val="24"/>
          <w:szCs w:val="24"/>
        </w:rPr>
      </w:pPr>
      <w:r w:rsidRPr="002E0891">
        <w:rPr>
          <w:sz w:val="24"/>
          <w:szCs w:val="24"/>
        </w:rPr>
        <w:t>12) количество учтенных контролируемых лиц на конец отчетного периода;</w:t>
      </w:r>
    </w:p>
    <w:p w:rsidR="002E0891" w:rsidRPr="002E0891" w:rsidRDefault="002E0891" w:rsidP="002E0891">
      <w:pPr>
        <w:ind w:firstLine="708"/>
        <w:jc w:val="both"/>
        <w:rPr>
          <w:sz w:val="24"/>
          <w:szCs w:val="24"/>
        </w:rPr>
      </w:pPr>
      <w:r w:rsidRPr="002E0891">
        <w:rPr>
          <w:sz w:val="24"/>
          <w:szCs w:val="24"/>
        </w:rPr>
        <w:t xml:space="preserve">13) количество учтенных контролируемых лиц, в отношении которых проведены контрольные (надзорные) мероприятия, за отчетный период; </w:t>
      </w:r>
    </w:p>
    <w:p w:rsidR="002E0891" w:rsidRPr="002E0891" w:rsidRDefault="002E0891" w:rsidP="002E0891">
      <w:pPr>
        <w:ind w:firstLine="708"/>
        <w:jc w:val="both"/>
        <w:rPr>
          <w:sz w:val="24"/>
          <w:szCs w:val="24"/>
        </w:rPr>
      </w:pPr>
      <w:r w:rsidRPr="002E0891">
        <w:rPr>
          <w:sz w:val="24"/>
          <w:szCs w:val="24"/>
        </w:rPr>
        <w:t>14) общее количество жалоб, поданных контролируемыми лицами в досудебном порядке за отчетный период;</w:t>
      </w:r>
    </w:p>
    <w:p w:rsidR="002E0891" w:rsidRPr="002E0891" w:rsidRDefault="002E0891" w:rsidP="002E0891">
      <w:pPr>
        <w:ind w:firstLine="708"/>
        <w:jc w:val="both"/>
        <w:rPr>
          <w:sz w:val="24"/>
          <w:szCs w:val="24"/>
        </w:rPr>
      </w:pPr>
      <w:r w:rsidRPr="002E0891">
        <w:rPr>
          <w:sz w:val="24"/>
          <w:szCs w:val="24"/>
        </w:rPr>
        <w:t>15) количество жалоб, в отношении которых контрольным (надзорным) органом был нарушен срок рассмотрения, за отчетный период;</w:t>
      </w:r>
    </w:p>
    <w:p w:rsidR="002E0891" w:rsidRPr="002E0891" w:rsidRDefault="002E0891" w:rsidP="002E0891">
      <w:pPr>
        <w:ind w:firstLine="708"/>
        <w:jc w:val="both"/>
        <w:rPr>
          <w:sz w:val="24"/>
          <w:szCs w:val="24"/>
        </w:rPr>
      </w:pPr>
      <w:r w:rsidRPr="002E0891">
        <w:rPr>
          <w:sz w:val="24"/>
          <w:szCs w:val="24"/>
        </w:rPr>
        <w:t>16)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2E0891" w:rsidRPr="002E0891" w:rsidRDefault="002E0891" w:rsidP="002E0891">
      <w:pPr>
        <w:ind w:firstLine="708"/>
        <w:jc w:val="both"/>
        <w:rPr>
          <w:sz w:val="24"/>
          <w:szCs w:val="24"/>
        </w:rPr>
      </w:pPr>
      <w:r w:rsidRPr="002E0891">
        <w:rPr>
          <w:sz w:val="24"/>
          <w:szCs w:val="24"/>
        </w:rPr>
        <w:t xml:space="preserve">17) количество исковых заявлений об оспаривании решений, действий (бездействий) должностных лиц контрольных (надзорных) органов, направленных </w:t>
      </w:r>
    </w:p>
    <w:p w:rsidR="002E0891" w:rsidRPr="002E0891" w:rsidRDefault="002E0891" w:rsidP="002E0891">
      <w:pPr>
        <w:jc w:val="both"/>
        <w:rPr>
          <w:sz w:val="24"/>
          <w:szCs w:val="24"/>
        </w:rPr>
      </w:pPr>
      <w:r w:rsidRPr="002E0891">
        <w:rPr>
          <w:sz w:val="24"/>
          <w:szCs w:val="24"/>
        </w:rPr>
        <w:t>контролируемыми лицами в судебном порядке, за отчетный период;</w:t>
      </w:r>
    </w:p>
    <w:p w:rsidR="002E0891" w:rsidRPr="002E0891" w:rsidRDefault="002E0891" w:rsidP="002E0891">
      <w:pPr>
        <w:ind w:firstLine="708"/>
        <w:jc w:val="both"/>
        <w:rPr>
          <w:sz w:val="24"/>
          <w:szCs w:val="24"/>
        </w:rPr>
      </w:pPr>
      <w:r w:rsidRPr="002E0891">
        <w:rPr>
          <w:sz w:val="24"/>
          <w:szCs w:val="24"/>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E0891" w:rsidRPr="002E0891" w:rsidRDefault="002E0891" w:rsidP="002E0891">
      <w:pPr>
        <w:ind w:firstLine="708"/>
        <w:jc w:val="both"/>
        <w:rPr>
          <w:sz w:val="24"/>
          <w:szCs w:val="24"/>
        </w:rPr>
      </w:pPr>
      <w:r w:rsidRPr="002E0891">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center"/>
        <w:rPr>
          <w:sz w:val="24"/>
          <w:szCs w:val="24"/>
        </w:rPr>
      </w:pPr>
      <w:r w:rsidRPr="002E0891">
        <w:rPr>
          <w:sz w:val="24"/>
          <w:szCs w:val="24"/>
        </w:rPr>
        <w:lastRenderedPageBreak/>
        <w:t>ПОЯСНИТЕЛЬНАЯ ЗАПИСКА</w:t>
      </w:r>
    </w:p>
    <w:p w:rsidR="002E0891" w:rsidRPr="002E0891" w:rsidRDefault="002E0891" w:rsidP="002E0891">
      <w:pPr>
        <w:tabs>
          <w:tab w:val="left" w:pos="567"/>
        </w:tabs>
        <w:jc w:val="center"/>
        <w:rPr>
          <w:sz w:val="24"/>
          <w:szCs w:val="24"/>
        </w:rPr>
      </w:pPr>
      <w:r w:rsidRPr="002E0891">
        <w:rPr>
          <w:sz w:val="24"/>
          <w:szCs w:val="24"/>
        </w:rPr>
        <w:t>к проекту решения Совета Комсомольского муниципального района</w:t>
      </w:r>
    </w:p>
    <w:p w:rsidR="002E0891" w:rsidRPr="002E0891" w:rsidRDefault="002E0891" w:rsidP="002E0891">
      <w:pPr>
        <w:tabs>
          <w:tab w:val="left" w:pos="567"/>
        </w:tabs>
        <w:jc w:val="center"/>
        <w:rPr>
          <w:sz w:val="24"/>
          <w:szCs w:val="24"/>
        </w:rPr>
      </w:pPr>
      <w:r w:rsidRPr="002E0891">
        <w:rPr>
          <w:sz w:val="24"/>
          <w:szCs w:val="24"/>
        </w:rPr>
        <w:t>«Об утверждении ключевых показателей и их целевых значений, индикативных показателей муниципального лесного контроля</w:t>
      </w:r>
    </w:p>
    <w:p w:rsidR="002E0891" w:rsidRPr="002E0891" w:rsidRDefault="002E0891" w:rsidP="002E0891">
      <w:pPr>
        <w:tabs>
          <w:tab w:val="left" w:pos="567"/>
        </w:tabs>
        <w:jc w:val="center"/>
        <w:rPr>
          <w:sz w:val="24"/>
          <w:szCs w:val="24"/>
        </w:rPr>
      </w:pPr>
      <w:r w:rsidRPr="002E0891">
        <w:rPr>
          <w:sz w:val="24"/>
          <w:szCs w:val="24"/>
        </w:rPr>
        <w:t>в границах Комсомольского муниципального района Ивановской области»</w:t>
      </w: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r w:rsidRPr="002E0891">
        <w:rPr>
          <w:sz w:val="24"/>
          <w:szCs w:val="24"/>
        </w:rPr>
        <w:tab/>
        <w:t>Проект решения Совета Комсомольского муниципального района «Об утверждении ключевых показателей и их целевых значений, индикативных показателей муниципального лесного контроля в границах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E0891" w:rsidRPr="002E0891" w:rsidRDefault="002E0891" w:rsidP="002E0891">
      <w:pPr>
        <w:tabs>
          <w:tab w:val="left" w:pos="567"/>
        </w:tabs>
        <w:jc w:val="both"/>
        <w:rPr>
          <w:sz w:val="24"/>
          <w:szCs w:val="24"/>
        </w:rPr>
      </w:pPr>
      <w:r w:rsidRPr="002E0891">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2E0891" w:rsidRPr="002E0891" w:rsidRDefault="002E0891" w:rsidP="002E0891">
      <w:pPr>
        <w:tabs>
          <w:tab w:val="left" w:pos="567"/>
        </w:tabs>
        <w:jc w:val="both"/>
        <w:rPr>
          <w:sz w:val="24"/>
          <w:szCs w:val="24"/>
        </w:rPr>
      </w:pPr>
      <w:r w:rsidRPr="002E0891">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E0891" w:rsidRPr="002E0891" w:rsidRDefault="002E0891" w:rsidP="002E0891">
      <w:pPr>
        <w:tabs>
          <w:tab w:val="left" w:pos="567"/>
        </w:tabs>
        <w:jc w:val="both"/>
        <w:rPr>
          <w:sz w:val="24"/>
          <w:szCs w:val="24"/>
        </w:rPr>
      </w:pPr>
      <w:r w:rsidRPr="002E0891">
        <w:rPr>
          <w:sz w:val="24"/>
          <w:szCs w:val="24"/>
        </w:rPr>
        <w:tab/>
        <w:t>Принятие данного проекта не влечет за собой нарушение действующего законодательства.</w:t>
      </w:r>
    </w:p>
    <w:p w:rsidR="002E0891" w:rsidRPr="0096747D" w:rsidRDefault="002E0891" w:rsidP="002E0891">
      <w:pPr>
        <w:tabs>
          <w:tab w:val="left" w:pos="567"/>
        </w:tabs>
        <w:jc w:val="both"/>
        <w:rPr>
          <w:sz w:val="28"/>
          <w:szCs w:val="28"/>
        </w:rPr>
      </w:pPr>
    </w:p>
    <w:p w:rsidR="002E0891" w:rsidRDefault="002E0891" w:rsidP="002E0891">
      <w:pPr>
        <w:tabs>
          <w:tab w:val="left" w:pos="567"/>
        </w:tabs>
        <w:jc w:val="both"/>
        <w:rPr>
          <w:sz w:val="24"/>
          <w:szCs w:val="24"/>
        </w:rPr>
      </w:pPr>
    </w:p>
    <w:p w:rsidR="002E0891" w:rsidRDefault="002E0891" w:rsidP="002E0891">
      <w:pPr>
        <w:ind w:left="5670"/>
        <w:contextualSpacing/>
        <w:jc w:val="right"/>
        <w:rPr>
          <w:sz w:val="24"/>
          <w:szCs w:val="24"/>
        </w:rPr>
      </w:pPr>
    </w:p>
    <w:p w:rsidR="00B7228F" w:rsidRDefault="00B7228F" w:rsidP="00B7228F">
      <w:pPr>
        <w:ind w:left="5670"/>
        <w:contextualSpacing/>
        <w:jc w:val="right"/>
        <w:rPr>
          <w:sz w:val="24"/>
          <w:szCs w:val="24"/>
        </w:rPr>
      </w:pPr>
    </w:p>
    <w:p w:rsidR="00B7228F" w:rsidRDefault="00B7228F"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Default="002E0891" w:rsidP="00170890">
      <w:pPr>
        <w:widowControl w:val="0"/>
        <w:jc w:val="center"/>
        <w:rPr>
          <w:b/>
        </w:rPr>
      </w:pPr>
    </w:p>
    <w:p w:rsidR="002E0891" w:rsidRPr="001E4F8E" w:rsidRDefault="002E0891" w:rsidP="002E0891">
      <w:pPr>
        <w:suppressAutoHyphens/>
        <w:jc w:val="right"/>
        <w:rPr>
          <w:noProof/>
          <w:sz w:val="28"/>
          <w:szCs w:val="28"/>
        </w:rPr>
      </w:pPr>
    </w:p>
    <w:p w:rsidR="002E0891" w:rsidRPr="001E4F8E" w:rsidRDefault="002E0891" w:rsidP="002E0891">
      <w:pPr>
        <w:suppressAutoHyphens/>
        <w:jc w:val="center"/>
        <w:rPr>
          <w:noProof/>
          <w:sz w:val="28"/>
          <w:szCs w:val="28"/>
        </w:rPr>
      </w:pPr>
      <w:r>
        <w:rPr>
          <w:noProof/>
          <w:sz w:val="28"/>
          <w:szCs w:val="28"/>
        </w:rPr>
        <w:drawing>
          <wp:inline distT="0" distB="0" distL="0" distR="0">
            <wp:extent cx="543560" cy="664210"/>
            <wp:effectExtent l="19050" t="0" r="8890" b="0"/>
            <wp:docPr id="4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5">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2E0891" w:rsidRPr="001E4F8E" w:rsidRDefault="002E0891" w:rsidP="002E0891">
      <w:pPr>
        <w:suppressAutoHyphens/>
        <w:spacing w:before="108" w:after="108"/>
        <w:jc w:val="center"/>
        <w:outlineLvl w:val="0"/>
        <w:rPr>
          <w:b/>
          <w:bCs/>
          <w:sz w:val="28"/>
          <w:szCs w:val="28"/>
        </w:rPr>
      </w:pPr>
      <w:r w:rsidRPr="001E4F8E">
        <w:rPr>
          <w:b/>
          <w:bCs/>
          <w:sz w:val="28"/>
          <w:szCs w:val="28"/>
        </w:rPr>
        <w:t>ИВАНОВСКАЯ ОБЛАСТЬ</w:t>
      </w:r>
    </w:p>
    <w:p w:rsidR="002E0891" w:rsidRPr="001E4F8E" w:rsidRDefault="002E0891" w:rsidP="002E0891">
      <w:pPr>
        <w:suppressAutoHyphens/>
        <w:jc w:val="center"/>
        <w:rPr>
          <w:b/>
          <w:sz w:val="28"/>
          <w:szCs w:val="28"/>
        </w:rPr>
      </w:pPr>
      <w:r w:rsidRPr="001E4F8E">
        <w:rPr>
          <w:b/>
          <w:sz w:val="28"/>
          <w:szCs w:val="28"/>
        </w:rPr>
        <w:t>СОВЕТ КОМСОМОЛЬСКОГО МУНИЦИПАЛЬНОГО РАЙОНА</w:t>
      </w:r>
    </w:p>
    <w:tbl>
      <w:tblPr>
        <w:tblW w:w="9075" w:type="dxa"/>
        <w:jc w:val="center"/>
        <w:tblBorders>
          <w:top w:val="single" w:sz="4" w:space="0" w:color="auto"/>
        </w:tblBorders>
        <w:tblLayout w:type="fixed"/>
        <w:tblLook w:val="04A0"/>
      </w:tblPr>
      <w:tblGrid>
        <w:gridCol w:w="9075"/>
      </w:tblGrid>
      <w:tr w:rsidR="002E0891" w:rsidRPr="001E4F8E" w:rsidTr="00F503B9">
        <w:trPr>
          <w:trHeight w:val="100"/>
          <w:jc w:val="center"/>
        </w:trPr>
        <w:tc>
          <w:tcPr>
            <w:tcW w:w="9072" w:type="dxa"/>
            <w:tcBorders>
              <w:top w:val="thinThickThinSmallGap" w:sz="24" w:space="0" w:color="auto"/>
              <w:left w:val="nil"/>
              <w:bottom w:val="nil"/>
              <w:right w:val="nil"/>
            </w:tcBorders>
            <w:hideMark/>
          </w:tcPr>
          <w:p w:rsidR="002E0891" w:rsidRPr="001E4F8E" w:rsidRDefault="002E0891" w:rsidP="00F503B9">
            <w:pPr>
              <w:suppressAutoHyphens/>
              <w:spacing w:line="254" w:lineRule="auto"/>
              <w:jc w:val="center"/>
              <w:rPr>
                <w:b/>
                <w:i/>
                <w:sz w:val="24"/>
                <w:szCs w:val="24"/>
              </w:rPr>
            </w:pPr>
            <w:r w:rsidRPr="001E4F8E">
              <w:rPr>
                <w:b/>
                <w:i/>
                <w:sz w:val="24"/>
                <w:szCs w:val="24"/>
              </w:rPr>
              <w:t>155150 Ивановская область, г. Комсомольск, ул. 50 лет ВЛКСМ, д. 2</w:t>
            </w:r>
          </w:p>
        </w:tc>
      </w:tr>
    </w:tbl>
    <w:p w:rsidR="002E0891" w:rsidRPr="001E4F8E" w:rsidRDefault="002E0891" w:rsidP="002E0891">
      <w:pPr>
        <w:suppressAutoHyphens/>
        <w:jc w:val="center"/>
        <w:rPr>
          <w:b/>
          <w:bCs/>
          <w:sz w:val="28"/>
          <w:szCs w:val="28"/>
        </w:rPr>
      </w:pPr>
    </w:p>
    <w:p w:rsidR="002E0891" w:rsidRPr="001E4F8E" w:rsidRDefault="002E0891" w:rsidP="002E0891">
      <w:pPr>
        <w:suppressAutoHyphens/>
        <w:jc w:val="center"/>
        <w:rPr>
          <w:b/>
          <w:sz w:val="26"/>
          <w:szCs w:val="26"/>
        </w:rPr>
      </w:pPr>
      <w:r w:rsidRPr="001E4F8E">
        <w:rPr>
          <w:b/>
          <w:sz w:val="26"/>
          <w:szCs w:val="26"/>
        </w:rPr>
        <w:t>РЕШЕНИЕ</w:t>
      </w:r>
    </w:p>
    <w:p w:rsidR="002E0891" w:rsidRPr="001E4F8E" w:rsidRDefault="002E0891" w:rsidP="002E0891">
      <w:pPr>
        <w:rPr>
          <w:b/>
          <w:sz w:val="26"/>
          <w:szCs w:val="26"/>
        </w:rPr>
      </w:pPr>
    </w:p>
    <w:p w:rsidR="002E0891" w:rsidRPr="002E0891" w:rsidRDefault="002E0891" w:rsidP="002E0891">
      <w:pPr>
        <w:spacing w:after="147"/>
        <w:jc w:val="center"/>
        <w:rPr>
          <w:color w:val="FF0000"/>
          <w:sz w:val="24"/>
          <w:szCs w:val="24"/>
        </w:rPr>
      </w:pPr>
      <w:r w:rsidRPr="001E4F8E">
        <w:rPr>
          <w:b/>
          <w:bCs/>
          <w:color w:val="3C3C3C"/>
          <w:sz w:val="26"/>
          <w:szCs w:val="26"/>
        </w:rPr>
        <w:t xml:space="preserve"> </w:t>
      </w:r>
      <w:r w:rsidRPr="002E0891">
        <w:rPr>
          <w:b/>
          <w:bCs/>
          <w:color w:val="3C3C3C"/>
          <w:sz w:val="24"/>
          <w:szCs w:val="24"/>
        </w:rPr>
        <w:t>от «17» февраля 2022 г.                                                                                     № 156</w:t>
      </w:r>
    </w:p>
    <w:p w:rsidR="002E0891" w:rsidRPr="002E0891" w:rsidRDefault="002E0891" w:rsidP="002E0891">
      <w:pPr>
        <w:jc w:val="center"/>
        <w:rPr>
          <w:b/>
          <w:sz w:val="24"/>
          <w:szCs w:val="24"/>
        </w:rPr>
      </w:pPr>
      <w:r w:rsidRPr="002E0891">
        <w:rPr>
          <w:b/>
          <w:sz w:val="24"/>
          <w:szCs w:val="24"/>
        </w:rPr>
        <w:br/>
        <w:t xml:space="preserve">"Об утверждении ключевых показателей и их целевых значений, индикативных показателей по муниципальному </w:t>
      </w:r>
      <w:r w:rsidRPr="002E0891">
        <w:rPr>
          <w:b/>
          <w:bCs/>
          <w:sz w:val="24"/>
          <w:szCs w:val="24"/>
        </w:rPr>
        <w:t>земельному контролю</w:t>
      </w:r>
      <w:r w:rsidRPr="002E0891">
        <w:rPr>
          <w:b/>
          <w:sz w:val="24"/>
          <w:szCs w:val="24"/>
        </w:rPr>
        <w:t xml:space="preserve"> </w:t>
      </w:r>
    </w:p>
    <w:p w:rsidR="002E0891" w:rsidRPr="002E0891" w:rsidRDefault="002E0891" w:rsidP="002E0891">
      <w:pPr>
        <w:jc w:val="center"/>
        <w:rPr>
          <w:sz w:val="24"/>
          <w:szCs w:val="24"/>
          <w:u w:val="single"/>
        </w:rPr>
      </w:pPr>
      <w:r w:rsidRPr="002E0891">
        <w:rPr>
          <w:b/>
          <w:sz w:val="24"/>
          <w:szCs w:val="24"/>
        </w:rPr>
        <w:t>в границах Комсомольского муниципального района Ивановской области"</w:t>
      </w:r>
    </w:p>
    <w:p w:rsidR="002E0891" w:rsidRPr="002E0891" w:rsidRDefault="002E0891" w:rsidP="002E0891">
      <w:pPr>
        <w:suppressAutoHyphens/>
        <w:spacing w:before="108" w:after="108"/>
        <w:ind w:firstLine="567"/>
        <w:contextualSpacing/>
        <w:jc w:val="both"/>
        <w:outlineLvl w:val="0"/>
        <w:rPr>
          <w:sz w:val="24"/>
          <w:szCs w:val="24"/>
        </w:rPr>
      </w:pPr>
    </w:p>
    <w:p w:rsidR="002E0891" w:rsidRPr="002E0891" w:rsidRDefault="002E0891" w:rsidP="002E0891">
      <w:pPr>
        <w:suppressAutoHyphens/>
        <w:spacing w:before="108" w:after="108"/>
        <w:ind w:firstLine="567"/>
        <w:contextualSpacing/>
        <w:jc w:val="both"/>
        <w:outlineLvl w:val="0"/>
        <w:rPr>
          <w:sz w:val="24"/>
          <w:szCs w:val="24"/>
        </w:rPr>
      </w:pPr>
      <w:r w:rsidRPr="002E0891">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муниципального района, Совет Комсомольского муниципального района,</w:t>
      </w:r>
    </w:p>
    <w:p w:rsidR="002E0891" w:rsidRPr="002E0891" w:rsidRDefault="002E0891" w:rsidP="002E0891">
      <w:pPr>
        <w:suppressAutoHyphens/>
        <w:spacing w:before="108" w:after="108"/>
        <w:ind w:firstLine="567"/>
        <w:contextualSpacing/>
        <w:jc w:val="both"/>
        <w:outlineLvl w:val="0"/>
        <w:rPr>
          <w:sz w:val="24"/>
          <w:szCs w:val="24"/>
        </w:rPr>
      </w:pPr>
    </w:p>
    <w:p w:rsidR="002E0891" w:rsidRPr="002E0891" w:rsidRDefault="002E0891" w:rsidP="002E0891">
      <w:pPr>
        <w:suppressAutoHyphens/>
        <w:ind w:right="282"/>
        <w:contextualSpacing/>
        <w:jc w:val="center"/>
        <w:rPr>
          <w:b/>
          <w:bCs/>
          <w:sz w:val="24"/>
          <w:szCs w:val="24"/>
        </w:rPr>
      </w:pPr>
      <w:r w:rsidRPr="002E0891">
        <w:rPr>
          <w:b/>
          <w:bCs/>
          <w:sz w:val="24"/>
          <w:szCs w:val="24"/>
        </w:rPr>
        <w:t>РЕШИЛ:</w:t>
      </w:r>
    </w:p>
    <w:p w:rsidR="002E0891" w:rsidRPr="002E0891" w:rsidRDefault="002E0891" w:rsidP="002E0891">
      <w:pPr>
        <w:suppressAutoHyphens/>
        <w:ind w:right="282"/>
        <w:contextualSpacing/>
        <w:jc w:val="center"/>
        <w:rPr>
          <w:b/>
          <w:bCs/>
          <w:sz w:val="24"/>
          <w:szCs w:val="24"/>
        </w:rPr>
      </w:pPr>
    </w:p>
    <w:p w:rsidR="002E0891" w:rsidRPr="002E0891" w:rsidRDefault="002E0891" w:rsidP="002E0891">
      <w:pPr>
        <w:numPr>
          <w:ilvl w:val="0"/>
          <w:numId w:val="33"/>
        </w:numPr>
        <w:shd w:val="clear" w:color="auto" w:fill="FFFFFF"/>
        <w:tabs>
          <w:tab w:val="left" w:pos="426"/>
        </w:tabs>
        <w:suppressAutoHyphens/>
        <w:jc w:val="both"/>
        <w:rPr>
          <w:sz w:val="24"/>
          <w:szCs w:val="24"/>
        </w:rPr>
      </w:pPr>
      <w:r w:rsidRPr="002E0891">
        <w:rPr>
          <w:sz w:val="24"/>
          <w:szCs w:val="24"/>
        </w:rPr>
        <w:t xml:space="preserve">Утвердить ключевые показатели и их целевые значения, индикативные показатели по муниципальному земельному контролю в границах Комсомольского муниципального района Ивановской области (приложения 1, 2). </w:t>
      </w:r>
    </w:p>
    <w:p w:rsidR="002E0891" w:rsidRPr="002E0891" w:rsidRDefault="002E0891" w:rsidP="002E0891">
      <w:pPr>
        <w:shd w:val="clear" w:color="auto" w:fill="FFFFFF"/>
        <w:tabs>
          <w:tab w:val="left" w:pos="426"/>
        </w:tabs>
        <w:suppressAutoHyphens/>
        <w:jc w:val="both"/>
        <w:rPr>
          <w:sz w:val="24"/>
          <w:szCs w:val="24"/>
        </w:rPr>
      </w:pPr>
      <w:r w:rsidRPr="002E0891">
        <w:rPr>
          <w:sz w:val="24"/>
          <w:szCs w:val="24"/>
        </w:rPr>
        <w:tab/>
      </w:r>
      <w:r w:rsidRPr="002E0891">
        <w:rPr>
          <w:sz w:val="24"/>
          <w:szCs w:val="24"/>
        </w:rPr>
        <w:tab/>
        <w:t>2. Настоящее решение вступает в силу с 1 марта 2022 года.</w:t>
      </w:r>
    </w:p>
    <w:p w:rsidR="002E0891" w:rsidRPr="002E0891" w:rsidRDefault="002E0891" w:rsidP="002E0891">
      <w:pPr>
        <w:shd w:val="clear" w:color="auto" w:fill="FFFFFF"/>
        <w:tabs>
          <w:tab w:val="left" w:pos="426"/>
        </w:tabs>
        <w:suppressAutoHyphens/>
        <w:jc w:val="both"/>
        <w:rPr>
          <w:sz w:val="24"/>
          <w:szCs w:val="24"/>
        </w:rPr>
      </w:pPr>
      <w:r w:rsidRPr="002E0891">
        <w:rPr>
          <w:sz w:val="24"/>
          <w:szCs w:val="24"/>
        </w:rPr>
        <w:tab/>
      </w:r>
      <w:r w:rsidRPr="002E0891">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50" w:history="1">
        <w:r w:rsidRPr="002E0891">
          <w:rPr>
            <w:sz w:val="24"/>
            <w:szCs w:val="24"/>
            <w:u w:val="single"/>
          </w:rPr>
          <w:t>http://adm-komsomolsk.ru/</w:t>
        </w:r>
      </w:hyperlink>
      <w:r w:rsidRPr="002E0891">
        <w:rPr>
          <w:sz w:val="24"/>
          <w:szCs w:val="24"/>
        </w:rPr>
        <w:t>.</w:t>
      </w:r>
    </w:p>
    <w:p w:rsidR="002E0891" w:rsidRPr="002E0891" w:rsidRDefault="002E0891" w:rsidP="002E0891">
      <w:pPr>
        <w:shd w:val="clear" w:color="auto" w:fill="FFFFFF"/>
        <w:tabs>
          <w:tab w:val="left" w:pos="426"/>
        </w:tabs>
        <w:suppressAutoHyphens/>
        <w:jc w:val="both"/>
        <w:rPr>
          <w:color w:val="FF0000"/>
          <w:sz w:val="24"/>
          <w:szCs w:val="24"/>
          <w:u w:val="single"/>
        </w:rPr>
      </w:pPr>
      <w:r w:rsidRPr="002E0891">
        <w:rPr>
          <w:sz w:val="24"/>
          <w:szCs w:val="24"/>
        </w:rPr>
        <w:tab/>
      </w:r>
      <w:r w:rsidRPr="002E0891">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2E0891" w:rsidRPr="002E0891" w:rsidRDefault="002E0891" w:rsidP="002E0891">
      <w:pPr>
        <w:widowControl w:val="0"/>
        <w:shd w:val="clear" w:color="auto" w:fill="FFFFFF"/>
        <w:tabs>
          <w:tab w:val="left" w:pos="851"/>
        </w:tabs>
        <w:suppressAutoHyphens/>
        <w:autoSpaceDE w:val="0"/>
        <w:textAlignment w:val="baseline"/>
        <w:rPr>
          <w:color w:val="FF0000"/>
          <w:sz w:val="24"/>
          <w:szCs w:val="24"/>
          <w:u w:val="single"/>
        </w:rPr>
      </w:pPr>
    </w:p>
    <w:p w:rsidR="002E0891" w:rsidRPr="002E0891" w:rsidRDefault="002E0891" w:rsidP="002E0891">
      <w:pPr>
        <w:ind w:right="282"/>
        <w:contextualSpacing/>
        <w:rPr>
          <w:b/>
          <w:bCs/>
          <w:sz w:val="24"/>
          <w:szCs w:val="24"/>
        </w:rPr>
      </w:pPr>
      <w:r w:rsidRPr="002E0891">
        <w:rPr>
          <w:b/>
          <w:bCs/>
          <w:sz w:val="24"/>
          <w:szCs w:val="24"/>
        </w:rPr>
        <w:t xml:space="preserve">Председатель Совета </w:t>
      </w:r>
    </w:p>
    <w:p w:rsidR="002E0891" w:rsidRPr="002E0891" w:rsidRDefault="002E0891" w:rsidP="002E0891">
      <w:pPr>
        <w:widowControl w:val="0"/>
        <w:shd w:val="clear" w:color="auto" w:fill="FFFFFF"/>
        <w:tabs>
          <w:tab w:val="left" w:pos="851"/>
        </w:tabs>
        <w:autoSpaceDE w:val="0"/>
        <w:textAlignment w:val="baseline"/>
        <w:rPr>
          <w:b/>
          <w:sz w:val="24"/>
          <w:szCs w:val="24"/>
        </w:rPr>
      </w:pPr>
      <w:r w:rsidRPr="002E0891">
        <w:rPr>
          <w:b/>
          <w:sz w:val="24"/>
          <w:szCs w:val="24"/>
        </w:rPr>
        <w:t xml:space="preserve">Комсомольского муниципального района </w:t>
      </w: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sz w:val="24"/>
          <w:szCs w:val="24"/>
        </w:rPr>
        <w:t xml:space="preserve">Ивановской области:                                                                               </w:t>
      </w:r>
      <w:r w:rsidRPr="002E0891">
        <w:rPr>
          <w:b/>
          <w:bCs/>
          <w:sz w:val="24"/>
          <w:szCs w:val="24"/>
        </w:rPr>
        <w:t>Е.В. Лабутина</w:t>
      </w:r>
    </w:p>
    <w:p w:rsidR="002E0891" w:rsidRPr="002E0891" w:rsidRDefault="002E0891" w:rsidP="002E0891">
      <w:pPr>
        <w:widowControl w:val="0"/>
        <w:shd w:val="clear" w:color="auto" w:fill="FFFFFF"/>
        <w:tabs>
          <w:tab w:val="left" w:pos="851"/>
        </w:tabs>
        <w:autoSpaceDE w:val="0"/>
        <w:textAlignment w:val="baseline"/>
        <w:rPr>
          <w:b/>
          <w:bCs/>
          <w:sz w:val="24"/>
          <w:szCs w:val="24"/>
        </w:rPr>
      </w:pP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bCs/>
          <w:sz w:val="24"/>
          <w:szCs w:val="24"/>
        </w:rPr>
        <w:t>Глава Комсомольского</w:t>
      </w: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bCs/>
          <w:sz w:val="24"/>
          <w:szCs w:val="24"/>
        </w:rPr>
        <w:t>муниципального района</w:t>
      </w: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bCs/>
          <w:sz w:val="24"/>
          <w:szCs w:val="24"/>
        </w:rPr>
        <w:t>Ивановской области:                                                                           О.В. Бузулуцкая</w:t>
      </w: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r w:rsidRPr="002E0891">
        <w:rPr>
          <w:sz w:val="24"/>
          <w:szCs w:val="24"/>
        </w:rPr>
        <w:lastRenderedPageBreak/>
        <w:t>Приложение 1</w:t>
      </w:r>
    </w:p>
    <w:p w:rsidR="002E0891" w:rsidRPr="002E0891" w:rsidRDefault="002E0891" w:rsidP="002E0891">
      <w:pPr>
        <w:suppressAutoHyphens/>
        <w:jc w:val="right"/>
        <w:rPr>
          <w:sz w:val="24"/>
          <w:szCs w:val="24"/>
        </w:rPr>
      </w:pPr>
      <w:r w:rsidRPr="002E0891">
        <w:rPr>
          <w:sz w:val="24"/>
          <w:szCs w:val="24"/>
        </w:rPr>
        <w:t xml:space="preserve">                                              к решению Совета </w:t>
      </w:r>
    </w:p>
    <w:p w:rsidR="002E0891" w:rsidRPr="002E0891" w:rsidRDefault="002E0891" w:rsidP="002E0891">
      <w:pPr>
        <w:suppressAutoHyphens/>
        <w:jc w:val="right"/>
        <w:rPr>
          <w:sz w:val="24"/>
          <w:szCs w:val="24"/>
        </w:rPr>
      </w:pPr>
      <w:r w:rsidRPr="002E0891">
        <w:rPr>
          <w:sz w:val="24"/>
          <w:szCs w:val="24"/>
        </w:rPr>
        <w:t xml:space="preserve">                                                                                 Комсомольского муниципального района</w:t>
      </w:r>
    </w:p>
    <w:p w:rsidR="002E0891" w:rsidRPr="002E0891" w:rsidRDefault="002E0891" w:rsidP="002E0891">
      <w:pPr>
        <w:suppressAutoHyphens/>
        <w:jc w:val="right"/>
        <w:rPr>
          <w:sz w:val="24"/>
          <w:szCs w:val="24"/>
        </w:rPr>
      </w:pPr>
      <w:r w:rsidRPr="002E0891">
        <w:rPr>
          <w:sz w:val="24"/>
          <w:szCs w:val="24"/>
        </w:rPr>
        <w:t>от «17» февраля 2022 года  № 156</w:t>
      </w:r>
    </w:p>
    <w:p w:rsidR="002E0891" w:rsidRPr="002E0891" w:rsidRDefault="002E0891" w:rsidP="002E0891">
      <w:pPr>
        <w:ind w:firstLine="709"/>
        <w:jc w:val="center"/>
        <w:rPr>
          <w:b/>
          <w:sz w:val="24"/>
          <w:szCs w:val="24"/>
        </w:rPr>
      </w:pPr>
    </w:p>
    <w:p w:rsidR="002E0891" w:rsidRPr="002E0891" w:rsidRDefault="002E0891" w:rsidP="002E0891">
      <w:pPr>
        <w:ind w:firstLine="709"/>
        <w:jc w:val="center"/>
        <w:rPr>
          <w:sz w:val="24"/>
          <w:szCs w:val="24"/>
        </w:rPr>
      </w:pPr>
    </w:p>
    <w:p w:rsidR="002E0891" w:rsidRPr="002E0891" w:rsidRDefault="002E0891" w:rsidP="002E0891">
      <w:pPr>
        <w:tabs>
          <w:tab w:val="left" w:pos="567"/>
        </w:tabs>
        <w:jc w:val="center"/>
        <w:rPr>
          <w:sz w:val="24"/>
          <w:szCs w:val="24"/>
        </w:rPr>
      </w:pPr>
      <w:r w:rsidRPr="002E0891">
        <w:rPr>
          <w:sz w:val="24"/>
          <w:szCs w:val="24"/>
        </w:rPr>
        <w:t>Ключевые показатели и их целевые значения</w:t>
      </w:r>
    </w:p>
    <w:p w:rsidR="002E0891" w:rsidRPr="002E0891" w:rsidRDefault="002E0891" w:rsidP="002E0891">
      <w:pPr>
        <w:tabs>
          <w:tab w:val="left" w:pos="567"/>
        </w:tabs>
        <w:jc w:val="center"/>
        <w:rPr>
          <w:sz w:val="24"/>
          <w:szCs w:val="24"/>
        </w:rPr>
      </w:pPr>
      <w:r w:rsidRPr="002E0891">
        <w:rPr>
          <w:sz w:val="24"/>
          <w:szCs w:val="24"/>
        </w:rPr>
        <w:t>по муниципальному земельному</w:t>
      </w:r>
      <w:r w:rsidRPr="002E0891">
        <w:rPr>
          <w:bCs/>
          <w:sz w:val="24"/>
          <w:szCs w:val="24"/>
        </w:rPr>
        <w:t xml:space="preserve"> контролю</w:t>
      </w:r>
      <w:r w:rsidRPr="002E0891">
        <w:rPr>
          <w:sz w:val="24"/>
          <w:szCs w:val="24"/>
        </w:rPr>
        <w:t xml:space="preserve"> </w:t>
      </w:r>
    </w:p>
    <w:p w:rsidR="002E0891" w:rsidRPr="002E0891" w:rsidRDefault="002E0891" w:rsidP="002E0891">
      <w:pPr>
        <w:tabs>
          <w:tab w:val="left" w:pos="567"/>
        </w:tabs>
        <w:jc w:val="center"/>
        <w:rPr>
          <w:sz w:val="24"/>
          <w:szCs w:val="24"/>
        </w:rPr>
      </w:pPr>
      <w:r w:rsidRPr="002E0891">
        <w:rPr>
          <w:sz w:val="24"/>
          <w:szCs w:val="24"/>
        </w:rPr>
        <w:t>в границах Комсомольского муниципального района Ивановской области:</w:t>
      </w:r>
    </w:p>
    <w:p w:rsidR="002E0891" w:rsidRPr="002E0891" w:rsidRDefault="002E0891" w:rsidP="002E0891">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2E0891" w:rsidRPr="002E0891" w:rsidTr="00F503B9">
        <w:tc>
          <w:tcPr>
            <w:tcW w:w="7191" w:type="dxa"/>
            <w:shd w:val="clear" w:color="auto" w:fill="auto"/>
          </w:tcPr>
          <w:p w:rsidR="002E0891" w:rsidRPr="002E0891" w:rsidRDefault="002E0891" w:rsidP="00F503B9">
            <w:pPr>
              <w:jc w:val="center"/>
              <w:rPr>
                <w:sz w:val="24"/>
                <w:szCs w:val="24"/>
              </w:rPr>
            </w:pPr>
            <w:r w:rsidRPr="002E0891">
              <w:rPr>
                <w:sz w:val="24"/>
                <w:szCs w:val="24"/>
              </w:rPr>
              <w:t>Ключевые показатели</w:t>
            </w:r>
          </w:p>
        </w:tc>
        <w:tc>
          <w:tcPr>
            <w:tcW w:w="2271" w:type="dxa"/>
            <w:shd w:val="clear" w:color="auto" w:fill="auto"/>
          </w:tcPr>
          <w:p w:rsidR="002E0891" w:rsidRPr="002E0891" w:rsidRDefault="002E0891" w:rsidP="00F503B9">
            <w:pPr>
              <w:jc w:val="center"/>
              <w:rPr>
                <w:sz w:val="24"/>
                <w:szCs w:val="24"/>
              </w:rPr>
            </w:pPr>
            <w:r w:rsidRPr="002E0891">
              <w:rPr>
                <w:sz w:val="24"/>
                <w:szCs w:val="24"/>
              </w:rPr>
              <w:t>Целевые значения (%)</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2E0891" w:rsidRPr="002E0891" w:rsidRDefault="002E0891" w:rsidP="00F503B9">
            <w:pPr>
              <w:jc w:val="center"/>
              <w:rPr>
                <w:sz w:val="24"/>
                <w:szCs w:val="24"/>
              </w:rPr>
            </w:pPr>
            <w:r w:rsidRPr="002E0891">
              <w:rPr>
                <w:sz w:val="24"/>
                <w:szCs w:val="24"/>
              </w:rPr>
              <w:t>50</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 xml:space="preserve">Доля нарушений, выявленных при проведении контрольных мероприятий и устраненных до их завершения при методической поддержке проверяющего инспектора </w:t>
            </w:r>
          </w:p>
        </w:tc>
        <w:tc>
          <w:tcPr>
            <w:tcW w:w="2271" w:type="dxa"/>
            <w:shd w:val="clear" w:color="auto" w:fill="auto"/>
          </w:tcPr>
          <w:p w:rsidR="002E0891" w:rsidRPr="002E0891" w:rsidRDefault="002E0891" w:rsidP="00F503B9">
            <w:pPr>
              <w:jc w:val="center"/>
              <w:rPr>
                <w:sz w:val="24"/>
                <w:szCs w:val="24"/>
              </w:rPr>
            </w:pPr>
            <w:r w:rsidRPr="002E0891">
              <w:rPr>
                <w:sz w:val="24"/>
                <w:szCs w:val="24"/>
              </w:rPr>
              <w:t xml:space="preserve">50 </w:t>
            </w:r>
          </w:p>
        </w:tc>
      </w:tr>
      <w:tr w:rsidR="002E0891" w:rsidRPr="002E0891" w:rsidTr="00F503B9">
        <w:tc>
          <w:tcPr>
            <w:tcW w:w="7191" w:type="dxa"/>
            <w:shd w:val="clear" w:color="auto" w:fill="auto"/>
          </w:tcPr>
          <w:p w:rsidR="002E0891" w:rsidRPr="002E0891" w:rsidRDefault="002E0891" w:rsidP="00F503B9">
            <w:pPr>
              <w:rPr>
                <w:color w:val="FF0000"/>
                <w:sz w:val="24"/>
                <w:szCs w:val="24"/>
              </w:rPr>
            </w:pPr>
            <w:r w:rsidRPr="002E0891">
              <w:rPr>
                <w:sz w:val="24"/>
                <w:szCs w:val="24"/>
              </w:rPr>
              <w:t>Доля устранённого вреда охраняемым законом ценностям от числа нанесённого</w:t>
            </w:r>
            <w:r w:rsidRPr="002E0891">
              <w:rPr>
                <w:color w:val="FF0000"/>
                <w:sz w:val="24"/>
                <w:szCs w:val="24"/>
              </w:rPr>
              <w:t xml:space="preserve"> </w:t>
            </w:r>
          </w:p>
        </w:tc>
        <w:tc>
          <w:tcPr>
            <w:tcW w:w="2271" w:type="dxa"/>
            <w:shd w:val="clear" w:color="auto" w:fill="auto"/>
          </w:tcPr>
          <w:p w:rsidR="002E0891" w:rsidRPr="002E0891" w:rsidRDefault="002E0891" w:rsidP="00F503B9">
            <w:pPr>
              <w:jc w:val="center"/>
              <w:rPr>
                <w:sz w:val="24"/>
                <w:szCs w:val="24"/>
              </w:rPr>
            </w:pPr>
            <w:r w:rsidRPr="002E0891">
              <w:rPr>
                <w:sz w:val="24"/>
                <w:szCs w:val="24"/>
              </w:rPr>
              <w:t>50</w:t>
            </w:r>
          </w:p>
        </w:tc>
      </w:tr>
      <w:tr w:rsidR="002E0891" w:rsidRPr="002E0891" w:rsidTr="00F503B9">
        <w:tc>
          <w:tcPr>
            <w:tcW w:w="7191" w:type="dxa"/>
            <w:shd w:val="clear" w:color="auto" w:fill="auto"/>
          </w:tcPr>
          <w:p w:rsidR="002E0891" w:rsidRPr="002E0891" w:rsidRDefault="002E0891" w:rsidP="00F503B9">
            <w:pPr>
              <w:rPr>
                <w:color w:val="FF0000"/>
                <w:sz w:val="24"/>
                <w:szCs w:val="24"/>
              </w:rPr>
            </w:pPr>
            <w:r w:rsidRPr="002E0891">
              <w:rPr>
                <w:sz w:val="24"/>
                <w:szCs w:val="24"/>
              </w:rPr>
              <w:t xml:space="preserve">Доля предотвращенного вреда охраняемым законом ценностям от числа выявленных рисков его причинения </w:t>
            </w:r>
          </w:p>
        </w:tc>
        <w:tc>
          <w:tcPr>
            <w:tcW w:w="2271" w:type="dxa"/>
            <w:shd w:val="clear" w:color="auto" w:fill="auto"/>
          </w:tcPr>
          <w:p w:rsidR="002E0891" w:rsidRPr="002E0891" w:rsidRDefault="002E0891" w:rsidP="00F503B9">
            <w:pPr>
              <w:jc w:val="center"/>
              <w:rPr>
                <w:sz w:val="24"/>
                <w:szCs w:val="24"/>
              </w:rPr>
            </w:pPr>
            <w:r w:rsidRPr="002E0891">
              <w:rPr>
                <w:sz w:val="24"/>
                <w:szCs w:val="24"/>
              </w:rPr>
              <w:t>50</w:t>
            </w:r>
          </w:p>
        </w:tc>
      </w:tr>
    </w:tbl>
    <w:p w:rsidR="002E0891" w:rsidRPr="002E0891" w:rsidRDefault="002E0891" w:rsidP="002E0891">
      <w:pPr>
        <w:ind w:left="1069"/>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r w:rsidRPr="002E0891">
        <w:rPr>
          <w:sz w:val="24"/>
          <w:szCs w:val="24"/>
        </w:rPr>
        <w:t>Приложение 2</w:t>
      </w:r>
    </w:p>
    <w:p w:rsidR="002E0891" w:rsidRPr="002E0891" w:rsidRDefault="002E0891" w:rsidP="002E0891">
      <w:pPr>
        <w:suppressAutoHyphens/>
        <w:jc w:val="right"/>
        <w:rPr>
          <w:sz w:val="24"/>
          <w:szCs w:val="24"/>
        </w:rPr>
      </w:pPr>
      <w:r w:rsidRPr="002E0891">
        <w:rPr>
          <w:sz w:val="24"/>
          <w:szCs w:val="24"/>
        </w:rPr>
        <w:t xml:space="preserve">                                              к решению Совета </w:t>
      </w:r>
    </w:p>
    <w:p w:rsidR="002E0891" w:rsidRPr="002E0891" w:rsidRDefault="002E0891" w:rsidP="002E0891">
      <w:pPr>
        <w:suppressAutoHyphens/>
        <w:jc w:val="right"/>
        <w:rPr>
          <w:sz w:val="24"/>
          <w:szCs w:val="24"/>
        </w:rPr>
      </w:pPr>
      <w:r w:rsidRPr="002E0891">
        <w:rPr>
          <w:sz w:val="24"/>
          <w:szCs w:val="24"/>
        </w:rPr>
        <w:t xml:space="preserve">                                                                                 Комсомольского муниципального района</w:t>
      </w:r>
    </w:p>
    <w:p w:rsidR="002E0891" w:rsidRPr="002E0891" w:rsidRDefault="002E0891" w:rsidP="002E0891">
      <w:pPr>
        <w:suppressAutoHyphens/>
        <w:jc w:val="right"/>
        <w:rPr>
          <w:sz w:val="24"/>
          <w:szCs w:val="24"/>
        </w:rPr>
      </w:pPr>
      <w:r w:rsidRPr="002E0891">
        <w:rPr>
          <w:sz w:val="24"/>
          <w:szCs w:val="24"/>
        </w:rPr>
        <w:t>от «17» февраля 2022 года  № 156</w:t>
      </w:r>
    </w:p>
    <w:p w:rsidR="002E0891" w:rsidRPr="002E0891" w:rsidRDefault="002E0891" w:rsidP="002E0891">
      <w:pPr>
        <w:ind w:firstLine="284"/>
        <w:jc w:val="both"/>
        <w:rPr>
          <w:sz w:val="24"/>
          <w:szCs w:val="24"/>
        </w:rPr>
      </w:pPr>
    </w:p>
    <w:p w:rsidR="002E0891" w:rsidRPr="002E0891" w:rsidRDefault="002E0891" w:rsidP="002E0891">
      <w:pPr>
        <w:ind w:firstLine="284"/>
        <w:jc w:val="both"/>
        <w:rPr>
          <w:sz w:val="24"/>
          <w:szCs w:val="24"/>
        </w:rPr>
      </w:pPr>
    </w:p>
    <w:p w:rsidR="002E0891" w:rsidRPr="002E0891" w:rsidRDefault="002E0891" w:rsidP="002E0891">
      <w:pPr>
        <w:jc w:val="center"/>
        <w:rPr>
          <w:sz w:val="24"/>
          <w:szCs w:val="24"/>
        </w:rPr>
      </w:pPr>
      <w:r w:rsidRPr="002E0891">
        <w:rPr>
          <w:sz w:val="24"/>
          <w:szCs w:val="24"/>
        </w:rPr>
        <w:t xml:space="preserve">Индикативные показатели муниципального земельного контроля </w:t>
      </w:r>
    </w:p>
    <w:p w:rsidR="002E0891" w:rsidRPr="002E0891" w:rsidRDefault="002E0891" w:rsidP="002E0891">
      <w:pPr>
        <w:jc w:val="center"/>
        <w:rPr>
          <w:sz w:val="24"/>
          <w:szCs w:val="24"/>
        </w:rPr>
      </w:pPr>
      <w:r w:rsidRPr="002E0891">
        <w:rPr>
          <w:sz w:val="24"/>
          <w:szCs w:val="24"/>
        </w:rPr>
        <w:t>в границах Комсомольского муниципального района Ивановской области:</w:t>
      </w:r>
    </w:p>
    <w:p w:rsidR="002E0891" w:rsidRPr="002E0891" w:rsidRDefault="002E0891" w:rsidP="002E0891">
      <w:pPr>
        <w:jc w:val="center"/>
        <w:rPr>
          <w:sz w:val="24"/>
          <w:szCs w:val="24"/>
        </w:rPr>
      </w:pPr>
    </w:p>
    <w:p w:rsidR="002E0891" w:rsidRPr="002E0891" w:rsidRDefault="002E0891" w:rsidP="002E0891">
      <w:pPr>
        <w:ind w:firstLine="708"/>
        <w:jc w:val="both"/>
        <w:rPr>
          <w:sz w:val="24"/>
          <w:szCs w:val="24"/>
        </w:rPr>
      </w:pPr>
      <w:r w:rsidRPr="002E0891">
        <w:rPr>
          <w:sz w:val="24"/>
          <w:szCs w:val="24"/>
        </w:rPr>
        <w:t>1) количество плановых контрольных (надзорных) мероприятий, проведенных за отчетный период;</w:t>
      </w:r>
    </w:p>
    <w:p w:rsidR="002E0891" w:rsidRPr="002E0891" w:rsidRDefault="002E0891" w:rsidP="002E0891">
      <w:pPr>
        <w:ind w:firstLine="708"/>
        <w:jc w:val="both"/>
        <w:rPr>
          <w:sz w:val="24"/>
          <w:szCs w:val="24"/>
        </w:rPr>
      </w:pPr>
      <w:r w:rsidRPr="002E0891">
        <w:rPr>
          <w:sz w:val="24"/>
          <w:szCs w:val="24"/>
        </w:rPr>
        <w:t>2) количество внеплановых контрольных (надзорных) мероприятий, проведенных за отчетный период;</w:t>
      </w:r>
    </w:p>
    <w:p w:rsidR="002E0891" w:rsidRPr="002E0891" w:rsidRDefault="002E0891" w:rsidP="002E0891">
      <w:pPr>
        <w:ind w:firstLine="708"/>
        <w:jc w:val="both"/>
        <w:rPr>
          <w:sz w:val="24"/>
          <w:szCs w:val="24"/>
        </w:rPr>
      </w:pPr>
      <w:r w:rsidRPr="002E0891">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E0891" w:rsidRPr="002E0891" w:rsidRDefault="002E0891" w:rsidP="002E0891">
      <w:pPr>
        <w:ind w:firstLine="708"/>
        <w:jc w:val="both"/>
        <w:rPr>
          <w:sz w:val="24"/>
          <w:szCs w:val="24"/>
        </w:rPr>
      </w:pPr>
      <w:r w:rsidRPr="002E0891">
        <w:rPr>
          <w:sz w:val="24"/>
          <w:szCs w:val="24"/>
        </w:rPr>
        <w:t>4) общее количество контрольных (надзорных) мероприятий с взаимодействием, проведенных за отчетный период;</w:t>
      </w:r>
    </w:p>
    <w:p w:rsidR="002E0891" w:rsidRPr="002E0891" w:rsidRDefault="002E0891" w:rsidP="002E0891">
      <w:pPr>
        <w:ind w:firstLine="708"/>
        <w:jc w:val="both"/>
        <w:rPr>
          <w:sz w:val="24"/>
          <w:szCs w:val="24"/>
        </w:rPr>
      </w:pPr>
      <w:r w:rsidRPr="002E0891">
        <w:rPr>
          <w:sz w:val="24"/>
          <w:szCs w:val="24"/>
        </w:rPr>
        <w:t>5) количество контрольных (надзорных) мероприятий с взаимодействием по каждому виду КНМ, проведенных за отчетный период;</w:t>
      </w:r>
    </w:p>
    <w:p w:rsidR="002E0891" w:rsidRPr="002E0891" w:rsidRDefault="002E0891" w:rsidP="002E0891">
      <w:pPr>
        <w:ind w:firstLine="708"/>
        <w:jc w:val="both"/>
        <w:rPr>
          <w:sz w:val="24"/>
          <w:szCs w:val="24"/>
        </w:rPr>
      </w:pPr>
      <w:r w:rsidRPr="002E0891">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2E0891" w:rsidRPr="002E0891" w:rsidRDefault="002E0891" w:rsidP="002E0891">
      <w:pPr>
        <w:ind w:firstLine="708"/>
        <w:jc w:val="both"/>
        <w:rPr>
          <w:sz w:val="24"/>
          <w:szCs w:val="24"/>
        </w:rPr>
      </w:pPr>
      <w:r w:rsidRPr="002E0891">
        <w:rPr>
          <w:sz w:val="24"/>
          <w:szCs w:val="24"/>
        </w:rPr>
        <w:t>7) количество обязательных профилактических визитов, проведенных за отчетный период;</w:t>
      </w:r>
    </w:p>
    <w:p w:rsidR="002E0891" w:rsidRPr="002E0891" w:rsidRDefault="002E0891" w:rsidP="002E0891">
      <w:pPr>
        <w:ind w:firstLine="708"/>
        <w:jc w:val="both"/>
        <w:rPr>
          <w:sz w:val="24"/>
          <w:szCs w:val="24"/>
        </w:rPr>
      </w:pPr>
      <w:r w:rsidRPr="002E0891">
        <w:rPr>
          <w:sz w:val="24"/>
          <w:szCs w:val="24"/>
        </w:rPr>
        <w:t>8) количество предостережений о недопустимости нарушения обязательных требований, объявленных за отчетный период;</w:t>
      </w:r>
    </w:p>
    <w:p w:rsidR="002E0891" w:rsidRPr="002E0891" w:rsidRDefault="002E0891" w:rsidP="002E0891">
      <w:pPr>
        <w:ind w:firstLine="708"/>
        <w:jc w:val="both"/>
        <w:rPr>
          <w:sz w:val="24"/>
          <w:szCs w:val="24"/>
        </w:rPr>
      </w:pPr>
      <w:r w:rsidRPr="002E0891">
        <w:rPr>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2E0891" w:rsidRPr="002E0891" w:rsidRDefault="002E0891" w:rsidP="002E0891">
      <w:pPr>
        <w:ind w:firstLine="708"/>
        <w:jc w:val="both"/>
        <w:rPr>
          <w:sz w:val="24"/>
          <w:szCs w:val="24"/>
        </w:rPr>
      </w:pPr>
      <w:r w:rsidRPr="002E0891">
        <w:rPr>
          <w:sz w:val="24"/>
          <w:szCs w:val="24"/>
        </w:rPr>
        <w:lastRenderedPageBreak/>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2E0891" w:rsidRPr="002E0891" w:rsidRDefault="002E0891" w:rsidP="002E0891">
      <w:pPr>
        <w:ind w:firstLine="708"/>
        <w:jc w:val="both"/>
        <w:rPr>
          <w:sz w:val="24"/>
          <w:szCs w:val="24"/>
        </w:rPr>
      </w:pPr>
      <w:r w:rsidRPr="002E0891">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2E0891" w:rsidRPr="002E0891" w:rsidRDefault="002E0891" w:rsidP="002E0891">
      <w:pPr>
        <w:ind w:firstLine="708"/>
        <w:jc w:val="both"/>
        <w:rPr>
          <w:sz w:val="24"/>
          <w:szCs w:val="24"/>
        </w:rPr>
      </w:pPr>
      <w:r w:rsidRPr="002E0891">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2E0891" w:rsidRPr="002E0891" w:rsidRDefault="002E0891" w:rsidP="002E0891">
      <w:pPr>
        <w:ind w:firstLine="708"/>
        <w:jc w:val="both"/>
        <w:rPr>
          <w:sz w:val="24"/>
          <w:szCs w:val="24"/>
        </w:rPr>
      </w:pPr>
      <w:r w:rsidRPr="002E0891">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2E0891" w:rsidRPr="002E0891" w:rsidRDefault="002E0891" w:rsidP="002E0891">
      <w:pPr>
        <w:ind w:firstLine="708"/>
        <w:jc w:val="both"/>
        <w:rPr>
          <w:sz w:val="24"/>
          <w:szCs w:val="24"/>
        </w:rPr>
      </w:pPr>
      <w:r w:rsidRPr="002E0891">
        <w:rPr>
          <w:sz w:val="24"/>
          <w:szCs w:val="24"/>
        </w:rPr>
        <w:t>14) общее количество учтенных объектов контроля на конец отчетного периода;</w:t>
      </w:r>
    </w:p>
    <w:p w:rsidR="002E0891" w:rsidRPr="002E0891" w:rsidRDefault="002E0891" w:rsidP="002E0891">
      <w:pPr>
        <w:ind w:firstLine="708"/>
        <w:jc w:val="both"/>
        <w:rPr>
          <w:sz w:val="24"/>
          <w:szCs w:val="24"/>
        </w:rPr>
      </w:pPr>
      <w:r w:rsidRPr="002E0891">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2E0891" w:rsidRPr="002E0891" w:rsidRDefault="002E0891" w:rsidP="002E0891">
      <w:pPr>
        <w:ind w:firstLine="708"/>
        <w:jc w:val="both"/>
        <w:rPr>
          <w:sz w:val="24"/>
          <w:szCs w:val="24"/>
        </w:rPr>
      </w:pPr>
      <w:r w:rsidRPr="002E0891">
        <w:rPr>
          <w:sz w:val="24"/>
          <w:szCs w:val="24"/>
        </w:rPr>
        <w:t>16) количество учтенных контролируемых лиц на конец отчетного периода;</w:t>
      </w:r>
    </w:p>
    <w:p w:rsidR="002E0891" w:rsidRPr="002E0891" w:rsidRDefault="002E0891" w:rsidP="002E0891">
      <w:pPr>
        <w:ind w:firstLine="708"/>
        <w:jc w:val="both"/>
        <w:rPr>
          <w:sz w:val="24"/>
          <w:szCs w:val="24"/>
        </w:rPr>
      </w:pPr>
      <w:r w:rsidRPr="002E0891">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2E0891" w:rsidRPr="002E0891" w:rsidRDefault="002E0891" w:rsidP="002E0891">
      <w:pPr>
        <w:ind w:firstLine="708"/>
        <w:jc w:val="both"/>
        <w:rPr>
          <w:sz w:val="24"/>
          <w:szCs w:val="24"/>
        </w:rPr>
      </w:pPr>
      <w:r w:rsidRPr="002E0891">
        <w:rPr>
          <w:sz w:val="24"/>
          <w:szCs w:val="24"/>
        </w:rPr>
        <w:t>18) общее количество жалоб, поданных контролируемыми лицами в досудебном порядке за отчетный период;</w:t>
      </w:r>
    </w:p>
    <w:p w:rsidR="002E0891" w:rsidRPr="002E0891" w:rsidRDefault="002E0891" w:rsidP="002E0891">
      <w:pPr>
        <w:ind w:firstLine="708"/>
        <w:jc w:val="both"/>
        <w:rPr>
          <w:sz w:val="24"/>
          <w:szCs w:val="24"/>
        </w:rPr>
      </w:pPr>
      <w:r w:rsidRPr="002E0891">
        <w:rPr>
          <w:sz w:val="24"/>
          <w:szCs w:val="24"/>
        </w:rPr>
        <w:t>19) количество жалоб, в отношении которых контрольным (надзорным) органом был нарушен срок рассмотрения, за отчетный период;</w:t>
      </w:r>
    </w:p>
    <w:p w:rsidR="002E0891" w:rsidRPr="002E0891" w:rsidRDefault="002E0891" w:rsidP="002E0891">
      <w:pPr>
        <w:ind w:firstLine="708"/>
        <w:jc w:val="both"/>
        <w:rPr>
          <w:sz w:val="24"/>
          <w:szCs w:val="24"/>
        </w:rPr>
      </w:pPr>
      <w:r w:rsidRPr="002E0891">
        <w:rPr>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2E0891" w:rsidRPr="002E0891" w:rsidRDefault="002E0891" w:rsidP="002E0891">
      <w:pPr>
        <w:ind w:firstLine="708"/>
        <w:jc w:val="both"/>
        <w:rPr>
          <w:sz w:val="24"/>
          <w:szCs w:val="24"/>
        </w:rPr>
      </w:pPr>
      <w:r w:rsidRPr="002E0891">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2E0891" w:rsidRPr="002E0891" w:rsidRDefault="002E0891" w:rsidP="002E0891">
      <w:pPr>
        <w:jc w:val="both"/>
        <w:rPr>
          <w:sz w:val="24"/>
          <w:szCs w:val="24"/>
        </w:rPr>
      </w:pPr>
      <w:r w:rsidRPr="002E0891">
        <w:rPr>
          <w:sz w:val="24"/>
          <w:szCs w:val="24"/>
        </w:rPr>
        <w:t>контролируемыми лицами в судебном порядке, за отчетный период;</w:t>
      </w:r>
    </w:p>
    <w:p w:rsidR="002E0891" w:rsidRPr="002E0891" w:rsidRDefault="002E0891" w:rsidP="002E0891">
      <w:pPr>
        <w:ind w:firstLine="708"/>
        <w:jc w:val="both"/>
        <w:rPr>
          <w:sz w:val="24"/>
          <w:szCs w:val="24"/>
        </w:rPr>
      </w:pPr>
      <w:r w:rsidRPr="002E0891">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E0891" w:rsidRPr="002E0891" w:rsidRDefault="002E0891" w:rsidP="002E0891">
      <w:pPr>
        <w:ind w:firstLine="708"/>
        <w:jc w:val="both"/>
        <w:rPr>
          <w:sz w:val="24"/>
          <w:szCs w:val="24"/>
        </w:rPr>
      </w:pPr>
      <w:r w:rsidRPr="002E0891">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center"/>
        <w:rPr>
          <w:sz w:val="24"/>
          <w:szCs w:val="24"/>
        </w:rPr>
      </w:pPr>
      <w:r w:rsidRPr="002E0891">
        <w:rPr>
          <w:sz w:val="24"/>
          <w:szCs w:val="24"/>
        </w:rPr>
        <w:lastRenderedPageBreak/>
        <w:t>ПОЯСНИТЕЛЬНАЯ ЗАПИСКА</w:t>
      </w:r>
    </w:p>
    <w:p w:rsidR="002E0891" w:rsidRPr="002E0891" w:rsidRDefault="002E0891" w:rsidP="002E0891">
      <w:pPr>
        <w:tabs>
          <w:tab w:val="left" w:pos="567"/>
        </w:tabs>
        <w:jc w:val="center"/>
        <w:rPr>
          <w:sz w:val="24"/>
          <w:szCs w:val="24"/>
        </w:rPr>
      </w:pPr>
      <w:r w:rsidRPr="002E0891">
        <w:rPr>
          <w:sz w:val="24"/>
          <w:szCs w:val="24"/>
        </w:rPr>
        <w:t>к проекту решения Совета Комсомольского муниципального района</w:t>
      </w:r>
    </w:p>
    <w:p w:rsidR="002E0891" w:rsidRPr="002E0891" w:rsidRDefault="002E0891" w:rsidP="002E0891">
      <w:pPr>
        <w:tabs>
          <w:tab w:val="left" w:pos="567"/>
        </w:tabs>
        <w:jc w:val="center"/>
        <w:rPr>
          <w:sz w:val="24"/>
          <w:szCs w:val="24"/>
        </w:rPr>
      </w:pPr>
      <w:r w:rsidRPr="002E0891">
        <w:rPr>
          <w:sz w:val="24"/>
          <w:szCs w:val="24"/>
        </w:rPr>
        <w:t>«Об утверждении ключевых показателей и их целевых значений, индикативных показателей муниципального земельного контроля</w:t>
      </w:r>
    </w:p>
    <w:p w:rsidR="002E0891" w:rsidRPr="002E0891" w:rsidRDefault="002E0891" w:rsidP="002E0891">
      <w:pPr>
        <w:tabs>
          <w:tab w:val="left" w:pos="567"/>
        </w:tabs>
        <w:jc w:val="center"/>
        <w:rPr>
          <w:sz w:val="24"/>
          <w:szCs w:val="24"/>
        </w:rPr>
      </w:pPr>
      <w:r w:rsidRPr="002E0891">
        <w:rPr>
          <w:sz w:val="24"/>
          <w:szCs w:val="24"/>
        </w:rPr>
        <w:t>в границах Комсомольского муниципального района Ивановской области»</w:t>
      </w: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r w:rsidRPr="002E0891">
        <w:rPr>
          <w:sz w:val="24"/>
          <w:szCs w:val="24"/>
        </w:rPr>
        <w:tab/>
        <w:t>Проект решения Совета Комсомольского муниципального района «Об утверждении ключевых показателей и их целевых значений, индикативных показателей муниципального земельного контроля на территории Комсомольского муниципального района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E0891" w:rsidRPr="002E0891" w:rsidRDefault="002E0891" w:rsidP="002E0891">
      <w:pPr>
        <w:tabs>
          <w:tab w:val="left" w:pos="567"/>
        </w:tabs>
        <w:jc w:val="both"/>
        <w:rPr>
          <w:sz w:val="24"/>
          <w:szCs w:val="24"/>
        </w:rPr>
      </w:pPr>
      <w:r w:rsidRPr="002E0891">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2E0891" w:rsidRPr="002E0891" w:rsidRDefault="002E0891" w:rsidP="002E0891">
      <w:pPr>
        <w:tabs>
          <w:tab w:val="left" w:pos="567"/>
        </w:tabs>
        <w:jc w:val="both"/>
        <w:rPr>
          <w:sz w:val="24"/>
          <w:szCs w:val="24"/>
        </w:rPr>
      </w:pPr>
      <w:r w:rsidRPr="002E0891">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E0891" w:rsidRPr="002E0891" w:rsidRDefault="002E0891" w:rsidP="002E0891">
      <w:pPr>
        <w:tabs>
          <w:tab w:val="left" w:pos="567"/>
        </w:tabs>
        <w:jc w:val="both"/>
        <w:rPr>
          <w:sz w:val="24"/>
          <w:szCs w:val="24"/>
        </w:rPr>
      </w:pPr>
      <w:r w:rsidRPr="002E0891">
        <w:rPr>
          <w:sz w:val="24"/>
          <w:szCs w:val="24"/>
        </w:rPr>
        <w:tab/>
        <w:t>Принятие данного проекта не влечет за собой нарушение действующего законодательства.</w:t>
      </w:r>
    </w:p>
    <w:p w:rsidR="002E0891" w:rsidRPr="002E0891" w:rsidRDefault="002E0891" w:rsidP="002E0891">
      <w:pPr>
        <w:tabs>
          <w:tab w:val="left" w:pos="567"/>
        </w:tabs>
        <w:jc w:val="both"/>
        <w:rPr>
          <w:sz w:val="24"/>
          <w:szCs w:val="24"/>
        </w:rPr>
      </w:pPr>
    </w:p>
    <w:p w:rsidR="002E0891" w:rsidRDefault="002E0891" w:rsidP="002E0891">
      <w:pPr>
        <w:tabs>
          <w:tab w:val="left" w:pos="567"/>
        </w:tabs>
        <w:jc w:val="both"/>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170890">
      <w:pPr>
        <w:widowControl w:val="0"/>
        <w:jc w:val="center"/>
        <w:rPr>
          <w:b/>
        </w:rPr>
      </w:pPr>
    </w:p>
    <w:p w:rsidR="002E0891" w:rsidRPr="00FF3227" w:rsidRDefault="002E0891" w:rsidP="002E0891">
      <w:pPr>
        <w:suppressAutoHyphens/>
        <w:jc w:val="center"/>
        <w:rPr>
          <w:noProof/>
          <w:sz w:val="28"/>
          <w:szCs w:val="28"/>
        </w:rPr>
      </w:pPr>
      <w:r>
        <w:rPr>
          <w:noProof/>
          <w:sz w:val="28"/>
          <w:szCs w:val="28"/>
        </w:rPr>
        <w:lastRenderedPageBreak/>
        <w:drawing>
          <wp:inline distT="0" distB="0" distL="0" distR="0">
            <wp:extent cx="543560" cy="664210"/>
            <wp:effectExtent l="19050" t="0" r="8890" b="0"/>
            <wp:docPr id="4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5">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2E0891" w:rsidRPr="00FF3227" w:rsidRDefault="002E0891" w:rsidP="002E0891">
      <w:pPr>
        <w:suppressAutoHyphens/>
        <w:spacing w:before="108" w:after="108"/>
        <w:jc w:val="center"/>
        <w:outlineLvl w:val="0"/>
        <w:rPr>
          <w:b/>
          <w:bCs/>
          <w:sz w:val="28"/>
          <w:szCs w:val="28"/>
        </w:rPr>
      </w:pPr>
      <w:r w:rsidRPr="00FF3227">
        <w:rPr>
          <w:b/>
          <w:bCs/>
          <w:sz w:val="28"/>
          <w:szCs w:val="28"/>
        </w:rPr>
        <w:t>ИВАНОВСКАЯ ОБЛАСТЬ</w:t>
      </w:r>
    </w:p>
    <w:p w:rsidR="002E0891" w:rsidRPr="00FF3227" w:rsidRDefault="002E0891" w:rsidP="002E0891">
      <w:pPr>
        <w:suppressAutoHyphens/>
        <w:jc w:val="center"/>
        <w:rPr>
          <w:b/>
          <w:sz w:val="28"/>
          <w:szCs w:val="28"/>
        </w:rPr>
      </w:pPr>
      <w:r w:rsidRPr="00FF3227">
        <w:rPr>
          <w:b/>
          <w:sz w:val="28"/>
          <w:szCs w:val="28"/>
        </w:rPr>
        <w:t>СОВЕТ КОМСОМОЛЬСКОГО МУНИЦИПАЛЬНОГО РАЙОНА</w:t>
      </w:r>
    </w:p>
    <w:tbl>
      <w:tblPr>
        <w:tblW w:w="9075" w:type="dxa"/>
        <w:jc w:val="center"/>
        <w:tblBorders>
          <w:top w:val="single" w:sz="4" w:space="0" w:color="auto"/>
        </w:tblBorders>
        <w:tblLayout w:type="fixed"/>
        <w:tblLook w:val="04A0"/>
      </w:tblPr>
      <w:tblGrid>
        <w:gridCol w:w="9075"/>
      </w:tblGrid>
      <w:tr w:rsidR="002E0891" w:rsidRPr="00FF3227" w:rsidTr="00F503B9">
        <w:trPr>
          <w:trHeight w:val="100"/>
          <w:jc w:val="center"/>
        </w:trPr>
        <w:tc>
          <w:tcPr>
            <w:tcW w:w="9072" w:type="dxa"/>
            <w:tcBorders>
              <w:top w:val="thinThickThinSmallGap" w:sz="24" w:space="0" w:color="auto"/>
              <w:left w:val="nil"/>
              <w:bottom w:val="nil"/>
              <w:right w:val="nil"/>
            </w:tcBorders>
            <w:hideMark/>
          </w:tcPr>
          <w:p w:rsidR="002E0891" w:rsidRPr="00FF3227" w:rsidRDefault="002E0891" w:rsidP="00F503B9">
            <w:pPr>
              <w:suppressAutoHyphens/>
              <w:spacing w:line="254" w:lineRule="auto"/>
              <w:jc w:val="center"/>
              <w:rPr>
                <w:b/>
                <w:i/>
                <w:sz w:val="24"/>
                <w:szCs w:val="24"/>
              </w:rPr>
            </w:pPr>
            <w:r w:rsidRPr="00FF3227">
              <w:rPr>
                <w:b/>
                <w:i/>
                <w:sz w:val="24"/>
                <w:szCs w:val="24"/>
              </w:rPr>
              <w:t>155150 Ивановская область, г. Комсомольск, ул. 50 лет ВЛКСМ, д. 2</w:t>
            </w:r>
          </w:p>
        </w:tc>
      </w:tr>
    </w:tbl>
    <w:p w:rsidR="002E0891" w:rsidRPr="00FF3227" w:rsidRDefault="002E0891" w:rsidP="002E0891">
      <w:pPr>
        <w:suppressAutoHyphens/>
        <w:jc w:val="center"/>
        <w:rPr>
          <w:b/>
          <w:bCs/>
          <w:sz w:val="28"/>
          <w:szCs w:val="28"/>
        </w:rPr>
      </w:pPr>
    </w:p>
    <w:p w:rsidR="002E0891" w:rsidRPr="002E0891" w:rsidRDefault="002E0891" w:rsidP="002E0891">
      <w:pPr>
        <w:suppressAutoHyphens/>
        <w:jc w:val="center"/>
        <w:rPr>
          <w:b/>
          <w:sz w:val="24"/>
          <w:szCs w:val="24"/>
        </w:rPr>
      </w:pPr>
      <w:r w:rsidRPr="002E0891">
        <w:rPr>
          <w:b/>
          <w:sz w:val="24"/>
          <w:szCs w:val="24"/>
        </w:rPr>
        <w:t>РЕШЕНИЕ</w:t>
      </w:r>
    </w:p>
    <w:p w:rsidR="002E0891" w:rsidRPr="002E0891" w:rsidRDefault="002E0891" w:rsidP="002E0891">
      <w:pPr>
        <w:rPr>
          <w:b/>
          <w:sz w:val="24"/>
          <w:szCs w:val="24"/>
        </w:rPr>
      </w:pPr>
    </w:p>
    <w:p w:rsidR="002E0891" w:rsidRPr="002E0891" w:rsidRDefault="002E0891" w:rsidP="002E0891">
      <w:pPr>
        <w:spacing w:after="147"/>
        <w:jc w:val="center"/>
        <w:rPr>
          <w:color w:val="FF0000"/>
          <w:sz w:val="24"/>
          <w:szCs w:val="24"/>
        </w:rPr>
      </w:pPr>
      <w:r w:rsidRPr="002E0891">
        <w:rPr>
          <w:b/>
          <w:bCs/>
          <w:color w:val="3C3C3C"/>
          <w:sz w:val="24"/>
          <w:szCs w:val="24"/>
        </w:rPr>
        <w:t xml:space="preserve"> от «17» февраля 2022 г.                                                                             № 157</w:t>
      </w:r>
    </w:p>
    <w:p w:rsidR="002E0891" w:rsidRPr="002E0891" w:rsidRDefault="002E0891" w:rsidP="002E0891">
      <w:pPr>
        <w:jc w:val="center"/>
        <w:rPr>
          <w:b/>
          <w:sz w:val="24"/>
          <w:szCs w:val="24"/>
        </w:rPr>
      </w:pPr>
      <w:r w:rsidRPr="002E0891">
        <w:rPr>
          <w:b/>
          <w:sz w:val="24"/>
          <w:szCs w:val="24"/>
        </w:rPr>
        <w:br/>
        <w:t xml:space="preserve">"Об утверждении ключевых показателей и их целевых значений, индикативных показателей по муниципальному </w:t>
      </w:r>
      <w:r w:rsidRPr="002E0891">
        <w:rPr>
          <w:b/>
          <w:bCs/>
          <w:sz w:val="24"/>
          <w:szCs w:val="24"/>
        </w:rPr>
        <w:t>жилищному контролю</w:t>
      </w:r>
      <w:r w:rsidRPr="002E0891">
        <w:rPr>
          <w:b/>
          <w:sz w:val="24"/>
          <w:szCs w:val="24"/>
        </w:rPr>
        <w:t xml:space="preserve"> </w:t>
      </w:r>
    </w:p>
    <w:p w:rsidR="002E0891" w:rsidRPr="002E0891" w:rsidRDefault="002E0891" w:rsidP="002E0891">
      <w:pPr>
        <w:jc w:val="center"/>
        <w:rPr>
          <w:sz w:val="24"/>
          <w:szCs w:val="24"/>
        </w:rPr>
      </w:pPr>
      <w:r w:rsidRPr="002E0891">
        <w:rPr>
          <w:b/>
          <w:sz w:val="24"/>
          <w:szCs w:val="24"/>
        </w:rPr>
        <w:t>в Комсомольском муниципальном районе Ивановской области"</w:t>
      </w:r>
    </w:p>
    <w:p w:rsidR="002E0891" w:rsidRPr="002E0891" w:rsidRDefault="002E0891" w:rsidP="002E0891">
      <w:pPr>
        <w:suppressAutoHyphens/>
        <w:spacing w:before="108" w:after="108"/>
        <w:ind w:firstLine="567"/>
        <w:contextualSpacing/>
        <w:jc w:val="both"/>
        <w:outlineLvl w:val="0"/>
        <w:rPr>
          <w:sz w:val="24"/>
          <w:szCs w:val="24"/>
        </w:rPr>
      </w:pPr>
    </w:p>
    <w:p w:rsidR="002E0891" w:rsidRPr="002E0891" w:rsidRDefault="002E0891" w:rsidP="002E0891">
      <w:pPr>
        <w:suppressAutoHyphens/>
        <w:spacing w:before="108" w:after="108"/>
        <w:ind w:firstLine="567"/>
        <w:contextualSpacing/>
        <w:jc w:val="both"/>
        <w:outlineLvl w:val="0"/>
        <w:rPr>
          <w:sz w:val="24"/>
          <w:szCs w:val="24"/>
        </w:rPr>
      </w:pPr>
      <w:r w:rsidRPr="002E0891">
        <w:rPr>
          <w:sz w:val="24"/>
          <w:szCs w:val="24"/>
        </w:rPr>
        <w:t>В соответствии пунктом 5 статьи 30 Федерального закона от 31 июля 2020 г. № 248-ФЗ «О государственном контроле (надзоре) и муниципальном контроле в Российской Федерации», Уставом Комсомольского муниципального района, Совет Комсомольского муниципального района,</w:t>
      </w:r>
    </w:p>
    <w:p w:rsidR="002E0891" w:rsidRPr="002E0891" w:rsidRDefault="002E0891" w:rsidP="002E0891">
      <w:pPr>
        <w:suppressAutoHyphens/>
        <w:spacing w:before="108" w:after="108"/>
        <w:ind w:firstLine="567"/>
        <w:contextualSpacing/>
        <w:jc w:val="both"/>
        <w:outlineLvl w:val="0"/>
        <w:rPr>
          <w:sz w:val="24"/>
          <w:szCs w:val="24"/>
        </w:rPr>
      </w:pPr>
    </w:p>
    <w:p w:rsidR="002E0891" w:rsidRPr="002E0891" w:rsidRDefault="002E0891" w:rsidP="002E0891">
      <w:pPr>
        <w:suppressAutoHyphens/>
        <w:ind w:right="282"/>
        <w:contextualSpacing/>
        <w:jc w:val="center"/>
        <w:rPr>
          <w:b/>
          <w:bCs/>
          <w:sz w:val="24"/>
          <w:szCs w:val="24"/>
        </w:rPr>
      </w:pPr>
      <w:r w:rsidRPr="002E0891">
        <w:rPr>
          <w:b/>
          <w:bCs/>
          <w:sz w:val="24"/>
          <w:szCs w:val="24"/>
        </w:rPr>
        <w:t>РЕШИЛ:</w:t>
      </w:r>
    </w:p>
    <w:p w:rsidR="002E0891" w:rsidRPr="002E0891" w:rsidRDefault="002E0891" w:rsidP="002E0891">
      <w:pPr>
        <w:suppressAutoHyphens/>
        <w:ind w:right="282"/>
        <w:contextualSpacing/>
        <w:jc w:val="center"/>
        <w:rPr>
          <w:b/>
          <w:bCs/>
          <w:sz w:val="24"/>
          <w:szCs w:val="24"/>
        </w:rPr>
      </w:pPr>
    </w:p>
    <w:p w:rsidR="002E0891" w:rsidRPr="002E0891" w:rsidRDefault="002E0891" w:rsidP="002E0891">
      <w:pPr>
        <w:numPr>
          <w:ilvl w:val="0"/>
          <w:numId w:val="34"/>
        </w:numPr>
        <w:shd w:val="clear" w:color="auto" w:fill="FFFFFF"/>
        <w:tabs>
          <w:tab w:val="left" w:pos="426"/>
        </w:tabs>
        <w:suppressAutoHyphens/>
        <w:jc w:val="both"/>
        <w:rPr>
          <w:sz w:val="24"/>
          <w:szCs w:val="24"/>
        </w:rPr>
      </w:pPr>
      <w:r w:rsidRPr="002E0891">
        <w:rPr>
          <w:sz w:val="24"/>
          <w:szCs w:val="24"/>
        </w:rPr>
        <w:t xml:space="preserve">Утвердить ключевые показатели и их целевые значения, индикативные показатели по муниципальному жилищному контролю в Комсомольском муниципальном районе Ивановской области (приложения 1, 2). </w:t>
      </w:r>
    </w:p>
    <w:p w:rsidR="002E0891" w:rsidRPr="002E0891" w:rsidRDefault="002E0891" w:rsidP="002E0891">
      <w:pPr>
        <w:shd w:val="clear" w:color="auto" w:fill="FFFFFF"/>
        <w:tabs>
          <w:tab w:val="left" w:pos="426"/>
        </w:tabs>
        <w:suppressAutoHyphens/>
        <w:jc w:val="both"/>
        <w:rPr>
          <w:sz w:val="24"/>
          <w:szCs w:val="24"/>
        </w:rPr>
      </w:pPr>
      <w:r w:rsidRPr="002E0891">
        <w:rPr>
          <w:sz w:val="24"/>
          <w:szCs w:val="24"/>
        </w:rPr>
        <w:tab/>
      </w:r>
      <w:r w:rsidRPr="002E0891">
        <w:rPr>
          <w:sz w:val="24"/>
          <w:szCs w:val="24"/>
        </w:rPr>
        <w:tab/>
        <w:t>2. Настоящее решение вступает в силу с 1 марта 2022 года.</w:t>
      </w:r>
    </w:p>
    <w:p w:rsidR="002E0891" w:rsidRPr="002E0891" w:rsidRDefault="002E0891" w:rsidP="002E0891">
      <w:pPr>
        <w:shd w:val="clear" w:color="auto" w:fill="FFFFFF"/>
        <w:tabs>
          <w:tab w:val="left" w:pos="426"/>
        </w:tabs>
        <w:suppressAutoHyphens/>
        <w:jc w:val="both"/>
        <w:rPr>
          <w:sz w:val="24"/>
          <w:szCs w:val="24"/>
        </w:rPr>
      </w:pPr>
      <w:r w:rsidRPr="002E0891">
        <w:rPr>
          <w:sz w:val="24"/>
          <w:szCs w:val="24"/>
        </w:rPr>
        <w:tab/>
      </w:r>
      <w:r w:rsidRPr="002E0891">
        <w:rPr>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51" w:history="1">
        <w:r w:rsidRPr="002E0891">
          <w:rPr>
            <w:sz w:val="24"/>
            <w:szCs w:val="24"/>
            <w:u w:val="single"/>
          </w:rPr>
          <w:t>http://adm-komsomolsk.ru/</w:t>
        </w:r>
      </w:hyperlink>
      <w:r w:rsidRPr="002E0891">
        <w:rPr>
          <w:sz w:val="24"/>
          <w:szCs w:val="24"/>
        </w:rPr>
        <w:t>.</w:t>
      </w:r>
    </w:p>
    <w:p w:rsidR="002E0891" w:rsidRPr="002E0891" w:rsidRDefault="002E0891" w:rsidP="002E0891">
      <w:pPr>
        <w:shd w:val="clear" w:color="auto" w:fill="FFFFFF"/>
        <w:tabs>
          <w:tab w:val="left" w:pos="426"/>
        </w:tabs>
        <w:suppressAutoHyphens/>
        <w:jc w:val="both"/>
        <w:rPr>
          <w:color w:val="FF0000"/>
          <w:sz w:val="24"/>
          <w:szCs w:val="24"/>
          <w:u w:val="single"/>
        </w:rPr>
      </w:pPr>
      <w:r w:rsidRPr="002E0891">
        <w:rPr>
          <w:sz w:val="24"/>
          <w:szCs w:val="24"/>
        </w:rPr>
        <w:tab/>
      </w:r>
      <w:r w:rsidRPr="002E0891">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2E0891" w:rsidRPr="002E0891" w:rsidRDefault="002E0891" w:rsidP="002E0891">
      <w:pPr>
        <w:widowControl w:val="0"/>
        <w:shd w:val="clear" w:color="auto" w:fill="FFFFFF"/>
        <w:tabs>
          <w:tab w:val="left" w:pos="851"/>
        </w:tabs>
        <w:suppressAutoHyphens/>
        <w:autoSpaceDE w:val="0"/>
        <w:textAlignment w:val="baseline"/>
        <w:rPr>
          <w:color w:val="FF0000"/>
          <w:sz w:val="24"/>
          <w:szCs w:val="24"/>
          <w:u w:val="single"/>
        </w:rPr>
      </w:pPr>
    </w:p>
    <w:p w:rsidR="002E0891" w:rsidRPr="002E0891" w:rsidRDefault="002E0891" w:rsidP="002E0891">
      <w:pPr>
        <w:ind w:right="282"/>
        <w:contextualSpacing/>
        <w:rPr>
          <w:b/>
          <w:bCs/>
          <w:sz w:val="24"/>
          <w:szCs w:val="24"/>
        </w:rPr>
      </w:pPr>
      <w:r w:rsidRPr="002E0891">
        <w:rPr>
          <w:b/>
          <w:bCs/>
          <w:sz w:val="24"/>
          <w:szCs w:val="24"/>
        </w:rPr>
        <w:t xml:space="preserve">Председатель Совета </w:t>
      </w:r>
    </w:p>
    <w:p w:rsidR="002E0891" w:rsidRPr="002E0891" w:rsidRDefault="002E0891" w:rsidP="002E0891">
      <w:pPr>
        <w:widowControl w:val="0"/>
        <w:shd w:val="clear" w:color="auto" w:fill="FFFFFF"/>
        <w:tabs>
          <w:tab w:val="left" w:pos="851"/>
        </w:tabs>
        <w:autoSpaceDE w:val="0"/>
        <w:textAlignment w:val="baseline"/>
        <w:rPr>
          <w:b/>
          <w:sz w:val="24"/>
          <w:szCs w:val="24"/>
        </w:rPr>
      </w:pPr>
      <w:r w:rsidRPr="002E0891">
        <w:rPr>
          <w:b/>
          <w:sz w:val="24"/>
          <w:szCs w:val="24"/>
        </w:rPr>
        <w:t xml:space="preserve">Комсомольского муниципального района </w:t>
      </w: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sz w:val="24"/>
          <w:szCs w:val="24"/>
        </w:rPr>
        <w:t xml:space="preserve">Ивановской области:                                                                              </w:t>
      </w:r>
      <w:r w:rsidRPr="002E0891">
        <w:rPr>
          <w:b/>
          <w:bCs/>
          <w:sz w:val="24"/>
          <w:szCs w:val="24"/>
        </w:rPr>
        <w:t>Е.В. Лабутина</w:t>
      </w:r>
    </w:p>
    <w:p w:rsidR="002E0891" w:rsidRPr="002E0891" w:rsidRDefault="002E0891" w:rsidP="002E0891">
      <w:pPr>
        <w:widowControl w:val="0"/>
        <w:shd w:val="clear" w:color="auto" w:fill="FFFFFF"/>
        <w:tabs>
          <w:tab w:val="left" w:pos="851"/>
        </w:tabs>
        <w:autoSpaceDE w:val="0"/>
        <w:textAlignment w:val="baseline"/>
        <w:rPr>
          <w:b/>
          <w:bCs/>
          <w:sz w:val="24"/>
          <w:szCs w:val="24"/>
        </w:rPr>
      </w:pP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bCs/>
          <w:sz w:val="24"/>
          <w:szCs w:val="24"/>
        </w:rPr>
        <w:t>Глава Комсомольского</w:t>
      </w: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bCs/>
          <w:sz w:val="24"/>
          <w:szCs w:val="24"/>
        </w:rPr>
        <w:t>муниципального района</w:t>
      </w:r>
    </w:p>
    <w:p w:rsidR="002E0891" w:rsidRPr="002E0891" w:rsidRDefault="002E0891" w:rsidP="002E0891">
      <w:pPr>
        <w:widowControl w:val="0"/>
        <w:shd w:val="clear" w:color="auto" w:fill="FFFFFF"/>
        <w:tabs>
          <w:tab w:val="left" w:pos="851"/>
        </w:tabs>
        <w:autoSpaceDE w:val="0"/>
        <w:textAlignment w:val="baseline"/>
        <w:rPr>
          <w:b/>
          <w:bCs/>
          <w:sz w:val="24"/>
          <w:szCs w:val="24"/>
        </w:rPr>
      </w:pPr>
      <w:r w:rsidRPr="002E0891">
        <w:rPr>
          <w:b/>
          <w:bCs/>
          <w:sz w:val="24"/>
          <w:szCs w:val="24"/>
        </w:rPr>
        <w:t>Ивановской области:                                                                           О.В. Бузулуцкая</w:t>
      </w: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r w:rsidRPr="002E0891">
        <w:rPr>
          <w:sz w:val="24"/>
          <w:szCs w:val="24"/>
        </w:rPr>
        <w:lastRenderedPageBreak/>
        <w:t>Приложение 1</w:t>
      </w:r>
    </w:p>
    <w:p w:rsidR="002E0891" w:rsidRPr="002E0891" w:rsidRDefault="002E0891" w:rsidP="002E0891">
      <w:pPr>
        <w:suppressAutoHyphens/>
        <w:jc w:val="right"/>
        <w:rPr>
          <w:sz w:val="24"/>
          <w:szCs w:val="24"/>
        </w:rPr>
      </w:pPr>
      <w:r w:rsidRPr="002E0891">
        <w:rPr>
          <w:sz w:val="24"/>
          <w:szCs w:val="24"/>
        </w:rPr>
        <w:t xml:space="preserve">                                              к решению Совета </w:t>
      </w:r>
    </w:p>
    <w:p w:rsidR="002E0891" w:rsidRPr="002E0891" w:rsidRDefault="002E0891" w:rsidP="002E0891">
      <w:pPr>
        <w:suppressAutoHyphens/>
        <w:jc w:val="right"/>
        <w:rPr>
          <w:sz w:val="24"/>
          <w:szCs w:val="24"/>
        </w:rPr>
      </w:pPr>
      <w:r w:rsidRPr="002E0891">
        <w:rPr>
          <w:sz w:val="24"/>
          <w:szCs w:val="24"/>
        </w:rPr>
        <w:t xml:space="preserve">                                                                                 Комсомольского муниципального района</w:t>
      </w:r>
    </w:p>
    <w:p w:rsidR="002E0891" w:rsidRPr="002E0891" w:rsidRDefault="002E0891" w:rsidP="002E0891">
      <w:pPr>
        <w:suppressAutoHyphens/>
        <w:jc w:val="right"/>
        <w:rPr>
          <w:sz w:val="24"/>
          <w:szCs w:val="24"/>
        </w:rPr>
      </w:pPr>
      <w:r w:rsidRPr="002E0891">
        <w:rPr>
          <w:sz w:val="24"/>
          <w:szCs w:val="24"/>
        </w:rPr>
        <w:t>от «17» февраля 2022 года  № 157</w:t>
      </w:r>
    </w:p>
    <w:p w:rsidR="002E0891" w:rsidRPr="002E0891" w:rsidRDefault="002E0891" w:rsidP="002E0891">
      <w:pPr>
        <w:suppressAutoHyphens/>
        <w:jc w:val="right"/>
        <w:rPr>
          <w:sz w:val="24"/>
          <w:szCs w:val="24"/>
        </w:rPr>
      </w:pPr>
    </w:p>
    <w:p w:rsidR="002E0891" w:rsidRPr="002E0891" w:rsidRDefault="002E0891" w:rsidP="002E0891">
      <w:pPr>
        <w:suppressAutoHyphens/>
        <w:jc w:val="right"/>
        <w:rPr>
          <w:sz w:val="24"/>
          <w:szCs w:val="24"/>
        </w:rPr>
      </w:pPr>
    </w:p>
    <w:p w:rsidR="002E0891" w:rsidRPr="002E0891" w:rsidRDefault="002E0891" w:rsidP="002E0891">
      <w:pPr>
        <w:tabs>
          <w:tab w:val="left" w:pos="567"/>
        </w:tabs>
        <w:jc w:val="center"/>
        <w:rPr>
          <w:sz w:val="24"/>
          <w:szCs w:val="24"/>
        </w:rPr>
      </w:pPr>
      <w:r w:rsidRPr="002E0891">
        <w:rPr>
          <w:sz w:val="24"/>
          <w:szCs w:val="24"/>
        </w:rPr>
        <w:t>Ключевые показатели и их целевые значения</w:t>
      </w:r>
    </w:p>
    <w:p w:rsidR="002E0891" w:rsidRPr="002E0891" w:rsidRDefault="002E0891" w:rsidP="002E0891">
      <w:pPr>
        <w:tabs>
          <w:tab w:val="left" w:pos="567"/>
        </w:tabs>
        <w:jc w:val="center"/>
        <w:rPr>
          <w:bCs/>
          <w:sz w:val="24"/>
          <w:szCs w:val="24"/>
        </w:rPr>
      </w:pPr>
      <w:r w:rsidRPr="002E0891">
        <w:rPr>
          <w:sz w:val="24"/>
          <w:szCs w:val="24"/>
        </w:rPr>
        <w:t xml:space="preserve">по муниципальному </w:t>
      </w:r>
      <w:r w:rsidRPr="002E0891">
        <w:rPr>
          <w:bCs/>
          <w:sz w:val="24"/>
          <w:szCs w:val="24"/>
        </w:rPr>
        <w:t>жилищному контролю</w:t>
      </w:r>
    </w:p>
    <w:p w:rsidR="002E0891" w:rsidRPr="002E0891" w:rsidRDefault="002E0891" w:rsidP="002E0891">
      <w:pPr>
        <w:tabs>
          <w:tab w:val="left" w:pos="567"/>
        </w:tabs>
        <w:jc w:val="center"/>
        <w:rPr>
          <w:sz w:val="24"/>
          <w:szCs w:val="24"/>
        </w:rPr>
      </w:pPr>
      <w:r w:rsidRPr="002E0891">
        <w:rPr>
          <w:sz w:val="24"/>
          <w:szCs w:val="24"/>
        </w:rPr>
        <w:t>в Комсомольском муниципальном районе Ивановской области:</w:t>
      </w:r>
    </w:p>
    <w:p w:rsidR="002E0891" w:rsidRPr="002E0891" w:rsidRDefault="002E0891" w:rsidP="002E0891">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1"/>
        <w:gridCol w:w="2271"/>
      </w:tblGrid>
      <w:tr w:rsidR="002E0891" w:rsidRPr="002E0891" w:rsidTr="00F503B9">
        <w:tc>
          <w:tcPr>
            <w:tcW w:w="7191" w:type="dxa"/>
            <w:shd w:val="clear" w:color="auto" w:fill="auto"/>
          </w:tcPr>
          <w:p w:rsidR="002E0891" w:rsidRPr="002E0891" w:rsidRDefault="002E0891" w:rsidP="00F503B9">
            <w:pPr>
              <w:jc w:val="center"/>
              <w:rPr>
                <w:sz w:val="24"/>
                <w:szCs w:val="24"/>
              </w:rPr>
            </w:pPr>
            <w:r w:rsidRPr="002E0891">
              <w:rPr>
                <w:sz w:val="24"/>
                <w:szCs w:val="24"/>
              </w:rPr>
              <w:t>Ключевые показатели</w:t>
            </w:r>
          </w:p>
        </w:tc>
        <w:tc>
          <w:tcPr>
            <w:tcW w:w="2271" w:type="dxa"/>
            <w:shd w:val="clear" w:color="auto" w:fill="auto"/>
          </w:tcPr>
          <w:p w:rsidR="002E0891" w:rsidRPr="002E0891" w:rsidRDefault="002E0891" w:rsidP="00F503B9">
            <w:pPr>
              <w:jc w:val="center"/>
              <w:rPr>
                <w:sz w:val="24"/>
                <w:szCs w:val="24"/>
              </w:rPr>
            </w:pPr>
            <w:r w:rsidRPr="002E0891">
              <w:rPr>
                <w:sz w:val="24"/>
                <w:szCs w:val="24"/>
              </w:rPr>
              <w:t>Целевые значения (%)</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Доля устраненных нарушений обязательных требований от числа выявленных нарушений обязательных требований</w:t>
            </w:r>
          </w:p>
        </w:tc>
        <w:tc>
          <w:tcPr>
            <w:tcW w:w="2271" w:type="dxa"/>
            <w:shd w:val="clear" w:color="auto" w:fill="auto"/>
          </w:tcPr>
          <w:p w:rsidR="002E0891" w:rsidRPr="002E0891" w:rsidRDefault="002E0891" w:rsidP="00F503B9">
            <w:pPr>
              <w:jc w:val="center"/>
              <w:rPr>
                <w:sz w:val="24"/>
                <w:szCs w:val="24"/>
              </w:rPr>
            </w:pPr>
            <w:r w:rsidRPr="002E0891">
              <w:rPr>
                <w:sz w:val="24"/>
                <w:szCs w:val="24"/>
              </w:rPr>
              <w:t>50</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271" w:type="dxa"/>
            <w:shd w:val="clear" w:color="auto" w:fill="auto"/>
          </w:tcPr>
          <w:p w:rsidR="002E0891" w:rsidRPr="002E0891" w:rsidRDefault="002E0891" w:rsidP="00F503B9">
            <w:pPr>
              <w:jc w:val="center"/>
              <w:rPr>
                <w:sz w:val="24"/>
                <w:szCs w:val="24"/>
              </w:rPr>
            </w:pPr>
            <w:r w:rsidRPr="002E0891">
              <w:rPr>
                <w:sz w:val="24"/>
                <w:szCs w:val="24"/>
              </w:rPr>
              <w:t xml:space="preserve">50 </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 xml:space="preserve">Доля устранённого вреда охраняемым законом ценностям от числа нанесённого </w:t>
            </w:r>
          </w:p>
        </w:tc>
        <w:tc>
          <w:tcPr>
            <w:tcW w:w="2271" w:type="dxa"/>
            <w:shd w:val="clear" w:color="auto" w:fill="auto"/>
          </w:tcPr>
          <w:p w:rsidR="002E0891" w:rsidRPr="002E0891" w:rsidRDefault="002E0891" w:rsidP="00F503B9">
            <w:pPr>
              <w:jc w:val="center"/>
              <w:rPr>
                <w:sz w:val="24"/>
                <w:szCs w:val="24"/>
              </w:rPr>
            </w:pPr>
            <w:r w:rsidRPr="002E0891">
              <w:rPr>
                <w:sz w:val="24"/>
                <w:szCs w:val="24"/>
              </w:rPr>
              <w:t>50</w:t>
            </w:r>
          </w:p>
        </w:tc>
      </w:tr>
      <w:tr w:rsidR="002E0891" w:rsidRPr="002E0891" w:rsidTr="00F503B9">
        <w:tc>
          <w:tcPr>
            <w:tcW w:w="7191" w:type="dxa"/>
            <w:shd w:val="clear" w:color="auto" w:fill="auto"/>
          </w:tcPr>
          <w:p w:rsidR="002E0891" w:rsidRPr="002E0891" w:rsidRDefault="002E0891" w:rsidP="00F503B9">
            <w:pPr>
              <w:rPr>
                <w:sz w:val="24"/>
                <w:szCs w:val="24"/>
              </w:rPr>
            </w:pPr>
            <w:r w:rsidRPr="002E0891">
              <w:rPr>
                <w:sz w:val="24"/>
                <w:szCs w:val="24"/>
              </w:rPr>
              <w:t xml:space="preserve">Доля предотвращенного вреда охраняемым законом ценностям от числа выявленных рисков его причинения </w:t>
            </w:r>
          </w:p>
          <w:p w:rsidR="002E0891" w:rsidRPr="002E0891" w:rsidRDefault="002E0891" w:rsidP="00F503B9">
            <w:pPr>
              <w:rPr>
                <w:sz w:val="24"/>
                <w:szCs w:val="24"/>
              </w:rPr>
            </w:pPr>
          </w:p>
        </w:tc>
        <w:tc>
          <w:tcPr>
            <w:tcW w:w="2271" w:type="dxa"/>
            <w:shd w:val="clear" w:color="auto" w:fill="auto"/>
          </w:tcPr>
          <w:p w:rsidR="002E0891" w:rsidRPr="002E0891" w:rsidRDefault="002E0891" w:rsidP="00F503B9">
            <w:pPr>
              <w:jc w:val="center"/>
              <w:rPr>
                <w:sz w:val="24"/>
                <w:szCs w:val="24"/>
              </w:rPr>
            </w:pPr>
            <w:r w:rsidRPr="002E0891">
              <w:rPr>
                <w:sz w:val="24"/>
                <w:szCs w:val="24"/>
              </w:rPr>
              <w:t>50</w:t>
            </w:r>
          </w:p>
        </w:tc>
      </w:tr>
    </w:tbl>
    <w:p w:rsidR="002E0891" w:rsidRPr="002E0891" w:rsidRDefault="002E0891" w:rsidP="002E0891">
      <w:pPr>
        <w:ind w:left="1069"/>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p>
    <w:p w:rsidR="002E0891" w:rsidRPr="002E0891" w:rsidRDefault="002E0891" w:rsidP="002E0891">
      <w:pPr>
        <w:ind w:left="5670"/>
        <w:contextualSpacing/>
        <w:jc w:val="right"/>
        <w:rPr>
          <w:sz w:val="24"/>
          <w:szCs w:val="24"/>
        </w:rPr>
      </w:pPr>
      <w:r w:rsidRPr="002E0891">
        <w:rPr>
          <w:sz w:val="24"/>
          <w:szCs w:val="24"/>
        </w:rPr>
        <w:t>Приложение 2</w:t>
      </w:r>
    </w:p>
    <w:p w:rsidR="002E0891" w:rsidRPr="002E0891" w:rsidRDefault="002E0891" w:rsidP="002E0891">
      <w:pPr>
        <w:suppressAutoHyphens/>
        <w:jc w:val="right"/>
        <w:rPr>
          <w:sz w:val="24"/>
          <w:szCs w:val="24"/>
        </w:rPr>
      </w:pPr>
      <w:r w:rsidRPr="002E0891">
        <w:rPr>
          <w:sz w:val="24"/>
          <w:szCs w:val="24"/>
        </w:rPr>
        <w:t xml:space="preserve">                                              к решению Совета </w:t>
      </w:r>
    </w:p>
    <w:p w:rsidR="002E0891" w:rsidRPr="002E0891" w:rsidRDefault="002E0891" w:rsidP="002E0891">
      <w:pPr>
        <w:suppressAutoHyphens/>
        <w:jc w:val="right"/>
        <w:rPr>
          <w:sz w:val="24"/>
          <w:szCs w:val="24"/>
        </w:rPr>
      </w:pPr>
      <w:r w:rsidRPr="002E0891">
        <w:rPr>
          <w:sz w:val="24"/>
          <w:szCs w:val="24"/>
        </w:rPr>
        <w:t xml:space="preserve">                                                                                 Комсомольского муниципального района</w:t>
      </w:r>
    </w:p>
    <w:p w:rsidR="002E0891" w:rsidRPr="002E0891" w:rsidRDefault="002E0891" w:rsidP="002E0891">
      <w:pPr>
        <w:suppressAutoHyphens/>
        <w:jc w:val="right"/>
        <w:rPr>
          <w:sz w:val="24"/>
          <w:szCs w:val="24"/>
        </w:rPr>
      </w:pPr>
      <w:r w:rsidRPr="002E0891">
        <w:rPr>
          <w:sz w:val="24"/>
          <w:szCs w:val="24"/>
        </w:rPr>
        <w:t>от « 17» февраля 2022 года  № 157</w:t>
      </w:r>
    </w:p>
    <w:p w:rsidR="002E0891" w:rsidRPr="002E0891" w:rsidRDefault="002E0891" w:rsidP="002E0891">
      <w:pPr>
        <w:ind w:firstLine="284"/>
        <w:jc w:val="both"/>
        <w:rPr>
          <w:sz w:val="24"/>
          <w:szCs w:val="24"/>
        </w:rPr>
      </w:pPr>
    </w:p>
    <w:p w:rsidR="002E0891" w:rsidRPr="002E0891" w:rsidRDefault="002E0891" w:rsidP="002E0891">
      <w:pPr>
        <w:ind w:firstLine="284"/>
        <w:jc w:val="both"/>
        <w:rPr>
          <w:sz w:val="24"/>
          <w:szCs w:val="24"/>
        </w:rPr>
      </w:pPr>
    </w:p>
    <w:p w:rsidR="002E0891" w:rsidRPr="002E0891" w:rsidRDefault="002E0891" w:rsidP="002E0891">
      <w:pPr>
        <w:jc w:val="center"/>
        <w:rPr>
          <w:sz w:val="24"/>
          <w:szCs w:val="24"/>
        </w:rPr>
      </w:pPr>
      <w:r w:rsidRPr="002E0891">
        <w:rPr>
          <w:sz w:val="24"/>
          <w:szCs w:val="24"/>
        </w:rPr>
        <w:t xml:space="preserve">Индикативные показатели муниципального жилищного контроля </w:t>
      </w:r>
    </w:p>
    <w:p w:rsidR="002E0891" w:rsidRPr="002E0891" w:rsidRDefault="002E0891" w:rsidP="002E0891">
      <w:pPr>
        <w:jc w:val="center"/>
        <w:rPr>
          <w:sz w:val="24"/>
          <w:szCs w:val="24"/>
        </w:rPr>
      </w:pPr>
      <w:r w:rsidRPr="002E0891">
        <w:rPr>
          <w:sz w:val="24"/>
          <w:szCs w:val="24"/>
        </w:rPr>
        <w:t>в Комсомольском муниципальном районе Ивановской области:</w:t>
      </w:r>
    </w:p>
    <w:p w:rsidR="002E0891" w:rsidRPr="002E0891" w:rsidRDefault="002E0891" w:rsidP="002E0891">
      <w:pPr>
        <w:jc w:val="center"/>
        <w:rPr>
          <w:sz w:val="24"/>
          <w:szCs w:val="24"/>
        </w:rPr>
      </w:pPr>
    </w:p>
    <w:p w:rsidR="002E0891" w:rsidRPr="002E0891" w:rsidRDefault="002E0891" w:rsidP="002E0891">
      <w:pPr>
        <w:ind w:firstLine="708"/>
        <w:jc w:val="both"/>
        <w:rPr>
          <w:sz w:val="24"/>
          <w:szCs w:val="24"/>
        </w:rPr>
      </w:pPr>
      <w:r w:rsidRPr="002E0891">
        <w:rPr>
          <w:sz w:val="24"/>
          <w:szCs w:val="24"/>
        </w:rPr>
        <w:t>1) количество плановых контрольных (надзорных) мероприятий, проведенных за отчетный период;</w:t>
      </w:r>
    </w:p>
    <w:p w:rsidR="002E0891" w:rsidRPr="002E0891" w:rsidRDefault="002E0891" w:rsidP="002E0891">
      <w:pPr>
        <w:ind w:firstLine="708"/>
        <w:jc w:val="both"/>
        <w:rPr>
          <w:sz w:val="24"/>
          <w:szCs w:val="24"/>
        </w:rPr>
      </w:pPr>
      <w:r w:rsidRPr="002E0891">
        <w:rPr>
          <w:sz w:val="24"/>
          <w:szCs w:val="24"/>
        </w:rPr>
        <w:t>2) количество внеплановых контрольных (надзорных) мероприятий, проведенных за отчетный период;</w:t>
      </w:r>
    </w:p>
    <w:p w:rsidR="002E0891" w:rsidRPr="002E0891" w:rsidRDefault="002E0891" w:rsidP="002E0891">
      <w:pPr>
        <w:ind w:firstLine="708"/>
        <w:jc w:val="both"/>
        <w:rPr>
          <w:sz w:val="24"/>
          <w:szCs w:val="24"/>
        </w:rPr>
      </w:pPr>
      <w:r w:rsidRPr="002E0891">
        <w:rPr>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E0891" w:rsidRPr="002E0891" w:rsidRDefault="002E0891" w:rsidP="002E0891">
      <w:pPr>
        <w:ind w:firstLine="708"/>
        <w:jc w:val="both"/>
        <w:rPr>
          <w:sz w:val="24"/>
          <w:szCs w:val="24"/>
        </w:rPr>
      </w:pPr>
      <w:r w:rsidRPr="002E0891">
        <w:rPr>
          <w:sz w:val="24"/>
          <w:szCs w:val="24"/>
        </w:rPr>
        <w:t>4) общее количество контрольных (надзорных) мероприятий с взаимодействием, проведенных за отчетный период;</w:t>
      </w:r>
    </w:p>
    <w:p w:rsidR="002E0891" w:rsidRPr="002E0891" w:rsidRDefault="002E0891" w:rsidP="002E0891">
      <w:pPr>
        <w:ind w:firstLine="708"/>
        <w:jc w:val="both"/>
        <w:rPr>
          <w:sz w:val="24"/>
          <w:szCs w:val="24"/>
        </w:rPr>
      </w:pPr>
      <w:r w:rsidRPr="002E0891">
        <w:rPr>
          <w:sz w:val="24"/>
          <w:szCs w:val="24"/>
        </w:rPr>
        <w:t>5) количество контрольных (надзорных) мероприятий с взаимодействием по каждому виду КНМ, проведенных за отчетный период;</w:t>
      </w:r>
    </w:p>
    <w:p w:rsidR="002E0891" w:rsidRPr="002E0891" w:rsidRDefault="002E0891" w:rsidP="002E0891">
      <w:pPr>
        <w:ind w:firstLine="708"/>
        <w:jc w:val="both"/>
        <w:rPr>
          <w:sz w:val="24"/>
          <w:szCs w:val="24"/>
        </w:rPr>
      </w:pPr>
      <w:r w:rsidRPr="002E0891">
        <w:rPr>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2E0891" w:rsidRPr="002E0891" w:rsidRDefault="002E0891" w:rsidP="002E0891">
      <w:pPr>
        <w:ind w:firstLine="708"/>
        <w:jc w:val="both"/>
        <w:rPr>
          <w:sz w:val="24"/>
          <w:szCs w:val="24"/>
        </w:rPr>
      </w:pPr>
      <w:r w:rsidRPr="002E0891">
        <w:rPr>
          <w:sz w:val="24"/>
          <w:szCs w:val="24"/>
        </w:rPr>
        <w:t>7) количество обязательных профилактических визитов, проведенных за отчетный период;</w:t>
      </w:r>
    </w:p>
    <w:p w:rsidR="002E0891" w:rsidRPr="002E0891" w:rsidRDefault="002E0891" w:rsidP="002E0891">
      <w:pPr>
        <w:ind w:firstLine="708"/>
        <w:jc w:val="both"/>
        <w:rPr>
          <w:sz w:val="24"/>
          <w:szCs w:val="24"/>
        </w:rPr>
      </w:pPr>
      <w:r w:rsidRPr="002E0891">
        <w:rPr>
          <w:sz w:val="24"/>
          <w:szCs w:val="24"/>
        </w:rPr>
        <w:t>8) количество предостережений о недопустимости нарушения обязательных требований, объявленных за отчетный период;</w:t>
      </w:r>
    </w:p>
    <w:p w:rsidR="002E0891" w:rsidRPr="002E0891" w:rsidRDefault="002E0891" w:rsidP="002E0891">
      <w:pPr>
        <w:ind w:firstLine="708"/>
        <w:jc w:val="both"/>
        <w:rPr>
          <w:sz w:val="24"/>
          <w:szCs w:val="24"/>
        </w:rPr>
      </w:pPr>
      <w:r w:rsidRPr="002E0891">
        <w:rPr>
          <w:sz w:val="24"/>
          <w:szCs w:val="24"/>
        </w:rPr>
        <w:lastRenderedPageBreak/>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2E0891" w:rsidRPr="002E0891" w:rsidRDefault="002E0891" w:rsidP="002E0891">
      <w:pPr>
        <w:ind w:firstLine="708"/>
        <w:jc w:val="both"/>
        <w:rPr>
          <w:sz w:val="24"/>
          <w:szCs w:val="24"/>
        </w:rPr>
      </w:pPr>
      <w:r w:rsidRPr="002E0891">
        <w:rPr>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2E0891" w:rsidRPr="002E0891" w:rsidRDefault="002E0891" w:rsidP="002E0891">
      <w:pPr>
        <w:ind w:firstLine="708"/>
        <w:jc w:val="both"/>
        <w:rPr>
          <w:sz w:val="24"/>
          <w:szCs w:val="24"/>
        </w:rPr>
      </w:pPr>
      <w:r w:rsidRPr="002E0891">
        <w:rPr>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2E0891" w:rsidRPr="002E0891" w:rsidRDefault="002E0891" w:rsidP="002E0891">
      <w:pPr>
        <w:ind w:firstLine="708"/>
        <w:jc w:val="both"/>
        <w:rPr>
          <w:sz w:val="24"/>
          <w:szCs w:val="24"/>
        </w:rPr>
      </w:pPr>
      <w:r w:rsidRPr="002E0891">
        <w:rPr>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2E0891" w:rsidRPr="002E0891" w:rsidRDefault="002E0891" w:rsidP="002E0891">
      <w:pPr>
        <w:ind w:firstLine="708"/>
        <w:jc w:val="both"/>
        <w:rPr>
          <w:sz w:val="24"/>
          <w:szCs w:val="24"/>
        </w:rPr>
      </w:pPr>
      <w:r w:rsidRPr="002E0891">
        <w:rPr>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2E0891" w:rsidRPr="002E0891" w:rsidRDefault="002E0891" w:rsidP="002E0891">
      <w:pPr>
        <w:ind w:firstLine="708"/>
        <w:jc w:val="both"/>
        <w:rPr>
          <w:sz w:val="24"/>
          <w:szCs w:val="24"/>
        </w:rPr>
      </w:pPr>
      <w:r w:rsidRPr="002E0891">
        <w:rPr>
          <w:sz w:val="24"/>
          <w:szCs w:val="24"/>
        </w:rPr>
        <w:t>14) общее количество учтенных объектов контроля на конец отчетного периода;</w:t>
      </w:r>
    </w:p>
    <w:p w:rsidR="002E0891" w:rsidRPr="002E0891" w:rsidRDefault="002E0891" w:rsidP="002E0891">
      <w:pPr>
        <w:ind w:firstLine="708"/>
        <w:jc w:val="both"/>
        <w:rPr>
          <w:sz w:val="24"/>
          <w:szCs w:val="24"/>
        </w:rPr>
      </w:pPr>
      <w:r w:rsidRPr="002E0891">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2E0891" w:rsidRPr="002E0891" w:rsidRDefault="002E0891" w:rsidP="002E0891">
      <w:pPr>
        <w:ind w:firstLine="708"/>
        <w:jc w:val="both"/>
        <w:rPr>
          <w:sz w:val="24"/>
          <w:szCs w:val="24"/>
        </w:rPr>
      </w:pPr>
      <w:r w:rsidRPr="002E0891">
        <w:rPr>
          <w:sz w:val="24"/>
          <w:szCs w:val="24"/>
        </w:rPr>
        <w:t>16) количество учтенных контролируемых лиц на конец отчетного периода;</w:t>
      </w:r>
    </w:p>
    <w:p w:rsidR="002E0891" w:rsidRPr="002E0891" w:rsidRDefault="002E0891" w:rsidP="002E0891">
      <w:pPr>
        <w:ind w:firstLine="708"/>
        <w:jc w:val="both"/>
        <w:rPr>
          <w:sz w:val="24"/>
          <w:szCs w:val="24"/>
        </w:rPr>
      </w:pPr>
      <w:r w:rsidRPr="002E0891">
        <w:rPr>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rsidR="002E0891" w:rsidRPr="002E0891" w:rsidRDefault="002E0891" w:rsidP="002E0891">
      <w:pPr>
        <w:ind w:firstLine="708"/>
        <w:jc w:val="both"/>
        <w:rPr>
          <w:sz w:val="24"/>
          <w:szCs w:val="24"/>
        </w:rPr>
      </w:pPr>
      <w:r w:rsidRPr="002E0891">
        <w:rPr>
          <w:sz w:val="24"/>
          <w:szCs w:val="24"/>
        </w:rPr>
        <w:t>18) общее количество жалоб, поданных контролируемыми лицами в досудебном порядке за отчетный период;</w:t>
      </w:r>
    </w:p>
    <w:p w:rsidR="002E0891" w:rsidRPr="002E0891" w:rsidRDefault="002E0891" w:rsidP="002E0891">
      <w:pPr>
        <w:ind w:firstLine="708"/>
        <w:jc w:val="both"/>
        <w:rPr>
          <w:sz w:val="24"/>
          <w:szCs w:val="24"/>
        </w:rPr>
      </w:pPr>
      <w:r w:rsidRPr="002E0891">
        <w:rPr>
          <w:sz w:val="24"/>
          <w:szCs w:val="24"/>
        </w:rPr>
        <w:t>19) количество жалоб, в отношении которых контрольным (надзорным) органом был нарушен срок рассмотрения, за отчетный период;</w:t>
      </w:r>
    </w:p>
    <w:p w:rsidR="002E0891" w:rsidRPr="002E0891" w:rsidRDefault="002E0891" w:rsidP="002E0891">
      <w:pPr>
        <w:ind w:firstLine="708"/>
        <w:jc w:val="both"/>
        <w:rPr>
          <w:sz w:val="24"/>
          <w:szCs w:val="24"/>
        </w:rPr>
      </w:pPr>
      <w:r w:rsidRPr="002E0891">
        <w:rPr>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2E0891" w:rsidRPr="002E0891" w:rsidRDefault="002E0891" w:rsidP="002E0891">
      <w:pPr>
        <w:ind w:firstLine="708"/>
        <w:jc w:val="both"/>
        <w:rPr>
          <w:sz w:val="24"/>
          <w:szCs w:val="24"/>
        </w:rPr>
      </w:pPr>
      <w:r w:rsidRPr="002E0891">
        <w:rPr>
          <w:sz w:val="24"/>
          <w:szCs w:val="24"/>
        </w:rPr>
        <w:t xml:space="preserve">21) количество исковых заявлений об оспаривании решений, действий (бездействий) должностных лиц контрольных (надзорных) органов, направленных </w:t>
      </w:r>
    </w:p>
    <w:p w:rsidR="002E0891" w:rsidRPr="002E0891" w:rsidRDefault="002E0891" w:rsidP="002E0891">
      <w:pPr>
        <w:jc w:val="both"/>
        <w:rPr>
          <w:sz w:val="24"/>
          <w:szCs w:val="24"/>
        </w:rPr>
      </w:pPr>
      <w:r w:rsidRPr="002E0891">
        <w:rPr>
          <w:sz w:val="24"/>
          <w:szCs w:val="24"/>
        </w:rPr>
        <w:t>контролируемыми лицами в судебном порядке, за отчетный период;</w:t>
      </w:r>
    </w:p>
    <w:p w:rsidR="002E0891" w:rsidRPr="002E0891" w:rsidRDefault="002E0891" w:rsidP="002E0891">
      <w:pPr>
        <w:ind w:firstLine="708"/>
        <w:jc w:val="both"/>
        <w:rPr>
          <w:sz w:val="24"/>
          <w:szCs w:val="24"/>
        </w:rPr>
      </w:pPr>
      <w:r w:rsidRPr="002E0891">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E0891" w:rsidRPr="002E0891" w:rsidRDefault="002E0891" w:rsidP="002E0891">
      <w:pPr>
        <w:ind w:firstLine="708"/>
        <w:jc w:val="both"/>
        <w:rPr>
          <w:sz w:val="24"/>
          <w:szCs w:val="24"/>
        </w:rPr>
      </w:pPr>
      <w:r w:rsidRPr="002E0891">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center"/>
        <w:rPr>
          <w:sz w:val="24"/>
          <w:szCs w:val="24"/>
        </w:rPr>
      </w:pPr>
      <w:r w:rsidRPr="002E0891">
        <w:rPr>
          <w:sz w:val="24"/>
          <w:szCs w:val="24"/>
        </w:rPr>
        <w:lastRenderedPageBreak/>
        <w:t>ПОЯСНИТЕЛЬНАЯ ЗАПИСКА</w:t>
      </w:r>
    </w:p>
    <w:p w:rsidR="002E0891" w:rsidRPr="002E0891" w:rsidRDefault="002E0891" w:rsidP="002E0891">
      <w:pPr>
        <w:tabs>
          <w:tab w:val="left" w:pos="567"/>
        </w:tabs>
        <w:jc w:val="center"/>
        <w:rPr>
          <w:sz w:val="24"/>
          <w:szCs w:val="24"/>
        </w:rPr>
      </w:pPr>
      <w:r w:rsidRPr="002E0891">
        <w:rPr>
          <w:sz w:val="24"/>
          <w:szCs w:val="24"/>
        </w:rPr>
        <w:t>к проекту решения Совета Комсомольского муниципального района</w:t>
      </w:r>
    </w:p>
    <w:p w:rsidR="002E0891" w:rsidRPr="002E0891" w:rsidRDefault="002E0891" w:rsidP="002E0891">
      <w:pPr>
        <w:tabs>
          <w:tab w:val="left" w:pos="567"/>
        </w:tabs>
        <w:jc w:val="center"/>
        <w:rPr>
          <w:sz w:val="24"/>
          <w:szCs w:val="24"/>
        </w:rPr>
      </w:pPr>
      <w:r w:rsidRPr="002E0891">
        <w:rPr>
          <w:sz w:val="24"/>
          <w:szCs w:val="24"/>
        </w:rPr>
        <w:t>«Об утверждении ключевых показателей и их целевых значений, индикативных показателей муниципального жилищного контроля</w:t>
      </w:r>
    </w:p>
    <w:p w:rsidR="002E0891" w:rsidRPr="002E0891" w:rsidRDefault="002E0891" w:rsidP="002E0891">
      <w:pPr>
        <w:tabs>
          <w:tab w:val="left" w:pos="567"/>
        </w:tabs>
        <w:jc w:val="center"/>
        <w:rPr>
          <w:sz w:val="24"/>
          <w:szCs w:val="24"/>
        </w:rPr>
      </w:pPr>
      <w:r w:rsidRPr="002E0891">
        <w:rPr>
          <w:sz w:val="24"/>
          <w:szCs w:val="24"/>
        </w:rPr>
        <w:t>в Комсомольском муниципальном районе Ивановской области»</w:t>
      </w:r>
    </w:p>
    <w:p w:rsidR="002E0891" w:rsidRPr="002E0891" w:rsidRDefault="002E0891" w:rsidP="002E0891">
      <w:pPr>
        <w:tabs>
          <w:tab w:val="left" w:pos="567"/>
        </w:tabs>
        <w:jc w:val="both"/>
        <w:rPr>
          <w:sz w:val="24"/>
          <w:szCs w:val="24"/>
        </w:rPr>
      </w:pPr>
    </w:p>
    <w:p w:rsidR="002E0891" w:rsidRPr="002E0891" w:rsidRDefault="002E0891" w:rsidP="002E0891">
      <w:pPr>
        <w:tabs>
          <w:tab w:val="left" w:pos="567"/>
        </w:tabs>
        <w:jc w:val="both"/>
        <w:rPr>
          <w:sz w:val="24"/>
          <w:szCs w:val="24"/>
        </w:rPr>
      </w:pPr>
      <w:r w:rsidRPr="002E0891">
        <w:rPr>
          <w:sz w:val="24"/>
          <w:szCs w:val="24"/>
        </w:rPr>
        <w:tab/>
        <w:t>Проект решения Совета Комсомольского городского поселения четвертого созыва «Об утверждении ключевых показателей и их целевых значений, индикативных показателей муниципального жилищного контроля в Комсомольском муниципальном районе Ивановской области (далее – Проект) подготовлен во исполнение требований ст. 30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E0891" w:rsidRPr="002E0891" w:rsidRDefault="002E0891" w:rsidP="002E0891">
      <w:pPr>
        <w:tabs>
          <w:tab w:val="left" w:pos="567"/>
        </w:tabs>
        <w:jc w:val="both"/>
        <w:rPr>
          <w:sz w:val="24"/>
          <w:szCs w:val="24"/>
        </w:rPr>
      </w:pPr>
      <w:r w:rsidRPr="002E0891">
        <w:rPr>
          <w:sz w:val="24"/>
          <w:szCs w:val="24"/>
        </w:rPr>
        <w:tab/>
        <w:t>Ввиду того, что в соответствии с п. 2 ст. 98 Федерального закона № 248-ФЗ ст. 30 Федерального закона № 248-ФЗ вступает в силу 01.03.2022, в Проекте указан срок вступления в силу – 01.03.2022.</w:t>
      </w:r>
    </w:p>
    <w:p w:rsidR="002E0891" w:rsidRPr="002E0891" w:rsidRDefault="002E0891" w:rsidP="002E0891">
      <w:pPr>
        <w:tabs>
          <w:tab w:val="left" w:pos="567"/>
        </w:tabs>
        <w:jc w:val="both"/>
        <w:rPr>
          <w:sz w:val="24"/>
          <w:szCs w:val="24"/>
        </w:rPr>
      </w:pPr>
      <w:r w:rsidRPr="002E0891">
        <w:rPr>
          <w:sz w:val="24"/>
          <w:szCs w:val="24"/>
        </w:rPr>
        <w:tab/>
        <w:t>Согласно п. 5 ст. 30 Федерального закона № 248-ФЗ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E0891" w:rsidRPr="002E0891" w:rsidRDefault="002E0891" w:rsidP="002E0891">
      <w:pPr>
        <w:tabs>
          <w:tab w:val="left" w:pos="567"/>
        </w:tabs>
        <w:jc w:val="both"/>
        <w:rPr>
          <w:sz w:val="24"/>
          <w:szCs w:val="24"/>
        </w:rPr>
      </w:pPr>
      <w:r w:rsidRPr="002E0891">
        <w:rPr>
          <w:sz w:val="24"/>
          <w:szCs w:val="24"/>
        </w:rPr>
        <w:tab/>
        <w:t>Принятие данного проекта не влечет за собой нарушение действующего законодательства.</w:t>
      </w:r>
    </w:p>
    <w:p w:rsidR="002E0891" w:rsidRPr="002E0891" w:rsidRDefault="002E0891" w:rsidP="002E0891">
      <w:pPr>
        <w:tabs>
          <w:tab w:val="left" w:pos="567"/>
        </w:tabs>
        <w:jc w:val="both"/>
        <w:rPr>
          <w:sz w:val="24"/>
          <w:szCs w:val="24"/>
        </w:rPr>
      </w:pPr>
    </w:p>
    <w:p w:rsidR="002E0891" w:rsidRDefault="002E0891" w:rsidP="002E0891">
      <w:pPr>
        <w:tabs>
          <w:tab w:val="left" w:pos="567"/>
        </w:tabs>
        <w:jc w:val="both"/>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2E0891">
      <w:pPr>
        <w:ind w:left="5670"/>
        <w:contextualSpacing/>
        <w:jc w:val="right"/>
        <w:rPr>
          <w:sz w:val="24"/>
          <w:szCs w:val="24"/>
        </w:rPr>
      </w:pPr>
    </w:p>
    <w:p w:rsidR="002E0891" w:rsidRDefault="002E0891" w:rsidP="00170890">
      <w:pPr>
        <w:widowControl w:val="0"/>
        <w:jc w:val="center"/>
        <w:rPr>
          <w:b/>
        </w:rPr>
      </w:pPr>
    </w:p>
    <w:p w:rsidR="002E0891" w:rsidRPr="00B54D58" w:rsidRDefault="002E0891" w:rsidP="002E0891">
      <w:pPr>
        <w:jc w:val="center"/>
        <w:rPr>
          <w:b/>
          <w:sz w:val="28"/>
          <w:szCs w:val="28"/>
        </w:rPr>
      </w:pPr>
      <w:r w:rsidRPr="00B54D58">
        <w:rPr>
          <w:b/>
          <w:noProof/>
          <w:sz w:val="28"/>
          <w:szCs w:val="28"/>
        </w:rPr>
        <w:lastRenderedPageBreak/>
        <w:drawing>
          <wp:inline distT="0" distB="0" distL="0" distR="0">
            <wp:extent cx="542925" cy="666750"/>
            <wp:effectExtent l="0" t="0" r="9525" b="0"/>
            <wp:docPr id="2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52">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66750"/>
                    </a:xfrm>
                    <a:prstGeom prst="rect">
                      <a:avLst/>
                    </a:prstGeom>
                    <a:noFill/>
                    <a:ln>
                      <a:noFill/>
                    </a:ln>
                  </pic:spPr>
                </pic:pic>
              </a:graphicData>
            </a:graphic>
          </wp:inline>
        </w:drawing>
      </w:r>
    </w:p>
    <w:p w:rsidR="002E0891" w:rsidRPr="00B54D58" w:rsidRDefault="002E0891" w:rsidP="002E0891">
      <w:pPr>
        <w:jc w:val="center"/>
        <w:rPr>
          <w:b/>
          <w:bCs/>
          <w:sz w:val="28"/>
          <w:szCs w:val="28"/>
        </w:rPr>
      </w:pPr>
      <w:r w:rsidRPr="00B54D58">
        <w:rPr>
          <w:b/>
          <w:bCs/>
          <w:sz w:val="28"/>
          <w:szCs w:val="28"/>
        </w:rPr>
        <w:t>ИВАНОВСКАЯ ОБЛАСТЬ</w:t>
      </w:r>
    </w:p>
    <w:p w:rsidR="002E0891" w:rsidRPr="00B54D58" w:rsidRDefault="002E0891" w:rsidP="002E0891">
      <w:pPr>
        <w:jc w:val="center"/>
        <w:rPr>
          <w:b/>
          <w:sz w:val="28"/>
          <w:szCs w:val="28"/>
        </w:rPr>
      </w:pPr>
      <w:r w:rsidRPr="00B54D58">
        <w:rPr>
          <w:b/>
          <w:sz w:val="28"/>
          <w:szCs w:val="28"/>
        </w:rPr>
        <w:t>СОВЕТ КОМСОМОЛЬСКОГО МУНИЦИПАЛЬНОГО РАЙОНА</w:t>
      </w:r>
    </w:p>
    <w:tbl>
      <w:tblPr>
        <w:tblW w:w="9075" w:type="dxa"/>
        <w:jc w:val="center"/>
        <w:tblBorders>
          <w:top w:val="single" w:sz="4" w:space="0" w:color="auto"/>
        </w:tblBorders>
        <w:tblLayout w:type="fixed"/>
        <w:tblLook w:val="04A0"/>
      </w:tblPr>
      <w:tblGrid>
        <w:gridCol w:w="9075"/>
      </w:tblGrid>
      <w:tr w:rsidR="002E0891" w:rsidRPr="00B54D58" w:rsidTr="00F503B9">
        <w:trPr>
          <w:trHeight w:val="100"/>
          <w:jc w:val="center"/>
        </w:trPr>
        <w:tc>
          <w:tcPr>
            <w:tcW w:w="9072" w:type="dxa"/>
            <w:tcBorders>
              <w:top w:val="thinThickThinSmallGap" w:sz="24" w:space="0" w:color="auto"/>
              <w:left w:val="nil"/>
              <w:bottom w:val="nil"/>
              <w:right w:val="nil"/>
            </w:tcBorders>
            <w:hideMark/>
          </w:tcPr>
          <w:p w:rsidR="002E0891" w:rsidRPr="00B54D58" w:rsidRDefault="002E0891" w:rsidP="00F503B9">
            <w:pPr>
              <w:jc w:val="center"/>
              <w:rPr>
                <w:b/>
                <w:i/>
                <w:sz w:val="28"/>
                <w:szCs w:val="28"/>
              </w:rPr>
            </w:pPr>
            <w:r w:rsidRPr="00B54D58">
              <w:rPr>
                <w:b/>
                <w:i/>
                <w:sz w:val="28"/>
                <w:szCs w:val="28"/>
              </w:rPr>
              <w:t>155150 Ивановская область, г. Комсомольск, ул. 50 лет ВЛКСМ, д. 2</w:t>
            </w:r>
          </w:p>
        </w:tc>
      </w:tr>
    </w:tbl>
    <w:p w:rsidR="002E0891" w:rsidRPr="00B54D58" w:rsidRDefault="002E0891" w:rsidP="002E0891">
      <w:pPr>
        <w:jc w:val="center"/>
        <w:rPr>
          <w:b/>
          <w:bCs/>
          <w:sz w:val="28"/>
          <w:szCs w:val="28"/>
        </w:rPr>
      </w:pPr>
    </w:p>
    <w:p w:rsidR="002E0891" w:rsidRPr="002E0891" w:rsidRDefault="002E0891" w:rsidP="002E0891">
      <w:pPr>
        <w:jc w:val="center"/>
        <w:rPr>
          <w:b/>
          <w:sz w:val="24"/>
          <w:szCs w:val="24"/>
        </w:rPr>
      </w:pPr>
      <w:r w:rsidRPr="002E0891">
        <w:rPr>
          <w:b/>
          <w:sz w:val="24"/>
          <w:szCs w:val="24"/>
        </w:rPr>
        <w:t>РЕШЕНИЕ</w:t>
      </w:r>
    </w:p>
    <w:p w:rsidR="002E0891" w:rsidRPr="002E0891" w:rsidRDefault="002E0891" w:rsidP="002E0891">
      <w:pPr>
        <w:jc w:val="center"/>
        <w:rPr>
          <w:b/>
          <w:sz w:val="24"/>
          <w:szCs w:val="24"/>
          <w:u w:val="single"/>
        </w:rPr>
      </w:pPr>
      <w:r w:rsidRPr="002E0891">
        <w:rPr>
          <w:b/>
          <w:sz w:val="24"/>
          <w:szCs w:val="24"/>
        </w:rPr>
        <w:t>от  «17» февраля 2022 г.                                                                           № 158</w:t>
      </w:r>
    </w:p>
    <w:p w:rsidR="002E0891" w:rsidRPr="002E0891" w:rsidRDefault="003D659B" w:rsidP="002E0891">
      <w:pPr>
        <w:jc w:val="center"/>
        <w:rPr>
          <w:rStyle w:val="a3"/>
          <w:b/>
          <w:color w:val="auto"/>
          <w:sz w:val="24"/>
          <w:szCs w:val="24"/>
        </w:rPr>
      </w:pPr>
      <w:hyperlink r:id="rId53" w:history="1">
        <w:r w:rsidR="002E0891" w:rsidRPr="002E0891">
          <w:rPr>
            <w:b/>
            <w:sz w:val="24"/>
            <w:szCs w:val="24"/>
          </w:rPr>
          <w:br/>
        </w:r>
        <w:r w:rsidR="002E0891" w:rsidRPr="002E0891">
          <w:rPr>
            <w:rStyle w:val="a3"/>
            <w:color w:val="auto"/>
            <w:sz w:val="24"/>
            <w:szCs w:val="24"/>
          </w:rPr>
          <w:t>"О внесении изменений</w:t>
        </w:r>
        <w:r w:rsidR="005E3D2A">
          <w:rPr>
            <w:rStyle w:val="a3"/>
            <w:color w:val="auto"/>
            <w:sz w:val="24"/>
            <w:szCs w:val="24"/>
          </w:rPr>
          <w:t xml:space="preserve"> </w:t>
        </w:r>
        <w:r w:rsidR="002E0891" w:rsidRPr="002E0891">
          <w:rPr>
            <w:rStyle w:val="a3"/>
            <w:color w:val="auto"/>
            <w:sz w:val="24"/>
            <w:szCs w:val="24"/>
          </w:rPr>
          <w:t>в</w:t>
        </w:r>
      </w:hyperlink>
      <w:r w:rsidR="005E3D2A">
        <w:t xml:space="preserve"> </w:t>
      </w:r>
      <w:r w:rsidR="002E0891" w:rsidRPr="002E0891">
        <w:rPr>
          <w:rStyle w:val="a3"/>
          <w:color w:val="auto"/>
          <w:sz w:val="24"/>
          <w:szCs w:val="24"/>
        </w:rPr>
        <w:t xml:space="preserve">некоторые Решения Совета </w:t>
      </w:r>
    </w:p>
    <w:p w:rsidR="002E0891" w:rsidRPr="002E0891" w:rsidRDefault="002E0891" w:rsidP="002E0891">
      <w:pPr>
        <w:jc w:val="center"/>
        <w:rPr>
          <w:rStyle w:val="a3"/>
          <w:color w:val="auto"/>
          <w:sz w:val="24"/>
          <w:szCs w:val="24"/>
        </w:rPr>
      </w:pPr>
      <w:r w:rsidRPr="002E0891">
        <w:rPr>
          <w:rStyle w:val="a3"/>
          <w:color w:val="auto"/>
          <w:sz w:val="24"/>
          <w:szCs w:val="24"/>
        </w:rPr>
        <w:t>Комсомольского муниципального района Ивановской области»</w:t>
      </w:r>
    </w:p>
    <w:p w:rsidR="002E0891" w:rsidRPr="002E0891" w:rsidRDefault="002E0891" w:rsidP="002E0891">
      <w:pPr>
        <w:suppressAutoHyphens/>
        <w:spacing w:before="108" w:after="108"/>
        <w:ind w:firstLine="567"/>
        <w:contextualSpacing/>
        <w:jc w:val="both"/>
        <w:outlineLvl w:val="0"/>
        <w:rPr>
          <w:sz w:val="24"/>
          <w:szCs w:val="24"/>
        </w:rPr>
      </w:pPr>
    </w:p>
    <w:p w:rsidR="002E0891" w:rsidRPr="002E0891" w:rsidRDefault="002E0891" w:rsidP="002E0891">
      <w:pPr>
        <w:suppressAutoHyphens/>
        <w:spacing w:before="108" w:after="108"/>
        <w:ind w:firstLine="567"/>
        <w:contextualSpacing/>
        <w:jc w:val="both"/>
        <w:outlineLvl w:val="0"/>
        <w:rPr>
          <w:sz w:val="24"/>
          <w:szCs w:val="24"/>
        </w:rPr>
      </w:pPr>
      <w:r w:rsidRPr="002E0891">
        <w:rPr>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Уставом Комсомольского муниципального района, Совет Комсомольского</w:t>
      </w:r>
      <w:r w:rsidR="005E3D2A">
        <w:rPr>
          <w:sz w:val="24"/>
          <w:szCs w:val="24"/>
        </w:rPr>
        <w:t xml:space="preserve"> </w:t>
      </w:r>
      <w:r w:rsidRPr="002E0891">
        <w:rPr>
          <w:sz w:val="24"/>
          <w:szCs w:val="24"/>
        </w:rPr>
        <w:t>муниципального района,</w:t>
      </w:r>
    </w:p>
    <w:p w:rsidR="002E0891" w:rsidRPr="002E0891" w:rsidRDefault="002E0891" w:rsidP="002E0891">
      <w:pPr>
        <w:suppressAutoHyphens/>
        <w:ind w:right="282"/>
        <w:contextualSpacing/>
        <w:jc w:val="center"/>
        <w:rPr>
          <w:b/>
          <w:bCs/>
          <w:sz w:val="24"/>
          <w:szCs w:val="24"/>
        </w:rPr>
      </w:pPr>
      <w:r w:rsidRPr="002E0891">
        <w:rPr>
          <w:b/>
          <w:bCs/>
          <w:sz w:val="24"/>
          <w:szCs w:val="24"/>
        </w:rPr>
        <w:t>РЕШИЛ:</w:t>
      </w:r>
    </w:p>
    <w:p w:rsidR="002E0891" w:rsidRPr="002E0891" w:rsidRDefault="002E0891" w:rsidP="002E0891">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2E0891">
        <w:rPr>
          <w:rFonts w:ascii="Times New Roman" w:hAnsi="Times New Roman" w:cs="Times New Roman"/>
          <w:sz w:val="24"/>
          <w:szCs w:val="24"/>
        </w:rPr>
        <w:t xml:space="preserve">Внести </w:t>
      </w:r>
      <w:bookmarkStart w:id="37" w:name="_Hlk95750513"/>
      <w:r w:rsidRPr="002E0891">
        <w:rPr>
          <w:rFonts w:ascii="Times New Roman" w:hAnsi="Times New Roman" w:cs="Times New Roman"/>
          <w:sz w:val="24"/>
          <w:szCs w:val="24"/>
        </w:rPr>
        <w:t>изменения в</w:t>
      </w:r>
      <w:r w:rsidR="005E3D2A">
        <w:rPr>
          <w:rFonts w:ascii="Times New Roman" w:hAnsi="Times New Roman" w:cs="Times New Roman"/>
          <w:sz w:val="24"/>
          <w:szCs w:val="24"/>
        </w:rPr>
        <w:t xml:space="preserve"> </w:t>
      </w:r>
      <w:r w:rsidRPr="002E0891">
        <w:rPr>
          <w:rFonts w:ascii="Times New Roman" w:hAnsi="Times New Roman" w:cs="Times New Roman"/>
          <w:sz w:val="24"/>
          <w:szCs w:val="24"/>
        </w:rPr>
        <w:t>Решение Совета Комсомольского муниципального района Ивановской области от 20.10.2021 №106, а именно и</w:t>
      </w:r>
      <w:r w:rsidRPr="002E0891">
        <w:rPr>
          <w:rFonts w:ascii="Times New Roman" w:eastAsia="Calibri" w:hAnsi="Times New Roman" w:cs="Times New Roman"/>
          <w:sz w:val="24"/>
          <w:szCs w:val="24"/>
        </w:rPr>
        <w:t>зложить пункт 3.5. в следующей редакции</w:t>
      </w:r>
      <w:bookmarkEnd w:id="37"/>
      <w:r w:rsidRPr="002E0891">
        <w:rPr>
          <w:rFonts w:ascii="Times New Roman" w:eastAsia="Calibri" w:hAnsi="Times New Roman" w:cs="Times New Roman"/>
          <w:sz w:val="24"/>
          <w:szCs w:val="24"/>
        </w:rPr>
        <w:t>:</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«3.5. Основанием для проведения контрольных мероприятий, проводимых с взаимодействием с контролируемыми лицами, является:</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bC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0891" w:rsidRPr="002E0891" w:rsidRDefault="002E0891" w:rsidP="002E0891">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2E0891">
        <w:rPr>
          <w:rFonts w:ascii="Times New Roman" w:eastAsia="Calibri" w:hAnsi="Times New Roman" w:cs="Times New Roman"/>
          <w:sz w:val="24"/>
          <w:szCs w:val="24"/>
        </w:rPr>
        <w:t xml:space="preserve">Внести </w:t>
      </w:r>
      <w:r w:rsidRPr="002E0891">
        <w:rPr>
          <w:rFonts w:ascii="Times New Roman" w:hAnsi="Times New Roman" w:cs="Times New Roman"/>
          <w:sz w:val="24"/>
          <w:szCs w:val="24"/>
        </w:rPr>
        <w:t>изменения в Решение Совета Комсомольского муниципального района Ивановской области от 20.10.2021 № 107, а именно изложить пункт 3.4. в следующей редакции</w:t>
      </w:r>
      <w:r w:rsidRPr="002E0891">
        <w:rPr>
          <w:rFonts w:ascii="Times New Roman" w:eastAsia="Calibri" w:hAnsi="Times New Roman" w:cs="Times New Roman"/>
          <w:sz w:val="24"/>
          <w:szCs w:val="24"/>
        </w:rPr>
        <w:t>:</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«3.4. Основанием для проведения контрольных мероприятий, проводимых с взаимодействием с контролируемыми лицами, является:</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E0891" w:rsidRPr="002E0891" w:rsidRDefault="002E0891" w:rsidP="002E0891">
      <w:pPr>
        <w:shd w:val="clear" w:color="auto" w:fill="FFFFFF"/>
        <w:tabs>
          <w:tab w:val="left" w:pos="426"/>
        </w:tabs>
        <w:suppressAutoHyphens/>
        <w:jc w:val="both"/>
        <w:rPr>
          <w:rFonts w:eastAsia="Calibri"/>
          <w:bCs/>
          <w:sz w:val="24"/>
          <w:szCs w:val="24"/>
        </w:rPr>
      </w:pPr>
      <w:r w:rsidRPr="002E0891">
        <w:rPr>
          <w:rFonts w:eastAsia="Calibri"/>
          <w:bC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ab/>
      </w:r>
      <w:r w:rsidRPr="002E0891">
        <w:rPr>
          <w:rFonts w:eastAsia="Calibri"/>
          <w:sz w:val="24"/>
          <w:szCs w:val="24"/>
        </w:rPr>
        <w:tab/>
        <w:t xml:space="preserve">- утвердить Приложение № 1 к положению о муниципальном </w:t>
      </w:r>
      <w:r w:rsidRPr="002E0891">
        <w:rPr>
          <w:rFonts w:eastAsia="Calibri"/>
          <w:bCs/>
          <w:sz w:val="24"/>
          <w:szCs w:val="24"/>
        </w:rPr>
        <w:t xml:space="preserve">контроле на автомобильном транспорте, городском наземном электрическом транспорте и в дорожном хозяйстве в границах населенных пунктов </w:t>
      </w:r>
      <w:r w:rsidRPr="002E0891">
        <w:rPr>
          <w:rFonts w:eastAsia="Calibri"/>
          <w:sz w:val="24"/>
          <w:szCs w:val="24"/>
        </w:rPr>
        <w:t>Комсомольского городского поселения Комсомольского муниципального района Ивановской области:</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Приложение № 1</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к Положению о муниципальном контроле</w:t>
      </w:r>
    </w:p>
    <w:p w:rsidR="002E0891" w:rsidRPr="002E0891" w:rsidRDefault="002E0891" w:rsidP="002E0891">
      <w:pPr>
        <w:shd w:val="clear" w:color="auto" w:fill="FFFFFF"/>
        <w:tabs>
          <w:tab w:val="left" w:pos="426"/>
        </w:tabs>
        <w:suppressAutoHyphens/>
        <w:jc w:val="right"/>
        <w:rPr>
          <w:rFonts w:eastAsia="Calibri"/>
          <w:bCs/>
          <w:sz w:val="24"/>
          <w:szCs w:val="24"/>
        </w:rPr>
      </w:pPr>
      <w:r w:rsidRPr="002E0891">
        <w:rPr>
          <w:rFonts w:eastAsia="Calibri"/>
          <w:bCs/>
          <w:sz w:val="24"/>
          <w:szCs w:val="24"/>
        </w:rPr>
        <w:t xml:space="preserve">на автомобильном транспорте, </w:t>
      </w:r>
    </w:p>
    <w:p w:rsidR="002E0891" w:rsidRPr="002E0891" w:rsidRDefault="002E0891" w:rsidP="002E0891">
      <w:pPr>
        <w:shd w:val="clear" w:color="auto" w:fill="FFFFFF"/>
        <w:tabs>
          <w:tab w:val="left" w:pos="426"/>
        </w:tabs>
        <w:suppressAutoHyphens/>
        <w:jc w:val="right"/>
        <w:rPr>
          <w:rFonts w:eastAsia="Calibri"/>
          <w:bCs/>
          <w:sz w:val="24"/>
          <w:szCs w:val="24"/>
        </w:rPr>
      </w:pPr>
      <w:r w:rsidRPr="002E0891">
        <w:rPr>
          <w:rFonts w:eastAsia="Calibri"/>
          <w:bCs/>
          <w:sz w:val="24"/>
          <w:szCs w:val="24"/>
        </w:rPr>
        <w:t>городском наземном электрическом транспорте</w:t>
      </w:r>
    </w:p>
    <w:p w:rsidR="002E0891" w:rsidRPr="002E0891" w:rsidRDefault="002E0891" w:rsidP="002E0891">
      <w:pPr>
        <w:shd w:val="clear" w:color="auto" w:fill="FFFFFF"/>
        <w:tabs>
          <w:tab w:val="left" w:pos="426"/>
        </w:tabs>
        <w:suppressAutoHyphens/>
        <w:jc w:val="right"/>
        <w:rPr>
          <w:rFonts w:eastAsia="Calibri"/>
          <w:bCs/>
          <w:sz w:val="24"/>
          <w:szCs w:val="24"/>
        </w:rPr>
      </w:pPr>
      <w:r w:rsidRPr="002E0891">
        <w:rPr>
          <w:rFonts w:eastAsia="Calibri"/>
          <w:bCs/>
          <w:sz w:val="24"/>
          <w:szCs w:val="24"/>
        </w:rPr>
        <w:t xml:space="preserve">и в дорожном хозяйстве в границах населенных пунктов </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 xml:space="preserve">Комсомольского городского поселения </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Комсомольского муниципального района</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Ивановской области</w:t>
      </w:r>
    </w:p>
    <w:p w:rsidR="002E0891" w:rsidRPr="002E0891" w:rsidRDefault="002E0891" w:rsidP="002E0891">
      <w:pPr>
        <w:shd w:val="clear" w:color="auto" w:fill="FFFFFF"/>
        <w:tabs>
          <w:tab w:val="left" w:pos="426"/>
        </w:tabs>
        <w:suppressAutoHyphens/>
        <w:jc w:val="center"/>
        <w:rPr>
          <w:rFonts w:eastAsia="Calibri"/>
          <w:bCs/>
          <w:sz w:val="24"/>
          <w:szCs w:val="24"/>
        </w:rPr>
      </w:pPr>
      <w:r w:rsidRPr="002E0891">
        <w:rPr>
          <w:rFonts w:eastAsia="Calibri"/>
          <w:bCs/>
          <w:sz w:val="24"/>
          <w:szCs w:val="24"/>
        </w:rPr>
        <w:t>Индикаторы риска нарушения обязательных требований, используемые для определения необходимости проведения внеплановых</w:t>
      </w:r>
    </w:p>
    <w:p w:rsidR="002E0891" w:rsidRPr="002E0891" w:rsidRDefault="002E0891" w:rsidP="002E0891">
      <w:pPr>
        <w:shd w:val="clear" w:color="auto" w:fill="FFFFFF"/>
        <w:tabs>
          <w:tab w:val="left" w:pos="426"/>
        </w:tabs>
        <w:suppressAutoHyphens/>
        <w:jc w:val="center"/>
        <w:rPr>
          <w:rFonts w:eastAsia="Calibri"/>
          <w:bCs/>
          <w:sz w:val="24"/>
          <w:szCs w:val="24"/>
        </w:rPr>
      </w:pPr>
      <w:r w:rsidRPr="002E0891">
        <w:rPr>
          <w:rFonts w:eastAsia="Calibri"/>
          <w:bCs/>
          <w:sz w:val="24"/>
          <w:szCs w:val="24"/>
        </w:rPr>
        <w:t>проверок при осуществлении муниципального контроля</w:t>
      </w:r>
    </w:p>
    <w:p w:rsidR="002E0891" w:rsidRPr="002E0891" w:rsidRDefault="002E0891" w:rsidP="002E0891">
      <w:pPr>
        <w:shd w:val="clear" w:color="auto" w:fill="FFFFFF"/>
        <w:tabs>
          <w:tab w:val="left" w:pos="426"/>
        </w:tabs>
        <w:suppressAutoHyphens/>
        <w:jc w:val="center"/>
        <w:rPr>
          <w:rFonts w:eastAsia="Calibri"/>
          <w:bCs/>
          <w:sz w:val="24"/>
          <w:szCs w:val="24"/>
        </w:rPr>
      </w:pPr>
      <w:r w:rsidRPr="002E0891">
        <w:rPr>
          <w:rFonts w:eastAsia="Calibri"/>
          <w:bCs/>
          <w:sz w:val="24"/>
          <w:szCs w:val="24"/>
        </w:rPr>
        <w:t>на автомобильном транспорте, городском наземном электрическом транспорте и в дорожном хозяйстве в границах населенных пунктов</w:t>
      </w:r>
    </w:p>
    <w:p w:rsidR="002E0891" w:rsidRPr="002E0891" w:rsidRDefault="002E0891" w:rsidP="002E0891">
      <w:pPr>
        <w:shd w:val="clear" w:color="auto" w:fill="FFFFFF"/>
        <w:tabs>
          <w:tab w:val="left" w:pos="426"/>
        </w:tabs>
        <w:suppressAutoHyphens/>
        <w:jc w:val="center"/>
        <w:rPr>
          <w:rFonts w:eastAsia="Calibri"/>
          <w:sz w:val="24"/>
          <w:szCs w:val="24"/>
        </w:rPr>
      </w:pPr>
      <w:r w:rsidRPr="002E0891">
        <w:rPr>
          <w:rFonts w:eastAsia="Calibri"/>
          <w:sz w:val="24"/>
          <w:szCs w:val="24"/>
        </w:rPr>
        <w:t>Комсомольского городского поселения</w:t>
      </w:r>
    </w:p>
    <w:p w:rsidR="002E0891" w:rsidRPr="002E0891" w:rsidRDefault="002E0891" w:rsidP="002E0891">
      <w:pPr>
        <w:shd w:val="clear" w:color="auto" w:fill="FFFFFF"/>
        <w:tabs>
          <w:tab w:val="left" w:pos="426"/>
        </w:tabs>
        <w:suppressAutoHyphens/>
        <w:jc w:val="center"/>
        <w:rPr>
          <w:rFonts w:eastAsia="Calibri"/>
          <w:sz w:val="24"/>
          <w:szCs w:val="24"/>
        </w:rPr>
      </w:pPr>
      <w:r w:rsidRPr="002E0891">
        <w:rPr>
          <w:rFonts w:eastAsia="Calibri"/>
          <w:sz w:val="24"/>
          <w:szCs w:val="24"/>
        </w:rPr>
        <w:t>Комсомольского муниципального района Ивановской области</w:t>
      </w:r>
    </w:p>
    <w:p w:rsidR="002E0891" w:rsidRPr="002E0891" w:rsidRDefault="002E0891" w:rsidP="002E0891">
      <w:pPr>
        <w:shd w:val="clear" w:color="auto" w:fill="FFFFFF"/>
        <w:tabs>
          <w:tab w:val="left" w:pos="426"/>
        </w:tabs>
        <w:suppressAutoHyphens/>
        <w:jc w:val="both"/>
        <w:rPr>
          <w:rFonts w:eastAsia="Calibri"/>
          <w:sz w:val="24"/>
          <w:szCs w:val="24"/>
        </w:rPr>
      </w:pPr>
    </w:p>
    <w:p w:rsidR="002E0891" w:rsidRPr="002E0891" w:rsidRDefault="002E0891" w:rsidP="002E0891">
      <w:pPr>
        <w:numPr>
          <w:ilvl w:val="0"/>
          <w:numId w:val="26"/>
        </w:numPr>
        <w:shd w:val="clear" w:color="auto" w:fill="FFFFFF"/>
        <w:tabs>
          <w:tab w:val="left" w:pos="426"/>
        </w:tabs>
        <w:suppressAutoHyphens/>
        <w:ind w:left="709" w:hanging="425"/>
        <w:jc w:val="both"/>
        <w:rPr>
          <w:rFonts w:eastAsia="Calibri"/>
          <w:sz w:val="24"/>
          <w:szCs w:val="24"/>
        </w:rPr>
      </w:pPr>
      <w:r w:rsidRPr="002E0891">
        <w:rPr>
          <w:rFonts w:eastAsia="Calibri"/>
          <w:sz w:val="24"/>
          <w:szCs w:val="24"/>
        </w:rPr>
        <w:t>Поступление достоверной</w:t>
      </w:r>
      <w:r w:rsidRPr="002E0891">
        <w:rPr>
          <w:rFonts w:eastAsia="Calibri"/>
          <w:sz w:val="24"/>
          <w:szCs w:val="24"/>
        </w:rPr>
        <w:tab/>
        <w:t xml:space="preserve">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2E0891" w:rsidRPr="002E0891" w:rsidRDefault="002E0891" w:rsidP="002E0891">
      <w:pPr>
        <w:numPr>
          <w:ilvl w:val="0"/>
          <w:numId w:val="26"/>
        </w:numPr>
        <w:shd w:val="clear" w:color="auto" w:fill="FFFFFF"/>
        <w:tabs>
          <w:tab w:val="left" w:pos="426"/>
        </w:tabs>
        <w:suppressAutoHyphens/>
        <w:ind w:left="709" w:hanging="425"/>
        <w:jc w:val="both"/>
        <w:rPr>
          <w:rFonts w:eastAsia="Calibri"/>
          <w:sz w:val="24"/>
          <w:szCs w:val="24"/>
        </w:rPr>
      </w:pPr>
      <w:r w:rsidRPr="002E0891">
        <w:rPr>
          <w:rFonts w:eastAsia="Calibri"/>
          <w:sz w:val="24"/>
          <w:szCs w:val="24"/>
        </w:rPr>
        <w:t>Наличие признаков нарушения обязательных требований при осуществлении дорожной деятельности.</w:t>
      </w:r>
    </w:p>
    <w:p w:rsidR="002E0891" w:rsidRPr="002E0891" w:rsidRDefault="002E0891" w:rsidP="002E0891">
      <w:pPr>
        <w:numPr>
          <w:ilvl w:val="0"/>
          <w:numId w:val="26"/>
        </w:numPr>
        <w:shd w:val="clear" w:color="auto" w:fill="FFFFFF"/>
        <w:tabs>
          <w:tab w:val="left" w:pos="426"/>
        </w:tabs>
        <w:suppressAutoHyphens/>
        <w:ind w:left="709" w:hanging="425"/>
        <w:jc w:val="both"/>
        <w:rPr>
          <w:rFonts w:eastAsia="Calibri"/>
          <w:sz w:val="24"/>
          <w:szCs w:val="24"/>
        </w:rPr>
      </w:pPr>
      <w:r w:rsidRPr="002E0891">
        <w:rPr>
          <w:rFonts w:eastAsia="Calibri"/>
          <w:sz w:val="24"/>
          <w:szCs w:val="24"/>
        </w:rPr>
        <w:t>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2E0891" w:rsidRPr="002E0891" w:rsidRDefault="002E0891" w:rsidP="002E0891">
      <w:pPr>
        <w:numPr>
          <w:ilvl w:val="0"/>
          <w:numId w:val="26"/>
        </w:numPr>
        <w:shd w:val="clear" w:color="auto" w:fill="FFFFFF"/>
        <w:tabs>
          <w:tab w:val="left" w:pos="426"/>
        </w:tabs>
        <w:suppressAutoHyphens/>
        <w:ind w:left="709" w:hanging="425"/>
        <w:jc w:val="both"/>
        <w:rPr>
          <w:rFonts w:eastAsia="Calibri"/>
          <w:sz w:val="24"/>
          <w:szCs w:val="24"/>
        </w:rPr>
      </w:pPr>
      <w:r w:rsidRPr="002E0891">
        <w:rPr>
          <w:rFonts w:eastAsia="Calibri"/>
          <w:sz w:val="24"/>
          <w:szCs w:val="24"/>
        </w:rPr>
        <w:t>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E0891" w:rsidRPr="002E0891" w:rsidRDefault="002E0891" w:rsidP="002E0891">
      <w:pPr>
        <w:numPr>
          <w:ilvl w:val="0"/>
          <w:numId w:val="26"/>
        </w:numPr>
        <w:shd w:val="clear" w:color="auto" w:fill="FFFFFF"/>
        <w:tabs>
          <w:tab w:val="left" w:pos="426"/>
        </w:tabs>
        <w:suppressAutoHyphens/>
        <w:ind w:left="709" w:hanging="425"/>
        <w:jc w:val="both"/>
        <w:rPr>
          <w:rFonts w:eastAsia="Calibri"/>
          <w:sz w:val="24"/>
          <w:szCs w:val="24"/>
        </w:rPr>
      </w:pPr>
      <w:r w:rsidRPr="002E0891">
        <w:rPr>
          <w:rFonts w:eastAsia="Calibri"/>
          <w:sz w:val="24"/>
          <w:szCs w:val="24"/>
        </w:rPr>
        <w:t xml:space="preserve">Поступление достоверной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w:t>
      </w:r>
      <w:r w:rsidRPr="002E0891">
        <w:rPr>
          <w:rFonts w:eastAsia="Calibri"/>
          <w:sz w:val="24"/>
          <w:szCs w:val="24"/>
        </w:rPr>
        <w:lastRenderedPageBreak/>
        <w:t>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2E0891" w:rsidRPr="002E0891" w:rsidRDefault="002E0891" w:rsidP="002E0891">
      <w:pPr>
        <w:numPr>
          <w:ilvl w:val="0"/>
          <w:numId w:val="26"/>
        </w:numPr>
        <w:shd w:val="clear" w:color="auto" w:fill="FFFFFF"/>
        <w:tabs>
          <w:tab w:val="left" w:pos="426"/>
        </w:tabs>
        <w:suppressAutoHyphens/>
        <w:ind w:left="709" w:hanging="425"/>
        <w:jc w:val="both"/>
        <w:rPr>
          <w:rFonts w:eastAsia="Calibri"/>
          <w:sz w:val="24"/>
          <w:szCs w:val="24"/>
        </w:rPr>
      </w:pPr>
      <w:r w:rsidRPr="002E0891">
        <w:rPr>
          <w:rFonts w:eastAsia="Calibri"/>
          <w:sz w:val="24"/>
          <w:szCs w:val="24"/>
        </w:rPr>
        <w:t>Поступление достоверной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2E0891" w:rsidRPr="002E0891" w:rsidRDefault="002E0891" w:rsidP="002E0891">
      <w:pPr>
        <w:numPr>
          <w:ilvl w:val="0"/>
          <w:numId w:val="26"/>
        </w:numPr>
        <w:shd w:val="clear" w:color="auto" w:fill="FFFFFF"/>
        <w:tabs>
          <w:tab w:val="left" w:pos="426"/>
        </w:tabs>
        <w:suppressAutoHyphens/>
        <w:ind w:left="709" w:hanging="425"/>
        <w:jc w:val="both"/>
        <w:rPr>
          <w:rFonts w:eastAsia="Calibri"/>
          <w:sz w:val="24"/>
          <w:szCs w:val="24"/>
        </w:rPr>
      </w:pPr>
      <w:r w:rsidRPr="002E0891">
        <w:rPr>
          <w:rFonts w:eastAsia="Calibri"/>
          <w:sz w:val="24"/>
          <w:szCs w:val="24"/>
        </w:rPr>
        <w:t>Поступление достоверной информации о нарушении обязательных требований при производстве дорожных работ;</w:t>
      </w:r>
    </w:p>
    <w:p w:rsidR="002E0891" w:rsidRPr="002E0891" w:rsidRDefault="002E0891" w:rsidP="002E0891">
      <w:pPr>
        <w:numPr>
          <w:ilvl w:val="0"/>
          <w:numId w:val="26"/>
        </w:numPr>
        <w:shd w:val="clear" w:color="auto" w:fill="FFFFFF"/>
        <w:tabs>
          <w:tab w:val="left" w:pos="426"/>
        </w:tabs>
        <w:suppressAutoHyphens/>
        <w:ind w:left="709" w:hanging="425"/>
        <w:jc w:val="both"/>
        <w:rPr>
          <w:rFonts w:eastAsia="Calibri"/>
          <w:sz w:val="24"/>
          <w:szCs w:val="24"/>
        </w:rPr>
      </w:pPr>
      <w:r w:rsidRPr="002E0891">
        <w:rPr>
          <w:rFonts w:eastAsia="Calibri"/>
          <w:sz w:val="24"/>
          <w:szCs w:val="24"/>
        </w:rPr>
        <w:t>Поступление достоверной информации об использовании для строительства, реконструкции, капитального ремонта и эксплуатации автомобильных дорог дорожно-строительных материалов и изделий, не прошедших подтверждение соответствия требованиям безопасности технического регламента Таможенного союза «Безопасность автомобильных дорог» (ТР ТС 014/2011), принятого решением Комиссии Таможенного союза от 18.10.2011 № 827;</w:t>
      </w:r>
    </w:p>
    <w:p w:rsidR="002E0891" w:rsidRPr="002E0891" w:rsidRDefault="002E0891" w:rsidP="002E0891">
      <w:pPr>
        <w:numPr>
          <w:ilvl w:val="0"/>
          <w:numId w:val="26"/>
        </w:numPr>
        <w:shd w:val="clear" w:color="auto" w:fill="FFFFFF"/>
        <w:tabs>
          <w:tab w:val="left" w:pos="426"/>
        </w:tabs>
        <w:suppressAutoHyphens/>
        <w:ind w:left="709" w:hanging="425"/>
        <w:jc w:val="both"/>
        <w:rPr>
          <w:rFonts w:eastAsia="Calibri"/>
          <w:sz w:val="24"/>
          <w:szCs w:val="24"/>
        </w:rPr>
      </w:pPr>
      <w:r w:rsidRPr="002E0891">
        <w:rPr>
          <w:rFonts w:eastAsia="Calibri"/>
          <w:sz w:val="24"/>
          <w:szCs w:val="24"/>
        </w:rPr>
        <w:t>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содержащимся в ежеквартальных отчетах об осуществлении регулярных перевозок в соответствии со статьей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полученных от контролируемых лиц;</w:t>
      </w:r>
    </w:p>
    <w:p w:rsidR="002E0891" w:rsidRPr="002E0891" w:rsidRDefault="002E0891" w:rsidP="002E0891">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2E0891">
        <w:rPr>
          <w:rFonts w:ascii="Times New Roman" w:eastAsia="Calibri" w:hAnsi="Times New Roman" w:cs="Times New Roman"/>
          <w:sz w:val="24"/>
          <w:szCs w:val="24"/>
        </w:rPr>
        <w:t xml:space="preserve">Внести </w:t>
      </w:r>
      <w:r w:rsidRPr="002E0891">
        <w:rPr>
          <w:rFonts w:ascii="Times New Roman" w:hAnsi="Times New Roman" w:cs="Times New Roman"/>
          <w:sz w:val="24"/>
          <w:szCs w:val="24"/>
        </w:rPr>
        <w:t>изменения в Решение Совета Комсомольского муниципального района Ивановской области от 20.10.2021 № 108, а именно:</w:t>
      </w:r>
    </w:p>
    <w:p w:rsidR="002E0891" w:rsidRDefault="002E0891" w:rsidP="002E0891">
      <w:pPr>
        <w:pStyle w:val="af0"/>
        <w:shd w:val="clear" w:color="auto" w:fill="FFFFFF"/>
        <w:tabs>
          <w:tab w:val="left" w:pos="426"/>
        </w:tabs>
        <w:suppressAutoHyphens/>
        <w:ind w:left="705"/>
        <w:jc w:val="both"/>
        <w:rPr>
          <w:rFonts w:ascii="Times New Roman" w:eastAsia="Calibri" w:hAnsi="Times New Roman" w:cs="Times New Roman"/>
          <w:sz w:val="24"/>
          <w:szCs w:val="24"/>
        </w:rPr>
      </w:pPr>
      <w:r w:rsidRPr="002E0891">
        <w:rPr>
          <w:rFonts w:ascii="Times New Roman" w:hAnsi="Times New Roman" w:cs="Times New Roman"/>
          <w:sz w:val="24"/>
          <w:szCs w:val="24"/>
        </w:rPr>
        <w:t>- изложить пункт 3.4. в следующей редакции</w:t>
      </w:r>
      <w:r w:rsidRPr="002E0891">
        <w:rPr>
          <w:rFonts w:ascii="Times New Roman" w:eastAsia="Calibri" w:hAnsi="Times New Roman" w:cs="Times New Roman"/>
          <w:sz w:val="24"/>
          <w:szCs w:val="24"/>
        </w:rPr>
        <w:t>:</w:t>
      </w:r>
    </w:p>
    <w:p w:rsidR="002E0891" w:rsidRPr="002E0891" w:rsidRDefault="002E0891" w:rsidP="002E0891">
      <w:pPr>
        <w:pStyle w:val="af0"/>
        <w:shd w:val="clear" w:color="auto" w:fill="FFFFFF"/>
        <w:tabs>
          <w:tab w:val="left" w:pos="426"/>
        </w:tabs>
        <w:suppressAutoHyphens/>
        <w:ind w:left="705"/>
        <w:jc w:val="both"/>
        <w:rPr>
          <w:rFonts w:ascii="Times New Roman" w:eastAsia="Calibri" w:hAnsi="Times New Roman" w:cs="Times New Roman"/>
          <w:sz w:val="24"/>
          <w:szCs w:val="24"/>
        </w:rPr>
      </w:pPr>
      <w:r w:rsidRPr="002E0891">
        <w:rPr>
          <w:rFonts w:ascii="Times New Roman" w:eastAsia="Calibri"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ab/>
      </w:r>
      <w:r w:rsidRPr="002E0891">
        <w:rPr>
          <w:rFonts w:eastAsia="Calibri"/>
          <w:sz w:val="24"/>
          <w:szCs w:val="24"/>
        </w:rPr>
        <w:tab/>
        <w:t xml:space="preserve">- утвердить Приложение № 1 к положению о муниципальном </w:t>
      </w:r>
      <w:r w:rsidRPr="002E0891">
        <w:rPr>
          <w:rFonts w:eastAsia="Calibri"/>
          <w:bCs/>
          <w:sz w:val="24"/>
          <w:szCs w:val="24"/>
        </w:rPr>
        <w:t xml:space="preserve">контроле за исполнением единой теплоснабжающей организацией обязательств по строительству, реконструкции и (или) </w:t>
      </w:r>
      <w:r w:rsidRPr="002E0891">
        <w:rPr>
          <w:rFonts w:eastAsia="Calibri"/>
          <w:bCs/>
          <w:sz w:val="24"/>
          <w:szCs w:val="24"/>
        </w:rPr>
        <w:lastRenderedPageBreak/>
        <w:t xml:space="preserve">модернизации объектов теплоснабжения в </w:t>
      </w:r>
      <w:r w:rsidRPr="002E0891">
        <w:rPr>
          <w:rFonts w:eastAsia="Calibri"/>
          <w:sz w:val="24"/>
          <w:szCs w:val="24"/>
        </w:rPr>
        <w:t>Комсомольском муниципальном районе Ивановской области:</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Приложение № 1</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к Положению о муниципальном контроле</w:t>
      </w:r>
    </w:p>
    <w:p w:rsidR="002E0891" w:rsidRPr="002E0891" w:rsidRDefault="002E0891" w:rsidP="002E0891">
      <w:pPr>
        <w:shd w:val="clear" w:color="auto" w:fill="FFFFFF"/>
        <w:tabs>
          <w:tab w:val="left" w:pos="426"/>
        </w:tabs>
        <w:suppressAutoHyphens/>
        <w:jc w:val="right"/>
        <w:rPr>
          <w:rFonts w:eastAsia="Calibri"/>
          <w:bCs/>
          <w:sz w:val="24"/>
          <w:szCs w:val="24"/>
        </w:rPr>
      </w:pPr>
      <w:r w:rsidRPr="002E0891">
        <w:rPr>
          <w:rFonts w:eastAsia="Calibri"/>
          <w:bCs/>
          <w:sz w:val="24"/>
          <w:szCs w:val="24"/>
        </w:rPr>
        <w:t>за исполнением единой теплоснабжающей организацией</w:t>
      </w:r>
    </w:p>
    <w:p w:rsidR="002E0891" w:rsidRPr="002E0891" w:rsidRDefault="002E0891" w:rsidP="002E0891">
      <w:pPr>
        <w:shd w:val="clear" w:color="auto" w:fill="FFFFFF"/>
        <w:tabs>
          <w:tab w:val="left" w:pos="426"/>
        </w:tabs>
        <w:suppressAutoHyphens/>
        <w:jc w:val="right"/>
        <w:rPr>
          <w:rFonts w:eastAsia="Calibri"/>
          <w:bCs/>
          <w:sz w:val="24"/>
          <w:szCs w:val="24"/>
        </w:rPr>
      </w:pPr>
      <w:r w:rsidRPr="002E0891">
        <w:rPr>
          <w:rFonts w:eastAsia="Calibri"/>
          <w:bCs/>
          <w:sz w:val="24"/>
          <w:szCs w:val="24"/>
        </w:rPr>
        <w:t>обязательств по строительству, реконструкции</w:t>
      </w:r>
    </w:p>
    <w:p w:rsidR="002E0891" w:rsidRPr="002E0891" w:rsidRDefault="002E0891" w:rsidP="002E0891">
      <w:pPr>
        <w:shd w:val="clear" w:color="auto" w:fill="FFFFFF"/>
        <w:tabs>
          <w:tab w:val="left" w:pos="426"/>
        </w:tabs>
        <w:suppressAutoHyphens/>
        <w:jc w:val="right"/>
        <w:rPr>
          <w:rFonts w:eastAsia="Calibri"/>
          <w:bCs/>
          <w:sz w:val="24"/>
          <w:szCs w:val="24"/>
        </w:rPr>
      </w:pPr>
      <w:r w:rsidRPr="002E0891">
        <w:rPr>
          <w:rFonts w:eastAsia="Calibri"/>
          <w:bCs/>
          <w:sz w:val="24"/>
          <w:szCs w:val="24"/>
        </w:rPr>
        <w:t>и (или) модернизации объектов теплоснабжения</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bCs/>
          <w:sz w:val="24"/>
          <w:szCs w:val="24"/>
        </w:rPr>
        <w:t xml:space="preserve">в </w:t>
      </w:r>
      <w:r w:rsidRPr="002E0891">
        <w:rPr>
          <w:rFonts w:eastAsia="Calibri"/>
          <w:sz w:val="24"/>
          <w:szCs w:val="24"/>
        </w:rPr>
        <w:t>Комсомольскоммуниципальном районе</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Ивановской области</w:t>
      </w:r>
    </w:p>
    <w:p w:rsidR="002E0891" w:rsidRPr="002E0891" w:rsidRDefault="002E0891" w:rsidP="002E0891">
      <w:pPr>
        <w:shd w:val="clear" w:color="auto" w:fill="FFFFFF"/>
        <w:tabs>
          <w:tab w:val="left" w:pos="426"/>
        </w:tabs>
        <w:suppressAutoHyphens/>
        <w:jc w:val="center"/>
        <w:rPr>
          <w:rFonts w:eastAsia="Calibri"/>
          <w:bCs/>
          <w:sz w:val="24"/>
          <w:szCs w:val="24"/>
        </w:rPr>
      </w:pPr>
      <w:r w:rsidRPr="002E0891">
        <w:rPr>
          <w:rFonts w:eastAsia="Calibri"/>
          <w:bCs/>
          <w:sz w:val="24"/>
          <w:szCs w:val="24"/>
        </w:rPr>
        <w:t>Индикаторы риска нарушения обязательных требований, используемые для определения необходимости проведения внеплановыхпроверок</w:t>
      </w:r>
    </w:p>
    <w:p w:rsidR="002E0891" w:rsidRPr="002E0891" w:rsidRDefault="002E0891" w:rsidP="002E0891">
      <w:pPr>
        <w:shd w:val="clear" w:color="auto" w:fill="FFFFFF"/>
        <w:tabs>
          <w:tab w:val="left" w:pos="426"/>
        </w:tabs>
        <w:suppressAutoHyphens/>
        <w:jc w:val="center"/>
        <w:rPr>
          <w:rFonts w:eastAsia="Calibri"/>
          <w:bCs/>
          <w:sz w:val="24"/>
          <w:szCs w:val="24"/>
        </w:rPr>
      </w:pPr>
      <w:r w:rsidRPr="002E0891">
        <w:rPr>
          <w:rFonts w:eastAsia="Calibri"/>
          <w:bCs/>
          <w:sz w:val="24"/>
          <w:szCs w:val="24"/>
        </w:rPr>
        <w:t>при осуществлении муниципального контроляза исполнением</w:t>
      </w:r>
    </w:p>
    <w:p w:rsidR="002E0891" w:rsidRPr="002E0891" w:rsidRDefault="002E0891" w:rsidP="002E0891">
      <w:pPr>
        <w:shd w:val="clear" w:color="auto" w:fill="FFFFFF"/>
        <w:tabs>
          <w:tab w:val="left" w:pos="426"/>
        </w:tabs>
        <w:suppressAutoHyphens/>
        <w:jc w:val="center"/>
        <w:rPr>
          <w:rFonts w:eastAsia="Calibri"/>
          <w:bCs/>
          <w:sz w:val="24"/>
          <w:szCs w:val="24"/>
        </w:rPr>
      </w:pPr>
      <w:r w:rsidRPr="002E0891">
        <w:rPr>
          <w:rFonts w:eastAsia="Calibri"/>
          <w:bCs/>
          <w:sz w:val="24"/>
          <w:szCs w:val="24"/>
        </w:rPr>
        <w:t>единой теплоснабжающей организацией обязательствпо строительству, реконструкции и (или) модернизации объектов теплоснабжения</w:t>
      </w:r>
    </w:p>
    <w:p w:rsidR="002E0891" w:rsidRPr="002E0891" w:rsidRDefault="002E0891" w:rsidP="002E0891">
      <w:pPr>
        <w:shd w:val="clear" w:color="auto" w:fill="FFFFFF"/>
        <w:tabs>
          <w:tab w:val="left" w:pos="426"/>
        </w:tabs>
        <w:suppressAutoHyphens/>
        <w:jc w:val="center"/>
        <w:rPr>
          <w:rFonts w:eastAsia="Calibri"/>
          <w:sz w:val="24"/>
          <w:szCs w:val="24"/>
        </w:rPr>
      </w:pPr>
      <w:r w:rsidRPr="002E0891">
        <w:rPr>
          <w:rFonts w:eastAsia="Calibri"/>
          <w:bCs/>
          <w:sz w:val="24"/>
          <w:szCs w:val="24"/>
        </w:rPr>
        <w:t xml:space="preserve">в </w:t>
      </w:r>
      <w:r w:rsidRPr="002E0891">
        <w:rPr>
          <w:rFonts w:eastAsia="Calibri"/>
          <w:sz w:val="24"/>
          <w:szCs w:val="24"/>
        </w:rPr>
        <w:t>Комсомольском муниципальном районе Ивановской области</w:t>
      </w:r>
    </w:p>
    <w:p w:rsidR="002E0891" w:rsidRPr="002E0891" w:rsidRDefault="002E0891" w:rsidP="002E0891">
      <w:pPr>
        <w:shd w:val="clear" w:color="auto" w:fill="FFFFFF"/>
        <w:tabs>
          <w:tab w:val="left" w:pos="426"/>
        </w:tabs>
        <w:suppressAutoHyphens/>
        <w:jc w:val="both"/>
        <w:rPr>
          <w:rFonts w:eastAsia="Calibri"/>
          <w:sz w:val="24"/>
          <w:szCs w:val="24"/>
        </w:rPr>
      </w:pPr>
    </w:p>
    <w:p w:rsidR="002E0891" w:rsidRPr="002E0891" w:rsidRDefault="002E0891" w:rsidP="002E0891">
      <w:pPr>
        <w:numPr>
          <w:ilvl w:val="0"/>
          <w:numId w:val="25"/>
        </w:numPr>
        <w:shd w:val="clear" w:color="auto" w:fill="FFFFFF"/>
        <w:tabs>
          <w:tab w:val="left" w:pos="426"/>
        </w:tabs>
        <w:suppressAutoHyphens/>
        <w:jc w:val="both"/>
        <w:rPr>
          <w:rFonts w:eastAsia="Calibri"/>
          <w:sz w:val="24"/>
          <w:szCs w:val="24"/>
        </w:rPr>
      </w:pPr>
      <w:r w:rsidRPr="002E0891">
        <w:rPr>
          <w:rFonts w:eastAsia="Calibri"/>
          <w:bCs/>
          <w:sz w:val="24"/>
          <w:szCs w:val="24"/>
        </w:rPr>
        <w:t>Две и более аварии, произошедшие на одних и тех же объектах теплоснабжения в течение трех месяцев подряд.</w:t>
      </w:r>
    </w:p>
    <w:p w:rsidR="002E0891" w:rsidRPr="002E0891" w:rsidRDefault="002E0891" w:rsidP="002E0891">
      <w:pPr>
        <w:numPr>
          <w:ilvl w:val="0"/>
          <w:numId w:val="25"/>
        </w:numPr>
        <w:shd w:val="clear" w:color="auto" w:fill="FFFFFF"/>
        <w:tabs>
          <w:tab w:val="left" w:pos="426"/>
        </w:tabs>
        <w:suppressAutoHyphens/>
        <w:jc w:val="both"/>
        <w:rPr>
          <w:rFonts w:eastAsia="Calibri"/>
          <w:sz w:val="24"/>
          <w:szCs w:val="24"/>
        </w:rPr>
      </w:pPr>
      <w:r w:rsidRPr="002E0891">
        <w:rPr>
          <w:rFonts w:eastAsia="Calibri"/>
          <w:sz w:val="24"/>
          <w:szCs w:val="24"/>
        </w:rPr>
        <w:t>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2E0891" w:rsidRPr="002E0891" w:rsidRDefault="002E0891" w:rsidP="002E0891">
      <w:pPr>
        <w:numPr>
          <w:ilvl w:val="0"/>
          <w:numId w:val="25"/>
        </w:numPr>
        <w:shd w:val="clear" w:color="auto" w:fill="FFFFFF"/>
        <w:tabs>
          <w:tab w:val="left" w:pos="426"/>
        </w:tabs>
        <w:suppressAutoHyphens/>
        <w:jc w:val="both"/>
        <w:rPr>
          <w:rFonts w:eastAsia="Calibri"/>
          <w:sz w:val="24"/>
          <w:szCs w:val="24"/>
        </w:rPr>
      </w:pPr>
      <w:r w:rsidRPr="002E0891">
        <w:rPr>
          <w:rFonts w:eastAsia="Calibri"/>
          <w:sz w:val="24"/>
          <w:szCs w:val="24"/>
        </w:rPr>
        <w:t>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E0891" w:rsidRPr="002E0891" w:rsidRDefault="002E0891" w:rsidP="002E0891">
      <w:pPr>
        <w:numPr>
          <w:ilvl w:val="0"/>
          <w:numId w:val="25"/>
        </w:numPr>
        <w:shd w:val="clear" w:color="auto" w:fill="FFFFFF"/>
        <w:tabs>
          <w:tab w:val="left" w:pos="426"/>
        </w:tabs>
        <w:suppressAutoHyphens/>
        <w:jc w:val="both"/>
        <w:rPr>
          <w:rFonts w:eastAsia="Calibri"/>
          <w:sz w:val="24"/>
          <w:szCs w:val="24"/>
        </w:rPr>
      </w:pPr>
      <w:r w:rsidRPr="002E0891">
        <w:rPr>
          <w:rFonts w:eastAsia="Calibri"/>
          <w:sz w:val="24"/>
          <w:szCs w:val="24"/>
        </w:rPr>
        <w:t>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E0891" w:rsidRPr="002E0891" w:rsidRDefault="002E0891" w:rsidP="002E0891">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2E0891">
        <w:rPr>
          <w:rFonts w:ascii="Times New Roman" w:eastAsia="Calibri" w:hAnsi="Times New Roman" w:cs="Times New Roman"/>
          <w:sz w:val="24"/>
          <w:szCs w:val="24"/>
        </w:rPr>
        <w:t xml:space="preserve">Внести </w:t>
      </w:r>
      <w:r w:rsidRPr="002E0891">
        <w:rPr>
          <w:rFonts w:ascii="Times New Roman" w:hAnsi="Times New Roman" w:cs="Times New Roman"/>
          <w:sz w:val="24"/>
          <w:szCs w:val="24"/>
        </w:rPr>
        <w:t>изменения в Решение Совета Комсомольского муниципального района Ивановской области от 20.10.2021 № 109, а именно:</w:t>
      </w:r>
    </w:p>
    <w:p w:rsidR="002E0891" w:rsidRPr="002E0891" w:rsidRDefault="002E0891" w:rsidP="002E0891">
      <w:pPr>
        <w:pStyle w:val="af0"/>
        <w:shd w:val="clear" w:color="auto" w:fill="FFFFFF"/>
        <w:tabs>
          <w:tab w:val="left" w:pos="426"/>
        </w:tabs>
        <w:suppressAutoHyphens/>
        <w:ind w:left="705"/>
        <w:jc w:val="both"/>
        <w:rPr>
          <w:rFonts w:ascii="Times New Roman" w:eastAsia="Calibri" w:hAnsi="Times New Roman" w:cs="Times New Roman"/>
          <w:sz w:val="24"/>
          <w:szCs w:val="24"/>
        </w:rPr>
      </w:pPr>
      <w:r w:rsidRPr="002E0891">
        <w:rPr>
          <w:rFonts w:ascii="Times New Roman" w:hAnsi="Times New Roman" w:cs="Times New Roman"/>
          <w:sz w:val="24"/>
          <w:szCs w:val="24"/>
        </w:rPr>
        <w:t>- изложить пункт 3.4. в следующей редакции</w:t>
      </w:r>
      <w:r w:rsidRPr="002E0891">
        <w:rPr>
          <w:rFonts w:ascii="Times New Roman" w:eastAsia="Calibri" w:hAnsi="Times New Roman" w:cs="Times New Roman"/>
          <w:sz w:val="24"/>
          <w:szCs w:val="24"/>
        </w:rPr>
        <w:t>:</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«3.4. Основанием для проведения контрольных мероприятий, проводимых с взаимодействием с контролируемыми лицами, является:</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E0891" w:rsidRPr="002E0891" w:rsidRDefault="002E0891" w:rsidP="002E0891">
      <w:pPr>
        <w:shd w:val="clear" w:color="auto" w:fill="FFFFFF"/>
        <w:tabs>
          <w:tab w:val="left" w:pos="426"/>
        </w:tabs>
        <w:suppressAutoHyphens/>
        <w:jc w:val="both"/>
        <w:rPr>
          <w:rFonts w:eastAsia="Calibri"/>
          <w:bCs/>
          <w:sz w:val="24"/>
          <w:szCs w:val="24"/>
        </w:rPr>
      </w:pPr>
      <w:r w:rsidRPr="002E0891">
        <w:rPr>
          <w:rFonts w:eastAsia="Calibri"/>
          <w:bCs/>
          <w:sz w:val="24"/>
          <w:szCs w:val="24"/>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ab/>
      </w:r>
      <w:r w:rsidRPr="002E0891">
        <w:rPr>
          <w:rFonts w:eastAsia="Calibri"/>
          <w:sz w:val="24"/>
          <w:szCs w:val="24"/>
        </w:rPr>
        <w:tab/>
        <w:t>- в пункте 1.4. заменить словосочетание «лесной контроль» на словосочетание «контроль в области охраны и использования особо охраняемых природных территорий»;</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ab/>
      </w:r>
      <w:r w:rsidRPr="002E0891">
        <w:rPr>
          <w:rFonts w:eastAsia="Calibri"/>
          <w:sz w:val="24"/>
          <w:szCs w:val="24"/>
        </w:rPr>
        <w:tab/>
        <w:t xml:space="preserve">- утвердить Приложение № 1 к положению о муниципальном </w:t>
      </w:r>
      <w:r w:rsidRPr="002E0891">
        <w:rPr>
          <w:rFonts w:eastAsia="Calibri"/>
          <w:bCs/>
          <w:sz w:val="24"/>
          <w:szCs w:val="24"/>
        </w:rPr>
        <w:t>контроле в области охраны и использования особо охраняемых природных территорий местного значения</w:t>
      </w:r>
      <w:r w:rsidRPr="002E0891">
        <w:rPr>
          <w:rFonts w:eastAsia="Calibri"/>
          <w:sz w:val="24"/>
          <w:szCs w:val="24"/>
        </w:rPr>
        <w:t xml:space="preserve"> в границах Комсомольского муниципального района Ивановской области:</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Приложение № 1</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к Положению о муниципальном контроле</w:t>
      </w:r>
    </w:p>
    <w:p w:rsidR="002E0891" w:rsidRPr="002E0891" w:rsidRDefault="002E0891" w:rsidP="002E0891">
      <w:pPr>
        <w:shd w:val="clear" w:color="auto" w:fill="FFFFFF"/>
        <w:tabs>
          <w:tab w:val="left" w:pos="426"/>
        </w:tabs>
        <w:suppressAutoHyphens/>
        <w:jc w:val="right"/>
        <w:rPr>
          <w:rFonts w:eastAsia="Calibri"/>
          <w:bCs/>
          <w:sz w:val="24"/>
          <w:szCs w:val="24"/>
        </w:rPr>
      </w:pPr>
      <w:r w:rsidRPr="002E0891">
        <w:rPr>
          <w:rFonts w:eastAsia="Calibri"/>
          <w:bCs/>
          <w:sz w:val="24"/>
          <w:szCs w:val="24"/>
        </w:rPr>
        <w:t xml:space="preserve">в области охраны и использования </w:t>
      </w:r>
    </w:p>
    <w:p w:rsidR="002E0891" w:rsidRPr="002E0891" w:rsidRDefault="002E0891" w:rsidP="002E0891">
      <w:pPr>
        <w:shd w:val="clear" w:color="auto" w:fill="FFFFFF"/>
        <w:tabs>
          <w:tab w:val="left" w:pos="426"/>
        </w:tabs>
        <w:suppressAutoHyphens/>
        <w:jc w:val="right"/>
        <w:rPr>
          <w:rFonts w:eastAsia="Calibri"/>
          <w:bCs/>
          <w:sz w:val="24"/>
          <w:szCs w:val="24"/>
        </w:rPr>
      </w:pPr>
      <w:r w:rsidRPr="002E0891">
        <w:rPr>
          <w:rFonts w:eastAsia="Calibri"/>
          <w:bCs/>
          <w:sz w:val="24"/>
          <w:szCs w:val="24"/>
        </w:rPr>
        <w:t>особо охраняемых природных территорий</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bCs/>
          <w:sz w:val="24"/>
          <w:szCs w:val="24"/>
        </w:rPr>
        <w:t>местного значения</w:t>
      </w:r>
      <w:r w:rsidRPr="002E0891">
        <w:rPr>
          <w:rFonts w:eastAsia="Calibri"/>
          <w:sz w:val="24"/>
          <w:szCs w:val="24"/>
        </w:rPr>
        <w:t xml:space="preserve"> в границах</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Комсомольского муниципального района</w:t>
      </w:r>
    </w:p>
    <w:p w:rsidR="002E0891" w:rsidRPr="002E0891" w:rsidRDefault="002E0891" w:rsidP="002E0891">
      <w:pPr>
        <w:shd w:val="clear" w:color="auto" w:fill="FFFFFF"/>
        <w:tabs>
          <w:tab w:val="left" w:pos="426"/>
        </w:tabs>
        <w:suppressAutoHyphens/>
        <w:jc w:val="right"/>
        <w:rPr>
          <w:rFonts w:eastAsia="Calibri"/>
          <w:sz w:val="24"/>
          <w:szCs w:val="24"/>
        </w:rPr>
      </w:pPr>
      <w:r w:rsidRPr="002E0891">
        <w:rPr>
          <w:rFonts w:eastAsia="Calibri"/>
          <w:sz w:val="24"/>
          <w:szCs w:val="24"/>
        </w:rPr>
        <w:t>Ивановской области</w:t>
      </w:r>
    </w:p>
    <w:p w:rsidR="002E0891" w:rsidRPr="002E0891" w:rsidRDefault="002E0891" w:rsidP="002E0891">
      <w:pPr>
        <w:shd w:val="clear" w:color="auto" w:fill="FFFFFF"/>
        <w:tabs>
          <w:tab w:val="left" w:pos="426"/>
        </w:tabs>
        <w:suppressAutoHyphens/>
        <w:jc w:val="center"/>
        <w:rPr>
          <w:rFonts w:eastAsia="Calibri"/>
          <w:bCs/>
          <w:sz w:val="24"/>
          <w:szCs w:val="24"/>
        </w:rPr>
      </w:pPr>
      <w:r w:rsidRPr="002E0891">
        <w:rPr>
          <w:rFonts w:eastAsia="Calibri"/>
          <w:bCs/>
          <w:sz w:val="24"/>
          <w:szCs w:val="24"/>
        </w:rPr>
        <w:t>Индикаторы риска нарушения обязательных требований, используемые для определения необходимости проведения внеплановых</w:t>
      </w:r>
    </w:p>
    <w:p w:rsidR="002E0891" w:rsidRPr="002E0891" w:rsidRDefault="002E0891" w:rsidP="002E0891">
      <w:pPr>
        <w:shd w:val="clear" w:color="auto" w:fill="FFFFFF"/>
        <w:tabs>
          <w:tab w:val="left" w:pos="426"/>
        </w:tabs>
        <w:suppressAutoHyphens/>
        <w:jc w:val="center"/>
        <w:rPr>
          <w:rFonts w:eastAsia="Calibri"/>
          <w:sz w:val="24"/>
          <w:szCs w:val="24"/>
        </w:rPr>
      </w:pPr>
      <w:r w:rsidRPr="002E0891">
        <w:rPr>
          <w:rFonts w:eastAsia="Calibri"/>
          <w:bCs/>
          <w:sz w:val="24"/>
          <w:szCs w:val="24"/>
        </w:rPr>
        <w:t xml:space="preserve">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w:t>
      </w:r>
      <w:r w:rsidRPr="002E0891">
        <w:rPr>
          <w:rFonts w:eastAsia="Calibri"/>
          <w:sz w:val="24"/>
          <w:szCs w:val="24"/>
        </w:rPr>
        <w:t>Комсомольского муниципального района Ивановской области</w:t>
      </w:r>
    </w:p>
    <w:p w:rsidR="002E0891" w:rsidRPr="002E0891" w:rsidRDefault="002E0891" w:rsidP="002E0891">
      <w:pPr>
        <w:numPr>
          <w:ilvl w:val="0"/>
          <w:numId w:val="24"/>
        </w:numPr>
        <w:shd w:val="clear" w:color="auto" w:fill="FFFFFF"/>
        <w:tabs>
          <w:tab w:val="left" w:pos="426"/>
        </w:tabs>
        <w:suppressAutoHyphens/>
        <w:jc w:val="both"/>
        <w:rPr>
          <w:rFonts w:eastAsia="Calibri"/>
          <w:bCs/>
          <w:sz w:val="24"/>
          <w:szCs w:val="24"/>
        </w:rPr>
      </w:pPr>
      <w:r w:rsidRPr="002E0891">
        <w:rPr>
          <w:rFonts w:eastAsia="Calibri"/>
          <w:bCs/>
          <w:sz w:val="24"/>
          <w:szCs w:val="24"/>
        </w:rPr>
        <w:t xml:space="preserve">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 </w:t>
      </w:r>
    </w:p>
    <w:p w:rsidR="002E0891" w:rsidRPr="002E0891" w:rsidRDefault="002E0891" w:rsidP="002E0891">
      <w:pPr>
        <w:shd w:val="clear" w:color="auto" w:fill="FFFFFF"/>
        <w:tabs>
          <w:tab w:val="left" w:pos="426"/>
        </w:tabs>
        <w:suppressAutoHyphens/>
        <w:ind w:left="1276"/>
        <w:jc w:val="both"/>
        <w:rPr>
          <w:rFonts w:eastAsia="Calibri"/>
          <w:bCs/>
          <w:sz w:val="24"/>
          <w:szCs w:val="24"/>
        </w:rPr>
      </w:pPr>
      <w:r w:rsidRPr="002E0891">
        <w:rPr>
          <w:rFonts w:eastAsia="Calibri"/>
          <w:bCs/>
          <w:sz w:val="24"/>
          <w:szCs w:val="24"/>
        </w:rPr>
        <w:t>- режима особо охраняемой природной территории;</w:t>
      </w:r>
    </w:p>
    <w:p w:rsidR="002E0891" w:rsidRPr="002E0891" w:rsidRDefault="002E0891" w:rsidP="002E0891">
      <w:pPr>
        <w:shd w:val="clear" w:color="auto" w:fill="FFFFFF"/>
        <w:tabs>
          <w:tab w:val="left" w:pos="426"/>
        </w:tabs>
        <w:suppressAutoHyphens/>
        <w:ind w:left="1276"/>
        <w:jc w:val="both"/>
        <w:rPr>
          <w:rFonts w:eastAsia="Calibri"/>
          <w:bCs/>
          <w:sz w:val="24"/>
          <w:szCs w:val="24"/>
        </w:rPr>
      </w:pPr>
      <w:r w:rsidRPr="002E0891">
        <w:rPr>
          <w:rFonts w:eastAsia="Calibri"/>
          <w:bCs/>
          <w:sz w:val="24"/>
          <w:szCs w:val="24"/>
        </w:rPr>
        <w:t xml:space="preserve">- особого правового режима использования земельных участков, водных объектов, природных ресурсов и иных объектов недвижимости, расположенных </w:t>
      </w:r>
    </w:p>
    <w:p w:rsidR="002E0891" w:rsidRPr="002E0891" w:rsidRDefault="002E0891" w:rsidP="002E0891">
      <w:pPr>
        <w:shd w:val="clear" w:color="auto" w:fill="FFFFFF"/>
        <w:tabs>
          <w:tab w:val="left" w:pos="426"/>
        </w:tabs>
        <w:suppressAutoHyphens/>
        <w:ind w:left="1276"/>
        <w:jc w:val="both"/>
        <w:rPr>
          <w:rFonts w:eastAsia="Calibri"/>
          <w:bCs/>
          <w:sz w:val="24"/>
          <w:szCs w:val="24"/>
        </w:rPr>
      </w:pPr>
      <w:r w:rsidRPr="002E0891">
        <w:rPr>
          <w:rFonts w:eastAsia="Calibri"/>
          <w:bCs/>
          <w:sz w:val="24"/>
          <w:szCs w:val="24"/>
        </w:rPr>
        <w:t>- в границах особо охраняемых природных территорий;</w:t>
      </w:r>
    </w:p>
    <w:p w:rsidR="002E0891" w:rsidRPr="002E0891" w:rsidRDefault="002E0891" w:rsidP="002E0891">
      <w:pPr>
        <w:shd w:val="clear" w:color="auto" w:fill="FFFFFF"/>
        <w:tabs>
          <w:tab w:val="left" w:pos="426"/>
        </w:tabs>
        <w:suppressAutoHyphens/>
        <w:ind w:left="1276"/>
        <w:jc w:val="both"/>
        <w:rPr>
          <w:rFonts w:eastAsia="Calibri"/>
          <w:bCs/>
          <w:sz w:val="24"/>
          <w:szCs w:val="24"/>
        </w:rPr>
      </w:pPr>
      <w:r w:rsidRPr="002E0891">
        <w:rPr>
          <w:rFonts w:eastAsia="Calibri"/>
          <w:bCs/>
          <w:sz w:val="24"/>
          <w:szCs w:val="24"/>
        </w:rPr>
        <w:t xml:space="preserve">- режима охранных зон особо охраняемых природных территорий; </w:t>
      </w:r>
    </w:p>
    <w:p w:rsidR="002E0891" w:rsidRPr="002E0891" w:rsidRDefault="002E0891" w:rsidP="002E0891">
      <w:pPr>
        <w:shd w:val="clear" w:color="auto" w:fill="FFFFFF"/>
        <w:tabs>
          <w:tab w:val="left" w:pos="426"/>
        </w:tabs>
        <w:suppressAutoHyphens/>
        <w:ind w:left="1276"/>
        <w:jc w:val="both"/>
        <w:rPr>
          <w:rFonts w:eastAsia="Calibri"/>
          <w:bCs/>
          <w:sz w:val="24"/>
          <w:szCs w:val="24"/>
        </w:rPr>
      </w:pPr>
      <w:r w:rsidRPr="002E0891">
        <w:rPr>
          <w:rFonts w:eastAsia="Calibri"/>
          <w:bCs/>
          <w:sz w:val="24"/>
          <w:szCs w:val="24"/>
        </w:rPr>
        <w:t>- исполнение решений, принимаемых по результатам контрольных (надзорных) мероприятий.</w:t>
      </w:r>
    </w:p>
    <w:p w:rsidR="002E0891" w:rsidRPr="002E0891" w:rsidRDefault="002E0891" w:rsidP="002E0891">
      <w:pPr>
        <w:numPr>
          <w:ilvl w:val="0"/>
          <w:numId w:val="24"/>
        </w:numPr>
        <w:shd w:val="clear" w:color="auto" w:fill="FFFFFF"/>
        <w:tabs>
          <w:tab w:val="left" w:pos="426"/>
        </w:tabs>
        <w:suppressAutoHyphens/>
        <w:jc w:val="both"/>
        <w:rPr>
          <w:rFonts w:eastAsia="Calibri"/>
          <w:bCs/>
          <w:sz w:val="24"/>
          <w:szCs w:val="24"/>
        </w:rPr>
      </w:pPr>
      <w:r w:rsidRPr="002E0891">
        <w:rPr>
          <w:rFonts w:eastAsia="Calibri"/>
          <w:bCs/>
          <w:sz w:val="24"/>
          <w:szCs w:val="24"/>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государственной или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p>
    <w:p w:rsidR="002E0891" w:rsidRPr="002E0891" w:rsidRDefault="002E0891" w:rsidP="002E0891">
      <w:pPr>
        <w:numPr>
          <w:ilvl w:val="0"/>
          <w:numId w:val="24"/>
        </w:numPr>
        <w:shd w:val="clear" w:color="auto" w:fill="FFFFFF"/>
        <w:tabs>
          <w:tab w:val="left" w:pos="426"/>
        </w:tabs>
        <w:suppressAutoHyphens/>
        <w:jc w:val="both"/>
        <w:rPr>
          <w:rFonts w:eastAsia="Calibri"/>
          <w:sz w:val="24"/>
          <w:szCs w:val="24"/>
        </w:rPr>
      </w:pPr>
      <w:r w:rsidRPr="002E0891">
        <w:rPr>
          <w:rFonts w:eastAsia="Calibri"/>
          <w:bCs/>
          <w:sz w:val="24"/>
          <w:szCs w:val="24"/>
        </w:rPr>
        <w:t xml:space="preserve">Выявление при проведении контрольных (надзорных) мероприятий без взаимодействия с контролируемым лицом признаков, свидетельствующих </w:t>
      </w:r>
      <w:r w:rsidRPr="002E0891">
        <w:rPr>
          <w:rFonts w:eastAsia="Calibri"/>
          <w:bCs/>
          <w:sz w:val="24"/>
          <w:szCs w:val="24"/>
        </w:rPr>
        <w:br/>
        <w:t>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p>
    <w:p w:rsidR="002E0891" w:rsidRPr="002E0891" w:rsidRDefault="002E0891" w:rsidP="002E0891">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2E0891">
        <w:rPr>
          <w:rFonts w:ascii="Times New Roman" w:eastAsia="Calibri" w:hAnsi="Times New Roman" w:cs="Times New Roman"/>
          <w:sz w:val="24"/>
          <w:szCs w:val="24"/>
        </w:rPr>
        <w:t xml:space="preserve">Внести </w:t>
      </w:r>
      <w:r w:rsidRPr="002E0891">
        <w:rPr>
          <w:rFonts w:ascii="Times New Roman" w:hAnsi="Times New Roman" w:cs="Times New Roman"/>
          <w:sz w:val="24"/>
          <w:szCs w:val="24"/>
        </w:rPr>
        <w:t>изменения в Решение Совета Комсомольского муниципального района Ивановской области от 20.10.2021 № 110, а именно:</w:t>
      </w:r>
    </w:p>
    <w:p w:rsidR="002E0891" w:rsidRPr="002E0891" w:rsidRDefault="002E0891" w:rsidP="002E0891">
      <w:pPr>
        <w:pStyle w:val="af0"/>
        <w:shd w:val="clear" w:color="auto" w:fill="FFFFFF"/>
        <w:tabs>
          <w:tab w:val="left" w:pos="426"/>
        </w:tabs>
        <w:suppressAutoHyphens/>
        <w:ind w:left="705"/>
        <w:jc w:val="both"/>
        <w:rPr>
          <w:rFonts w:ascii="Times New Roman" w:eastAsia="Calibri" w:hAnsi="Times New Roman" w:cs="Times New Roman"/>
          <w:sz w:val="24"/>
          <w:szCs w:val="24"/>
        </w:rPr>
      </w:pPr>
      <w:r w:rsidRPr="002E0891">
        <w:rPr>
          <w:rFonts w:ascii="Times New Roman" w:hAnsi="Times New Roman" w:cs="Times New Roman"/>
          <w:sz w:val="24"/>
          <w:szCs w:val="24"/>
        </w:rPr>
        <w:t>- изложить пункт 4.6. в следующей редакции</w:t>
      </w:r>
      <w:r w:rsidRPr="002E0891">
        <w:rPr>
          <w:rFonts w:ascii="Times New Roman" w:eastAsia="Calibri" w:hAnsi="Times New Roman" w:cs="Times New Roman"/>
          <w:sz w:val="24"/>
          <w:szCs w:val="24"/>
        </w:rPr>
        <w:t>:</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«4.6. Основанием для проведения контрольных мероприятий, проводимых с взаимодействием с контролируемыми лицами, является:</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E0891" w:rsidRPr="002E0891" w:rsidRDefault="002E0891" w:rsidP="002E0891">
      <w:pPr>
        <w:shd w:val="clear" w:color="auto" w:fill="FFFFFF"/>
        <w:tabs>
          <w:tab w:val="left" w:pos="426"/>
        </w:tabs>
        <w:suppressAutoHyphens/>
        <w:jc w:val="both"/>
        <w:rPr>
          <w:rFonts w:eastAsia="Calibri"/>
          <w:bCs/>
          <w:sz w:val="24"/>
          <w:szCs w:val="24"/>
        </w:rPr>
      </w:pPr>
      <w:r w:rsidRPr="002E0891">
        <w:rPr>
          <w:rFonts w:eastAsia="Calibri"/>
          <w:bC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ab/>
      </w:r>
      <w:r w:rsidRPr="002E0891">
        <w:rPr>
          <w:rFonts w:eastAsia="Calibri"/>
          <w:sz w:val="24"/>
          <w:szCs w:val="24"/>
        </w:rPr>
        <w:tab/>
        <w:t>- в пункте 1.4. слово «лесной» заменить на «земельный»;</w:t>
      </w:r>
    </w:p>
    <w:p w:rsidR="002E0891" w:rsidRPr="002E0891" w:rsidRDefault="002E0891" w:rsidP="002E0891">
      <w:pPr>
        <w:pStyle w:val="af0"/>
        <w:numPr>
          <w:ilvl w:val="0"/>
          <w:numId w:val="23"/>
        </w:numPr>
        <w:shd w:val="clear" w:color="auto" w:fill="FFFFFF"/>
        <w:tabs>
          <w:tab w:val="left" w:pos="426"/>
        </w:tabs>
        <w:suppressAutoHyphens/>
        <w:spacing w:after="0" w:line="240" w:lineRule="auto"/>
        <w:ind w:left="0" w:firstLine="705"/>
        <w:contextualSpacing/>
        <w:jc w:val="both"/>
        <w:rPr>
          <w:rFonts w:ascii="Times New Roman" w:eastAsia="Calibri" w:hAnsi="Times New Roman" w:cs="Times New Roman"/>
          <w:sz w:val="24"/>
          <w:szCs w:val="24"/>
        </w:rPr>
      </w:pPr>
      <w:r w:rsidRPr="002E0891">
        <w:rPr>
          <w:rFonts w:ascii="Times New Roman" w:eastAsia="Calibri" w:hAnsi="Times New Roman" w:cs="Times New Roman"/>
          <w:sz w:val="24"/>
          <w:szCs w:val="24"/>
        </w:rPr>
        <w:t xml:space="preserve">Внести </w:t>
      </w:r>
      <w:r w:rsidRPr="002E0891">
        <w:rPr>
          <w:rFonts w:ascii="Times New Roman" w:hAnsi="Times New Roman" w:cs="Times New Roman"/>
          <w:sz w:val="24"/>
          <w:szCs w:val="24"/>
        </w:rPr>
        <w:t>изменения в Решение Совета Комсомольского муниципального района Ивановской области от 20.10.2021 № 111, а именно изложить пункт 3.4. в следующей редакции</w:t>
      </w:r>
      <w:r w:rsidRPr="002E0891">
        <w:rPr>
          <w:rFonts w:ascii="Times New Roman" w:eastAsia="Calibri" w:hAnsi="Times New Roman" w:cs="Times New Roman"/>
          <w:sz w:val="24"/>
          <w:szCs w:val="24"/>
        </w:rPr>
        <w:t>:</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«3.4. Основанием для проведения контрольных мероприятий, проводимых с взаимодействием с контролируемыми лицами, является:</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bC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0891" w:rsidRPr="002E0891" w:rsidRDefault="002E0891" w:rsidP="002E0891">
      <w:pPr>
        <w:shd w:val="clear" w:color="auto" w:fill="FFFFFF"/>
        <w:tabs>
          <w:tab w:val="left" w:pos="426"/>
        </w:tabs>
        <w:suppressAutoHyphens/>
        <w:jc w:val="both"/>
        <w:rPr>
          <w:sz w:val="24"/>
          <w:szCs w:val="24"/>
        </w:rPr>
      </w:pPr>
      <w:r w:rsidRPr="002E0891">
        <w:rPr>
          <w:sz w:val="24"/>
          <w:szCs w:val="24"/>
        </w:rPr>
        <w:tab/>
      </w:r>
      <w:r w:rsidRPr="002E0891">
        <w:rPr>
          <w:sz w:val="24"/>
          <w:szCs w:val="24"/>
        </w:rPr>
        <w:tab/>
        <w:t>2. Настоящее Решение вступает в силу с момента его опубликования.</w:t>
      </w:r>
    </w:p>
    <w:p w:rsidR="002E0891" w:rsidRPr="002E0891" w:rsidRDefault="002E0891" w:rsidP="002E0891">
      <w:pPr>
        <w:shd w:val="clear" w:color="auto" w:fill="FFFFFF"/>
        <w:tabs>
          <w:tab w:val="left" w:pos="426"/>
        </w:tabs>
        <w:suppressAutoHyphens/>
        <w:jc w:val="both"/>
        <w:rPr>
          <w:rFonts w:eastAsia="Calibri"/>
          <w:sz w:val="24"/>
          <w:szCs w:val="24"/>
        </w:rPr>
      </w:pPr>
      <w:r w:rsidRPr="002E0891">
        <w:rPr>
          <w:rFonts w:eastAsia="Calibri"/>
          <w:sz w:val="24"/>
          <w:szCs w:val="24"/>
        </w:rPr>
        <w:tab/>
      </w:r>
      <w:r w:rsidRPr="002E0891">
        <w:rPr>
          <w:rFonts w:eastAsia="Calibri"/>
          <w:sz w:val="24"/>
          <w:szCs w:val="24"/>
        </w:rPr>
        <w:tab/>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54" w:history="1">
        <w:r w:rsidRPr="002E0891">
          <w:rPr>
            <w:rStyle w:val="a3"/>
            <w:rFonts w:eastAsia="Calibri"/>
            <w:color w:val="auto"/>
            <w:sz w:val="24"/>
            <w:szCs w:val="24"/>
          </w:rPr>
          <w:t>http://adm-komsomolsk.ru/</w:t>
        </w:r>
      </w:hyperlink>
      <w:r w:rsidRPr="002E0891">
        <w:rPr>
          <w:rFonts w:eastAsia="Calibri"/>
          <w:sz w:val="24"/>
          <w:szCs w:val="24"/>
        </w:rPr>
        <w:t>.</w:t>
      </w:r>
    </w:p>
    <w:p w:rsidR="002E0891" w:rsidRPr="002E0891" w:rsidRDefault="002E0891" w:rsidP="002E0891">
      <w:pPr>
        <w:shd w:val="clear" w:color="auto" w:fill="FFFFFF"/>
        <w:tabs>
          <w:tab w:val="left" w:pos="426"/>
        </w:tabs>
        <w:suppressAutoHyphens/>
        <w:jc w:val="both"/>
        <w:rPr>
          <w:rFonts w:eastAsia="Calibri"/>
          <w:color w:val="FF0000"/>
          <w:sz w:val="24"/>
          <w:szCs w:val="24"/>
          <w:u w:val="single"/>
        </w:rPr>
      </w:pPr>
      <w:r w:rsidRPr="002E0891">
        <w:rPr>
          <w:sz w:val="24"/>
          <w:szCs w:val="24"/>
        </w:rPr>
        <w:tab/>
      </w:r>
      <w:r w:rsidRPr="002E0891">
        <w:rPr>
          <w:sz w:val="24"/>
          <w:szCs w:val="24"/>
        </w:rPr>
        <w:tab/>
        <w:t xml:space="preserve">4. 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rsidR="002E0891" w:rsidRPr="002E0891" w:rsidRDefault="002E0891" w:rsidP="002E0891">
      <w:pPr>
        <w:contextualSpacing/>
        <w:rPr>
          <w:b/>
          <w:bCs/>
          <w:sz w:val="24"/>
          <w:szCs w:val="24"/>
        </w:rPr>
      </w:pPr>
      <w:r w:rsidRPr="002E0891">
        <w:rPr>
          <w:b/>
          <w:bCs/>
          <w:sz w:val="24"/>
          <w:szCs w:val="24"/>
        </w:rPr>
        <w:t>Председатель Совета</w:t>
      </w:r>
    </w:p>
    <w:p w:rsidR="002E0891" w:rsidRPr="002E0891" w:rsidRDefault="002E0891" w:rsidP="002E0891">
      <w:pPr>
        <w:contextualSpacing/>
        <w:rPr>
          <w:b/>
          <w:bCs/>
          <w:sz w:val="24"/>
          <w:szCs w:val="24"/>
        </w:rPr>
      </w:pPr>
      <w:r w:rsidRPr="002E0891">
        <w:rPr>
          <w:b/>
          <w:bCs/>
          <w:sz w:val="24"/>
          <w:szCs w:val="24"/>
        </w:rPr>
        <w:t xml:space="preserve">Комсомольского муниципального района </w:t>
      </w:r>
    </w:p>
    <w:p w:rsidR="002E0891" w:rsidRPr="002E0891" w:rsidRDefault="002E0891" w:rsidP="002E0891">
      <w:pPr>
        <w:contextualSpacing/>
        <w:rPr>
          <w:b/>
          <w:bCs/>
          <w:sz w:val="24"/>
          <w:szCs w:val="24"/>
        </w:rPr>
      </w:pPr>
      <w:r w:rsidRPr="002E0891">
        <w:rPr>
          <w:b/>
          <w:bCs/>
          <w:sz w:val="24"/>
          <w:szCs w:val="24"/>
        </w:rPr>
        <w:t>Ивановской области:   Е.В. Лабутина</w:t>
      </w:r>
    </w:p>
    <w:p w:rsidR="002E0891" w:rsidRPr="002E0891" w:rsidRDefault="002E0891" w:rsidP="002E0891">
      <w:pPr>
        <w:contextualSpacing/>
        <w:rPr>
          <w:b/>
          <w:bCs/>
          <w:sz w:val="24"/>
          <w:szCs w:val="24"/>
        </w:rPr>
      </w:pPr>
    </w:p>
    <w:p w:rsidR="002E0891" w:rsidRPr="002E0891" w:rsidRDefault="002E0891" w:rsidP="002E0891">
      <w:pPr>
        <w:contextualSpacing/>
        <w:rPr>
          <w:b/>
          <w:bCs/>
          <w:sz w:val="24"/>
          <w:szCs w:val="24"/>
        </w:rPr>
      </w:pPr>
      <w:r w:rsidRPr="002E0891">
        <w:rPr>
          <w:b/>
          <w:bCs/>
          <w:sz w:val="24"/>
          <w:szCs w:val="24"/>
        </w:rPr>
        <w:t xml:space="preserve">Глава Комсомольского </w:t>
      </w:r>
    </w:p>
    <w:p w:rsidR="002E0891" w:rsidRPr="002E0891" w:rsidRDefault="002E0891" w:rsidP="002E0891">
      <w:pPr>
        <w:contextualSpacing/>
        <w:rPr>
          <w:b/>
          <w:bCs/>
          <w:sz w:val="24"/>
          <w:szCs w:val="24"/>
        </w:rPr>
      </w:pPr>
      <w:r w:rsidRPr="002E0891">
        <w:rPr>
          <w:b/>
          <w:bCs/>
          <w:sz w:val="24"/>
          <w:szCs w:val="24"/>
        </w:rPr>
        <w:t>муниципального района</w:t>
      </w:r>
    </w:p>
    <w:p w:rsidR="002E0891" w:rsidRPr="002E0891" w:rsidRDefault="002E0891" w:rsidP="002E0891">
      <w:pPr>
        <w:contextualSpacing/>
        <w:rPr>
          <w:b/>
          <w:bCs/>
          <w:sz w:val="24"/>
          <w:szCs w:val="24"/>
        </w:rPr>
      </w:pPr>
      <w:r w:rsidRPr="002E0891">
        <w:rPr>
          <w:b/>
          <w:bCs/>
          <w:sz w:val="24"/>
          <w:szCs w:val="24"/>
        </w:rPr>
        <w:t>Ивановской области:   О.В. Бузулуцкая</w:t>
      </w:r>
    </w:p>
    <w:p w:rsidR="002E0891" w:rsidRDefault="002E0891" w:rsidP="002E0891">
      <w:pPr>
        <w:contextualSpacing/>
        <w:rPr>
          <w:sz w:val="28"/>
          <w:szCs w:val="28"/>
        </w:rPr>
      </w:pPr>
    </w:p>
    <w:p w:rsidR="002E0891" w:rsidRDefault="002E0891" w:rsidP="00170890">
      <w:pPr>
        <w:widowControl w:val="0"/>
        <w:jc w:val="center"/>
        <w:rPr>
          <w:b/>
        </w:rPr>
      </w:pPr>
    </w:p>
    <w:p w:rsidR="00170890" w:rsidRPr="003B4BC6" w:rsidRDefault="00170890" w:rsidP="00170890">
      <w:pPr>
        <w:widowControl w:val="0"/>
        <w:jc w:val="center"/>
        <w:rPr>
          <w:b/>
        </w:rPr>
      </w:pPr>
      <w:r w:rsidRPr="003B4BC6">
        <w:rPr>
          <w:b/>
        </w:rPr>
        <w:t>Ответственный за выпуск -</w:t>
      </w:r>
    </w:p>
    <w:p w:rsidR="00170890" w:rsidRPr="003B4BC6" w:rsidRDefault="00170890" w:rsidP="00170890">
      <w:pPr>
        <w:widowControl w:val="0"/>
        <w:jc w:val="center"/>
        <w:rPr>
          <w:b/>
        </w:rPr>
      </w:pPr>
      <w:r w:rsidRPr="003B4BC6">
        <w:rPr>
          <w:b/>
        </w:rPr>
        <w:t>заместитель Главы Администрации, руководителя аппарата</w:t>
      </w:r>
    </w:p>
    <w:p w:rsidR="00170890" w:rsidRPr="003B4BC6" w:rsidRDefault="00170890" w:rsidP="00170890">
      <w:pPr>
        <w:widowControl w:val="0"/>
        <w:jc w:val="center"/>
        <w:rPr>
          <w:b/>
        </w:rPr>
      </w:pPr>
      <w:r w:rsidRPr="003B4BC6">
        <w:rPr>
          <w:b/>
        </w:rPr>
        <w:t>Шарыгина  И.А.</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Тираж 50 экз. Распространяется бесплатно.</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 xml:space="preserve">Администрация </w:t>
      </w:r>
    </w:p>
    <w:p w:rsidR="00170890" w:rsidRPr="003B4BC6" w:rsidRDefault="00170890" w:rsidP="00170890">
      <w:pPr>
        <w:widowControl w:val="0"/>
        <w:jc w:val="center"/>
        <w:rPr>
          <w:b/>
        </w:rPr>
      </w:pPr>
      <w:r w:rsidRPr="003B4BC6">
        <w:rPr>
          <w:b/>
        </w:rPr>
        <w:t>Комсомольского муниципального района</w:t>
      </w:r>
    </w:p>
    <w:p w:rsidR="00170890" w:rsidRPr="003B4BC6" w:rsidRDefault="00170890" w:rsidP="00170890">
      <w:pPr>
        <w:widowControl w:val="0"/>
        <w:jc w:val="center"/>
        <w:rPr>
          <w:b/>
        </w:rPr>
      </w:pPr>
      <w:r w:rsidRPr="003B4BC6">
        <w:rPr>
          <w:b/>
        </w:rPr>
        <w:t>Ивановской области</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Индекс: 155150</w:t>
      </w:r>
    </w:p>
    <w:p w:rsidR="00170890" w:rsidRPr="003B4BC6" w:rsidRDefault="00170890" w:rsidP="00170890">
      <w:pPr>
        <w:widowControl w:val="0"/>
        <w:jc w:val="center"/>
        <w:rPr>
          <w:b/>
        </w:rPr>
      </w:pPr>
      <w:r w:rsidRPr="003B4BC6">
        <w:rPr>
          <w:b/>
        </w:rPr>
        <w:t>Ивановская область,</w:t>
      </w:r>
    </w:p>
    <w:p w:rsidR="00170890" w:rsidRPr="003B4BC6" w:rsidRDefault="00170890" w:rsidP="00170890">
      <w:pPr>
        <w:widowControl w:val="0"/>
        <w:jc w:val="center"/>
        <w:rPr>
          <w:b/>
        </w:rPr>
      </w:pPr>
      <w:r w:rsidRPr="003B4BC6">
        <w:rPr>
          <w:b/>
        </w:rPr>
        <w:t>г.Комсомольск,</w:t>
      </w:r>
    </w:p>
    <w:p w:rsidR="00170890" w:rsidRPr="003B4BC6" w:rsidRDefault="00170890" w:rsidP="00170890">
      <w:pPr>
        <w:widowControl w:val="0"/>
        <w:jc w:val="center"/>
        <w:rPr>
          <w:b/>
        </w:rPr>
      </w:pPr>
      <w:r w:rsidRPr="003B4BC6">
        <w:rPr>
          <w:b/>
        </w:rPr>
        <w:t>ул.50 лет ВЛКСМ, д.2</w:t>
      </w:r>
    </w:p>
    <w:p w:rsidR="00170890" w:rsidRPr="005E3D2A" w:rsidRDefault="00170890" w:rsidP="00170890">
      <w:pPr>
        <w:widowControl w:val="0"/>
        <w:jc w:val="center"/>
        <w:rPr>
          <w:b/>
        </w:rPr>
      </w:pPr>
      <w:r w:rsidRPr="003B4BC6">
        <w:rPr>
          <w:b/>
        </w:rPr>
        <w:t>Тел</w:t>
      </w:r>
      <w:r w:rsidRPr="005E3D2A">
        <w:rPr>
          <w:b/>
        </w:rPr>
        <w:t xml:space="preserve">.: 8 (49352) </w:t>
      </w:r>
      <w:r w:rsidR="002A4149" w:rsidRPr="005E3D2A">
        <w:rPr>
          <w:b/>
        </w:rPr>
        <w:t>4</w:t>
      </w:r>
      <w:r w:rsidRPr="005E3D2A">
        <w:rPr>
          <w:b/>
        </w:rPr>
        <w:t>-11-78</w:t>
      </w:r>
    </w:p>
    <w:p w:rsidR="00170890" w:rsidRPr="003B4BC6" w:rsidRDefault="00170890" w:rsidP="00170890">
      <w:pPr>
        <w:widowControl w:val="0"/>
        <w:jc w:val="center"/>
        <w:rPr>
          <w:b/>
          <w:lang w:val="en-US"/>
        </w:rPr>
      </w:pPr>
      <w:r w:rsidRPr="003B4BC6">
        <w:rPr>
          <w:b/>
          <w:lang w:val="en-US"/>
        </w:rPr>
        <w:t>E-mail: admin.komsomolsk@mail.ru</w:t>
      </w:r>
    </w:p>
    <w:p w:rsidR="00170890" w:rsidRPr="003B4BC6" w:rsidRDefault="00170890" w:rsidP="00170890">
      <w:pPr>
        <w:widowControl w:val="0"/>
        <w:rPr>
          <w:lang w:val="en-US"/>
        </w:rPr>
      </w:pPr>
      <w:r w:rsidRPr="003B4BC6">
        <w:rPr>
          <w:lang w:val="en-US"/>
        </w:rPr>
        <w:t> </w:t>
      </w:r>
      <w:bookmarkStart w:id="38" w:name="_GoBack"/>
      <w:bookmarkEnd w:id="38"/>
    </w:p>
    <w:p w:rsidR="00170890" w:rsidRPr="003B4BC6" w:rsidRDefault="00170890" w:rsidP="00170890">
      <w:pPr>
        <w:jc w:val="center"/>
        <w:rPr>
          <w:lang w:val="en-US"/>
        </w:rPr>
      </w:pPr>
    </w:p>
    <w:p w:rsidR="00473036" w:rsidRPr="003B4BC6" w:rsidRDefault="00473036">
      <w:pPr>
        <w:jc w:val="center"/>
        <w:rPr>
          <w:lang w:val="en-US"/>
        </w:rPr>
      </w:pPr>
    </w:p>
    <w:sectPr w:rsidR="00473036" w:rsidRPr="003B4BC6" w:rsidSect="00473036">
      <w:headerReference w:type="first" r:id="rId55"/>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B1E" w:rsidRDefault="007E5B1E" w:rsidP="00C66F05">
      <w:r>
        <w:separator/>
      </w:r>
    </w:p>
  </w:endnote>
  <w:endnote w:type="continuationSeparator" w:id="1">
    <w:p w:rsidR="007E5B1E" w:rsidRDefault="007E5B1E"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ont303">
    <w:charset w:val="CC"/>
    <w:family w:val="auto"/>
    <w:pitch w:val="variable"/>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4F3DA3" w:rsidRDefault="003D659B">
        <w:pPr>
          <w:pStyle w:val="aa"/>
        </w:pPr>
        <w:fldSimple w:instr=" PAGE   \* MERGEFORMAT ">
          <w:r w:rsidR="005E3D2A">
            <w:rPr>
              <w:noProof/>
            </w:rPr>
            <w:t>7</w:t>
          </w:r>
        </w:fldSimple>
      </w:p>
    </w:sdtContent>
  </w:sdt>
  <w:p w:rsidR="004F3DA3" w:rsidRDefault="004F3D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B1E" w:rsidRDefault="007E5B1E" w:rsidP="00C66F05">
      <w:r>
        <w:separator/>
      </w:r>
    </w:p>
  </w:footnote>
  <w:footnote w:type="continuationSeparator" w:id="1">
    <w:p w:rsidR="007E5B1E" w:rsidRDefault="007E5B1E"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A3" w:rsidRDefault="004F3DA3" w:rsidP="0069552C">
    <w:pPr>
      <w:pStyle w:val="a8"/>
      <w:tabs>
        <w:tab w:val="left" w:pos="42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A3" w:rsidRDefault="004F3DA3" w:rsidP="0069552C">
    <w:pPr>
      <w:pStyle w:val="a8"/>
      <w:tabs>
        <w:tab w:val="left" w:pos="42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A3" w:rsidRPr="00A65AA3" w:rsidRDefault="004F3DA3"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3">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0">
    <w:nsid w:val="01E73686"/>
    <w:multiLevelType w:val="hybridMultilevel"/>
    <w:tmpl w:val="E5686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9E959C7"/>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E0B62A3"/>
    <w:multiLevelType w:val="hybridMultilevel"/>
    <w:tmpl w:val="6F4C1544"/>
    <w:lvl w:ilvl="0" w:tplc="DBC01942">
      <w:start w:val="1"/>
      <w:numFmt w:val="decimal"/>
      <w:lvlText w:val="%1."/>
      <w:lvlJc w:val="left"/>
      <w:pPr>
        <w:ind w:left="1110" w:hanging="405"/>
      </w:pPr>
      <w:rPr>
        <w:rFonts w:ascii="Times New Roman" w:eastAsia="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FE85C6D"/>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1AEC7F4B"/>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1BF00ECE"/>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1DC97206"/>
    <w:multiLevelType w:val="hybridMultilevel"/>
    <w:tmpl w:val="E43EC322"/>
    <w:lvl w:ilvl="0" w:tplc="02667EB2">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47532B"/>
    <w:multiLevelType w:val="hybridMultilevel"/>
    <w:tmpl w:val="DB085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3827159"/>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90850A9"/>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368011C1"/>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381E238E"/>
    <w:multiLevelType w:val="multilevel"/>
    <w:tmpl w:val="DDF81944"/>
    <w:lvl w:ilvl="0">
      <w:start w:val="1"/>
      <w:numFmt w:val="decimal"/>
      <w:lvlText w:val="%1."/>
      <w:lvlJc w:val="left"/>
      <w:pPr>
        <w:ind w:left="1065"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7">
    <w:nsid w:val="3A8305CB"/>
    <w:multiLevelType w:val="hybridMultilevel"/>
    <w:tmpl w:val="43543A90"/>
    <w:lvl w:ilvl="0" w:tplc="B148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BA5594D"/>
    <w:multiLevelType w:val="hybridMultilevel"/>
    <w:tmpl w:val="95E871C2"/>
    <w:lvl w:ilvl="0" w:tplc="A7DC1510">
      <w:start w:val="1"/>
      <w:numFmt w:val="decimal"/>
      <w:lvlText w:val="%1."/>
      <w:lvlJc w:val="left"/>
      <w:pPr>
        <w:ind w:left="780" w:hanging="420"/>
      </w:pPr>
      <w:rPr>
        <w:rFonts w:ascii="Times New Roman" w:eastAsia="Times New Roman" w:hAnsi="Times New Roman" w:cs="Times New Roman" w:hint="default"/>
        <w:color w:val="444444"/>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D36988"/>
    <w:multiLevelType w:val="hybridMultilevel"/>
    <w:tmpl w:val="979CADEE"/>
    <w:lvl w:ilvl="0" w:tplc="E4B47C28">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0221FA6"/>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7DC7C5E"/>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3">
    <w:nsid w:val="5B2F5CAE"/>
    <w:multiLevelType w:val="singleLevel"/>
    <w:tmpl w:val="9654961C"/>
    <w:lvl w:ilvl="0">
      <w:start w:val="1"/>
      <w:numFmt w:val="decimal"/>
      <w:lvlText w:val="1.%1."/>
      <w:legacy w:legacy="1" w:legacySpace="0" w:legacyIndent="634"/>
      <w:lvlJc w:val="left"/>
      <w:pPr>
        <w:ind w:left="0" w:firstLine="0"/>
      </w:pPr>
      <w:rPr>
        <w:rFonts w:ascii="Times New Roman" w:hAnsi="Times New Roman" w:cs="Times New Roman" w:hint="default"/>
      </w:rPr>
    </w:lvl>
  </w:abstractNum>
  <w:abstractNum w:abstractNumId="34">
    <w:nsid w:val="5B71565C"/>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F045E9D"/>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383737A"/>
    <w:multiLevelType w:val="hybridMultilevel"/>
    <w:tmpl w:val="627EE844"/>
    <w:lvl w:ilvl="0" w:tplc="B7F82CA6">
      <w:start w:val="2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B5087A"/>
    <w:multiLevelType w:val="hybridMultilevel"/>
    <w:tmpl w:val="B074F024"/>
    <w:lvl w:ilvl="0" w:tplc="D890B1F4">
      <w:start w:val="1"/>
      <w:numFmt w:val="decimal"/>
      <w:lvlText w:val="%1."/>
      <w:lvlJc w:val="left"/>
      <w:pPr>
        <w:ind w:left="1110" w:hanging="405"/>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6E806BE3"/>
    <w:multiLevelType w:val="hybridMultilevel"/>
    <w:tmpl w:val="908E2AF8"/>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40">
    <w:nsid w:val="729213D4"/>
    <w:multiLevelType w:val="hybridMultilevel"/>
    <w:tmpl w:val="6F4C1544"/>
    <w:lvl w:ilvl="0" w:tplc="DBC01942">
      <w:start w:val="1"/>
      <w:numFmt w:val="decimal"/>
      <w:lvlText w:val="%1."/>
      <w:lvlJc w:val="left"/>
      <w:pPr>
        <w:ind w:left="1110" w:hanging="405"/>
      </w:pPr>
      <w:rPr>
        <w:rFonts w:ascii="Times New Roman" w:eastAsia="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B6E73AE"/>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BA25A31"/>
    <w:multiLevelType w:val="hybridMultilevel"/>
    <w:tmpl w:val="8618DCF0"/>
    <w:lvl w:ilvl="0" w:tplc="668C981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DBB557F"/>
    <w:multiLevelType w:val="hybridMultilevel"/>
    <w:tmpl w:val="896ECC32"/>
    <w:lvl w:ilvl="0" w:tplc="24EAA11E">
      <w:start w:val="1"/>
      <w:numFmt w:val="decimal"/>
      <w:lvlText w:val="%1."/>
      <w:lvlJc w:val="left"/>
      <w:pPr>
        <w:ind w:left="780" w:hanging="420"/>
      </w:pPr>
      <w:rPr>
        <w:rFonts w:ascii="Times New Roman" w:eastAsia="Times New Roman" w:hAnsi="Times New Roman" w:cs="Times New Roman" w:hint="default"/>
        <w:color w:val="444444"/>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1"/>
  </w:num>
  <w:num w:numId="3">
    <w:abstractNumId w:val="20"/>
  </w:num>
  <w:num w:numId="4">
    <w:abstractNumId w:val="23"/>
  </w:num>
  <w:num w:numId="5">
    <w:abstractNumId w:val="15"/>
  </w:num>
  <w:num w:numId="6">
    <w:abstractNumId w:val="13"/>
  </w:num>
  <w:num w:numId="7">
    <w:abstractNumId w:val="21"/>
  </w:num>
  <w:num w:numId="8">
    <w:abstractNumId w:val="32"/>
  </w:num>
  <w:num w:numId="9">
    <w:abstractNumId w:val="19"/>
  </w:num>
  <w:num w:numId="10">
    <w:abstractNumId w:val="36"/>
  </w:num>
  <w:num w:numId="11">
    <w:abstractNumId w:val="33"/>
    <w:lvlOverride w:ilvl="0">
      <w:startOverride w:val="1"/>
    </w:lvlOverride>
  </w:num>
  <w:num w:numId="12">
    <w:abstractNumId w:val="10"/>
  </w:num>
  <w:num w:numId="13">
    <w:abstractNumId w:val="39"/>
  </w:num>
  <w:num w:numId="14">
    <w:abstractNumId w:val="26"/>
  </w:num>
  <w:num w:numId="15">
    <w:abstractNumId w:val="27"/>
  </w:num>
  <w:num w:numId="16">
    <w:abstractNumId w:val="12"/>
  </w:num>
  <w:num w:numId="17">
    <w:abstractNumId w:val="41"/>
  </w:num>
  <w:num w:numId="18">
    <w:abstractNumId w:val="42"/>
  </w:num>
  <w:num w:numId="19">
    <w:abstractNumId w:val="25"/>
  </w:num>
  <w:num w:numId="20">
    <w:abstractNumId w:val="34"/>
  </w:num>
  <w:num w:numId="21">
    <w:abstractNumId w:val="24"/>
  </w:num>
  <w:num w:numId="22">
    <w:abstractNumId w:val="30"/>
  </w:num>
  <w:num w:numId="23">
    <w:abstractNumId w:val="37"/>
  </w:num>
  <w:num w:numId="24">
    <w:abstractNumId w:val="28"/>
  </w:num>
  <w:num w:numId="25">
    <w:abstractNumId w:val="43"/>
  </w:num>
  <w:num w:numId="26">
    <w:abstractNumId w:val="14"/>
  </w:num>
  <w:num w:numId="27">
    <w:abstractNumId w:val="40"/>
  </w:num>
  <w:num w:numId="28">
    <w:abstractNumId w:val="29"/>
  </w:num>
  <w:num w:numId="29">
    <w:abstractNumId w:val="16"/>
  </w:num>
  <w:num w:numId="30">
    <w:abstractNumId w:val="17"/>
  </w:num>
  <w:num w:numId="31">
    <w:abstractNumId w:val="35"/>
  </w:num>
  <w:num w:numId="32">
    <w:abstractNumId w:val="31"/>
  </w:num>
  <w:num w:numId="33">
    <w:abstractNumId w:val="22"/>
  </w:num>
  <w:num w:numId="34">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D5E9F"/>
    <w:rsid w:val="000F7663"/>
    <w:rsid w:val="00102C1D"/>
    <w:rsid w:val="001037DF"/>
    <w:rsid w:val="001149A3"/>
    <w:rsid w:val="00121421"/>
    <w:rsid w:val="001224A7"/>
    <w:rsid w:val="00122904"/>
    <w:rsid w:val="00127399"/>
    <w:rsid w:val="00127BE7"/>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501A"/>
    <w:rsid w:val="001A05F7"/>
    <w:rsid w:val="001A6414"/>
    <w:rsid w:val="001C6392"/>
    <w:rsid w:val="001D0809"/>
    <w:rsid w:val="001D1DE9"/>
    <w:rsid w:val="001D3E66"/>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23F9"/>
    <w:rsid w:val="0027775B"/>
    <w:rsid w:val="002911FA"/>
    <w:rsid w:val="002A0EC3"/>
    <w:rsid w:val="002A2F78"/>
    <w:rsid w:val="002A4149"/>
    <w:rsid w:val="002B750E"/>
    <w:rsid w:val="002C2908"/>
    <w:rsid w:val="002E0891"/>
    <w:rsid w:val="002E277D"/>
    <w:rsid w:val="002F2B98"/>
    <w:rsid w:val="002F2C7B"/>
    <w:rsid w:val="002F3BBF"/>
    <w:rsid w:val="002F516F"/>
    <w:rsid w:val="003048F2"/>
    <w:rsid w:val="003070CA"/>
    <w:rsid w:val="00315464"/>
    <w:rsid w:val="00315516"/>
    <w:rsid w:val="00317A93"/>
    <w:rsid w:val="00320B7B"/>
    <w:rsid w:val="00325720"/>
    <w:rsid w:val="00352375"/>
    <w:rsid w:val="00360063"/>
    <w:rsid w:val="00361C32"/>
    <w:rsid w:val="0036529A"/>
    <w:rsid w:val="00385977"/>
    <w:rsid w:val="00392A3C"/>
    <w:rsid w:val="003A2AC1"/>
    <w:rsid w:val="003A6779"/>
    <w:rsid w:val="003A7FDD"/>
    <w:rsid w:val="003B48C1"/>
    <w:rsid w:val="003B4BC6"/>
    <w:rsid w:val="003C53E7"/>
    <w:rsid w:val="003C6FD9"/>
    <w:rsid w:val="003D043E"/>
    <w:rsid w:val="003D4FB8"/>
    <w:rsid w:val="003D659B"/>
    <w:rsid w:val="003E2E77"/>
    <w:rsid w:val="003E3899"/>
    <w:rsid w:val="003E6CBE"/>
    <w:rsid w:val="003F1CB6"/>
    <w:rsid w:val="003F7524"/>
    <w:rsid w:val="003F7C20"/>
    <w:rsid w:val="00404C48"/>
    <w:rsid w:val="0040656E"/>
    <w:rsid w:val="0041591B"/>
    <w:rsid w:val="00421D7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A3313"/>
    <w:rsid w:val="004B3C0D"/>
    <w:rsid w:val="004C21B1"/>
    <w:rsid w:val="004C4E10"/>
    <w:rsid w:val="004E1C55"/>
    <w:rsid w:val="004E433E"/>
    <w:rsid w:val="004F3DA3"/>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B2CF0"/>
    <w:rsid w:val="005B5E79"/>
    <w:rsid w:val="005C73CF"/>
    <w:rsid w:val="005D59CA"/>
    <w:rsid w:val="005D7BF5"/>
    <w:rsid w:val="005E26B1"/>
    <w:rsid w:val="005E3D2A"/>
    <w:rsid w:val="005E3DD3"/>
    <w:rsid w:val="005F11FE"/>
    <w:rsid w:val="00604CF5"/>
    <w:rsid w:val="00612637"/>
    <w:rsid w:val="00622B5B"/>
    <w:rsid w:val="006240D4"/>
    <w:rsid w:val="00625C34"/>
    <w:rsid w:val="006273E2"/>
    <w:rsid w:val="00630766"/>
    <w:rsid w:val="00636C73"/>
    <w:rsid w:val="0064193A"/>
    <w:rsid w:val="006427B7"/>
    <w:rsid w:val="00646491"/>
    <w:rsid w:val="00655AB8"/>
    <w:rsid w:val="00657C05"/>
    <w:rsid w:val="006643F8"/>
    <w:rsid w:val="00667317"/>
    <w:rsid w:val="006801EE"/>
    <w:rsid w:val="0068148D"/>
    <w:rsid w:val="00694DD8"/>
    <w:rsid w:val="0069552C"/>
    <w:rsid w:val="00695FBD"/>
    <w:rsid w:val="006961BE"/>
    <w:rsid w:val="006A20AD"/>
    <w:rsid w:val="006A58A7"/>
    <w:rsid w:val="006C4A64"/>
    <w:rsid w:val="006E54DC"/>
    <w:rsid w:val="00704D24"/>
    <w:rsid w:val="00705F70"/>
    <w:rsid w:val="00721D09"/>
    <w:rsid w:val="00723D8E"/>
    <w:rsid w:val="0073334A"/>
    <w:rsid w:val="007472C9"/>
    <w:rsid w:val="007518BB"/>
    <w:rsid w:val="00752D56"/>
    <w:rsid w:val="007539FA"/>
    <w:rsid w:val="007603A5"/>
    <w:rsid w:val="00760D12"/>
    <w:rsid w:val="00772FCB"/>
    <w:rsid w:val="00781BEE"/>
    <w:rsid w:val="00786FD7"/>
    <w:rsid w:val="007933C9"/>
    <w:rsid w:val="007B22C1"/>
    <w:rsid w:val="007B319F"/>
    <w:rsid w:val="007B508D"/>
    <w:rsid w:val="007B6F98"/>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608F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105EF"/>
    <w:rsid w:val="00910C5E"/>
    <w:rsid w:val="00915087"/>
    <w:rsid w:val="00927B21"/>
    <w:rsid w:val="00930277"/>
    <w:rsid w:val="009335EA"/>
    <w:rsid w:val="00935AF5"/>
    <w:rsid w:val="0094158D"/>
    <w:rsid w:val="009427F6"/>
    <w:rsid w:val="00951054"/>
    <w:rsid w:val="00956BC0"/>
    <w:rsid w:val="0096646E"/>
    <w:rsid w:val="00972ABF"/>
    <w:rsid w:val="0097386C"/>
    <w:rsid w:val="00980141"/>
    <w:rsid w:val="00992610"/>
    <w:rsid w:val="009A6EDE"/>
    <w:rsid w:val="009B0B3B"/>
    <w:rsid w:val="009B2C9D"/>
    <w:rsid w:val="009B35C1"/>
    <w:rsid w:val="009C067D"/>
    <w:rsid w:val="009C0F2C"/>
    <w:rsid w:val="009D04CA"/>
    <w:rsid w:val="009D2848"/>
    <w:rsid w:val="009D36A8"/>
    <w:rsid w:val="009D4E21"/>
    <w:rsid w:val="009E15D4"/>
    <w:rsid w:val="009E31C6"/>
    <w:rsid w:val="00A000B8"/>
    <w:rsid w:val="00A006E4"/>
    <w:rsid w:val="00A03F26"/>
    <w:rsid w:val="00A1149F"/>
    <w:rsid w:val="00A12AFE"/>
    <w:rsid w:val="00A12E71"/>
    <w:rsid w:val="00A14C2D"/>
    <w:rsid w:val="00A16544"/>
    <w:rsid w:val="00A20B8A"/>
    <w:rsid w:val="00A23BBB"/>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577EF"/>
    <w:rsid w:val="00B7228F"/>
    <w:rsid w:val="00B77185"/>
    <w:rsid w:val="00BA0354"/>
    <w:rsid w:val="00BA0DBC"/>
    <w:rsid w:val="00BC1ECF"/>
    <w:rsid w:val="00BC2072"/>
    <w:rsid w:val="00BC2EBD"/>
    <w:rsid w:val="00BC4821"/>
    <w:rsid w:val="00BD41AC"/>
    <w:rsid w:val="00BD4CBB"/>
    <w:rsid w:val="00BE466A"/>
    <w:rsid w:val="00BE5DAA"/>
    <w:rsid w:val="00BE7A92"/>
    <w:rsid w:val="00C0118C"/>
    <w:rsid w:val="00C12A72"/>
    <w:rsid w:val="00C153ED"/>
    <w:rsid w:val="00C1621B"/>
    <w:rsid w:val="00C37DE9"/>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211AE"/>
    <w:rsid w:val="00E317ED"/>
    <w:rsid w:val="00E34C01"/>
    <w:rsid w:val="00E352EA"/>
    <w:rsid w:val="00E47908"/>
    <w:rsid w:val="00E50190"/>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7A33"/>
    <w:rsid w:val="00F805F2"/>
    <w:rsid w:val="00F81D87"/>
    <w:rsid w:val="00F828F0"/>
    <w:rsid w:val="00F84614"/>
    <w:rsid w:val="00F952AA"/>
    <w:rsid w:val="00FA64B9"/>
    <w:rsid w:val="00FA7386"/>
    <w:rsid w:val="00FA73D8"/>
    <w:rsid w:val="00FA7617"/>
    <w:rsid w:val="00FC3D58"/>
    <w:rsid w:val="00FC7C4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uiPriority w:val="99"/>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uiPriority w:val="99"/>
    <w:rsid w:val="000A301A"/>
    <w:rPr>
      <w:rFonts w:ascii="Courier New" w:hAnsi="Courier New"/>
      <w:lang w:eastAsia="ar-SA"/>
    </w:rPr>
  </w:style>
  <w:style w:type="paragraph" w:styleId="aff7">
    <w:name w:val="footnote text"/>
    <w:basedOn w:val="a"/>
    <w:link w:val="aff6"/>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uiPriority w:val="99"/>
    <w:rsid w:val="00704D24"/>
    <w:rPr>
      <w:sz w:val="28"/>
      <w:lang w:eastAsia="ru-RU"/>
    </w:rPr>
  </w:style>
  <w:style w:type="paragraph" w:styleId="26">
    <w:name w:val="Body Text Indent 2"/>
    <w:basedOn w:val="a"/>
    <w:link w:val="27"/>
    <w:uiPriority w:val="99"/>
    <w:rsid w:val="00704D24"/>
    <w:pPr>
      <w:ind w:left="567"/>
      <w:jc w:val="both"/>
    </w:pPr>
    <w:rPr>
      <w:color w:val="auto"/>
      <w:kern w:val="0"/>
      <w:sz w:val="28"/>
    </w:rPr>
  </w:style>
  <w:style w:type="character" w:customStyle="1" w:styleId="27">
    <w:name w:val="Основной текст с отступом 2 Знак"/>
    <w:basedOn w:val="a0"/>
    <w:link w:val="26"/>
    <w:uiPriority w:val="99"/>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komsomolsk@mail.ru" TargetMode="External"/><Relationship Id="rId18" Type="http://schemas.openxmlformats.org/officeDocument/2006/relationships/hyperlink" Target="consultantplus://offline/ref=220AA3AE850AD730451D09C5CE940F3428C4FB1DBD4FB2048CCC408955D47C5AD7D7357934F6712426aCH" TargetMode="External"/><Relationship Id="rId26" Type="http://schemas.openxmlformats.org/officeDocument/2006/relationships/hyperlink" Target="consultantplus://offline/ref=0F4B942D041163B5A5ADFA1864882197DA7B930C3C67DDD749103240B8426623CCDB31CA817E256D84A42Bg8f0N" TargetMode="External"/><Relationship Id="rId39" Type="http://schemas.openxmlformats.org/officeDocument/2006/relationships/hyperlink" Target="http://adm-komsomolsk.ru/" TargetMode="External"/><Relationship Id="rId21" Type="http://schemas.openxmlformats.org/officeDocument/2006/relationships/hyperlink" Target="consultantplus://offline/ref=0F4B942D041163B5A5ADFA1864882197DA7B930C3C68DBD244103240B8426623CCDB31CA817E256D84A62Ag8f5N" TargetMode="External"/><Relationship Id="rId34" Type="http://schemas.openxmlformats.org/officeDocument/2006/relationships/hyperlink" Target="http://adm-komsomolsk.ru/" TargetMode="External"/><Relationship Id="rId42" Type="http://schemas.openxmlformats.org/officeDocument/2006/relationships/hyperlink" Target="garantF1://28263438.0" TargetMode="External"/><Relationship Id="rId47" Type="http://schemas.openxmlformats.org/officeDocument/2006/relationships/hyperlink" Target="http://adm-komsomolsk.ru/" TargetMode="External"/><Relationship Id="rId50" Type="http://schemas.openxmlformats.org/officeDocument/2006/relationships/hyperlink" Target="http://adm-komsomolsk.ru/"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admin.komsomolsk@mail.ru" TargetMode="External"/><Relationship Id="rId25" Type="http://schemas.openxmlformats.org/officeDocument/2006/relationships/hyperlink" Target="consultantplus://offline/ref=0F4B942D041163B5A5ADFA1864882197DA7B930C3C68DBD244103240B8426623CCDB31CA817E256D84A62Ag8f5N" TargetMode="External"/><Relationship Id="rId33" Type="http://schemas.openxmlformats.org/officeDocument/2006/relationships/image" Target="media/image5.jpeg"/><Relationship Id="rId38" Type="http://schemas.openxmlformats.org/officeDocument/2006/relationships/hyperlink" Target="http://adm-komsomolsk.ru/" TargetMode="External"/><Relationship Id="rId46" Type="http://schemas.openxmlformats.org/officeDocument/2006/relationships/hyperlink" Target="http://adm-komsomolsk.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consultantplus://offline/ref=0F4B942D041163B5A5ADFA1864882197DA7B930C3C68D6DF45103240B8426623CCDB31CA817E256D84A72Eg8f7N" TargetMode="External"/><Relationship Id="rId29" Type="http://schemas.openxmlformats.org/officeDocument/2006/relationships/hyperlink" Target="consultantplus://offline/ref=0F4B942D041163B5A5ADFA1864882197DA7B930C3C68DBD244103240B8426623CCDB31CA817E256D84A62Ag8f5N" TargetMode="External"/><Relationship Id="rId41" Type="http://schemas.openxmlformats.org/officeDocument/2006/relationships/hyperlink" Target="garantF1://28263438.0" TargetMode="External"/><Relationship Id="rId54" Type="http://schemas.openxmlformats.org/officeDocument/2006/relationships/hyperlink" Target="http://adm-komsomol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8263438.0" TargetMode="External"/><Relationship Id="rId24" Type="http://schemas.openxmlformats.org/officeDocument/2006/relationships/hyperlink" Target="consultantplus://offline/ref=0F4B942D041163B5A5ADFA1864882197DA7B930C3D6CDFD34A103240B8426623CCDB31CA817E256D84A628g8f8N" TargetMode="External"/><Relationship Id="rId32" Type="http://schemas.openxmlformats.org/officeDocument/2006/relationships/image" Target="media/image4.wmf"/><Relationship Id="rId37" Type="http://schemas.openxmlformats.org/officeDocument/2006/relationships/hyperlink" Target="http://adm-komsomolsk.ru/" TargetMode="External"/><Relationship Id="rId40" Type="http://schemas.openxmlformats.org/officeDocument/2006/relationships/hyperlink" Target="http://adm-komsomolsk.ru/" TargetMode="External"/><Relationship Id="rId45" Type="http://schemas.openxmlformats.org/officeDocument/2006/relationships/image" Target="media/image7.jpeg"/><Relationship Id="rId53" Type="http://schemas.openxmlformats.org/officeDocument/2006/relationships/hyperlink" Target="garantF1://28263438.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0F4B942D041163B5A5ADFA1864882197DA7B930C3C67DDD749103240B8426623CCDB31CA817E256D84A42Bg8f0N" TargetMode="External"/><Relationship Id="rId28" Type="http://schemas.openxmlformats.org/officeDocument/2006/relationships/hyperlink" Target="consultantplus://offline/ref=0F4B942D041163B5A5ADFA1864882197DA7B930C3C68DBD244103240B8426623CCDB31CA817E256D84A62Ag8f5N" TargetMode="External"/><Relationship Id="rId36" Type="http://schemas.openxmlformats.org/officeDocument/2006/relationships/hyperlink" Target="http://adm-komsomolsk.ru/" TargetMode="External"/><Relationship Id="rId49" Type="http://schemas.openxmlformats.org/officeDocument/2006/relationships/hyperlink" Target="http://adm-komsomolsk.ru/" TargetMode="External"/><Relationship Id="rId57" Type="http://schemas.openxmlformats.org/officeDocument/2006/relationships/theme" Target="theme/theme1.xml"/><Relationship Id="rId10" Type="http://schemas.openxmlformats.org/officeDocument/2006/relationships/hyperlink" Target="garantF1://28263438.0" TargetMode="External"/><Relationship Id="rId19" Type="http://schemas.openxmlformats.org/officeDocument/2006/relationships/hyperlink" Target="consultantplus://offline/ref=220AA3AE850AD730451D09C5CE940F3428C4FB1DBD4FB2048CCC408955D47C5AD7D7357934F6712426a7H" TargetMode="External"/><Relationship Id="rId31" Type="http://schemas.openxmlformats.org/officeDocument/2006/relationships/hyperlink" Target="consultantplus://offline/ref=0F4B942D041163B5A5ADFA1864882197DA7B930C3C68DBD244103240B8426623CCDB31CA817E256D84A62Ag8f5N" TargetMode="External"/><Relationship Id="rId44" Type="http://schemas.openxmlformats.org/officeDocument/2006/relationships/image" Target="media/image6.jpeg"/><Relationship Id="rId52"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consultantplus://offline/ref=0F4B942D041163B5A5ADFA1864882197DA7B930C3C67DDD749103240B8426623CCDB31CA817E256D84A42Bg8f0N" TargetMode="External"/><Relationship Id="rId27" Type="http://schemas.openxmlformats.org/officeDocument/2006/relationships/hyperlink" Target="consultantplus://offline/ref=0F4B942D041163B5A5ADFA1864882197DA7B930C3C67DDD749103240B8426623CCDB31CA817E256D84A42Bg8f0N" TargetMode="External"/><Relationship Id="rId30" Type="http://schemas.openxmlformats.org/officeDocument/2006/relationships/hyperlink" Target="consultantplus://offline/ref=0F4B942D041163B5A5ADFA1864882197DA7B930C3C68DBD244103240B8426623CCDB31CA817E256D84A62Ag8f5N" TargetMode="External"/><Relationship Id="rId35" Type="http://schemas.openxmlformats.org/officeDocument/2006/relationships/hyperlink" Target="http://adm-komsomolsk.ru/" TargetMode="External"/><Relationship Id="rId43" Type="http://schemas.openxmlformats.org/officeDocument/2006/relationships/hyperlink" Target="http://adm-komsomolsk.ru/" TargetMode="External"/><Relationship Id="rId48" Type="http://schemas.openxmlformats.org/officeDocument/2006/relationships/hyperlink" Target="http://adm-komsomolsk.ru/" TargetMode="External"/><Relationship Id="rId56"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adm-komsomols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A8BD-B94D-4850-B3A3-29319CAB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100</Pages>
  <Words>32418</Words>
  <Characters>184788</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216773</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30</cp:revision>
  <cp:lastPrinted>2018-03-12T14:58:00Z</cp:lastPrinted>
  <dcterms:created xsi:type="dcterms:W3CDTF">2021-12-17T06:28:00Z</dcterms:created>
  <dcterms:modified xsi:type="dcterms:W3CDTF">2022-02-18T13:47:00Z</dcterms:modified>
</cp:coreProperties>
</file>