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90" w:rsidRPr="00997946" w:rsidRDefault="00964EC6">
      <w:pPr>
        <w:rPr>
          <w:color w:val="auto"/>
        </w:rPr>
      </w:pPr>
      <w:bookmarkStart w:id="0" w:name="_GoBack"/>
      <w:bookmarkEnd w:id="0"/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-281305</wp:posOffset>
                </wp:positionV>
                <wp:extent cx="6966585" cy="10044430"/>
                <wp:effectExtent l="6350" t="11430" r="8890" b="12065"/>
                <wp:wrapNone/>
                <wp:docPr id="6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0044430"/>
                          <a:chOff x="0" y="0"/>
                          <a:chExt cx="69665" cy="100444"/>
                        </a:xfrm>
                      </wpg:grpSpPr>
                      <wps:wsp>
                        <wps:cNvPr id="8" name="Прямоугольник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665" cy="100444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25" y="1466"/>
                            <a:ext cx="66415" cy="97389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97946" w:rsidRPr="006911ED" w:rsidRDefault="00997946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</w:pPr>
                              <w:r w:rsidRPr="006911ED">
                                <w:t xml:space="preserve">    </w:t>
                              </w: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66FF"/>
                                </w:rPr>
                              </w:pP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66FF"/>
                                </w:rPr>
                              </w:pP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66FF"/>
                                  <w:sz w:val="22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color w:val="0066FF"/>
                                  <w:sz w:val="22"/>
                                </w:rPr>
                                <w:t>Российская Федерация</w:t>
                              </w: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6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18"/>
                                  <w:szCs w:val="16"/>
                                </w:rPr>
                                <w:t>Ивановскаяобласть</w:t>
                              </w: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6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18"/>
                                  <w:szCs w:val="16"/>
                                </w:rPr>
                                <w:t> </w:t>
                              </w: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Cs w:val="18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Cs w:val="18"/>
                                </w:rPr>
                                <w:t>КОМСОМОЛЬСКИЙ МУНИЦИПАЛЬНЫЙ РАЙОН</w:t>
                              </w: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96"/>
                                  <w:szCs w:val="72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96"/>
                                  <w:szCs w:val="72"/>
                                </w:rPr>
                                <w:t>ВЕСТНИК</w:t>
                              </w: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  <w:t xml:space="preserve">нормативных правовых актов </w:t>
                              </w: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  <w:t>органов местного самоуправления</w:t>
                              </w: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  <w:t>Комсомольского муниципального района</w:t>
                              </w: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:rsidR="00997946" w:rsidRDefault="00997946" w:rsidP="00625C34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№ 36</w:t>
                              </w:r>
                            </w:p>
                            <w:p w:rsidR="00997946" w:rsidRPr="006911ED" w:rsidRDefault="00997946" w:rsidP="00625C34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01 сентября</w:t>
                              </w:r>
                              <w:r w:rsidRPr="006911ED"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 xml:space="preserve"> 202</w:t>
                              </w:r>
                              <w:r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3</w:t>
                              </w:r>
                              <w:r w:rsidRPr="006911ED"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г.</w:t>
                              </w: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  <w:t> </w:t>
                              </w: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  <w:t> </w:t>
                              </w: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  <w:t> </w:t>
                              </w: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Официальное издание</w:t>
                              </w: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997946" w:rsidRPr="006911ED" w:rsidRDefault="00997946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ui/QMAAOAMAAAOAAAAZHJzL2Uyb0RvYy54bWzsV92K6zYQvi/0HYTus7YT/yRmvYeskyyF&#10;0/bAbum1Yss/rG25krLOthQKvS30og/QVyj0pvTn9BWyb9SRZHuTPRTKnra0cBwwGv2MZ76Z+UY5&#10;f7GvK3RHuShZE2HnzMaINglLyyaP8Cc3m8kcIyFJk5KKNTTC91TgFxfvv3fetSGdsoJVKeUIlDQi&#10;7NoIF1K2oWWJpKA1EWespQ0sZozXRILIcyvlpAPtdWVNbdu3OsbTlrOECgGzK7OIL7T+LKOJ/DjL&#10;BJWoijDYJvWb6/dWva2LcxLmnLRFmfRmkGdYUZOygY+OqlZEErTj5Ruq6jLhTLBMniWstliWlQnV&#10;PoA3jv3EmyvOdq32JQ+7vB1hAmif4PRstclHd684KtMI+xg1pIYQHb57+Orh68Pv8PsBuQqhrs1D&#10;2HjF2+v2FTduwvAlS24FLFtP15Wcm81o233IUtBKdpJphPYZr5UK8B3tdSDux0DQvUQJTPoL3/fm&#10;HkYJrDm27brurI9VUkBA3ziYFOvjo8cHlQMWCc1ntam9acovSDrxiKt4O1yvC9JSHS6h4OpxhQLo&#10;cf0ecP328OvhNaD74+H14ZeHbw6/HX46/Iwcg7I+NkAsDL6oYXFBmpwuOWddQUkKVur94MvRASUI&#10;iM5bAP6nqJGw5UJeUVYjNYgwh7rSwSR3L4U0AA9bVGwbtimrCuZJWDWoi/DCm0I0SZUDSfSVIlhV&#10;pmqb2qXrncYVR3cEKjW9dbT6aldD9pi5Pv4wpRJAb9NTENvxtI70ieK6lMAvVVlHeG6rx1S8wnHd&#10;pNpCScrKjEFV1ShzqGYO4xpIewlDPQ9Jpqv6i4W9WM/Xc3fiTv31xLVXq8lyE7sTf+ME3mq2iuOV&#10;86XywXHDokxT2ihXB4Zx3L+WaT3XGW4YOebEQcHz7YjbRj99xh9ts07N0DCBV6cuLTeeHbiz+SQI&#10;vNnEna3tyeV8E0+WseP7wfoyvlw/cWmtYRJ/j1cj5soqtoOwXRdph9JSJdzMW0wdDAJQ9zQwgezT&#10;KZEcI87kp6UsdAUqNlE6TpCJ9dMjM2o3QAzBVtIYrt63R6ggOYZE0JWnis1QyJal91B4YIOmM+iG&#10;MCgY/xyjDjpLhMVnO8IpRtUHDRTvzPcCIFt5LPBjYXsskCYBVRGWUD56GEvTvnYtL/MCvmRKpWFL&#10;YNis1NWoyMBYBfb3LPcv0d1ioLsbQAtdsv3QQkauQnIP04Pd/xTNOYFiHNU+XN83Ra8M0t3Fd52+&#10;tyyC2XzRZ8XQmAYiey7XeYHjwVUjqdsUwgb3itub4h3nQWW947z8CZP/fzlP7rd76J6PRPPfpz99&#10;94NrtKb0/sqv7unHsqbLxz8mF38AAAD//wMAUEsDBBQABgAIAAAAIQCI4aCb4wAAAA0BAAAPAAAA&#10;ZHJzL2Rvd25yZXYueG1sTI/BboJAEIbvTfoOm2nSmy6IWEtZjDFtT8ak2sT0tsIIRHaWsCvg23c8&#10;tbd/Ml/++SZdjaYRPXautqQgnAYgkHJb1FQq+D58TJYgnNdU6MYSKrihg1X2+JDqpLADfWG/96Xg&#10;EnKJVlB53yZSurxCo93Utki8O9vOaM9jV8qi0wOXm0bOgmAhja6JL1S6xU2F+WV/NQo+Bz2so/C9&#10;317Om9vPId4dtyEq9fw0rt9AeBz9Hwx3fVaHjJ1O9kqFE42CySJ+ZZTDfB6BuBNBFM5AnDjF0UsM&#10;Mkvl/y+yXwAAAP//AwBQSwECLQAUAAYACAAAACEAtoM4kv4AAADhAQAAEwAAAAAAAAAAAAAAAAAA&#10;AAAAW0NvbnRlbnRfVHlwZXNdLnhtbFBLAQItABQABgAIAAAAIQA4/SH/1gAAAJQBAAALAAAAAAAA&#10;AAAAAAAAAC8BAABfcmVscy8ucmVsc1BLAQItABQABgAIAAAAIQB2Cpui/QMAAOAMAAAOAAAAAAAA&#10;AAAAAAAAAC4CAABkcnMvZTJvRG9jLnhtbFBLAQItABQABgAIAAAAIQCI4aCb4wAAAA0BAAAPAAAA&#10;AAAAAAAAAAAAAFcGAABkcnMvZG93bnJldi54bWxQSwUGAAAAAAQABADzAAAAZwcAAAAA&#10;">
                <v:rect id="Прямоугольник 1" o:spid="_x0000_s1027" style="position:absolute;width:69665;height:100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w0owgAAANoAAAAPAAAAZHJzL2Rvd25yZXYueG1sRI9NawIx&#10;EIbvhf6HMEJvNdFDka1RpLQgxYsfhx7HzbhZ3UyWJOr233cOBY/DO+8z88yXQ+jUjVJuI1uYjA0o&#10;4jq6lhsLh/3X6wxULsgOu8hk4ZcyLBfPT3OsXLzzlm670iiBcK7Qgi+lr7TOtaeAeRx7YslOMQUs&#10;MqZGu4R3gYdOT4150wFblgsee/rwVF921yCUbWumP1y0P6fjfrMxn98zfbH2ZTSs3kEVGspj+b+9&#10;dhbkV1ERDdCLPwAAAP//AwBQSwECLQAUAAYACAAAACEA2+H2y+4AAACFAQAAEwAAAAAAAAAAAAAA&#10;AAAAAAAAW0NvbnRlbnRfVHlwZXNdLnhtbFBLAQItABQABgAIAAAAIQBa9CxbvwAAABUBAAALAAAA&#10;AAAAAAAAAAAAAB8BAABfcmVscy8ucmVsc1BLAQItABQABgAIAAAAIQBCcw0owgAAANoAAAAPAAAA&#10;AAAAAAAAAAAAAAcCAABkcnMvZG93bnJldi54bWxQSwUGAAAAAAMAAwC3AAAA9gIAAAAA&#10;" filled="f" strokecolor="black [0]" insetpen="t">
                  <v:shadow color="#ccc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725;top:1466;width:66415;height:97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AVLwAAAANoAAAAPAAAAZHJzL2Rvd25yZXYueG1sRI9Pi8Iw&#10;FMTvgt8hPMGbprog2jWKu7KQo/9gr4/m2Rabl5LEWr/9ZkHwOMzMb5j1treN6MiH2rGC2TQDQVw4&#10;U3Op4HL+mSxBhIhssHFMCp4UYLsZDtaYG/fgI3WnWIoE4ZCjgirGNpcyFBVZDFPXEifv6rzFmKQv&#10;pfH4SHDbyHmWLaTFmtNChS19V1TcTnerQHdnf8vu2qy6L/N72H3oZo9aqfGo332CiNTHd/jV1kbB&#10;Cv6vpBsgN38AAAD//wMAUEsBAi0AFAAGAAgAAAAhANvh9svuAAAAhQEAABMAAAAAAAAAAAAAAAAA&#10;AAAAAFtDb250ZW50X1R5cGVzXS54bWxQSwECLQAUAAYACAAAACEAWvQsW78AAAAVAQAACwAAAAAA&#10;AAAAAAAAAAAfAQAAX3JlbHMvLnJlbHNQSwECLQAUAAYACAAAACEA6gAFS8AAAADaAAAADwAAAAAA&#10;AAAAAAAAAAAHAgAAZHJzL2Rvd25yZXYueG1sUEsFBgAAAAADAAMAtwAAAPQCAAAAAA==&#10;" filled="f" strokecolor="black [0]" strokeweight="4.5pt">
                  <v:stroke linestyle="thickThin"/>
                  <v:shadow color="#ccc"/>
                  <v:textbox inset="2.88pt,2.88pt,2.88pt,2.88pt">
                    <w:txbxContent>
                      <w:p w:rsidR="00997946" w:rsidRPr="006911ED" w:rsidRDefault="00997946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:rsidR="00997946" w:rsidRPr="006911ED" w:rsidRDefault="00997946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:rsidR="00997946" w:rsidRPr="006911ED" w:rsidRDefault="00997946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:rsidR="00997946" w:rsidRPr="006911ED" w:rsidRDefault="00997946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:rsidR="00997946" w:rsidRPr="006911ED" w:rsidRDefault="00997946" w:rsidP="00170890">
                        <w:pPr>
                          <w:widowControl w:val="0"/>
                        </w:pPr>
                        <w:r w:rsidRPr="006911ED">
                          <w:t xml:space="preserve">    </w:t>
                        </w:r>
                      </w:p>
                      <w:p w:rsidR="00997946" w:rsidRPr="006911ED" w:rsidRDefault="00997946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0066FF"/>
                          </w:rPr>
                        </w:pP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0066FF"/>
                          </w:rPr>
                        </w:pP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0066FF"/>
                            <w:sz w:val="22"/>
                          </w:rPr>
                        </w:pPr>
                        <w:r w:rsidRPr="006911ED">
                          <w:rPr>
                            <w:b/>
                            <w:bCs/>
                            <w:color w:val="0066FF"/>
                            <w:sz w:val="22"/>
                          </w:rPr>
                          <w:t>Российская Федерация</w:t>
                        </w: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911ED">
                          <w:rPr>
                            <w:b/>
                            <w:bCs/>
                            <w:sz w:val="18"/>
                            <w:szCs w:val="16"/>
                          </w:rPr>
                          <w:t>Ивановскаяобласть</w:t>
                        </w: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911ED">
                          <w:rPr>
                            <w:b/>
                            <w:bCs/>
                            <w:sz w:val="18"/>
                            <w:szCs w:val="16"/>
                          </w:rPr>
                          <w:t> </w:t>
                        </w: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Cs w:val="18"/>
                          </w:rPr>
                        </w:pPr>
                        <w:r w:rsidRPr="006911ED">
                          <w:rPr>
                            <w:b/>
                            <w:bCs/>
                            <w:szCs w:val="18"/>
                          </w:rPr>
                          <w:t>КОМСОМОЛЬСКИЙ МУНИЦИПАЛЬНЫЙ РАЙОН</w:t>
                        </w: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72"/>
                            <w:szCs w:val="72"/>
                          </w:rPr>
                        </w:pP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96"/>
                            <w:szCs w:val="72"/>
                          </w:rPr>
                        </w:pPr>
                        <w:r w:rsidRPr="006911ED">
                          <w:rPr>
                            <w:b/>
                            <w:bCs/>
                            <w:sz w:val="96"/>
                            <w:szCs w:val="72"/>
                          </w:rPr>
                          <w:t>ВЕСТНИК</w:t>
                        </w: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6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6"/>
                            <w:szCs w:val="30"/>
                          </w:rPr>
                          <w:t xml:space="preserve">нормативных правовых актов </w:t>
                        </w: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6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6"/>
                            <w:szCs w:val="30"/>
                          </w:rPr>
                          <w:t>органов местного самоуправления</w:t>
                        </w: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6"/>
                            <w:szCs w:val="30"/>
                          </w:rPr>
                          <w:t>Комсомольского муниципального района</w:t>
                        </w: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:rsidR="00997946" w:rsidRDefault="00997946" w:rsidP="00625C34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52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52"/>
                            <w:szCs w:val="30"/>
                          </w:rPr>
                          <w:t>№ 36</w:t>
                        </w:r>
                      </w:p>
                      <w:p w:rsidR="00997946" w:rsidRPr="006911ED" w:rsidRDefault="00997946" w:rsidP="00625C34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52"/>
                            <w:szCs w:val="30"/>
                          </w:rPr>
                          <w:t>01 сентября</w:t>
                        </w:r>
                        <w:r w:rsidRPr="006911ED">
                          <w:rPr>
                            <w:b/>
                            <w:bCs/>
                            <w:sz w:val="52"/>
                            <w:szCs w:val="30"/>
                          </w:rPr>
                          <w:t xml:space="preserve"> 202</w:t>
                        </w:r>
                        <w:r>
                          <w:rPr>
                            <w:b/>
                            <w:bCs/>
                            <w:sz w:val="52"/>
                            <w:szCs w:val="30"/>
                          </w:rPr>
                          <w:t>3</w:t>
                        </w:r>
                        <w:r w:rsidRPr="006911ED">
                          <w:rPr>
                            <w:b/>
                            <w:bCs/>
                            <w:sz w:val="52"/>
                            <w:szCs w:val="30"/>
                          </w:rPr>
                          <w:t>г.</w:t>
                        </w: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  <w:t> </w:t>
                        </w: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  <w:t> </w:t>
                        </w: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  <w:t> </w:t>
                        </w: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Официальное издание</w:t>
                        </w: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997946" w:rsidRPr="006911ED" w:rsidRDefault="00997946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04CF5" w:rsidRPr="00997946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Pr="00997946" w:rsidRDefault="00490378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170890" w:rsidRPr="00997946" w:rsidRDefault="00170890">
      <w:pPr>
        <w:rPr>
          <w:color w:val="auto"/>
        </w:rPr>
      </w:pPr>
    </w:p>
    <w:p w:rsidR="00F1470D" w:rsidRPr="00997946" w:rsidRDefault="00F1470D">
      <w:pPr>
        <w:rPr>
          <w:color w:val="auto"/>
        </w:rPr>
        <w:sectPr w:rsidR="00F1470D" w:rsidRPr="00997946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8501"/>
        <w:gridCol w:w="563"/>
      </w:tblGrid>
      <w:tr w:rsidR="00FA64B9" w:rsidRPr="00997946" w:rsidTr="00FA64B9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64B9" w:rsidRPr="00997946" w:rsidRDefault="00FA64B9" w:rsidP="00FA64B9">
            <w:pPr>
              <w:widowControl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97946">
              <w:rPr>
                <w:b/>
                <w:bCs/>
                <w:color w:val="auto"/>
                <w:sz w:val="28"/>
                <w:szCs w:val="28"/>
              </w:rPr>
              <w:lastRenderedPageBreak/>
              <w:t>Содержание</w:t>
            </w:r>
          </w:p>
        </w:tc>
      </w:tr>
      <w:tr w:rsidR="00C6341F" w:rsidRPr="00997946" w:rsidTr="007F6463">
        <w:trPr>
          <w:trHeight w:val="900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6341F" w:rsidRPr="00997946" w:rsidRDefault="005B55D4" w:rsidP="007F646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997946">
              <w:rPr>
                <w:b/>
                <w:color w:val="auto"/>
                <w:sz w:val="24"/>
                <w:szCs w:val="24"/>
              </w:rPr>
              <w:t xml:space="preserve">Постановления Администрации </w:t>
            </w:r>
            <w:r w:rsidR="00C6341F" w:rsidRPr="00997946">
              <w:rPr>
                <w:b/>
                <w:bCs/>
                <w:color w:val="auto"/>
                <w:sz w:val="24"/>
                <w:szCs w:val="24"/>
              </w:rPr>
              <w:t>Комсомольского муниципального района Ивановской области</w:t>
            </w:r>
          </w:p>
        </w:tc>
      </w:tr>
      <w:tr w:rsidR="00BE54E3" w:rsidRPr="00997946" w:rsidTr="006E6054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E54E3" w:rsidRPr="00997946" w:rsidRDefault="00F27B38" w:rsidP="007B12A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997946">
              <w:rPr>
                <w:color w:val="auto"/>
                <w:sz w:val="24"/>
                <w:szCs w:val="24"/>
              </w:rPr>
              <w:t xml:space="preserve">№ </w:t>
            </w:r>
            <w:r w:rsidR="006A3AC1" w:rsidRPr="00997946">
              <w:rPr>
                <w:color w:val="auto"/>
                <w:sz w:val="24"/>
                <w:szCs w:val="24"/>
              </w:rPr>
              <w:t>21</w:t>
            </w:r>
            <w:r w:rsidR="007B12A4" w:rsidRPr="00997946">
              <w:rPr>
                <w:color w:val="auto"/>
                <w:sz w:val="24"/>
                <w:szCs w:val="24"/>
              </w:rPr>
              <w:t>7</w:t>
            </w:r>
            <w:r w:rsidR="005B55D4" w:rsidRPr="00997946">
              <w:rPr>
                <w:color w:val="auto"/>
                <w:sz w:val="24"/>
                <w:szCs w:val="24"/>
              </w:rPr>
              <w:t xml:space="preserve"> от </w:t>
            </w:r>
            <w:r w:rsidR="007B12A4" w:rsidRPr="00997946">
              <w:rPr>
                <w:color w:val="auto"/>
                <w:sz w:val="24"/>
                <w:szCs w:val="24"/>
              </w:rPr>
              <w:t>23</w:t>
            </w:r>
            <w:r w:rsidR="006A3AC1" w:rsidRPr="00997946">
              <w:rPr>
                <w:color w:val="auto"/>
                <w:sz w:val="24"/>
                <w:szCs w:val="24"/>
              </w:rPr>
              <w:t>.08</w:t>
            </w:r>
            <w:r w:rsidR="00F63513" w:rsidRPr="00997946">
              <w:rPr>
                <w:color w:val="auto"/>
                <w:sz w:val="24"/>
                <w:szCs w:val="24"/>
              </w:rPr>
              <w:t>.202</w:t>
            </w:r>
            <w:r w:rsidR="000D0106" w:rsidRPr="0099794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5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1206D" w:rsidRPr="00997946" w:rsidRDefault="007B12A4" w:rsidP="007B12A4">
            <w:pPr>
              <w:pStyle w:val="affffa"/>
              <w:spacing w:after="0" w:line="10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794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 </w:t>
            </w:r>
            <w:r w:rsidRPr="00997946">
              <w:rPr>
                <w:rFonts w:ascii="Times New Roman" w:eastAsia="Calibri" w:hAnsi="Times New Roman" w:cs="Times New Roman"/>
                <w:sz w:val="24"/>
                <w:szCs w:val="24"/>
              </w:rPr>
              <w:t>регламента реализации полномочий администраторов доходов бюджета Комсомольского муниципального района и бюджета Комсомольского городского поселения  по взысканию дебиторской задолженности по платежам в бюджет, пеням и штрафам по ним</w:t>
            </w: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E54E3" w:rsidRPr="00997946" w:rsidRDefault="00BE54E3" w:rsidP="00990F2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C96552" w:rsidRPr="00997946" w:rsidTr="006E6054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96552" w:rsidRPr="00997946" w:rsidRDefault="00C96552" w:rsidP="006A3AC1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997946">
              <w:rPr>
                <w:color w:val="auto"/>
                <w:sz w:val="24"/>
                <w:szCs w:val="24"/>
              </w:rPr>
              <w:t xml:space="preserve">№ </w:t>
            </w:r>
            <w:r w:rsidR="00F01EFE" w:rsidRPr="00997946">
              <w:rPr>
                <w:color w:val="auto"/>
                <w:sz w:val="24"/>
                <w:szCs w:val="24"/>
              </w:rPr>
              <w:t>2</w:t>
            </w:r>
            <w:r w:rsidR="007B12A4" w:rsidRPr="00997946">
              <w:rPr>
                <w:color w:val="auto"/>
                <w:sz w:val="24"/>
                <w:szCs w:val="24"/>
              </w:rPr>
              <w:t>18</w:t>
            </w:r>
            <w:r w:rsidRPr="00997946">
              <w:rPr>
                <w:color w:val="auto"/>
                <w:sz w:val="24"/>
                <w:szCs w:val="24"/>
              </w:rPr>
              <w:t xml:space="preserve"> от </w:t>
            </w:r>
            <w:r w:rsidR="007B12A4" w:rsidRPr="00997946">
              <w:rPr>
                <w:color w:val="auto"/>
                <w:sz w:val="24"/>
                <w:szCs w:val="24"/>
              </w:rPr>
              <w:t>28</w:t>
            </w:r>
            <w:r w:rsidR="006A3AC1" w:rsidRPr="00997946">
              <w:rPr>
                <w:color w:val="auto"/>
                <w:sz w:val="24"/>
                <w:szCs w:val="24"/>
              </w:rPr>
              <w:t>.08</w:t>
            </w:r>
            <w:r w:rsidRPr="00997946">
              <w:rPr>
                <w:color w:val="auto"/>
                <w:sz w:val="24"/>
                <w:szCs w:val="24"/>
              </w:rPr>
              <w:t>.2023</w:t>
            </w:r>
          </w:p>
        </w:tc>
        <w:tc>
          <w:tcPr>
            <w:tcW w:w="85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96552" w:rsidRPr="00997946" w:rsidRDefault="007B12A4" w:rsidP="00B3725C">
            <w:pPr>
              <w:jc w:val="both"/>
              <w:rPr>
                <w:sz w:val="24"/>
                <w:szCs w:val="24"/>
              </w:rPr>
            </w:pPr>
            <w:r w:rsidRPr="00997946">
              <w:rPr>
                <w:rStyle w:val="affd"/>
                <w:i w:val="0"/>
                <w:sz w:val="24"/>
                <w:szCs w:val="24"/>
              </w:rPr>
      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Комсомольского муниципального района</w:t>
            </w: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96552" w:rsidRPr="00997946" w:rsidRDefault="00C96552" w:rsidP="00990F2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0D0106" w:rsidRPr="00997946" w:rsidTr="006E6054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D0106" w:rsidRPr="00997946" w:rsidRDefault="00912879" w:rsidP="007B12A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997946">
              <w:rPr>
                <w:color w:val="auto"/>
                <w:sz w:val="24"/>
                <w:szCs w:val="24"/>
              </w:rPr>
              <w:t xml:space="preserve">№ </w:t>
            </w:r>
            <w:r w:rsidR="00F01EFE" w:rsidRPr="00997946">
              <w:rPr>
                <w:color w:val="auto"/>
                <w:sz w:val="24"/>
                <w:szCs w:val="24"/>
              </w:rPr>
              <w:t>2</w:t>
            </w:r>
            <w:r w:rsidR="007B12A4" w:rsidRPr="00997946">
              <w:rPr>
                <w:color w:val="auto"/>
                <w:sz w:val="24"/>
                <w:szCs w:val="24"/>
              </w:rPr>
              <w:t>19</w:t>
            </w:r>
            <w:r w:rsidR="000D0106" w:rsidRPr="00997946">
              <w:rPr>
                <w:color w:val="auto"/>
                <w:sz w:val="24"/>
                <w:szCs w:val="24"/>
              </w:rPr>
              <w:t xml:space="preserve"> от </w:t>
            </w:r>
            <w:r w:rsidR="006A3AC1" w:rsidRPr="00997946">
              <w:rPr>
                <w:color w:val="auto"/>
                <w:sz w:val="24"/>
                <w:szCs w:val="24"/>
              </w:rPr>
              <w:t>2</w:t>
            </w:r>
            <w:r w:rsidR="007B12A4" w:rsidRPr="00997946">
              <w:rPr>
                <w:color w:val="auto"/>
                <w:sz w:val="24"/>
                <w:szCs w:val="24"/>
              </w:rPr>
              <w:t>8</w:t>
            </w:r>
            <w:r w:rsidR="00F01EFE" w:rsidRPr="00997946">
              <w:rPr>
                <w:color w:val="auto"/>
                <w:sz w:val="24"/>
                <w:szCs w:val="24"/>
              </w:rPr>
              <w:t>.08</w:t>
            </w:r>
            <w:r w:rsidR="000D0106" w:rsidRPr="00997946">
              <w:rPr>
                <w:color w:val="auto"/>
                <w:sz w:val="24"/>
                <w:szCs w:val="24"/>
              </w:rPr>
              <w:t>.2023</w:t>
            </w:r>
          </w:p>
        </w:tc>
        <w:tc>
          <w:tcPr>
            <w:tcW w:w="85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B12A4" w:rsidRPr="00997946" w:rsidRDefault="007B12A4" w:rsidP="007B12A4">
            <w:pPr>
              <w:jc w:val="both"/>
              <w:rPr>
                <w:bCs/>
                <w:sz w:val="24"/>
                <w:szCs w:val="24"/>
              </w:rPr>
            </w:pPr>
            <w:r w:rsidRPr="00997946">
              <w:rPr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14.07.2023 №193</w:t>
            </w:r>
            <w:r w:rsidR="00997946" w:rsidRPr="00997946">
              <w:rPr>
                <w:sz w:val="24"/>
                <w:szCs w:val="24"/>
              </w:rPr>
              <w:t xml:space="preserve"> </w:t>
            </w:r>
            <w:r w:rsidRPr="00997946">
              <w:rPr>
                <w:bCs/>
                <w:sz w:val="24"/>
                <w:szCs w:val="24"/>
              </w:rPr>
              <w:t>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      </w:r>
          </w:p>
          <w:p w:rsidR="000D0106" w:rsidRPr="00997946" w:rsidRDefault="000D0106" w:rsidP="00F01E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D0106" w:rsidRPr="00997946" w:rsidRDefault="000D0106" w:rsidP="00990F2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B12A4" w:rsidRPr="00997946" w:rsidTr="006E6054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B12A4" w:rsidRPr="00997946" w:rsidRDefault="007B12A4" w:rsidP="007B12A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997946">
              <w:rPr>
                <w:color w:val="auto"/>
                <w:sz w:val="24"/>
                <w:szCs w:val="24"/>
              </w:rPr>
              <w:t>№ 220 от 28.08.2023</w:t>
            </w:r>
          </w:p>
        </w:tc>
        <w:tc>
          <w:tcPr>
            <w:tcW w:w="85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B12A4" w:rsidRPr="00997946" w:rsidRDefault="00997946" w:rsidP="00997946">
            <w:pPr>
              <w:jc w:val="both"/>
              <w:rPr>
                <w:bCs/>
                <w:iCs/>
                <w:color w:val="auto"/>
                <w:sz w:val="24"/>
                <w:szCs w:val="24"/>
              </w:rPr>
            </w:pPr>
            <w:r w:rsidRPr="00997946">
              <w:rPr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</w:t>
            </w: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B12A4" w:rsidRPr="00997946" w:rsidRDefault="007B12A4" w:rsidP="00990F2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B12A4" w:rsidRPr="00997946" w:rsidTr="006E6054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B12A4" w:rsidRPr="00997946" w:rsidRDefault="007B12A4" w:rsidP="007B12A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997946">
              <w:rPr>
                <w:color w:val="auto"/>
                <w:sz w:val="24"/>
                <w:szCs w:val="24"/>
              </w:rPr>
              <w:t>№ 221 от 28.08.2023</w:t>
            </w:r>
          </w:p>
        </w:tc>
        <w:tc>
          <w:tcPr>
            <w:tcW w:w="85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97946" w:rsidRPr="00997946" w:rsidRDefault="00997946" w:rsidP="00997946">
            <w:pPr>
              <w:pStyle w:val="af4"/>
              <w:jc w:val="both"/>
              <w:rPr>
                <w:color w:val="000000"/>
              </w:rPr>
            </w:pPr>
            <w:r w:rsidRPr="00997946">
              <w:rPr>
                <w:color w:val="000000"/>
              </w:rPr>
              <w:t>О внесении изменений в постановление Администрации Комсомольского муниципального района Ивановской области от 30.12.2016 г. № 590 «Об утверждении муниципальной программы «Обеспечение населения объектами инженерной инфраструктуры,услугами жилищно-коммунального хозяйства и благоустройства сельских поселений Комсомольского муниципального района»</w:t>
            </w:r>
          </w:p>
          <w:p w:rsidR="007B12A4" w:rsidRPr="00997946" w:rsidRDefault="007B12A4" w:rsidP="006E6054">
            <w:pPr>
              <w:widowControl w:val="0"/>
              <w:ind w:right="-285"/>
              <w:jc w:val="both"/>
              <w:rPr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B12A4" w:rsidRPr="00997946" w:rsidRDefault="007B12A4" w:rsidP="00990F2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31206D" w:rsidRPr="00997946" w:rsidRDefault="0031206D" w:rsidP="00912879">
      <w:pPr>
        <w:jc w:val="center"/>
      </w:pPr>
      <w:bookmarkStart w:id="1" w:name="P34"/>
      <w:bookmarkEnd w:id="1"/>
    </w:p>
    <w:p w:rsidR="0031206D" w:rsidRPr="00997946" w:rsidRDefault="0031206D" w:rsidP="00912879">
      <w:pPr>
        <w:jc w:val="center"/>
      </w:pPr>
    </w:p>
    <w:p w:rsidR="0031206D" w:rsidRPr="00997946" w:rsidRDefault="0031206D" w:rsidP="00912879">
      <w:pPr>
        <w:jc w:val="center"/>
      </w:pPr>
    </w:p>
    <w:p w:rsidR="00EC135D" w:rsidRPr="00997946" w:rsidRDefault="00EC135D" w:rsidP="00912879">
      <w:pPr>
        <w:jc w:val="center"/>
      </w:pPr>
    </w:p>
    <w:p w:rsidR="00EC135D" w:rsidRPr="00997946" w:rsidRDefault="00EC135D" w:rsidP="00912879">
      <w:pPr>
        <w:jc w:val="center"/>
      </w:pPr>
    </w:p>
    <w:p w:rsidR="00EC135D" w:rsidRPr="00997946" w:rsidRDefault="00EC135D" w:rsidP="00912879">
      <w:pPr>
        <w:jc w:val="center"/>
      </w:pPr>
    </w:p>
    <w:p w:rsidR="00EC135D" w:rsidRPr="00997946" w:rsidRDefault="00EC135D" w:rsidP="00912879">
      <w:pPr>
        <w:jc w:val="center"/>
      </w:pPr>
    </w:p>
    <w:p w:rsidR="00EC135D" w:rsidRPr="00997946" w:rsidRDefault="00EC135D" w:rsidP="00912879">
      <w:pPr>
        <w:jc w:val="center"/>
      </w:pPr>
    </w:p>
    <w:p w:rsidR="00EC135D" w:rsidRPr="00997946" w:rsidRDefault="00EC135D" w:rsidP="00912879">
      <w:pPr>
        <w:jc w:val="center"/>
      </w:pPr>
    </w:p>
    <w:p w:rsidR="00EC135D" w:rsidRPr="00997946" w:rsidRDefault="00EC135D" w:rsidP="00912879">
      <w:pPr>
        <w:jc w:val="center"/>
      </w:pPr>
    </w:p>
    <w:p w:rsidR="00EC135D" w:rsidRPr="00997946" w:rsidRDefault="00EC135D" w:rsidP="00912879">
      <w:pPr>
        <w:jc w:val="center"/>
      </w:pPr>
    </w:p>
    <w:p w:rsidR="00EC135D" w:rsidRPr="00997946" w:rsidRDefault="00EC135D" w:rsidP="00912879">
      <w:pPr>
        <w:jc w:val="center"/>
      </w:pPr>
    </w:p>
    <w:p w:rsidR="00EC135D" w:rsidRPr="00997946" w:rsidRDefault="00EC135D" w:rsidP="00912879">
      <w:pPr>
        <w:jc w:val="center"/>
      </w:pPr>
    </w:p>
    <w:p w:rsidR="00EC135D" w:rsidRPr="00997946" w:rsidRDefault="00EC135D" w:rsidP="00912879">
      <w:pPr>
        <w:jc w:val="center"/>
      </w:pPr>
    </w:p>
    <w:p w:rsidR="00EC135D" w:rsidRPr="00997946" w:rsidRDefault="00EC135D" w:rsidP="00912879">
      <w:pPr>
        <w:jc w:val="center"/>
      </w:pPr>
    </w:p>
    <w:p w:rsidR="00EC135D" w:rsidRPr="00997946" w:rsidRDefault="00EC135D" w:rsidP="00912879">
      <w:pPr>
        <w:jc w:val="center"/>
      </w:pPr>
    </w:p>
    <w:p w:rsidR="00EC135D" w:rsidRPr="00997946" w:rsidRDefault="00EC135D" w:rsidP="00912879">
      <w:pPr>
        <w:jc w:val="center"/>
      </w:pPr>
    </w:p>
    <w:p w:rsidR="00EC135D" w:rsidRPr="00997946" w:rsidRDefault="00EC135D" w:rsidP="00912879">
      <w:pPr>
        <w:jc w:val="center"/>
      </w:pPr>
    </w:p>
    <w:p w:rsidR="007B12A4" w:rsidRPr="00997946" w:rsidRDefault="007B12A4" w:rsidP="007B12A4">
      <w:pPr>
        <w:jc w:val="center"/>
      </w:pPr>
      <w:r w:rsidRPr="00997946"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2A4" w:rsidRPr="00997946" w:rsidRDefault="007B12A4" w:rsidP="007B12A4">
      <w:pPr>
        <w:pStyle w:val="a6"/>
        <w:jc w:val="center"/>
        <w:rPr>
          <w:rFonts w:ascii="Times New Roman" w:hAnsi="Times New Roman"/>
        </w:rPr>
      </w:pPr>
    </w:p>
    <w:p w:rsidR="007B12A4" w:rsidRPr="00997946" w:rsidRDefault="007B12A4" w:rsidP="007B12A4">
      <w:pPr>
        <w:pStyle w:val="a6"/>
        <w:jc w:val="center"/>
        <w:rPr>
          <w:rFonts w:ascii="Times New Roman" w:hAnsi="Times New Roman"/>
          <w:color w:val="003366"/>
          <w:sz w:val="36"/>
        </w:rPr>
      </w:pPr>
      <w:r w:rsidRPr="00997946">
        <w:rPr>
          <w:rFonts w:ascii="Times New Roman" w:hAnsi="Times New Roman"/>
          <w:color w:val="003366"/>
          <w:sz w:val="36"/>
        </w:rPr>
        <w:t>ПОСТАНОВЛЕНИЕ</w:t>
      </w:r>
    </w:p>
    <w:p w:rsidR="007B12A4" w:rsidRPr="00997946" w:rsidRDefault="007B12A4" w:rsidP="007B12A4">
      <w:pPr>
        <w:pStyle w:val="a6"/>
        <w:jc w:val="center"/>
        <w:rPr>
          <w:rFonts w:ascii="Times New Roman" w:hAnsi="Times New Roman"/>
          <w:b/>
          <w:color w:val="003366"/>
        </w:rPr>
      </w:pPr>
      <w:r w:rsidRPr="00997946">
        <w:rPr>
          <w:rFonts w:ascii="Times New Roman" w:hAnsi="Times New Roman"/>
          <w:b/>
          <w:color w:val="003366"/>
        </w:rPr>
        <w:t>АДМИНИСТРАЦИИ</w:t>
      </w:r>
    </w:p>
    <w:p w:rsidR="007B12A4" w:rsidRPr="00997946" w:rsidRDefault="007B12A4" w:rsidP="007B12A4">
      <w:pPr>
        <w:pStyle w:val="a6"/>
        <w:jc w:val="center"/>
        <w:rPr>
          <w:rFonts w:ascii="Times New Roman" w:hAnsi="Times New Roman"/>
          <w:b/>
          <w:color w:val="003366"/>
        </w:rPr>
      </w:pPr>
      <w:r w:rsidRPr="00997946">
        <w:rPr>
          <w:rFonts w:ascii="Times New Roman" w:hAnsi="Times New Roman"/>
          <w:b/>
          <w:color w:val="003366"/>
        </w:rPr>
        <w:t>КОМСОМОЛЬСКОГО МУНИЦИПАЛЬНОГО  РАЙОНА</w:t>
      </w:r>
    </w:p>
    <w:p w:rsidR="007B12A4" w:rsidRPr="00997946" w:rsidRDefault="007B12A4" w:rsidP="007B12A4">
      <w:pPr>
        <w:pStyle w:val="a6"/>
        <w:jc w:val="center"/>
        <w:rPr>
          <w:rFonts w:ascii="Times New Roman" w:hAnsi="Times New Roman"/>
          <w:b/>
          <w:color w:val="003366"/>
        </w:rPr>
      </w:pPr>
      <w:r w:rsidRPr="00997946">
        <w:rPr>
          <w:rFonts w:ascii="Times New Roman" w:hAnsi="Times New Roman"/>
          <w:b/>
          <w:color w:val="003366"/>
        </w:rPr>
        <w:t>ИВАНОВСКОЙ ОБЛАСТИ</w:t>
      </w:r>
    </w:p>
    <w:p w:rsidR="007B12A4" w:rsidRPr="00997946" w:rsidRDefault="007B12A4" w:rsidP="007B12A4">
      <w:pPr>
        <w:pStyle w:val="a6"/>
        <w:jc w:val="center"/>
        <w:rPr>
          <w:rFonts w:ascii="Times New Roman" w:hAnsi="Times New Roman"/>
        </w:rPr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7B12A4" w:rsidRPr="00997946" w:rsidTr="00997946">
        <w:trPr>
          <w:trHeight w:val="100"/>
        </w:trPr>
        <w:tc>
          <w:tcPr>
            <w:tcW w:w="9072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7B12A4" w:rsidRPr="00997946" w:rsidRDefault="007B12A4" w:rsidP="009979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97946">
              <w:rPr>
                <w:rFonts w:ascii="Times New Roman" w:hAnsi="Times New Roman"/>
                <w:sz w:val="20"/>
                <w:szCs w:val="20"/>
              </w:rPr>
              <w:t>155150, Ивановская область, г.Комсомольск, ул.50 лет ВЛКСМ, д.2, ИНН 3714002224,КПП 371401001,</w:t>
            </w:r>
          </w:p>
          <w:p w:rsidR="007B12A4" w:rsidRPr="00997946" w:rsidRDefault="007B12A4" w:rsidP="009979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97946">
              <w:rPr>
                <w:rFonts w:ascii="Times New Roman" w:hAnsi="Times New Roman"/>
                <w:sz w:val="20"/>
                <w:szCs w:val="20"/>
              </w:rPr>
              <w:t xml:space="preserve">ОГРН 1023701625595, Тел./Факс (49352) 4-11-78, e-mail: </w:t>
            </w:r>
            <w:hyperlink r:id="rId11" w:history="1">
              <w:r w:rsidRPr="00997946">
                <w:rPr>
                  <w:rStyle w:val="a5"/>
                  <w:rFonts w:ascii="Times New Roman" w:hAnsi="Times New Roman"/>
                  <w:sz w:val="20"/>
                  <w:szCs w:val="20"/>
                </w:rPr>
                <w:t>admin.komsomolsk@mail.ru</w:t>
              </w:r>
            </w:hyperlink>
          </w:p>
          <w:p w:rsidR="007B12A4" w:rsidRPr="00997946" w:rsidRDefault="007B12A4" w:rsidP="00997946">
            <w:pPr>
              <w:rPr>
                <w:color w:val="003366"/>
                <w:sz w:val="28"/>
                <w:szCs w:val="28"/>
              </w:rPr>
            </w:pPr>
          </w:p>
        </w:tc>
      </w:tr>
    </w:tbl>
    <w:p w:rsidR="007B12A4" w:rsidRPr="00997946" w:rsidRDefault="007B12A4" w:rsidP="007B12A4">
      <w:pPr>
        <w:ind w:firstLine="720"/>
        <w:jc w:val="center"/>
        <w:rPr>
          <w:sz w:val="28"/>
          <w:szCs w:val="28"/>
          <w:u w:val="single"/>
        </w:rPr>
      </w:pPr>
      <w:r w:rsidRPr="00997946">
        <w:rPr>
          <w:sz w:val="28"/>
          <w:szCs w:val="28"/>
        </w:rPr>
        <w:t xml:space="preserve">« </w:t>
      </w:r>
      <w:r w:rsidRPr="00997946">
        <w:rPr>
          <w:sz w:val="28"/>
          <w:szCs w:val="28"/>
          <w:u w:val="single"/>
        </w:rPr>
        <w:t xml:space="preserve"> 23</w:t>
      </w:r>
      <w:r w:rsidRPr="00997946">
        <w:rPr>
          <w:sz w:val="28"/>
          <w:szCs w:val="28"/>
        </w:rPr>
        <w:t xml:space="preserve"> » </w:t>
      </w:r>
      <w:r w:rsidRPr="00997946">
        <w:rPr>
          <w:sz w:val="28"/>
          <w:szCs w:val="28"/>
          <w:u w:val="single"/>
        </w:rPr>
        <w:t xml:space="preserve">   08   </w:t>
      </w:r>
      <w:r w:rsidRPr="00997946">
        <w:rPr>
          <w:sz w:val="28"/>
          <w:szCs w:val="28"/>
        </w:rPr>
        <w:t xml:space="preserve">2023г.                            № </w:t>
      </w:r>
      <w:r w:rsidRPr="00997946">
        <w:rPr>
          <w:sz w:val="28"/>
          <w:szCs w:val="28"/>
          <w:u w:val="single"/>
        </w:rPr>
        <w:t>217</w:t>
      </w:r>
    </w:p>
    <w:p w:rsidR="007B12A4" w:rsidRPr="00997946" w:rsidRDefault="007B12A4" w:rsidP="007B12A4">
      <w:pPr>
        <w:ind w:firstLine="720"/>
        <w:jc w:val="center"/>
        <w:rPr>
          <w:sz w:val="28"/>
          <w:szCs w:val="28"/>
        </w:rPr>
      </w:pPr>
    </w:p>
    <w:p w:rsidR="007B12A4" w:rsidRPr="00997946" w:rsidRDefault="007B12A4" w:rsidP="007B12A4">
      <w:pPr>
        <w:pStyle w:val="affffa"/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 xml:space="preserve">ОБ УТВЕРЖДЕНИИ  </w:t>
      </w:r>
      <w:r w:rsidRPr="00997946">
        <w:rPr>
          <w:rFonts w:ascii="Times New Roman" w:eastAsia="Calibri" w:hAnsi="Times New Roman" w:cs="Times New Roman"/>
          <w:b/>
          <w:sz w:val="24"/>
          <w:szCs w:val="24"/>
        </w:rPr>
        <w:t xml:space="preserve">РЕГЛАМЕНТА РЕАЛИЗАЦИИ ПОЛНОМОЧИЙ АДМИНИСТРАТОРОВ ДОХОДОВ БЮДЖЕТА КОМСОМОЛЬСКОГО МУНИЦИПАЛЬНОГО РАЙОНА И БЮДЖЕТА КОМСОМОЛЬСКОГО ГОРОДСКОГО ПОСЕЛЕНИЯ  ПО ВЗЫСКАНИЮ ДЕБИТОРСКОЙ ЗАДОЛЖЕННОСТИ ПО ПЛАТЕЖАМ В БЮДЖЕТ, ПЕНЯМ </w:t>
      </w:r>
    </w:p>
    <w:p w:rsidR="007B12A4" w:rsidRPr="00997946" w:rsidRDefault="007B12A4" w:rsidP="007B12A4">
      <w:pPr>
        <w:pStyle w:val="affffa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eastAsia="Calibri" w:hAnsi="Times New Roman" w:cs="Times New Roman"/>
          <w:b/>
          <w:sz w:val="24"/>
          <w:szCs w:val="24"/>
        </w:rPr>
        <w:t>И ШТРАФАМ ПО НИМ</w:t>
      </w:r>
    </w:p>
    <w:p w:rsidR="007B12A4" w:rsidRPr="00997946" w:rsidRDefault="007B12A4" w:rsidP="007B12A4">
      <w:pPr>
        <w:jc w:val="both"/>
        <w:rPr>
          <w:sz w:val="28"/>
          <w:szCs w:val="28"/>
        </w:rPr>
      </w:pPr>
    </w:p>
    <w:p w:rsidR="007B12A4" w:rsidRPr="00997946" w:rsidRDefault="007B12A4" w:rsidP="007B12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46">
        <w:rPr>
          <w:rFonts w:ascii="Times New Roman" w:hAnsi="Times New Roman" w:cs="Times New Roman"/>
          <w:sz w:val="28"/>
          <w:szCs w:val="28"/>
        </w:rPr>
        <w:t xml:space="preserve">В целях исполнения доходной части бюджета Комсомольского муниципального района и бюджета Комсомольского городского поселения, повышения эффективности администрирования неналоговых доходов, обеспечения сбалансированности бюджета Комсомольского муниципального района и бюджета Комсомольского городского поселения, контроля и принятия своевременных мер по взысканию просроченной дебиторской задолженности по платежам в бюджет, администрация Комсомольского муниципального района </w:t>
      </w:r>
    </w:p>
    <w:p w:rsidR="007B12A4" w:rsidRPr="00997946" w:rsidRDefault="007B12A4" w:rsidP="007B12A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94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B12A4" w:rsidRPr="00997946" w:rsidRDefault="007B12A4" w:rsidP="007D6EFF">
      <w:pPr>
        <w:pStyle w:val="ConsPlusNormal"/>
        <w:widowControl w:val="0"/>
        <w:numPr>
          <w:ilvl w:val="0"/>
          <w:numId w:val="13"/>
        </w:numPr>
        <w:adjustRightInd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46">
        <w:rPr>
          <w:rFonts w:ascii="Times New Roman" w:hAnsi="Times New Roman" w:cs="Times New Roman"/>
          <w:sz w:val="28"/>
          <w:szCs w:val="28"/>
        </w:rPr>
        <w:t>Утвердить Регламент реализации полномочий администраторов доходов бюджета Комсомольского муниципального района и бюджета Комсомольского городского поселения по взысканию дебиторской задолженности по платежам в бюджет, пеням и штрафам по ним согласно приложения №1 к настоящему регламенту.</w:t>
      </w:r>
    </w:p>
    <w:p w:rsidR="007B12A4" w:rsidRPr="00997946" w:rsidRDefault="007B12A4" w:rsidP="007B12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2.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 Комсомольского муниципального района в сети Интернет.</w:t>
      </w:r>
    </w:p>
    <w:p w:rsidR="007B12A4" w:rsidRPr="00997946" w:rsidRDefault="007B12A4" w:rsidP="007B12A4">
      <w:pPr>
        <w:jc w:val="both"/>
        <w:rPr>
          <w:sz w:val="28"/>
          <w:szCs w:val="28"/>
        </w:rPr>
      </w:pPr>
      <w:r w:rsidRPr="00997946">
        <w:rPr>
          <w:sz w:val="28"/>
          <w:szCs w:val="28"/>
        </w:rPr>
        <w:tab/>
        <w:t>3. Контроль за исполнением настоящего постановления возложить на начальника финансового управления Администрации Комсомольского муниципального района Лебедеву А.А.</w:t>
      </w:r>
    </w:p>
    <w:p w:rsidR="007B12A4" w:rsidRPr="00997946" w:rsidRDefault="007B12A4" w:rsidP="007B12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7B12A4" w:rsidRPr="00997946" w:rsidRDefault="007B12A4" w:rsidP="007B12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12A4" w:rsidRPr="00997946" w:rsidRDefault="007B12A4" w:rsidP="007B12A4">
      <w:pPr>
        <w:pStyle w:val="a6"/>
        <w:rPr>
          <w:rFonts w:ascii="Times New Roman" w:hAnsi="Times New Roman"/>
          <w:sz w:val="28"/>
          <w:szCs w:val="28"/>
        </w:rPr>
      </w:pPr>
      <w:r w:rsidRPr="00997946">
        <w:rPr>
          <w:rFonts w:ascii="Times New Roman" w:hAnsi="Times New Roman"/>
          <w:sz w:val="28"/>
          <w:szCs w:val="28"/>
        </w:rPr>
        <w:t xml:space="preserve">Глава Комсомольского </w:t>
      </w:r>
    </w:p>
    <w:p w:rsidR="007B12A4" w:rsidRPr="00997946" w:rsidRDefault="007B12A4" w:rsidP="007B12A4">
      <w:pPr>
        <w:pStyle w:val="a6"/>
        <w:rPr>
          <w:rFonts w:ascii="Times New Roman" w:hAnsi="Times New Roman"/>
          <w:sz w:val="28"/>
          <w:szCs w:val="28"/>
        </w:rPr>
      </w:pPr>
      <w:r w:rsidRPr="00997946">
        <w:rPr>
          <w:rFonts w:ascii="Times New Roman" w:hAnsi="Times New Roman"/>
          <w:sz w:val="28"/>
          <w:szCs w:val="28"/>
        </w:rPr>
        <w:t>муниципального района:                                                      О.В. Бузулуцкая</w:t>
      </w:r>
    </w:p>
    <w:p w:rsidR="007B12A4" w:rsidRPr="00997946" w:rsidRDefault="007B12A4" w:rsidP="007B12A4">
      <w:pPr>
        <w:pStyle w:val="af4"/>
        <w:shd w:val="clear" w:color="auto" w:fill="FFFFFF"/>
        <w:spacing w:before="125" w:beforeAutospacing="0" w:after="188" w:afterAutospacing="0"/>
        <w:jc w:val="right"/>
        <w:rPr>
          <w:rStyle w:val="affd"/>
          <w:i w:val="0"/>
          <w:color w:val="323232"/>
        </w:rPr>
      </w:pPr>
      <w:r w:rsidRPr="00997946">
        <w:rPr>
          <w:rStyle w:val="affd"/>
          <w:i w:val="0"/>
          <w:color w:val="323232"/>
        </w:rPr>
        <w:lastRenderedPageBreak/>
        <w:t>Приложение №1</w:t>
      </w:r>
      <w:r w:rsidRPr="00997946">
        <w:rPr>
          <w:i/>
          <w:iCs/>
          <w:color w:val="323232"/>
        </w:rPr>
        <w:br/>
      </w:r>
      <w:r w:rsidRPr="00997946">
        <w:rPr>
          <w:rStyle w:val="affd"/>
          <w:i w:val="0"/>
          <w:color w:val="323232"/>
        </w:rPr>
        <w:t>к постановлению Администрации</w:t>
      </w:r>
      <w:r w:rsidRPr="00997946">
        <w:rPr>
          <w:i/>
          <w:iCs/>
          <w:color w:val="323232"/>
        </w:rPr>
        <w:br/>
      </w:r>
      <w:r w:rsidRPr="00997946">
        <w:rPr>
          <w:rStyle w:val="affd"/>
          <w:i w:val="0"/>
          <w:color w:val="323232"/>
        </w:rPr>
        <w:t>Комсомольского муниципального района</w:t>
      </w:r>
    </w:p>
    <w:p w:rsidR="007B12A4" w:rsidRPr="00997946" w:rsidRDefault="007B12A4" w:rsidP="007B12A4">
      <w:pPr>
        <w:pStyle w:val="af4"/>
        <w:shd w:val="clear" w:color="auto" w:fill="FFFFFF"/>
        <w:spacing w:before="125" w:beforeAutospacing="0" w:after="188" w:afterAutospacing="0"/>
        <w:jc w:val="right"/>
        <w:rPr>
          <w:iCs/>
          <w:color w:val="323232"/>
          <w:u w:val="single"/>
        </w:rPr>
      </w:pPr>
      <w:r w:rsidRPr="00997946">
        <w:rPr>
          <w:rStyle w:val="affd"/>
          <w:i w:val="0"/>
          <w:color w:val="323232"/>
          <w:lang w:val="en-US"/>
        </w:rPr>
        <w:t>o</w:t>
      </w:r>
      <w:r w:rsidRPr="00997946">
        <w:rPr>
          <w:rStyle w:val="affd"/>
          <w:i w:val="0"/>
          <w:color w:val="323232"/>
        </w:rPr>
        <w:t>т</w:t>
      </w:r>
      <w:r w:rsidRPr="00997946">
        <w:rPr>
          <w:rStyle w:val="apple-converted-space"/>
          <w:i/>
          <w:iCs/>
          <w:color w:val="323232"/>
        </w:rPr>
        <w:t> </w:t>
      </w:r>
      <w:r w:rsidRPr="00997946">
        <w:rPr>
          <w:rStyle w:val="affd"/>
          <w:i w:val="0"/>
          <w:color w:val="323232"/>
        </w:rPr>
        <w:t xml:space="preserve"> </w:t>
      </w:r>
      <w:r w:rsidRPr="00997946">
        <w:rPr>
          <w:rStyle w:val="affd"/>
          <w:i w:val="0"/>
          <w:color w:val="323232"/>
          <w:u w:val="single"/>
        </w:rPr>
        <w:t>________________</w:t>
      </w:r>
      <w:r w:rsidRPr="00997946">
        <w:rPr>
          <w:rStyle w:val="affd"/>
          <w:i w:val="0"/>
          <w:color w:val="323232"/>
        </w:rPr>
        <w:t xml:space="preserve">   № ______</w:t>
      </w:r>
      <w:r w:rsidRPr="00997946">
        <w:rPr>
          <w:rStyle w:val="affd"/>
          <w:i w:val="0"/>
          <w:color w:val="323232"/>
          <w:u w:val="single"/>
        </w:rPr>
        <w:t xml:space="preserve">   </w:t>
      </w:r>
    </w:p>
    <w:p w:rsidR="007B12A4" w:rsidRPr="00997946" w:rsidRDefault="007B12A4" w:rsidP="007B12A4">
      <w:pPr>
        <w:pStyle w:val="ConsPlusTitle"/>
        <w:jc w:val="center"/>
        <w:rPr>
          <w:rFonts w:ascii="Times New Roman" w:hAnsi="Times New Roman" w:cs="Times New Roman"/>
        </w:rPr>
      </w:pPr>
      <w:r w:rsidRPr="00997946">
        <w:rPr>
          <w:rFonts w:ascii="Times New Roman" w:hAnsi="Times New Roman" w:cs="Times New Roman"/>
        </w:rPr>
        <w:tab/>
      </w:r>
    </w:p>
    <w:p w:rsidR="007B12A4" w:rsidRPr="00997946" w:rsidRDefault="007B12A4" w:rsidP="007B12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7946">
        <w:rPr>
          <w:rFonts w:ascii="Times New Roman" w:hAnsi="Times New Roman" w:cs="Times New Roman"/>
          <w:sz w:val="28"/>
          <w:szCs w:val="28"/>
        </w:rPr>
        <w:t>Регламент реализации полномочий администраторов доходов бюджета Комсомольского муниципального района и бюджета Комсомольского городского поселения по взысканию дебиторской задолженности по платежам в бюджет, пеням и штрафам по ним</w:t>
      </w:r>
    </w:p>
    <w:p w:rsidR="007B12A4" w:rsidRPr="00997946" w:rsidRDefault="007B12A4" w:rsidP="007B12A4">
      <w:pPr>
        <w:pStyle w:val="ConsPlusNormal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2A4" w:rsidRPr="00997946" w:rsidRDefault="007B12A4" w:rsidP="007B12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794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B12A4" w:rsidRPr="00997946" w:rsidRDefault="007B12A4" w:rsidP="007B12A4">
      <w:pPr>
        <w:pStyle w:val="ConsPlusNormal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2A4" w:rsidRPr="00997946" w:rsidRDefault="007B12A4" w:rsidP="007B12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46">
        <w:rPr>
          <w:rFonts w:ascii="Times New Roman" w:hAnsi="Times New Roman" w:cs="Times New Roman"/>
          <w:sz w:val="28"/>
          <w:szCs w:val="28"/>
        </w:rPr>
        <w:t>1. Настоящий Порядок устанавливает порядок работы и взаимодействия Администрации Комсомольского муниципального района, ее структурных подразделений и муниципальных учреждений, наделенных полномочиями администраторов доходов бюджета Комсомольского муниципального района и бюджета Комсомольского городского поселения Ивановской области (далее - администраторы доходов) при осуществлении претензионной и исковой работы с просроченной дебиторской задолженностью.</w:t>
      </w:r>
    </w:p>
    <w:p w:rsidR="007B12A4" w:rsidRPr="00997946" w:rsidRDefault="007B12A4" w:rsidP="007B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46">
        <w:rPr>
          <w:rFonts w:ascii="Times New Roman" w:hAnsi="Times New Roman" w:cs="Times New Roman"/>
          <w:sz w:val="28"/>
          <w:szCs w:val="28"/>
        </w:rPr>
        <w:t>2. В целях настоящего Порядка используются следующие основные понятия:</w:t>
      </w:r>
    </w:p>
    <w:p w:rsidR="007B12A4" w:rsidRPr="00997946" w:rsidRDefault="007B12A4" w:rsidP="007B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46">
        <w:rPr>
          <w:rFonts w:ascii="Times New Roman" w:hAnsi="Times New Roman" w:cs="Times New Roman"/>
          <w:sz w:val="28"/>
          <w:szCs w:val="28"/>
        </w:rPr>
        <w:t>Деятельность по взысканию просроченной задолженности (взыскание) - юридические и фактические действия, совершаемые администраторами доходов, и направленные на погашение должником просроченной задолженности.</w:t>
      </w:r>
    </w:p>
    <w:p w:rsidR="007B12A4" w:rsidRPr="00997946" w:rsidRDefault="007B12A4" w:rsidP="007B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46">
        <w:rPr>
          <w:rFonts w:ascii="Times New Roman" w:hAnsi="Times New Roman" w:cs="Times New Roman"/>
          <w:sz w:val="28"/>
          <w:szCs w:val="28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муниципальным контрактом, договором и (или) законом, иным нормативным правовым актом. Должником также является поручитель, залогодатель, иное лицо, обязанное в силу закона или договора субсидиарно или солидарно с должником исполнить его обязательство перед кредитором, если иное прямо не предусмотрено Гражданским </w:t>
      </w:r>
      <w:hyperlink r:id="rId12">
        <w:r w:rsidRPr="00997946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99794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B12A4" w:rsidRPr="00997946" w:rsidRDefault="007B12A4" w:rsidP="007B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46">
        <w:rPr>
          <w:rFonts w:ascii="Times New Roman" w:hAnsi="Times New Roman" w:cs="Times New Roman"/>
          <w:sz w:val="28"/>
          <w:szCs w:val="28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ее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уплате,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договором.</w:t>
      </w:r>
    </w:p>
    <w:p w:rsidR="007B12A4" w:rsidRPr="00997946" w:rsidRDefault="007B12A4" w:rsidP="007B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46">
        <w:rPr>
          <w:rFonts w:ascii="Times New Roman" w:hAnsi="Times New Roman" w:cs="Times New Roman"/>
          <w:sz w:val="28"/>
          <w:szCs w:val="28"/>
        </w:rPr>
        <w:lastRenderedPageBreak/>
        <w:t>Исполнитель - структурное подразделение Администрации Комсомольского муниципального района (муниципальное учреждение), инициировавшее заключение муниципального контракта, договора либо отвечающее за осуществление расчетов с контрагентами в соответствии со своей компетенцией.</w:t>
      </w:r>
    </w:p>
    <w:p w:rsidR="007B12A4" w:rsidRPr="00997946" w:rsidRDefault="007B12A4" w:rsidP="007B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46">
        <w:rPr>
          <w:rFonts w:ascii="Times New Roman" w:hAnsi="Times New Roman" w:cs="Times New Roman"/>
          <w:sz w:val="28"/>
          <w:szCs w:val="28"/>
        </w:rPr>
        <w:t>Ответственное должностное лицо (ответственный) - лицо, назначаемое руководителем исполнителя для совершения той или иной операции. В случае необходимости временного или постоянного устранения ответственного от дел (отпуск, увольнение) руководитель подразделения-исполнителя назначает нового ответственного и контролирует процесс передачи дел и документов от ранее назначенного ответственного новому. Увольнение или направление в отпуск ранее назначенного ответственного производится только после полной передачи дел новому ответственному. В случае, если руководителем исполнителя по какой-либо причине новый ответственный не был назначен или не обеспечен процесс передачи дел и документов от ранее назначенного ответственного новому, то ответственным является непосредственно руководитель этого структурного подразделения (муниципального учреждения).</w:t>
      </w:r>
    </w:p>
    <w:p w:rsidR="007B12A4" w:rsidRPr="00997946" w:rsidRDefault="007B12A4" w:rsidP="007B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46">
        <w:rPr>
          <w:rFonts w:ascii="Times New Roman" w:hAnsi="Times New Roman" w:cs="Times New Roman"/>
          <w:sz w:val="28"/>
          <w:szCs w:val="28"/>
        </w:rPr>
        <w:t>В случае ликвидации ответственного структурного подразделения-исполнителя новое ответственное подразделение-исполнитель назначается главой Комсомольского муниципального района Ивановской области.</w:t>
      </w:r>
    </w:p>
    <w:p w:rsidR="007B12A4" w:rsidRPr="00997946" w:rsidRDefault="007B12A4" w:rsidP="007B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946">
        <w:rPr>
          <w:rFonts w:ascii="Times New Roman" w:hAnsi="Times New Roman" w:cs="Times New Roman"/>
          <w:b/>
          <w:sz w:val="28"/>
          <w:szCs w:val="28"/>
        </w:rPr>
        <w:t>II.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7B12A4" w:rsidRPr="00997946" w:rsidRDefault="007B12A4" w:rsidP="007B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 xml:space="preserve">Ответственное должностное лицо, наделенное соответствующими полномочиями: 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1) осуществляет контроль за правильностью исчисления, полнотой и своевременностью осуществления платежей в бюджет Комсомольского муниципального района и бюджет Комсомольского городского поселения, пеням и штрафам по ним по закрепленным источникам доходов бюджета как за администратором доходов местного бюджета, в том числе: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13">
        <w:r w:rsidRPr="00997946">
          <w:rPr>
            <w:sz w:val="28"/>
            <w:szCs w:val="28"/>
          </w:rPr>
          <w:t>статьей 21.3</w:t>
        </w:r>
      </w:hyperlink>
      <w:r w:rsidRPr="00997946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 w:rsidRPr="00997946">
        <w:rPr>
          <w:sz w:val="28"/>
          <w:szCs w:val="28"/>
        </w:rPr>
        <w:lastRenderedPageBreak/>
        <w:t>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за своевременным начислением неустойки (штрафов, пени);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наличия сведений о возбуждении в отношении должника дела о банкротстве;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7B12A4" w:rsidRPr="00997946" w:rsidRDefault="007B12A4" w:rsidP="007B12A4">
      <w:pPr>
        <w:ind w:firstLine="709"/>
        <w:jc w:val="both"/>
        <w:rPr>
          <w:b/>
          <w:sz w:val="28"/>
          <w:szCs w:val="28"/>
        </w:rPr>
      </w:pPr>
      <w:r w:rsidRPr="00997946">
        <w:rPr>
          <w:b/>
          <w:sz w:val="28"/>
          <w:szCs w:val="28"/>
        </w:rPr>
        <w:t>III.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Комсомольского муниципального района и бюджет Комсомольского городского поселения (пеней, штрафов) до начала работы по их принудительному взысканию)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 xml:space="preserve">2.1.Ответственное должностное лицо, наделенное соответствующими полномочиями осуществляет: </w:t>
      </w:r>
    </w:p>
    <w:p w:rsidR="007B12A4" w:rsidRPr="00997946" w:rsidRDefault="007B12A4" w:rsidP="007B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46">
        <w:rPr>
          <w:rFonts w:ascii="Times New Roman" w:hAnsi="Times New Roman" w:cs="Times New Roman"/>
          <w:sz w:val="28"/>
          <w:szCs w:val="28"/>
        </w:rPr>
        <w:t>1)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7B12A4" w:rsidRPr="00997946" w:rsidRDefault="007B12A4" w:rsidP="007B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46">
        <w:rPr>
          <w:rFonts w:ascii="Times New Roman" w:hAnsi="Times New Roman" w:cs="Times New Roman"/>
          <w:sz w:val="28"/>
          <w:szCs w:val="28"/>
        </w:rPr>
        <w:t>2) 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(муниципальным контрактом);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 xml:space="preserve">3) предоставляет руководителю учреждения, являющемуся администратором доходов информацию для рассмотрения вопроса о возможности расторжения договора (муниципального контракта, соглашения), предоставления </w:t>
      </w:r>
      <w:r w:rsidRPr="00997946">
        <w:rPr>
          <w:sz w:val="28"/>
          <w:szCs w:val="28"/>
        </w:rPr>
        <w:lastRenderedPageBreak/>
        <w:t>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при предъявлении (объединении) требований в деле о банкротстве и в процедурах, применяемых в деле о банкротстве.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2.2. Сотрудник структурного подразделения (муниципального учреждения), являющегося администратором доходов, наделенный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1) производит расчет задолженности;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2) организует направление должнику требования (претензии) с приложением расчета задолженности о ее погашении с указанием срока ее погашения.</w:t>
      </w:r>
      <w:bookmarkStart w:id="2" w:name="P77"/>
      <w:bookmarkEnd w:id="2"/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2.2.1. Требование (претензия) об имеющейся просроченной дебиторской задолженности и пени направляется в адрес должника по почте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2.2.2.</w:t>
      </w:r>
      <w:bookmarkStart w:id="3" w:name="P78"/>
      <w:bookmarkEnd w:id="3"/>
      <w:r w:rsidRPr="00997946">
        <w:rPr>
          <w:sz w:val="28"/>
          <w:szCs w:val="28"/>
        </w:rPr>
        <w:t xml:space="preserve"> В требовании (претензии) указываются: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1) наименование должника;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3) период образования просрочки внесения платы;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4) сумма просроченной дебиторской задолженности по платежам, пени;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5) сумма штрафных санкций (при их наличии);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Требование (претензия) подписывается руководителем учреждения (структурного подразделения), являющимся администратором доходов бюджета либо иным уполномоченным лицом  .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lastRenderedPageBreak/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2.2.3. В случае непогашения должником в полном объеме просроченной дебиторской задолженности по истечении установленного в требовании (претензии) срока уполномоченный сотрудник администратора доходов, в течение 10 календарных дней подготавливаются следующие документы для подачи искового заявления в суд: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2) копии учредительных документов (для юридических лиц);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 xml:space="preserve">2.2.4.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997946">
          <w:rPr>
            <w:sz w:val="28"/>
            <w:szCs w:val="28"/>
          </w:rPr>
          <w:t>подпунктах 2.2.</w:t>
        </w:r>
      </w:hyperlink>
      <w:r w:rsidRPr="00997946">
        <w:rPr>
          <w:sz w:val="28"/>
          <w:szCs w:val="28"/>
        </w:rPr>
        <w:t xml:space="preserve">1 – </w:t>
      </w:r>
      <w:hyperlink w:anchor="P78">
        <w:r w:rsidRPr="00997946">
          <w:rPr>
            <w:sz w:val="28"/>
            <w:szCs w:val="28"/>
          </w:rPr>
          <w:t>2.2.2.</w:t>
        </w:r>
      </w:hyperlink>
      <w:r w:rsidRPr="00997946">
        <w:rPr>
          <w:sz w:val="28"/>
          <w:szCs w:val="28"/>
        </w:rPr>
        <w:t xml:space="preserve"> настоящего регламента.</w:t>
      </w:r>
    </w:p>
    <w:p w:rsidR="007B12A4" w:rsidRPr="00997946" w:rsidRDefault="007B12A4" w:rsidP="007B12A4">
      <w:pPr>
        <w:ind w:firstLine="709"/>
        <w:jc w:val="both"/>
        <w:rPr>
          <w:b/>
          <w:sz w:val="28"/>
          <w:szCs w:val="28"/>
        </w:rPr>
      </w:pPr>
      <w:r w:rsidRPr="00997946">
        <w:rPr>
          <w:b/>
          <w:sz w:val="28"/>
          <w:szCs w:val="28"/>
        </w:rPr>
        <w:t>IV. Мероприятия по принудительному взысканию дебиторской задолженности по доходам бюджета Комсомольского муниципального района и бюджета Комсомольского городского поселения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4.1.Принудительное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 включает себя следующие мероприятия: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2) структурное подразделение (муниципальное учреждение), являющееся администратором доходов бюджета, в течение 30 календарных дней со дня истечения срока добровольного погашения задолженности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 xml:space="preserve">3) в случае если до вынесения решения суда требования об уплате исполнены должником добровольно в полном объеме, структурное подразделение </w:t>
      </w:r>
      <w:r w:rsidRPr="00997946">
        <w:rPr>
          <w:sz w:val="28"/>
          <w:szCs w:val="28"/>
        </w:rPr>
        <w:lastRenderedPageBreak/>
        <w:t>(муниципальное учреждение), являющееся администратором доходов бюджета, в установленном законом порядке заявляет об отказе от иска.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 xml:space="preserve">4) в случае неисполнения должником в добровольном порядке решения суда о взыскании задолженности соответствующие материалы направляются  для исполнения в службу судебных приставов.   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 xml:space="preserve">4.2.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14">
        <w:r w:rsidRPr="00997946">
          <w:rPr>
            <w:sz w:val="28"/>
            <w:szCs w:val="28"/>
          </w:rPr>
          <w:t>кодексом</w:t>
        </w:r>
      </w:hyperlink>
      <w:r w:rsidRPr="00997946">
        <w:rPr>
          <w:sz w:val="28"/>
          <w:szCs w:val="28"/>
        </w:rPr>
        <w:t xml:space="preserve"> Российской Федерации, Гражданским процессуальным </w:t>
      </w:r>
      <w:hyperlink r:id="rId15">
        <w:r w:rsidRPr="00997946">
          <w:rPr>
            <w:sz w:val="28"/>
            <w:szCs w:val="28"/>
          </w:rPr>
          <w:t>кодексом</w:t>
        </w:r>
      </w:hyperlink>
      <w:r w:rsidRPr="00997946">
        <w:rPr>
          <w:sz w:val="28"/>
          <w:szCs w:val="28"/>
        </w:rPr>
        <w:t xml:space="preserve"> Российской Федерации, а также иным законодательством Российской Федерации.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4.3. Документы о ходе претензионной и исковой работы по взысканию задолженности, в том числе судебные акты, на бумажном носителе хранятся в структурном подразделении (муниципальном учреждении), являющимся администратором доходов бюджета.</w:t>
      </w:r>
    </w:p>
    <w:p w:rsidR="007B12A4" w:rsidRPr="00997946" w:rsidRDefault="007B12A4" w:rsidP="007B12A4">
      <w:pPr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4.4.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7B12A4" w:rsidRPr="00997946" w:rsidRDefault="007B12A4" w:rsidP="007B1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12A4" w:rsidRPr="00997946" w:rsidRDefault="007B12A4" w:rsidP="007B12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7946">
        <w:rPr>
          <w:rFonts w:ascii="Times New Roman" w:hAnsi="Times New Roman" w:cs="Times New Roman"/>
          <w:sz w:val="28"/>
          <w:szCs w:val="28"/>
        </w:rPr>
        <w:t>V. Контроль за осуществлением претензионной и исковой работы</w:t>
      </w:r>
    </w:p>
    <w:p w:rsidR="007B12A4" w:rsidRPr="00997946" w:rsidRDefault="007B12A4" w:rsidP="007B12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7946">
        <w:rPr>
          <w:rFonts w:ascii="Times New Roman" w:hAnsi="Times New Roman" w:cs="Times New Roman"/>
          <w:sz w:val="28"/>
          <w:szCs w:val="28"/>
        </w:rPr>
        <w:t>и отчетность о проведении претензионной и исковой работы</w:t>
      </w:r>
    </w:p>
    <w:p w:rsidR="007B12A4" w:rsidRPr="00997946" w:rsidRDefault="007B12A4" w:rsidP="007B12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2A4" w:rsidRPr="00997946" w:rsidRDefault="007B12A4" w:rsidP="007B12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46">
        <w:rPr>
          <w:rFonts w:ascii="Times New Roman" w:hAnsi="Times New Roman" w:cs="Times New Roman"/>
          <w:sz w:val="28"/>
          <w:szCs w:val="28"/>
        </w:rPr>
        <w:t xml:space="preserve">Для осуществления оперативного контроля (мониторинга) за состоянием просроченной дебиторской задолженности администраторы доходов ежеквартально представляют в финансовое управление Администрации Комсомольского муниципального района </w:t>
      </w:r>
      <w:hyperlink w:anchor="P104">
        <w:r w:rsidRPr="00997946">
          <w:rPr>
            <w:rFonts w:ascii="Times New Roman" w:hAnsi="Times New Roman" w:cs="Times New Roman"/>
            <w:color w:val="000000"/>
            <w:sz w:val="28"/>
            <w:szCs w:val="28"/>
          </w:rPr>
          <w:t>сведения</w:t>
        </w:r>
      </w:hyperlink>
      <w:r w:rsidRPr="0099794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регламенту.</w:t>
      </w:r>
    </w:p>
    <w:p w:rsidR="007B12A4" w:rsidRPr="00997946" w:rsidRDefault="007B12A4" w:rsidP="007B12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2A4" w:rsidRPr="00997946" w:rsidRDefault="007B12A4" w:rsidP="007B1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12A4" w:rsidRPr="00997946" w:rsidRDefault="007B12A4" w:rsidP="007B12A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979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997946">
        <w:rPr>
          <w:rFonts w:ascii="Times New Roman" w:hAnsi="Times New Roman" w:cs="Times New Roman"/>
          <w:sz w:val="24"/>
          <w:szCs w:val="24"/>
        </w:rPr>
        <w:t xml:space="preserve">Приложение к регламенту реализации полномочий </w:t>
      </w:r>
    </w:p>
    <w:p w:rsidR="007B12A4" w:rsidRPr="00997946" w:rsidRDefault="007B12A4" w:rsidP="007B12A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97946">
        <w:rPr>
          <w:rFonts w:ascii="Times New Roman" w:hAnsi="Times New Roman" w:cs="Times New Roman"/>
          <w:sz w:val="24"/>
          <w:szCs w:val="24"/>
        </w:rPr>
        <w:t xml:space="preserve">администраторов доходов бюджета </w:t>
      </w:r>
    </w:p>
    <w:p w:rsidR="007B12A4" w:rsidRPr="00997946" w:rsidRDefault="007B12A4" w:rsidP="007B12A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97946">
        <w:rPr>
          <w:rFonts w:ascii="Times New Roman" w:hAnsi="Times New Roman" w:cs="Times New Roman"/>
          <w:sz w:val="24"/>
          <w:szCs w:val="24"/>
        </w:rPr>
        <w:t xml:space="preserve">Комсомольского муниципального района </w:t>
      </w:r>
    </w:p>
    <w:p w:rsidR="007B12A4" w:rsidRPr="00997946" w:rsidRDefault="007B12A4" w:rsidP="007B12A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97946">
        <w:rPr>
          <w:rFonts w:ascii="Times New Roman" w:hAnsi="Times New Roman" w:cs="Times New Roman"/>
          <w:sz w:val="24"/>
          <w:szCs w:val="24"/>
        </w:rPr>
        <w:t xml:space="preserve">и бюджета Комсомольского городского поселения </w:t>
      </w:r>
    </w:p>
    <w:p w:rsidR="007B12A4" w:rsidRPr="00997946" w:rsidRDefault="007B12A4" w:rsidP="007B12A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97946">
        <w:rPr>
          <w:rFonts w:ascii="Times New Roman" w:hAnsi="Times New Roman" w:cs="Times New Roman"/>
          <w:sz w:val="24"/>
          <w:szCs w:val="24"/>
        </w:rPr>
        <w:t xml:space="preserve">по взысканию дебиторской задолженности по платежам </w:t>
      </w:r>
    </w:p>
    <w:p w:rsidR="007B12A4" w:rsidRPr="00997946" w:rsidRDefault="007B12A4" w:rsidP="007B12A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97946">
        <w:rPr>
          <w:rFonts w:ascii="Times New Roman" w:hAnsi="Times New Roman" w:cs="Times New Roman"/>
          <w:sz w:val="24"/>
          <w:szCs w:val="24"/>
        </w:rPr>
        <w:t xml:space="preserve">в бюджет, пеням и штрафам по ним   </w:t>
      </w:r>
    </w:p>
    <w:p w:rsidR="007B12A4" w:rsidRPr="00997946" w:rsidRDefault="007B12A4" w:rsidP="007B12A4">
      <w:pPr>
        <w:tabs>
          <w:tab w:val="left" w:pos="2388"/>
        </w:tabs>
      </w:pPr>
    </w:p>
    <w:p w:rsidR="007B12A4" w:rsidRPr="00997946" w:rsidRDefault="007B12A4" w:rsidP="007B12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7946">
        <w:rPr>
          <w:b/>
          <w:sz w:val="28"/>
          <w:szCs w:val="28"/>
        </w:rPr>
        <w:t xml:space="preserve">Сведения </w:t>
      </w:r>
    </w:p>
    <w:p w:rsidR="007B12A4" w:rsidRPr="00997946" w:rsidRDefault="007B12A4" w:rsidP="007B12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7946">
        <w:rPr>
          <w:b/>
          <w:sz w:val="28"/>
          <w:szCs w:val="28"/>
        </w:rPr>
        <w:t xml:space="preserve">о состоянии просроченной дебиторской задолженности </w:t>
      </w:r>
    </w:p>
    <w:p w:rsidR="007B12A4" w:rsidRPr="00997946" w:rsidRDefault="007B12A4" w:rsidP="007B12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7946">
        <w:rPr>
          <w:b/>
          <w:sz w:val="28"/>
          <w:szCs w:val="28"/>
        </w:rPr>
        <w:t xml:space="preserve">на "___" _________ 20___ г. </w:t>
      </w:r>
    </w:p>
    <w:p w:rsidR="007B12A4" w:rsidRPr="00997946" w:rsidRDefault="007B12A4" w:rsidP="007B12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7946">
        <w:rPr>
          <w:b/>
          <w:sz w:val="28"/>
          <w:szCs w:val="28"/>
        </w:rPr>
        <w:t xml:space="preserve">____________________________________________________________ </w:t>
      </w:r>
    </w:p>
    <w:p w:rsidR="007B12A4" w:rsidRPr="00997946" w:rsidRDefault="007B12A4" w:rsidP="007B12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7946">
        <w:rPr>
          <w:b/>
          <w:sz w:val="28"/>
          <w:szCs w:val="28"/>
        </w:rPr>
        <w:t xml:space="preserve">(наименование администратора дохода) </w:t>
      </w:r>
    </w:p>
    <w:p w:rsidR="007B12A4" w:rsidRPr="00997946" w:rsidRDefault="007B12A4" w:rsidP="007B12A4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tbl>
      <w:tblPr>
        <w:tblW w:w="9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559"/>
        <w:gridCol w:w="992"/>
        <w:gridCol w:w="1072"/>
        <w:gridCol w:w="1369"/>
        <w:gridCol w:w="2332"/>
        <w:gridCol w:w="1368"/>
      </w:tblGrid>
      <w:tr w:rsidR="007B12A4" w:rsidRPr="00997946" w:rsidTr="00997946">
        <w:trPr>
          <w:trHeight w:val="529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946">
              <w:rPr>
                <w:sz w:val="24"/>
                <w:szCs w:val="24"/>
              </w:rPr>
              <w:t>Код главного админис</w:t>
            </w:r>
            <w:r w:rsidRPr="00997946">
              <w:rPr>
                <w:sz w:val="24"/>
                <w:szCs w:val="24"/>
              </w:rPr>
              <w:lastRenderedPageBreak/>
              <w:t xml:space="preserve">тратора дохода бюджета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946">
              <w:rPr>
                <w:sz w:val="24"/>
                <w:szCs w:val="24"/>
              </w:rPr>
              <w:lastRenderedPageBreak/>
              <w:t xml:space="preserve">Код дохода в соответствии с бюджетной </w:t>
            </w:r>
            <w:r w:rsidRPr="00997946">
              <w:rPr>
                <w:sz w:val="24"/>
                <w:szCs w:val="24"/>
              </w:rPr>
              <w:lastRenderedPageBreak/>
              <w:t xml:space="preserve">классификацией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946">
              <w:rPr>
                <w:sz w:val="24"/>
                <w:szCs w:val="24"/>
              </w:rPr>
              <w:lastRenderedPageBreak/>
              <w:t>Наименование дебитор</w:t>
            </w:r>
            <w:r w:rsidRPr="00997946">
              <w:rPr>
                <w:sz w:val="24"/>
                <w:szCs w:val="24"/>
              </w:rPr>
              <w:lastRenderedPageBreak/>
              <w:t xml:space="preserve">а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946">
              <w:rPr>
                <w:sz w:val="24"/>
                <w:szCs w:val="24"/>
              </w:rPr>
              <w:lastRenderedPageBreak/>
              <w:t xml:space="preserve">Дата возникновения </w:t>
            </w:r>
            <w:r w:rsidRPr="00997946">
              <w:rPr>
                <w:sz w:val="24"/>
                <w:szCs w:val="24"/>
              </w:rPr>
              <w:lastRenderedPageBreak/>
              <w:t xml:space="preserve">задолженности 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946">
              <w:rPr>
                <w:sz w:val="24"/>
                <w:szCs w:val="24"/>
              </w:rPr>
              <w:lastRenderedPageBreak/>
              <w:t xml:space="preserve">Сумма задолженности на </w:t>
            </w:r>
            <w:r w:rsidRPr="00997946">
              <w:rPr>
                <w:sz w:val="24"/>
                <w:szCs w:val="24"/>
              </w:rPr>
              <w:lastRenderedPageBreak/>
              <w:t xml:space="preserve">начало года, рублей 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946">
              <w:rPr>
                <w:sz w:val="24"/>
                <w:szCs w:val="24"/>
              </w:rPr>
              <w:lastRenderedPageBreak/>
              <w:t xml:space="preserve">Сумма задолженности на конец отчетного </w:t>
            </w:r>
            <w:r w:rsidRPr="00997946">
              <w:rPr>
                <w:sz w:val="24"/>
                <w:szCs w:val="24"/>
              </w:rPr>
              <w:lastRenderedPageBreak/>
              <w:t xml:space="preserve">периода нарастающим итогом с начала года, рублей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946">
              <w:rPr>
                <w:sz w:val="24"/>
                <w:szCs w:val="24"/>
              </w:rPr>
              <w:lastRenderedPageBreak/>
              <w:t xml:space="preserve">Динамика задолженности </w:t>
            </w:r>
          </w:p>
        </w:tc>
      </w:tr>
      <w:tr w:rsidR="007B12A4" w:rsidRPr="00997946" w:rsidTr="00997946">
        <w:trPr>
          <w:trHeight w:val="806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946">
              <w:rPr>
                <w:sz w:val="24"/>
                <w:szCs w:val="24"/>
              </w:rPr>
              <w:t xml:space="preserve">в абсолютной сумме (гр. 5 - гр. 6) </w:t>
            </w:r>
          </w:p>
        </w:tc>
      </w:tr>
      <w:tr w:rsidR="007B12A4" w:rsidRPr="00997946" w:rsidTr="00997946">
        <w:trPr>
          <w:trHeight w:val="228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94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94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94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94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94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94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946">
              <w:rPr>
                <w:sz w:val="24"/>
                <w:szCs w:val="24"/>
              </w:rPr>
              <w:t xml:space="preserve">7 </w:t>
            </w:r>
          </w:p>
        </w:tc>
      </w:tr>
    </w:tbl>
    <w:p w:rsidR="007B12A4" w:rsidRPr="00997946" w:rsidRDefault="007B12A4" w:rsidP="007B12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12A4" w:rsidRPr="00997946" w:rsidRDefault="007B12A4" w:rsidP="007B12A4">
      <w:pPr>
        <w:tabs>
          <w:tab w:val="left" w:pos="2388"/>
        </w:tabs>
      </w:pPr>
    </w:p>
    <w:p w:rsidR="007B12A4" w:rsidRPr="00997946" w:rsidRDefault="007B12A4" w:rsidP="007B12A4">
      <w:pPr>
        <w:tabs>
          <w:tab w:val="left" w:pos="2388"/>
        </w:tabs>
      </w:pPr>
    </w:p>
    <w:p w:rsidR="007B12A4" w:rsidRPr="00997946" w:rsidRDefault="007B12A4" w:rsidP="007B12A4">
      <w:pPr>
        <w:tabs>
          <w:tab w:val="left" w:pos="2388"/>
        </w:tabs>
      </w:pPr>
    </w:p>
    <w:p w:rsidR="007B12A4" w:rsidRPr="00997946" w:rsidRDefault="007B12A4" w:rsidP="007B12A4">
      <w:pPr>
        <w:tabs>
          <w:tab w:val="left" w:pos="2388"/>
        </w:tabs>
      </w:pPr>
    </w:p>
    <w:p w:rsidR="007B12A4" w:rsidRPr="00997946" w:rsidRDefault="007B12A4" w:rsidP="007B12A4">
      <w:pPr>
        <w:tabs>
          <w:tab w:val="left" w:pos="2388"/>
        </w:tabs>
      </w:pPr>
    </w:p>
    <w:p w:rsidR="007B12A4" w:rsidRPr="00997946" w:rsidRDefault="007B12A4" w:rsidP="007B12A4">
      <w:pPr>
        <w:tabs>
          <w:tab w:val="left" w:pos="2388"/>
        </w:tabs>
      </w:pPr>
    </w:p>
    <w:p w:rsidR="007B12A4" w:rsidRPr="00997946" w:rsidRDefault="007B12A4" w:rsidP="007B12A4">
      <w:pPr>
        <w:tabs>
          <w:tab w:val="left" w:pos="2388"/>
        </w:tabs>
      </w:pPr>
    </w:p>
    <w:p w:rsidR="007B12A4" w:rsidRPr="00997946" w:rsidRDefault="007B12A4" w:rsidP="007B12A4">
      <w:pPr>
        <w:tabs>
          <w:tab w:val="left" w:pos="2388"/>
        </w:tabs>
      </w:pPr>
    </w:p>
    <w:p w:rsidR="007B12A4" w:rsidRPr="00997946" w:rsidRDefault="007B12A4" w:rsidP="007B12A4">
      <w:pPr>
        <w:tabs>
          <w:tab w:val="left" w:pos="2388"/>
        </w:tabs>
      </w:pPr>
    </w:p>
    <w:p w:rsidR="007B12A4" w:rsidRPr="00997946" w:rsidRDefault="007B12A4" w:rsidP="007B12A4">
      <w:pPr>
        <w:tabs>
          <w:tab w:val="left" w:pos="2388"/>
        </w:tabs>
      </w:pPr>
    </w:p>
    <w:p w:rsidR="007B12A4" w:rsidRPr="00997946" w:rsidRDefault="007B12A4" w:rsidP="007B12A4">
      <w:pPr>
        <w:tabs>
          <w:tab w:val="left" w:pos="2388"/>
        </w:tabs>
      </w:pPr>
    </w:p>
    <w:p w:rsidR="007B12A4" w:rsidRPr="00997946" w:rsidRDefault="007B12A4" w:rsidP="007B12A4">
      <w:pPr>
        <w:tabs>
          <w:tab w:val="left" w:pos="2388"/>
        </w:tabs>
      </w:pPr>
    </w:p>
    <w:p w:rsidR="007B12A4" w:rsidRPr="00997946" w:rsidRDefault="007B12A4" w:rsidP="007B12A4">
      <w:pPr>
        <w:tabs>
          <w:tab w:val="left" w:pos="2388"/>
        </w:tabs>
      </w:pPr>
    </w:p>
    <w:p w:rsidR="007B12A4" w:rsidRPr="00997946" w:rsidRDefault="007B12A4" w:rsidP="007B12A4">
      <w:pPr>
        <w:tabs>
          <w:tab w:val="left" w:pos="2388"/>
        </w:tabs>
      </w:pPr>
    </w:p>
    <w:p w:rsidR="007B12A4" w:rsidRDefault="007B12A4" w:rsidP="007B12A4">
      <w:pPr>
        <w:tabs>
          <w:tab w:val="left" w:pos="2388"/>
        </w:tabs>
      </w:pPr>
    </w:p>
    <w:p w:rsidR="00997946" w:rsidRDefault="00997946" w:rsidP="007B12A4">
      <w:pPr>
        <w:tabs>
          <w:tab w:val="left" w:pos="2388"/>
        </w:tabs>
      </w:pPr>
    </w:p>
    <w:p w:rsidR="00997946" w:rsidRDefault="00997946" w:rsidP="007B12A4">
      <w:pPr>
        <w:tabs>
          <w:tab w:val="left" w:pos="2388"/>
        </w:tabs>
      </w:pPr>
    </w:p>
    <w:p w:rsidR="00997946" w:rsidRDefault="00997946" w:rsidP="007B12A4">
      <w:pPr>
        <w:tabs>
          <w:tab w:val="left" w:pos="2388"/>
        </w:tabs>
      </w:pPr>
    </w:p>
    <w:p w:rsidR="00997946" w:rsidRDefault="00997946" w:rsidP="007B12A4">
      <w:pPr>
        <w:tabs>
          <w:tab w:val="left" w:pos="2388"/>
        </w:tabs>
      </w:pPr>
    </w:p>
    <w:p w:rsidR="00997946" w:rsidRDefault="00997946" w:rsidP="007B12A4">
      <w:pPr>
        <w:tabs>
          <w:tab w:val="left" w:pos="2388"/>
        </w:tabs>
      </w:pPr>
    </w:p>
    <w:p w:rsidR="00997946" w:rsidRDefault="00997946" w:rsidP="007B12A4">
      <w:pPr>
        <w:tabs>
          <w:tab w:val="left" w:pos="2388"/>
        </w:tabs>
      </w:pPr>
    </w:p>
    <w:p w:rsidR="00997946" w:rsidRDefault="00997946" w:rsidP="007B12A4">
      <w:pPr>
        <w:tabs>
          <w:tab w:val="left" w:pos="2388"/>
        </w:tabs>
      </w:pPr>
    </w:p>
    <w:p w:rsidR="00997946" w:rsidRDefault="00997946" w:rsidP="007B12A4">
      <w:pPr>
        <w:tabs>
          <w:tab w:val="left" w:pos="2388"/>
        </w:tabs>
      </w:pPr>
    </w:p>
    <w:p w:rsidR="00997946" w:rsidRDefault="00997946" w:rsidP="007B12A4">
      <w:pPr>
        <w:tabs>
          <w:tab w:val="left" w:pos="2388"/>
        </w:tabs>
      </w:pPr>
    </w:p>
    <w:p w:rsidR="00997946" w:rsidRDefault="00997946" w:rsidP="007B12A4">
      <w:pPr>
        <w:tabs>
          <w:tab w:val="left" w:pos="2388"/>
        </w:tabs>
      </w:pPr>
    </w:p>
    <w:p w:rsidR="00997946" w:rsidRDefault="00997946" w:rsidP="007B12A4">
      <w:pPr>
        <w:tabs>
          <w:tab w:val="left" w:pos="2388"/>
        </w:tabs>
      </w:pPr>
    </w:p>
    <w:p w:rsidR="00997946" w:rsidRDefault="00997946" w:rsidP="007B12A4">
      <w:pPr>
        <w:tabs>
          <w:tab w:val="left" w:pos="2388"/>
        </w:tabs>
      </w:pPr>
    </w:p>
    <w:p w:rsidR="00997946" w:rsidRDefault="00997946" w:rsidP="007B12A4">
      <w:pPr>
        <w:tabs>
          <w:tab w:val="left" w:pos="2388"/>
        </w:tabs>
      </w:pPr>
    </w:p>
    <w:p w:rsidR="00997946" w:rsidRDefault="00997946" w:rsidP="007B12A4">
      <w:pPr>
        <w:tabs>
          <w:tab w:val="left" w:pos="2388"/>
        </w:tabs>
      </w:pPr>
    </w:p>
    <w:p w:rsidR="00997946" w:rsidRDefault="00997946" w:rsidP="007B12A4">
      <w:pPr>
        <w:tabs>
          <w:tab w:val="left" w:pos="2388"/>
        </w:tabs>
      </w:pPr>
    </w:p>
    <w:p w:rsidR="00997946" w:rsidRDefault="00997946" w:rsidP="007B12A4">
      <w:pPr>
        <w:tabs>
          <w:tab w:val="left" w:pos="2388"/>
        </w:tabs>
      </w:pPr>
    </w:p>
    <w:p w:rsidR="00997946" w:rsidRDefault="00997946" w:rsidP="007B12A4">
      <w:pPr>
        <w:tabs>
          <w:tab w:val="left" w:pos="2388"/>
        </w:tabs>
      </w:pPr>
    </w:p>
    <w:p w:rsidR="00997946" w:rsidRDefault="00997946" w:rsidP="007B12A4">
      <w:pPr>
        <w:tabs>
          <w:tab w:val="left" w:pos="2388"/>
        </w:tabs>
      </w:pPr>
    </w:p>
    <w:p w:rsidR="00997946" w:rsidRDefault="00997946" w:rsidP="007B12A4">
      <w:pPr>
        <w:tabs>
          <w:tab w:val="left" w:pos="2388"/>
        </w:tabs>
      </w:pPr>
    </w:p>
    <w:p w:rsidR="00997946" w:rsidRDefault="00997946" w:rsidP="007B12A4">
      <w:pPr>
        <w:tabs>
          <w:tab w:val="left" w:pos="2388"/>
        </w:tabs>
      </w:pPr>
    </w:p>
    <w:p w:rsidR="00997946" w:rsidRDefault="00997946" w:rsidP="007B12A4">
      <w:pPr>
        <w:tabs>
          <w:tab w:val="left" w:pos="2388"/>
        </w:tabs>
      </w:pPr>
    </w:p>
    <w:p w:rsidR="00997946" w:rsidRDefault="00997946" w:rsidP="007B12A4">
      <w:pPr>
        <w:tabs>
          <w:tab w:val="left" w:pos="2388"/>
        </w:tabs>
      </w:pPr>
    </w:p>
    <w:p w:rsidR="00997946" w:rsidRDefault="00997946" w:rsidP="007B12A4">
      <w:pPr>
        <w:tabs>
          <w:tab w:val="left" w:pos="2388"/>
        </w:tabs>
      </w:pPr>
    </w:p>
    <w:p w:rsidR="00997946" w:rsidRDefault="00997946" w:rsidP="007B12A4">
      <w:pPr>
        <w:tabs>
          <w:tab w:val="left" w:pos="2388"/>
        </w:tabs>
      </w:pPr>
    </w:p>
    <w:p w:rsidR="00997946" w:rsidRDefault="00997946" w:rsidP="007B12A4">
      <w:pPr>
        <w:tabs>
          <w:tab w:val="left" w:pos="2388"/>
        </w:tabs>
      </w:pPr>
    </w:p>
    <w:p w:rsidR="00997946" w:rsidRDefault="00997946" w:rsidP="007B12A4">
      <w:pPr>
        <w:tabs>
          <w:tab w:val="left" w:pos="2388"/>
        </w:tabs>
      </w:pPr>
    </w:p>
    <w:p w:rsidR="00997946" w:rsidRDefault="00997946" w:rsidP="007B12A4">
      <w:pPr>
        <w:tabs>
          <w:tab w:val="left" w:pos="2388"/>
        </w:tabs>
      </w:pPr>
    </w:p>
    <w:p w:rsidR="00997946" w:rsidRDefault="00997946" w:rsidP="007B12A4">
      <w:pPr>
        <w:tabs>
          <w:tab w:val="left" w:pos="2388"/>
        </w:tabs>
      </w:pPr>
    </w:p>
    <w:p w:rsidR="00997946" w:rsidRDefault="00997946" w:rsidP="007B12A4">
      <w:pPr>
        <w:tabs>
          <w:tab w:val="left" w:pos="2388"/>
        </w:tabs>
      </w:pPr>
    </w:p>
    <w:p w:rsidR="00997946" w:rsidRDefault="00997946" w:rsidP="007B12A4">
      <w:pPr>
        <w:tabs>
          <w:tab w:val="left" w:pos="2388"/>
        </w:tabs>
      </w:pPr>
    </w:p>
    <w:p w:rsidR="00997946" w:rsidRDefault="00997946" w:rsidP="007B12A4">
      <w:pPr>
        <w:tabs>
          <w:tab w:val="left" w:pos="2388"/>
        </w:tabs>
      </w:pPr>
    </w:p>
    <w:p w:rsidR="00997946" w:rsidRPr="00997946" w:rsidRDefault="00997946" w:rsidP="007B12A4">
      <w:pPr>
        <w:tabs>
          <w:tab w:val="left" w:pos="2388"/>
        </w:tabs>
      </w:pPr>
    </w:p>
    <w:p w:rsidR="007B12A4" w:rsidRPr="00997946" w:rsidRDefault="007B12A4" w:rsidP="007B12A4">
      <w:pPr>
        <w:tabs>
          <w:tab w:val="left" w:pos="2388"/>
        </w:tabs>
      </w:pPr>
    </w:p>
    <w:p w:rsidR="007B12A4" w:rsidRPr="00997946" w:rsidRDefault="007B12A4" w:rsidP="007B12A4">
      <w:pPr>
        <w:tabs>
          <w:tab w:val="left" w:pos="2388"/>
        </w:tabs>
        <w:jc w:val="center"/>
        <w:rPr>
          <w:b/>
          <w:color w:val="FF0000"/>
        </w:rPr>
      </w:pPr>
      <w:r w:rsidRPr="00997946">
        <w:rPr>
          <w:b/>
          <w:color w:val="FF0000"/>
          <w:sz w:val="28"/>
          <w:szCs w:val="28"/>
        </w:rPr>
        <w:t xml:space="preserve"> </w:t>
      </w:r>
    </w:p>
    <w:p w:rsidR="007B12A4" w:rsidRPr="00997946" w:rsidRDefault="007B12A4" w:rsidP="007B12A4">
      <w:pPr>
        <w:jc w:val="right"/>
        <w:rPr>
          <w:color w:val="000080"/>
          <w:sz w:val="32"/>
          <w:szCs w:val="32"/>
        </w:rPr>
      </w:pPr>
      <w:r w:rsidRPr="00997946">
        <w:rPr>
          <w:color w:val="000080"/>
        </w:rPr>
        <w:t xml:space="preserve">                                                                                                                                              </w:t>
      </w:r>
      <w:r w:rsidRPr="00997946">
        <w:rPr>
          <w:color w:val="000080"/>
          <w:sz w:val="32"/>
          <w:szCs w:val="32"/>
        </w:rPr>
        <w:t xml:space="preserve">      </w:t>
      </w:r>
    </w:p>
    <w:p w:rsidR="007B12A4" w:rsidRPr="00997946" w:rsidRDefault="007B12A4" w:rsidP="007B12A4">
      <w:pPr>
        <w:jc w:val="center"/>
        <w:rPr>
          <w:color w:val="000080"/>
        </w:rPr>
      </w:pPr>
    </w:p>
    <w:p w:rsidR="007B12A4" w:rsidRPr="00997946" w:rsidRDefault="007B12A4" w:rsidP="007B12A4">
      <w:pPr>
        <w:jc w:val="center"/>
      </w:pPr>
      <w:r w:rsidRPr="00997946"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2" name="Рисунок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946">
        <w:rPr>
          <w:color w:val="000080"/>
        </w:rPr>
        <w:t xml:space="preserve">                                                      </w:t>
      </w:r>
    </w:p>
    <w:p w:rsidR="007B12A4" w:rsidRPr="00997946" w:rsidRDefault="007B12A4" w:rsidP="007B12A4">
      <w:pPr>
        <w:jc w:val="center"/>
      </w:pPr>
    </w:p>
    <w:p w:rsidR="007B12A4" w:rsidRPr="00997946" w:rsidRDefault="007B12A4" w:rsidP="00997946">
      <w:pPr>
        <w:pStyle w:val="1"/>
        <w:jc w:val="center"/>
        <w:rPr>
          <w:color w:val="003366"/>
          <w:sz w:val="31"/>
          <w:szCs w:val="31"/>
        </w:rPr>
      </w:pPr>
      <w:r w:rsidRPr="00997946">
        <w:rPr>
          <w:color w:val="003366"/>
          <w:sz w:val="31"/>
          <w:szCs w:val="31"/>
        </w:rPr>
        <w:t>ПОСТАНОВЛЕНИЕ</w:t>
      </w:r>
    </w:p>
    <w:p w:rsidR="007B12A4" w:rsidRPr="00997946" w:rsidRDefault="007B12A4" w:rsidP="007B12A4">
      <w:pPr>
        <w:jc w:val="center"/>
        <w:rPr>
          <w:b/>
          <w:color w:val="003366"/>
          <w:sz w:val="22"/>
          <w:szCs w:val="22"/>
        </w:rPr>
      </w:pPr>
      <w:r w:rsidRPr="00997946">
        <w:rPr>
          <w:b/>
          <w:color w:val="003366"/>
          <w:sz w:val="22"/>
          <w:szCs w:val="22"/>
        </w:rPr>
        <w:t>АДМИНИСТРАЦИИ</w:t>
      </w:r>
    </w:p>
    <w:p w:rsidR="007B12A4" w:rsidRPr="00997946" w:rsidRDefault="007B12A4" w:rsidP="007B12A4">
      <w:pPr>
        <w:jc w:val="center"/>
        <w:rPr>
          <w:b/>
          <w:color w:val="003366"/>
          <w:sz w:val="22"/>
          <w:szCs w:val="22"/>
        </w:rPr>
      </w:pPr>
      <w:r w:rsidRPr="00997946">
        <w:rPr>
          <w:b/>
          <w:color w:val="003366"/>
          <w:sz w:val="22"/>
          <w:szCs w:val="22"/>
        </w:rPr>
        <w:t xml:space="preserve"> КОМСОМОЛЬСКОГО МУНИЦИПАЛЬНОГО  РАЙОНА</w:t>
      </w:r>
    </w:p>
    <w:p w:rsidR="007B12A4" w:rsidRPr="00997946" w:rsidRDefault="007B12A4" w:rsidP="007B12A4">
      <w:pPr>
        <w:jc w:val="center"/>
        <w:rPr>
          <w:b/>
          <w:color w:val="003366"/>
        </w:rPr>
      </w:pPr>
      <w:r w:rsidRPr="00997946">
        <w:rPr>
          <w:b/>
          <w:color w:val="003366"/>
          <w:sz w:val="22"/>
          <w:szCs w:val="22"/>
        </w:rPr>
        <w:t>ИВАНОВСКОЙ ОБЛАСТИ</w:t>
      </w:r>
    </w:p>
    <w:p w:rsidR="007B12A4" w:rsidRPr="00997946" w:rsidRDefault="007B12A4" w:rsidP="007B12A4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40"/>
        <w:gridCol w:w="360"/>
        <w:gridCol w:w="1800"/>
        <w:gridCol w:w="900"/>
        <w:gridCol w:w="3186"/>
        <w:gridCol w:w="2338"/>
      </w:tblGrid>
      <w:tr w:rsidR="007B12A4" w:rsidRPr="00997946" w:rsidTr="00997946">
        <w:trPr>
          <w:trHeight w:val="100"/>
        </w:trPr>
        <w:tc>
          <w:tcPr>
            <w:tcW w:w="9484" w:type="dxa"/>
            <w:gridSpan w:val="7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7B12A4" w:rsidRPr="00997946" w:rsidRDefault="007B12A4" w:rsidP="00997946">
            <w:pPr>
              <w:jc w:val="center"/>
              <w:rPr>
                <w:color w:val="003366"/>
                <w:sz w:val="17"/>
                <w:szCs w:val="17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997946">
                <w:rPr>
                  <w:color w:val="003366"/>
                  <w:sz w:val="17"/>
                  <w:szCs w:val="17"/>
                </w:rPr>
                <w:t>155150, г</w:t>
              </w:r>
            </w:smartTag>
            <w:r w:rsidRPr="00997946">
              <w:rPr>
                <w:color w:val="003366"/>
                <w:sz w:val="17"/>
                <w:szCs w:val="17"/>
              </w:rPr>
              <w:t xml:space="preserve">. Комсомольск, ул. 50 лет ВЛКСМ, д. 2  Тел./Факс (49325) 4-11-78 ОГРН 1023701625595 ИНН 3714002224  </w:t>
            </w:r>
          </w:p>
          <w:p w:rsidR="007B12A4" w:rsidRPr="00997946" w:rsidRDefault="007B12A4" w:rsidP="00997946">
            <w:pPr>
              <w:jc w:val="center"/>
              <w:rPr>
                <w:color w:val="003366"/>
                <w:sz w:val="17"/>
                <w:szCs w:val="17"/>
              </w:rPr>
            </w:pPr>
            <w:r w:rsidRPr="00997946">
              <w:rPr>
                <w:color w:val="003366"/>
                <w:sz w:val="17"/>
                <w:szCs w:val="17"/>
              </w:rPr>
              <w:t xml:space="preserve"> КПП 371401001, Тел./Факс (49352) 4-11-78</w:t>
            </w:r>
            <w:r w:rsidRPr="00997946">
              <w:rPr>
                <w:color w:val="003366"/>
              </w:rPr>
              <w:t xml:space="preserve">, e-mail: </w:t>
            </w:r>
            <w:hyperlink r:id="rId17" w:history="1">
              <w:r w:rsidRPr="00997946">
                <w:rPr>
                  <w:rStyle w:val="a5"/>
                </w:rPr>
                <w:t>admin.komsomolsk@mail.ru</w:t>
              </w:r>
            </w:hyperlink>
          </w:p>
        </w:tc>
      </w:tr>
      <w:tr w:rsidR="007B12A4" w:rsidRPr="00997946" w:rsidTr="00997946">
        <w:tblPrEx>
          <w:tblBorders>
            <w:top w:val="none" w:sz="0" w:space="0" w:color="auto"/>
          </w:tblBorders>
        </w:tblPrEx>
        <w:trPr>
          <w:trHeight w:val="404"/>
        </w:trPr>
        <w:tc>
          <w:tcPr>
            <w:tcW w:w="360" w:type="dxa"/>
            <w:vAlign w:val="bottom"/>
          </w:tcPr>
          <w:p w:rsidR="007B12A4" w:rsidRPr="00997946" w:rsidRDefault="007B12A4" w:rsidP="00997946">
            <w:pPr>
              <w:ind w:right="-108"/>
              <w:jc w:val="center"/>
            </w:pPr>
          </w:p>
        </w:tc>
        <w:tc>
          <w:tcPr>
            <w:tcW w:w="540" w:type="dxa"/>
            <w:vAlign w:val="bottom"/>
          </w:tcPr>
          <w:p w:rsidR="007B12A4" w:rsidRPr="00997946" w:rsidRDefault="007B12A4" w:rsidP="00997946">
            <w:pPr>
              <w:ind w:left="-734" w:firstLine="720"/>
              <w:jc w:val="center"/>
            </w:pPr>
          </w:p>
        </w:tc>
        <w:tc>
          <w:tcPr>
            <w:tcW w:w="360" w:type="dxa"/>
            <w:vAlign w:val="bottom"/>
          </w:tcPr>
          <w:p w:rsidR="007B12A4" w:rsidRPr="00997946" w:rsidRDefault="007B12A4" w:rsidP="00997946">
            <w:pPr>
              <w:tabs>
                <w:tab w:val="left" w:pos="296"/>
              </w:tabs>
              <w:ind w:right="-176"/>
            </w:pPr>
          </w:p>
        </w:tc>
        <w:tc>
          <w:tcPr>
            <w:tcW w:w="1800" w:type="dxa"/>
            <w:vAlign w:val="bottom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900" w:type="dxa"/>
            <w:vAlign w:val="bottom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3186" w:type="dxa"/>
            <w:tcBorders>
              <w:left w:val="nil"/>
            </w:tcBorders>
            <w:vAlign w:val="bottom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2338" w:type="dxa"/>
            <w:tcBorders>
              <w:left w:val="nil"/>
            </w:tcBorders>
            <w:vAlign w:val="bottom"/>
          </w:tcPr>
          <w:p w:rsidR="007B12A4" w:rsidRPr="00997946" w:rsidRDefault="007B12A4" w:rsidP="00997946"/>
        </w:tc>
      </w:tr>
    </w:tbl>
    <w:p w:rsidR="007B12A4" w:rsidRPr="00997946" w:rsidRDefault="007B12A4" w:rsidP="007B12A4">
      <w:r w:rsidRPr="00997946">
        <w:t xml:space="preserve">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7B12A4" w:rsidRPr="00997946" w:rsidTr="00997946">
        <w:trPr>
          <w:trHeight w:val="1385"/>
        </w:trPr>
        <w:tc>
          <w:tcPr>
            <w:tcW w:w="9287" w:type="dxa"/>
            <w:shd w:val="clear" w:color="auto" w:fill="auto"/>
          </w:tcPr>
          <w:tbl>
            <w:tblPr>
              <w:tblW w:w="0" w:type="auto"/>
              <w:tblInd w:w="108" w:type="dxa"/>
              <w:tblBorders>
                <w:top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  <w:gridCol w:w="533"/>
              <w:gridCol w:w="348"/>
              <w:gridCol w:w="1687"/>
              <w:gridCol w:w="897"/>
              <w:gridCol w:w="2958"/>
              <w:gridCol w:w="2190"/>
            </w:tblGrid>
            <w:tr w:rsidR="007B12A4" w:rsidRPr="00997946" w:rsidTr="00997946">
              <w:trPr>
                <w:trHeight w:val="693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B12A4" w:rsidRPr="00997946" w:rsidRDefault="007B12A4" w:rsidP="00997946">
                  <w:pPr>
                    <w:ind w:right="-108"/>
                    <w:jc w:val="center"/>
                    <w:rPr>
                      <w:b/>
                      <w:sz w:val="24"/>
                      <w:szCs w:val="24"/>
                    </w:rPr>
                  </w:pPr>
                  <w:bookmarkStart w:id="4" w:name="OLE_LINK1"/>
                  <w:bookmarkStart w:id="5" w:name="OLE_LINK2"/>
                  <w:r w:rsidRPr="00997946">
                    <w:rPr>
                      <w:b/>
                      <w:sz w:val="24"/>
                      <w:szCs w:val="24"/>
                    </w:rPr>
                    <w:t>«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7B12A4" w:rsidRPr="00997946" w:rsidRDefault="007B12A4" w:rsidP="00997946">
                  <w:pPr>
                    <w:rPr>
                      <w:b/>
                      <w:sz w:val="24"/>
                      <w:szCs w:val="24"/>
                    </w:rPr>
                  </w:pPr>
                  <w:r w:rsidRPr="00997946">
                    <w:rPr>
                      <w:b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B12A4" w:rsidRPr="00997946" w:rsidRDefault="007B12A4" w:rsidP="00997946">
                  <w:pPr>
                    <w:tabs>
                      <w:tab w:val="left" w:pos="296"/>
                    </w:tabs>
                    <w:ind w:right="-176"/>
                    <w:rPr>
                      <w:b/>
                      <w:sz w:val="24"/>
                      <w:szCs w:val="24"/>
                    </w:rPr>
                  </w:pPr>
                  <w:r w:rsidRPr="00997946">
                    <w:rPr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7B12A4" w:rsidRPr="00997946" w:rsidRDefault="007B12A4" w:rsidP="00997946">
                  <w:pPr>
                    <w:rPr>
                      <w:b/>
                      <w:sz w:val="24"/>
                      <w:szCs w:val="24"/>
                    </w:rPr>
                  </w:pPr>
                  <w:r w:rsidRPr="00997946">
                    <w:rPr>
                      <w:b/>
                      <w:sz w:val="24"/>
                      <w:szCs w:val="24"/>
                    </w:rPr>
                    <w:t xml:space="preserve">          08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B12A4" w:rsidRPr="00997946" w:rsidRDefault="007B12A4" w:rsidP="0099794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97946">
                    <w:rPr>
                      <w:b/>
                      <w:sz w:val="24"/>
                      <w:szCs w:val="24"/>
                    </w:rPr>
                    <w:t>2023г.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B12A4" w:rsidRPr="00997946" w:rsidRDefault="007B12A4" w:rsidP="0099794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97946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7B12A4" w:rsidRPr="00997946" w:rsidRDefault="007B12A4" w:rsidP="00997946">
                  <w:pPr>
                    <w:rPr>
                      <w:b/>
                      <w:sz w:val="24"/>
                      <w:szCs w:val="24"/>
                    </w:rPr>
                  </w:pPr>
                  <w:r w:rsidRPr="00997946">
                    <w:rPr>
                      <w:b/>
                      <w:sz w:val="24"/>
                      <w:szCs w:val="24"/>
                    </w:rPr>
                    <w:t xml:space="preserve">             218</w:t>
                  </w:r>
                </w:p>
              </w:tc>
            </w:tr>
          </w:tbl>
          <w:p w:rsidR="007B12A4" w:rsidRPr="00997946" w:rsidRDefault="007B12A4" w:rsidP="00997946">
            <w:pPr>
              <w:rPr>
                <w:b/>
                <w:sz w:val="24"/>
                <w:szCs w:val="24"/>
              </w:rPr>
            </w:pPr>
          </w:p>
          <w:p w:rsidR="007B12A4" w:rsidRPr="00997946" w:rsidRDefault="007B12A4" w:rsidP="00997946">
            <w:pPr>
              <w:rPr>
                <w:b/>
                <w:sz w:val="28"/>
                <w:szCs w:val="28"/>
              </w:rPr>
            </w:pPr>
          </w:p>
          <w:bookmarkEnd w:id="4"/>
          <w:bookmarkEnd w:id="5"/>
          <w:p w:rsidR="007B12A4" w:rsidRPr="00997946" w:rsidRDefault="007B12A4" w:rsidP="00997946">
            <w:pPr>
              <w:ind w:firstLine="567"/>
              <w:jc w:val="center"/>
              <w:rPr>
                <w:rStyle w:val="affd"/>
                <w:b/>
                <w:i w:val="0"/>
                <w:sz w:val="28"/>
                <w:szCs w:val="28"/>
              </w:rPr>
            </w:pPr>
            <w:r w:rsidRPr="00997946">
              <w:rPr>
                <w:rStyle w:val="affd"/>
                <w:b/>
                <w:i w:val="0"/>
                <w:sz w:val="28"/>
                <w:szCs w:val="28"/>
              </w:rPr>
      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Комсомольского муниципального района</w:t>
            </w:r>
          </w:p>
          <w:p w:rsidR="007B12A4" w:rsidRPr="00997946" w:rsidRDefault="007B12A4" w:rsidP="00997946">
            <w:pPr>
              <w:jc w:val="center"/>
              <w:rPr>
                <w:b/>
                <w:kern w:val="36"/>
                <w:sz w:val="28"/>
                <w:szCs w:val="28"/>
              </w:rPr>
            </w:pPr>
          </w:p>
        </w:tc>
      </w:tr>
    </w:tbl>
    <w:p w:rsidR="007B12A4" w:rsidRPr="00997946" w:rsidRDefault="007B12A4" w:rsidP="007B12A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97946">
        <w:rPr>
          <w:rFonts w:ascii="Times New Roman" w:hAnsi="Times New Roman"/>
          <w:sz w:val="28"/>
          <w:szCs w:val="28"/>
        </w:rPr>
        <w:t> </w:t>
      </w:r>
      <w:r w:rsidRPr="00997946">
        <w:rPr>
          <w:rFonts w:ascii="Times New Roman" w:hAnsi="Times New Roman"/>
          <w:sz w:val="28"/>
          <w:szCs w:val="28"/>
        </w:rPr>
        <w:tab/>
        <w:t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Постановлением Администрации Комсомольского муниципального района Ивановской области от 27.05.2013 г. №420 «</w:t>
      </w:r>
      <w:r w:rsidRPr="00997946">
        <w:rPr>
          <w:rStyle w:val="affd"/>
          <w:rFonts w:ascii="Times New Roman" w:hAnsi="Times New Roman"/>
          <w:i w:val="0"/>
          <w:sz w:val="28"/>
          <w:szCs w:val="28"/>
        </w:rPr>
        <w:t>Об утверждении  п</w:t>
      </w:r>
      <w:r w:rsidRPr="00997946">
        <w:rPr>
          <w:rFonts w:ascii="Times New Roman" w:hAnsi="Times New Roman"/>
          <w:sz w:val="28"/>
          <w:szCs w:val="28"/>
        </w:rPr>
        <w:t xml:space="preserve">еречня организаций и объектов, расположенных на территории Комсомольского муниципального района, на прилегающих к которым территориях не допускается розничная продажа алкогольной продукции и схемы границ прилегающих к организациям и объектам территорий, на которых не допускается розничная продажа алкогольной продукции», Администрация Комсомольского муниципального района </w:t>
      </w:r>
      <w:r w:rsidRPr="00997946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7B12A4" w:rsidRPr="00997946" w:rsidRDefault="007B12A4" w:rsidP="007B12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B12A4" w:rsidRPr="00997946" w:rsidRDefault="007B12A4" w:rsidP="007B12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1. Определить минимальные значения расстояния:</w:t>
      </w:r>
    </w:p>
    <w:p w:rsidR="007B12A4" w:rsidRPr="00997946" w:rsidRDefault="007B12A4" w:rsidP="007B12A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B12A4" w:rsidRPr="00997946" w:rsidRDefault="007B12A4" w:rsidP="007B12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3"/>
      <w:bookmarkEnd w:id="6"/>
      <w:r w:rsidRPr="00997946">
        <w:rPr>
          <w:sz w:val="28"/>
          <w:szCs w:val="28"/>
        </w:rPr>
        <w:lastRenderedPageBreak/>
        <w:t>а) от зданий, строений, сооружений, помещений, находящихся во владении и (или) пользовании:</w:t>
      </w:r>
    </w:p>
    <w:p w:rsidR="007B12A4" w:rsidRPr="00997946" w:rsidRDefault="007B12A4" w:rsidP="007B12A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-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7B12A4" w:rsidRPr="00997946" w:rsidRDefault="007B12A4" w:rsidP="007B12A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- организаций, осуществляющих обучение несовершеннолетних;</w:t>
      </w:r>
    </w:p>
    <w:p w:rsidR="007B12A4" w:rsidRPr="00997946" w:rsidRDefault="007B12A4" w:rsidP="007B12A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- юридических лиц независимо от организационно-правовой формы и индивидуальных предпринимателей ( в т.ч. физических лиц, не являющихся индивидуальными предпринимателями и применяющих специальный налоговый режим «Налог на профессиональный доход»),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7B12A4" w:rsidRPr="00997946" w:rsidRDefault="007B12A4" w:rsidP="007B12A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б) от спортивных сооружений, которые являются объектами недвижимости и права на которые зарегистрированы в установленном порядке;</w:t>
      </w:r>
    </w:p>
    <w:p w:rsidR="007B12A4" w:rsidRPr="00997946" w:rsidRDefault="007B12A4" w:rsidP="007B12A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в) от боевых позиций войск, полигонов, узлов связи, расположений воинских частей, специальных технологических комплексов, от зданий, сооружений, предназначенных для управления войсками, размещения и хранения военной техники, военного имущества и оборудования, испытания вооружения, от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формирований, органов, обеспечивающих оборону и безопасность Российской Федерации;</w:t>
      </w:r>
    </w:p>
    <w:p w:rsidR="007B12A4" w:rsidRPr="00997946" w:rsidRDefault="007B12A4" w:rsidP="007B12A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г) от вокзалов, аэропортов;</w:t>
      </w:r>
    </w:p>
    <w:p w:rsidR="007B12A4" w:rsidRPr="00997946" w:rsidRDefault="007B12A4" w:rsidP="007B12A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д) от мест нахождения источников повышенной опасности и мест массового скопления граждан, определяемых органами государственной власти Ивановской области,</w:t>
      </w:r>
    </w:p>
    <w:p w:rsidR="007B12A4" w:rsidRPr="00997946" w:rsidRDefault="007B12A4" w:rsidP="007B12A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до границ прилегающих территорий, на которых не допускается розничная продажа алкогольной продукции в стационарных торговых объектах, - 50 метров и розничная продажа алкогольной продукции при оказании услуг общественного питания -25 метров.</w:t>
      </w:r>
    </w:p>
    <w:p w:rsidR="007B12A4" w:rsidRPr="00997946" w:rsidRDefault="007B12A4" w:rsidP="007B12A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997946">
        <w:rPr>
          <w:sz w:val="28"/>
          <w:szCs w:val="28"/>
        </w:rPr>
        <w:t xml:space="preserve">Запрет на розничную продажу алкогольной продукции и розничную продажу алкогольной продукции при оказании услуг общественного питания, установленный </w:t>
      </w:r>
      <w:hyperlink w:anchor="Par3" w:history="1">
        <w:r w:rsidRPr="00997946">
          <w:rPr>
            <w:color w:val="0000FF"/>
            <w:sz w:val="28"/>
            <w:szCs w:val="28"/>
          </w:rPr>
          <w:t>подпунктом "а"</w:t>
        </w:r>
      </w:hyperlink>
      <w:r w:rsidRPr="00997946">
        <w:rPr>
          <w:sz w:val="28"/>
          <w:szCs w:val="28"/>
        </w:rPr>
        <w:t xml:space="preserve"> настоящего пункта, распространяется на территории, прилегающие к зданиям, строениям, сооружениям, помещениям, в которых непосредственно осуществляются соответствующие виды деятельности.</w:t>
      </w:r>
    </w:p>
    <w:p w:rsidR="007B12A4" w:rsidRPr="00997946" w:rsidRDefault="007B12A4" w:rsidP="007B12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2A4" w:rsidRPr="00997946" w:rsidRDefault="007B12A4" w:rsidP="007B12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17"/>
      <w:bookmarkEnd w:id="7"/>
      <w:r w:rsidRPr="00997946">
        <w:rPr>
          <w:sz w:val="28"/>
          <w:szCs w:val="28"/>
        </w:rPr>
        <w:t>2. Определить минимальное значение расстояния от многоквартирных домов до границ прилегающих территорий, на которых допускается розничная продажа алкогольной продукции при оказании услуг общественного питания только в объектах общественного питания, имеющих зал обслуживания посетителей общей площадью не менее 20 квадратных метров, - 50 метров.</w:t>
      </w:r>
    </w:p>
    <w:p w:rsidR="007B12A4" w:rsidRPr="00997946" w:rsidRDefault="007B12A4" w:rsidP="007B12A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Под площадью зала обслуживания посетителей понимается площадь специально оборудованных помещений объекта общественного питания, предназначенных для потребления готовой кулинарной продукции, кондитерских изделий и (или) покупных товаров, определяемая на основании инвентаризационных и правоустанавливающих документов.</w:t>
      </w:r>
    </w:p>
    <w:p w:rsidR="007B12A4" w:rsidRPr="00997946" w:rsidRDefault="007B12A4" w:rsidP="007B12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12A4" w:rsidRPr="00997946" w:rsidRDefault="007B12A4" w:rsidP="007B12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7946">
        <w:rPr>
          <w:sz w:val="28"/>
          <w:szCs w:val="28"/>
        </w:rPr>
        <w:t xml:space="preserve">3. Расстояние от организаций и объектов, указанных в </w:t>
      </w:r>
      <w:hyperlink w:anchor="Par0" w:history="1">
        <w:r w:rsidRPr="00997946">
          <w:rPr>
            <w:color w:val="0000FF"/>
            <w:sz w:val="28"/>
            <w:szCs w:val="28"/>
          </w:rPr>
          <w:t>пункте 1</w:t>
        </w:r>
      </w:hyperlink>
      <w:r w:rsidRPr="00997946">
        <w:rPr>
          <w:sz w:val="28"/>
          <w:szCs w:val="28"/>
        </w:rPr>
        <w:t xml:space="preserve"> настоящего постановления, до границ прилегающих территорий определяется по кратчайшему пути, проходящему по тротуарам или пешеходным дорожкам (при их отсутствии - по обочинам, краям проезжей части), пешеходным переходам (наземным и подземным), а при пересечении пешеходной зоны с проезжей частью - по ближайшему пешеходному переходу.</w:t>
      </w:r>
    </w:p>
    <w:p w:rsidR="007B12A4" w:rsidRPr="00997946" w:rsidRDefault="007B12A4" w:rsidP="007B12A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997946">
        <w:rPr>
          <w:sz w:val="28"/>
          <w:szCs w:val="28"/>
        </w:rPr>
        <w:t xml:space="preserve">При наличии обособленной территории, границы которой обозначены ограждением (объектами искусственного происхождения), прилегающей к зданию (строению, сооружению), в котором расположены организации и (или) объекты, указанные в </w:t>
      </w:r>
      <w:hyperlink w:anchor="Par0" w:history="1">
        <w:r w:rsidRPr="00997946">
          <w:rPr>
            <w:color w:val="0000FF"/>
            <w:sz w:val="28"/>
            <w:szCs w:val="28"/>
          </w:rPr>
          <w:t>пункте 1</w:t>
        </w:r>
      </w:hyperlink>
      <w:r w:rsidRPr="00997946">
        <w:rPr>
          <w:sz w:val="28"/>
          <w:szCs w:val="28"/>
        </w:rPr>
        <w:t xml:space="preserve"> настоящего постановления, расстояние определяется от входа для посетителей на обособленную территорию до входа для посетителей в стационарный торговый объект или объект общественного питания.</w:t>
      </w:r>
    </w:p>
    <w:p w:rsidR="007B12A4" w:rsidRPr="00997946" w:rsidRDefault="007B12A4" w:rsidP="007B12A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997946">
        <w:rPr>
          <w:sz w:val="28"/>
          <w:szCs w:val="28"/>
        </w:rPr>
        <w:t xml:space="preserve">При отсутствии обособленной территории расстояние определяется от входа для посетителей в здание (строение, сооружение), в котором расположены организации и (или) объекты, указанные в </w:t>
      </w:r>
      <w:hyperlink w:anchor="Par0" w:history="1">
        <w:r w:rsidRPr="00997946">
          <w:rPr>
            <w:color w:val="0000FF"/>
            <w:sz w:val="28"/>
            <w:szCs w:val="28"/>
          </w:rPr>
          <w:t>пункте 1</w:t>
        </w:r>
      </w:hyperlink>
      <w:r w:rsidRPr="00997946">
        <w:rPr>
          <w:sz w:val="28"/>
          <w:szCs w:val="28"/>
        </w:rPr>
        <w:t xml:space="preserve"> настоящего постановления, до входа для посетителей в стационарный торговый объект или объект общественного питания.</w:t>
      </w:r>
    </w:p>
    <w:p w:rsidR="007B12A4" w:rsidRPr="00997946" w:rsidRDefault="007B12A4" w:rsidP="007B12A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997946">
        <w:rPr>
          <w:sz w:val="28"/>
          <w:szCs w:val="28"/>
        </w:rPr>
        <w:t xml:space="preserve">При наличии нескольких входов для посетителей на обособленную территорию или в здание (строение, сооружение), в котором расположены организации и (или) объекты, указанные в </w:t>
      </w:r>
      <w:hyperlink w:anchor="Par0" w:history="1">
        <w:r w:rsidRPr="00997946">
          <w:rPr>
            <w:color w:val="0000FF"/>
            <w:sz w:val="28"/>
            <w:szCs w:val="28"/>
          </w:rPr>
          <w:t>пункте 1</w:t>
        </w:r>
      </w:hyperlink>
      <w:r w:rsidRPr="00997946">
        <w:rPr>
          <w:sz w:val="28"/>
          <w:szCs w:val="28"/>
        </w:rPr>
        <w:t xml:space="preserve"> настоящего постановления, расстояние определяется от каждого входа.</w:t>
      </w:r>
    </w:p>
    <w:p w:rsidR="007B12A4" w:rsidRPr="00997946" w:rsidRDefault="007B12A4" w:rsidP="007B12A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997946">
        <w:rPr>
          <w:sz w:val="28"/>
          <w:szCs w:val="28"/>
        </w:rPr>
        <w:t xml:space="preserve">Расстояние, указанное в </w:t>
      </w:r>
      <w:hyperlink w:anchor="Par17" w:history="1">
        <w:r w:rsidRPr="00997946">
          <w:rPr>
            <w:color w:val="0000FF"/>
            <w:sz w:val="28"/>
            <w:szCs w:val="28"/>
          </w:rPr>
          <w:t>абзаце первом пункта 2</w:t>
        </w:r>
      </w:hyperlink>
      <w:r w:rsidRPr="00997946">
        <w:rPr>
          <w:sz w:val="28"/>
          <w:szCs w:val="28"/>
        </w:rPr>
        <w:t xml:space="preserve"> настоящего постановления, определяется по наименьшему расстоянию от фасада многоквартирного дома без учета искусственных и естественных преград до фасада здания (строения, сооружения), в котором находится объект общественного питания, осуществляющий розничную продажу алкогольной продукции при оказании услуг общественного питания.</w:t>
      </w:r>
    </w:p>
    <w:p w:rsidR="007B12A4" w:rsidRPr="00997946" w:rsidRDefault="007B12A4" w:rsidP="007B12A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997946">
        <w:rPr>
          <w:sz w:val="28"/>
          <w:szCs w:val="28"/>
        </w:rPr>
        <w:t xml:space="preserve">   4. Постановление Администрации Комсомольского муниципального района от 16.04.2013 г. № 294 «Об определении границ прилегающих к некоторым </w:t>
      </w:r>
      <w:r w:rsidRPr="00997946">
        <w:rPr>
          <w:sz w:val="28"/>
          <w:szCs w:val="28"/>
        </w:rPr>
        <w:lastRenderedPageBreak/>
        <w:t>организациям (учреждениям) и объектам территорий, на которых не допускается розничная продажа алкогольной продукции» признать утратившим силу.</w:t>
      </w:r>
    </w:p>
    <w:p w:rsidR="007B12A4" w:rsidRPr="00997946" w:rsidRDefault="007B12A4" w:rsidP="007B12A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997946">
        <w:rPr>
          <w:sz w:val="28"/>
          <w:szCs w:val="28"/>
        </w:rPr>
        <w:t xml:space="preserve">   5.   Отделу экономики и предпринимательства Администрации Комсомольского муниципального района обеспечить проведение мероприятий, связанных с разработкой проекта муниципального правового акта, в соответствии с которым планируется первоначальное установление (отмена ранее установленных) или увеличение (уменьшение) границ прилегающих территорий.</w:t>
      </w:r>
    </w:p>
    <w:p w:rsidR="007B12A4" w:rsidRPr="00997946" w:rsidRDefault="007B12A4" w:rsidP="007B12A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</w:p>
    <w:p w:rsidR="007B12A4" w:rsidRPr="00997946" w:rsidRDefault="007B12A4" w:rsidP="007B12A4">
      <w:pPr>
        <w:pStyle w:val="af1"/>
        <w:tabs>
          <w:tab w:val="left" w:pos="720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946">
        <w:rPr>
          <w:rFonts w:ascii="Times New Roman" w:hAnsi="Times New Roman" w:cs="Times New Roman"/>
          <w:sz w:val="28"/>
          <w:szCs w:val="28"/>
        </w:rPr>
        <w:t xml:space="preserve">   6. </w:t>
      </w:r>
      <w:r w:rsidRPr="00997946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 момента его официального опубликования в «Вестнике нормативных правовых актов органов местного самоуправления Комсомольского муниципального района» и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сети «Интернет».</w:t>
      </w:r>
    </w:p>
    <w:p w:rsidR="007B12A4" w:rsidRPr="00997946" w:rsidRDefault="007B12A4" w:rsidP="007B12A4">
      <w:pPr>
        <w:pStyle w:val="af1"/>
        <w:tabs>
          <w:tab w:val="left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2A4" w:rsidRPr="00997946" w:rsidRDefault="007B12A4" w:rsidP="007B12A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97946">
        <w:rPr>
          <w:sz w:val="28"/>
          <w:szCs w:val="28"/>
        </w:rPr>
        <w:t>7.</w:t>
      </w:r>
      <w:r w:rsidRPr="00997946">
        <w:rPr>
          <w:bCs/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Комсомольского муниципального района </w:t>
      </w:r>
      <w:r w:rsidRPr="00997946">
        <w:rPr>
          <w:rStyle w:val="affc"/>
          <w:b w:val="0"/>
          <w:sz w:val="28"/>
          <w:szCs w:val="28"/>
          <w:shd w:val="clear" w:color="auto" w:fill="FFFFFF"/>
        </w:rPr>
        <w:t>начальника Управления земельно - имущественных отношений</w:t>
      </w:r>
      <w:r w:rsidRPr="00997946">
        <w:rPr>
          <w:rStyle w:val="affc"/>
          <w:sz w:val="28"/>
          <w:szCs w:val="28"/>
          <w:shd w:val="clear" w:color="auto" w:fill="FFFFFF"/>
        </w:rPr>
        <w:t xml:space="preserve"> </w:t>
      </w:r>
      <w:r w:rsidRPr="00997946">
        <w:rPr>
          <w:bCs/>
          <w:sz w:val="28"/>
          <w:szCs w:val="28"/>
        </w:rPr>
        <w:t>Кротову Н.В.</w:t>
      </w:r>
    </w:p>
    <w:p w:rsidR="007B12A4" w:rsidRPr="00997946" w:rsidRDefault="007B12A4" w:rsidP="007B12A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B12A4" w:rsidRPr="00997946" w:rsidRDefault="007B12A4" w:rsidP="007B12A4">
      <w:pPr>
        <w:pStyle w:val="af1"/>
        <w:tabs>
          <w:tab w:val="left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2A4" w:rsidRPr="00997946" w:rsidRDefault="007B12A4" w:rsidP="007B12A4">
      <w:pPr>
        <w:pStyle w:val="af1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12A4" w:rsidRPr="00997946" w:rsidRDefault="007B12A4" w:rsidP="007B12A4">
      <w:pPr>
        <w:pStyle w:val="af1"/>
        <w:tabs>
          <w:tab w:val="left" w:pos="567"/>
        </w:tabs>
        <w:ind w:left="0"/>
        <w:rPr>
          <w:rFonts w:ascii="Times New Roman" w:hAnsi="Times New Roman" w:cs="Times New Roman"/>
          <w:sz w:val="28"/>
          <w:szCs w:val="28"/>
        </w:rPr>
      </w:pPr>
      <w:r w:rsidRPr="00997946">
        <w:rPr>
          <w:rFonts w:ascii="Times New Roman" w:hAnsi="Times New Roman" w:cs="Times New Roman"/>
          <w:b/>
          <w:sz w:val="28"/>
          <w:szCs w:val="28"/>
        </w:rPr>
        <w:t>Глава Комсомольского  муниципального района:                  О.В. Бузулуцкая</w:t>
      </w:r>
    </w:p>
    <w:p w:rsidR="007B12A4" w:rsidRPr="00997946" w:rsidRDefault="007B12A4" w:rsidP="007B12A4">
      <w:pPr>
        <w:ind w:firstLine="708"/>
        <w:rPr>
          <w:sz w:val="28"/>
          <w:szCs w:val="28"/>
        </w:rPr>
      </w:pPr>
    </w:p>
    <w:p w:rsidR="007B12A4" w:rsidRPr="00997946" w:rsidRDefault="007B12A4" w:rsidP="007B12A4">
      <w:pPr>
        <w:ind w:firstLine="708"/>
        <w:rPr>
          <w:sz w:val="28"/>
          <w:szCs w:val="28"/>
        </w:rPr>
      </w:pPr>
    </w:p>
    <w:p w:rsidR="007B12A4" w:rsidRPr="00997946" w:rsidRDefault="007B12A4" w:rsidP="007B12A4">
      <w:pPr>
        <w:ind w:firstLine="708"/>
        <w:rPr>
          <w:sz w:val="28"/>
          <w:szCs w:val="28"/>
        </w:rPr>
      </w:pPr>
    </w:p>
    <w:p w:rsidR="007B12A4" w:rsidRPr="00997946" w:rsidRDefault="007B12A4" w:rsidP="007B12A4">
      <w:pPr>
        <w:ind w:firstLine="708"/>
        <w:rPr>
          <w:sz w:val="28"/>
          <w:szCs w:val="28"/>
        </w:rPr>
      </w:pPr>
    </w:p>
    <w:p w:rsidR="007B12A4" w:rsidRPr="00997946" w:rsidRDefault="007B12A4" w:rsidP="007B12A4">
      <w:pPr>
        <w:ind w:firstLine="708"/>
        <w:rPr>
          <w:sz w:val="28"/>
          <w:szCs w:val="28"/>
        </w:rPr>
      </w:pPr>
    </w:p>
    <w:p w:rsidR="007B12A4" w:rsidRPr="00997946" w:rsidRDefault="007B12A4" w:rsidP="007B12A4">
      <w:pPr>
        <w:ind w:firstLine="708"/>
        <w:rPr>
          <w:sz w:val="28"/>
          <w:szCs w:val="28"/>
        </w:rPr>
      </w:pPr>
    </w:p>
    <w:p w:rsidR="007B12A4" w:rsidRPr="00997946" w:rsidRDefault="007B12A4" w:rsidP="007B12A4">
      <w:pPr>
        <w:ind w:firstLine="708"/>
        <w:rPr>
          <w:sz w:val="28"/>
          <w:szCs w:val="28"/>
        </w:rPr>
      </w:pPr>
    </w:p>
    <w:p w:rsidR="007B12A4" w:rsidRPr="00997946" w:rsidRDefault="007B12A4" w:rsidP="007B12A4">
      <w:pPr>
        <w:ind w:firstLine="708"/>
        <w:rPr>
          <w:sz w:val="28"/>
          <w:szCs w:val="28"/>
        </w:rPr>
      </w:pPr>
    </w:p>
    <w:p w:rsidR="007B12A4" w:rsidRPr="00997946" w:rsidRDefault="007B12A4" w:rsidP="007B12A4">
      <w:pPr>
        <w:ind w:firstLine="708"/>
        <w:rPr>
          <w:sz w:val="28"/>
          <w:szCs w:val="28"/>
        </w:rPr>
      </w:pPr>
    </w:p>
    <w:p w:rsidR="007B12A4" w:rsidRPr="00997946" w:rsidRDefault="007B12A4" w:rsidP="007B12A4">
      <w:pPr>
        <w:ind w:firstLine="708"/>
        <w:rPr>
          <w:sz w:val="28"/>
          <w:szCs w:val="28"/>
        </w:rPr>
      </w:pPr>
    </w:p>
    <w:p w:rsidR="007B12A4" w:rsidRPr="00997946" w:rsidRDefault="007B12A4" w:rsidP="007B12A4">
      <w:pPr>
        <w:ind w:firstLine="708"/>
        <w:rPr>
          <w:sz w:val="28"/>
          <w:szCs w:val="28"/>
        </w:rPr>
      </w:pPr>
    </w:p>
    <w:p w:rsidR="007B12A4" w:rsidRPr="00997946" w:rsidRDefault="007B12A4" w:rsidP="007B12A4">
      <w:pPr>
        <w:ind w:firstLine="708"/>
        <w:rPr>
          <w:sz w:val="28"/>
          <w:szCs w:val="28"/>
        </w:rPr>
      </w:pPr>
    </w:p>
    <w:p w:rsidR="007B12A4" w:rsidRPr="00997946" w:rsidRDefault="007B12A4" w:rsidP="007B12A4">
      <w:pPr>
        <w:ind w:firstLine="708"/>
        <w:rPr>
          <w:sz w:val="28"/>
          <w:szCs w:val="28"/>
        </w:rPr>
      </w:pPr>
    </w:p>
    <w:p w:rsidR="007B12A4" w:rsidRPr="00997946" w:rsidRDefault="007B12A4" w:rsidP="007B12A4">
      <w:pPr>
        <w:ind w:firstLine="708"/>
        <w:rPr>
          <w:sz w:val="28"/>
          <w:szCs w:val="28"/>
        </w:rPr>
      </w:pPr>
    </w:p>
    <w:p w:rsidR="007B12A4" w:rsidRPr="00997946" w:rsidRDefault="007B12A4" w:rsidP="007B12A4">
      <w:pPr>
        <w:ind w:firstLine="708"/>
        <w:rPr>
          <w:sz w:val="28"/>
          <w:szCs w:val="28"/>
        </w:rPr>
      </w:pPr>
    </w:p>
    <w:p w:rsidR="007B12A4" w:rsidRPr="00997946" w:rsidRDefault="007B12A4" w:rsidP="007B12A4">
      <w:pPr>
        <w:ind w:firstLine="708"/>
        <w:rPr>
          <w:sz w:val="28"/>
          <w:szCs w:val="28"/>
        </w:rPr>
      </w:pPr>
    </w:p>
    <w:p w:rsidR="007B12A4" w:rsidRPr="00997946" w:rsidRDefault="007B12A4" w:rsidP="007B12A4">
      <w:pPr>
        <w:ind w:firstLine="708"/>
        <w:rPr>
          <w:sz w:val="28"/>
          <w:szCs w:val="28"/>
        </w:rPr>
      </w:pPr>
    </w:p>
    <w:p w:rsidR="007B12A4" w:rsidRPr="00997946" w:rsidRDefault="007B12A4" w:rsidP="007B12A4">
      <w:pPr>
        <w:ind w:firstLine="708"/>
        <w:rPr>
          <w:sz w:val="28"/>
          <w:szCs w:val="28"/>
        </w:rPr>
      </w:pPr>
    </w:p>
    <w:p w:rsidR="007B12A4" w:rsidRPr="00997946" w:rsidRDefault="007B12A4" w:rsidP="007B12A4">
      <w:pPr>
        <w:ind w:firstLine="708"/>
        <w:rPr>
          <w:sz w:val="28"/>
          <w:szCs w:val="28"/>
        </w:rPr>
      </w:pPr>
    </w:p>
    <w:p w:rsidR="007B12A4" w:rsidRPr="00997946" w:rsidRDefault="007B12A4" w:rsidP="007B12A4">
      <w:pPr>
        <w:ind w:firstLine="708"/>
        <w:rPr>
          <w:sz w:val="28"/>
          <w:szCs w:val="28"/>
        </w:rPr>
      </w:pPr>
    </w:p>
    <w:p w:rsidR="007B12A4" w:rsidRPr="00997946" w:rsidRDefault="007B12A4" w:rsidP="007B12A4">
      <w:pPr>
        <w:jc w:val="center"/>
      </w:pPr>
      <w:r w:rsidRPr="00997946"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5" name="Рисунок 5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-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2A4" w:rsidRPr="00997946" w:rsidRDefault="007B12A4" w:rsidP="00997946">
      <w:pPr>
        <w:pStyle w:val="1"/>
        <w:jc w:val="center"/>
        <w:rPr>
          <w:color w:val="003366"/>
          <w:sz w:val="36"/>
        </w:rPr>
      </w:pPr>
      <w:r w:rsidRPr="00997946">
        <w:rPr>
          <w:color w:val="003366"/>
          <w:sz w:val="36"/>
        </w:rPr>
        <w:t>ПОСТАНОВЛЕНИЕ</w:t>
      </w:r>
    </w:p>
    <w:p w:rsidR="007B12A4" w:rsidRPr="00997946" w:rsidRDefault="007B12A4" w:rsidP="007B12A4">
      <w:pPr>
        <w:jc w:val="center"/>
        <w:rPr>
          <w:b/>
          <w:color w:val="003366"/>
        </w:rPr>
      </w:pPr>
      <w:r w:rsidRPr="00997946">
        <w:rPr>
          <w:b/>
          <w:color w:val="003366"/>
        </w:rPr>
        <w:t>АДМИНИСТРАЦИИ</w:t>
      </w:r>
    </w:p>
    <w:p w:rsidR="007B12A4" w:rsidRPr="00997946" w:rsidRDefault="007B12A4" w:rsidP="007B12A4">
      <w:pPr>
        <w:jc w:val="center"/>
        <w:rPr>
          <w:b/>
          <w:color w:val="003366"/>
        </w:rPr>
      </w:pPr>
      <w:r w:rsidRPr="00997946">
        <w:rPr>
          <w:b/>
          <w:color w:val="003366"/>
        </w:rPr>
        <w:t>КОМСОМОЛЬСКОГО МУНИЦИПАЛЬНОГО  РАЙОНА</w:t>
      </w:r>
    </w:p>
    <w:p w:rsidR="007B12A4" w:rsidRPr="00997946" w:rsidRDefault="007B12A4" w:rsidP="007B12A4">
      <w:pPr>
        <w:jc w:val="center"/>
        <w:rPr>
          <w:b/>
          <w:color w:val="003366"/>
        </w:rPr>
      </w:pPr>
      <w:r w:rsidRPr="00997946">
        <w:rPr>
          <w:b/>
          <w:color w:val="003366"/>
        </w:rPr>
        <w:t>ИВАНОВСКОЙ ОБЛАСТИ</w:t>
      </w:r>
    </w:p>
    <w:p w:rsidR="007B12A4" w:rsidRPr="00997946" w:rsidRDefault="007B12A4" w:rsidP="007B12A4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7B12A4" w:rsidRPr="00997946" w:rsidTr="00997946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7B12A4" w:rsidRPr="00997946" w:rsidRDefault="007B12A4" w:rsidP="00997946">
            <w:pPr>
              <w:jc w:val="center"/>
              <w:rPr>
                <w:color w:val="003366"/>
              </w:rPr>
            </w:pPr>
            <w:r w:rsidRPr="00997946">
              <w:rPr>
                <w:color w:val="003366"/>
              </w:rPr>
              <w:t>155150, Ивановская область, г.Комсомольск, ул.50 лет ВЛКСМ, д.2, ИНН 3714002224,КПП 371401001,</w:t>
            </w:r>
          </w:p>
          <w:p w:rsidR="007B12A4" w:rsidRPr="00997946" w:rsidRDefault="007B12A4" w:rsidP="00997946">
            <w:pPr>
              <w:jc w:val="center"/>
              <w:rPr>
                <w:color w:val="003366"/>
              </w:rPr>
            </w:pPr>
            <w:r w:rsidRPr="00997946">
              <w:rPr>
                <w:color w:val="003366"/>
              </w:rPr>
              <w:t xml:space="preserve">ОГРН 1023701625595, Тел./Факс (49352) 4-11-78, e-mail: </w:t>
            </w:r>
            <w:hyperlink r:id="rId18" w:history="1">
              <w:r w:rsidRPr="00997946">
                <w:rPr>
                  <w:rStyle w:val="a5"/>
                </w:rPr>
                <w:t>admin.komsomolsk@mail.ru</w:t>
              </w:r>
            </w:hyperlink>
          </w:p>
          <w:p w:rsidR="007B12A4" w:rsidRPr="00997946" w:rsidRDefault="007B12A4" w:rsidP="00997946">
            <w:pPr>
              <w:rPr>
                <w:color w:val="003366"/>
                <w:sz w:val="28"/>
                <w:szCs w:val="28"/>
              </w:rPr>
            </w:pPr>
          </w:p>
        </w:tc>
      </w:tr>
      <w:tr w:rsidR="007B12A4" w:rsidRPr="00997946" w:rsidTr="00997946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7B12A4" w:rsidRPr="00997946" w:rsidRDefault="007B12A4" w:rsidP="00997946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B12A4" w:rsidRPr="00997946" w:rsidRDefault="007B12A4" w:rsidP="00997946">
            <w:pPr>
              <w:ind w:right="-108"/>
              <w:jc w:val="center"/>
              <w:rPr>
                <w:sz w:val="28"/>
                <w:szCs w:val="28"/>
              </w:rPr>
            </w:pPr>
          </w:p>
          <w:p w:rsidR="007B12A4" w:rsidRPr="00997946" w:rsidRDefault="007B12A4" w:rsidP="00997946">
            <w:pPr>
              <w:ind w:right="-108"/>
              <w:jc w:val="center"/>
            </w:pPr>
            <w:r w:rsidRPr="00997946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7B12A4" w:rsidRPr="00997946" w:rsidRDefault="007B12A4" w:rsidP="00997946">
            <w:pPr>
              <w:ind w:right="-108"/>
              <w:jc w:val="center"/>
              <w:rPr>
                <w:sz w:val="28"/>
                <w:szCs w:val="28"/>
              </w:rPr>
            </w:pPr>
            <w:r w:rsidRPr="00997946">
              <w:rPr>
                <w:sz w:val="28"/>
                <w:szCs w:val="28"/>
              </w:rPr>
              <w:t>28</w:t>
            </w:r>
          </w:p>
        </w:tc>
        <w:tc>
          <w:tcPr>
            <w:tcW w:w="540" w:type="dxa"/>
            <w:vAlign w:val="bottom"/>
          </w:tcPr>
          <w:p w:rsidR="007B12A4" w:rsidRPr="00997946" w:rsidRDefault="007B12A4" w:rsidP="00997946">
            <w:pPr>
              <w:ind w:left="-734" w:firstLine="720"/>
              <w:rPr>
                <w:sz w:val="28"/>
                <w:szCs w:val="28"/>
              </w:rPr>
            </w:pPr>
            <w:r w:rsidRPr="00997946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7B12A4" w:rsidRPr="00997946" w:rsidRDefault="007B12A4" w:rsidP="00997946">
            <w:pPr>
              <w:jc w:val="center"/>
              <w:rPr>
                <w:sz w:val="28"/>
                <w:szCs w:val="28"/>
              </w:rPr>
            </w:pPr>
            <w:r w:rsidRPr="00997946">
              <w:rPr>
                <w:sz w:val="28"/>
                <w:szCs w:val="28"/>
              </w:rPr>
              <w:t>аввгуста</w:t>
            </w:r>
          </w:p>
        </w:tc>
        <w:tc>
          <w:tcPr>
            <w:tcW w:w="1417" w:type="dxa"/>
            <w:vAlign w:val="bottom"/>
          </w:tcPr>
          <w:p w:rsidR="007B12A4" w:rsidRPr="00997946" w:rsidRDefault="007B12A4" w:rsidP="00997946">
            <w:pPr>
              <w:rPr>
                <w:sz w:val="28"/>
                <w:szCs w:val="28"/>
              </w:rPr>
            </w:pPr>
            <w:r w:rsidRPr="00997946">
              <w:rPr>
                <w:sz w:val="28"/>
                <w:szCs w:val="28"/>
              </w:rPr>
              <w:t>2023г.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7B12A4" w:rsidRPr="00997946" w:rsidRDefault="007B12A4" w:rsidP="00997946">
            <w:pPr>
              <w:jc w:val="center"/>
              <w:rPr>
                <w:sz w:val="28"/>
                <w:szCs w:val="28"/>
              </w:rPr>
            </w:pPr>
            <w:r w:rsidRPr="00997946">
              <w:rPr>
                <w:sz w:val="28"/>
                <w:szCs w:val="28"/>
              </w:rPr>
              <w:t>219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7B12A4" w:rsidRPr="00997946" w:rsidRDefault="007B12A4" w:rsidP="00997946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7B12A4" w:rsidRPr="00997946" w:rsidRDefault="007B12A4" w:rsidP="00997946">
            <w:pPr>
              <w:jc w:val="center"/>
            </w:pPr>
          </w:p>
        </w:tc>
      </w:tr>
    </w:tbl>
    <w:p w:rsidR="007B12A4" w:rsidRPr="00997946" w:rsidRDefault="007B12A4" w:rsidP="007B12A4">
      <w:pPr>
        <w:ind w:firstLine="720"/>
        <w:jc w:val="center"/>
        <w:rPr>
          <w:sz w:val="28"/>
          <w:szCs w:val="28"/>
        </w:rPr>
      </w:pPr>
    </w:p>
    <w:p w:rsidR="007B12A4" w:rsidRPr="00997946" w:rsidRDefault="007B12A4" w:rsidP="007B12A4">
      <w:pPr>
        <w:ind w:firstLine="720"/>
        <w:jc w:val="center"/>
        <w:rPr>
          <w:b/>
          <w:szCs w:val="28"/>
        </w:rPr>
      </w:pPr>
      <w:r w:rsidRPr="00997946">
        <w:rPr>
          <w:b/>
          <w:sz w:val="28"/>
        </w:rPr>
        <w:t>О внесении изменений в постановление Администрации Комсомольского муниципального района от 14.07.2023 №193</w:t>
      </w:r>
    </w:p>
    <w:p w:rsidR="007B12A4" w:rsidRDefault="007B12A4" w:rsidP="007B12A4">
      <w:pPr>
        <w:jc w:val="center"/>
        <w:rPr>
          <w:b/>
          <w:bCs/>
          <w:sz w:val="28"/>
          <w:szCs w:val="28"/>
        </w:rPr>
      </w:pPr>
      <w:r w:rsidRPr="00997946">
        <w:rPr>
          <w:b/>
          <w:bCs/>
          <w:sz w:val="28"/>
          <w:szCs w:val="28"/>
        </w:rPr>
        <w:t>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</w:r>
    </w:p>
    <w:p w:rsidR="00997946" w:rsidRPr="00997946" w:rsidRDefault="00997946" w:rsidP="007B12A4">
      <w:pPr>
        <w:jc w:val="center"/>
        <w:rPr>
          <w:b/>
          <w:bCs/>
          <w:sz w:val="28"/>
          <w:szCs w:val="28"/>
        </w:rPr>
      </w:pPr>
    </w:p>
    <w:p w:rsidR="007B12A4" w:rsidRPr="00997946" w:rsidRDefault="007B12A4" w:rsidP="007B12A4">
      <w:pPr>
        <w:spacing w:line="276" w:lineRule="auto"/>
        <w:ind w:left="-567" w:right="-568" w:firstLine="720"/>
        <w:jc w:val="both"/>
        <w:rPr>
          <w:spacing w:val="2"/>
          <w:sz w:val="28"/>
          <w:szCs w:val="28"/>
        </w:rPr>
      </w:pPr>
      <w:r w:rsidRPr="00997946">
        <w:rPr>
          <w:sz w:val="28"/>
          <w:szCs w:val="28"/>
        </w:rPr>
        <w:t xml:space="preserve">В соответствии с </w:t>
      </w:r>
      <w:r w:rsidRPr="00997946">
        <w:rPr>
          <w:rStyle w:val="af7"/>
          <w:sz w:val="28"/>
          <w:szCs w:val="28"/>
        </w:rPr>
        <w:t>Федеральным законом</w:t>
      </w:r>
      <w:r w:rsidRPr="00997946">
        <w:rPr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Комсомольского муниципального района от  17.04.2023 г №110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 </w:t>
      </w:r>
      <w:r w:rsidRPr="00997946">
        <w:rPr>
          <w:spacing w:val="2"/>
          <w:sz w:val="28"/>
          <w:szCs w:val="28"/>
        </w:rPr>
        <w:t xml:space="preserve">Комсомольского муниципального района» </w:t>
      </w:r>
      <w:r w:rsidRPr="00997946">
        <w:rPr>
          <w:sz w:val="28"/>
          <w:szCs w:val="28"/>
        </w:rPr>
        <w:t>Администрация Комсомольского муниципального района</w:t>
      </w:r>
      <w:r w:rsidRPr="00997946">
        <w:rPr>
          <w:spacing w:val="2"/>
          <w:sz w:val="28"/>
          <w:szCs w:val="28"/>
        </w:rPr>
        <w:t xml:space="preserve"> </w:t>
      </w:r>
      <w:r w:rsidRPr="00997946">
        <w:rPr>
          <w:b/>
          <w:sz w:val="28"/>
          <w:szCs w:val="28"/>
        </w:rPr>
        <w:t>постановляет:</w:t>
      </w:r>
    </w:p>
    <w:p w:rsidR="007B12A4" w:rsidRPr="00997946" w:rsidRDefault="007B12A4" w:rsidP="007B12A4">
      <w:pPr>
        <w:spacing w:line="276" w:lineRule="auto"/>
        <w:ind w:left="-567" w:right="-568" w:firstLine="720"/>
        <w:jc w:val="both"/>
        <w:rPr>
          <w:sz w:val="28"/>
          <w:szCs w:val="28"/>
        </w:rPr>
      </w:pPr>
    </w:p>
    <w:p w:rsidR="007B12A4" w:rsidRPr="00997946" w:rsidRDefault="007B12A4" w:rsidP="007B12A4">
      <w:pPr>
        <w:spacing w:line="276" w:lineRule="auto"/>
        <w:ind w:left="-567" w:right="-568"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 xml:space="preserve">1. Внести в Постановление Администрации Комсомольского муниципального района Ивановской области от 14.07.2023 г. №193 </w:t>
      </w:r>
      <w:r w:rsidRPr="00997946">
        <w:rPr>
          <w:bCs/>
          <w:sz w:val="28"/>
          <w:szCs w:val="28"/>
        </w:rPr>
        <w:t>«Об</w:t>
      </w:r>
      <w:r w:rsidRPr="00997946">
        <w:rPr>
          <w:b/>
          <w:bCs/>
          <w:sz w:val="28"/>
          <w:szCs w:val="28"/>
        </w:rPr>
        <w:t xml:space="preserve"> </w:t>
      </w:r>
      <w:r w:rsidRPr="00997946">
        <w:rPr>
          <w:bCs/>
          <w:sz w:val="28"/>
          <w:szCs w:val="28"/>
        </w:rPr>
        <w:t xml:space="preserve">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</w:t>
      </w:r>
      <w:r w:rsidRPr="00997946">
        <w:rPr>
          <w:sz w:val="28"/>
          <w:szCs w:val="28"/>
        </w:rPr>
        <w:t>следующие изменения:</w:t>
      </w:r>
    </w:p>
    <w:p w:rsidR="007B12A4" w:rsidRPr="00997946" w:rsidRDefault="007B12A4" w:rsidP="007B12A4">
      <w:pPr>
        <w:spacing w:line="276" w:lineRule="auto"/>
        <w:ind w:left="-567" w:right="-568" w:firstLine="709"/>
        <w:jc w:val="both"/>
        <w:rPr>
          <w:bCs/>
          <w:sz w:val="28"/>
          <w:szCs w:val="28"/>
        </w:rPr>
      </w:pPr>
    </w:p>
    <w:p w:rsidR="007B12A4" w:rsidRPr="00997946" w:rsidRDefault="007B12A4" w:rsidP="007B12A4">
      <w:pPr>
        <w:pStyle w:val="af1"/>
        <w:ind w:left="-567"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946">
        <w:rPr>
          <w:rFonts w:ascii="Times New Roman" w:hAnsi="Times New Roman" w:cs="Times New Roman"/>
          <w:sz w:val="28"/>
          <w:szCs w:val="28"/>
        </w:rPr>
        <w:t>1.1. В Пункте 2 Постановления  слова «Управлению образования Администрации Комсомольского муниципального района» заменить словами «Уполномоченным органам местного самоуправления муниципального образования».</w:t>
      </w:r>
    </w:p>
    <w:p w:rsidR="007B12A4" w:rsidRPr="00997946" w:rsidRDefault="007B12A4" w:rsidP="007B12A4">
      <w:pPr>
        <w:pStyle w:val="af1"/>
        <w:ind w:left="-567"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946">
        <w:rPr>
          <w:rFonts w:ascii="Times New Roman" w:hAnsi="Times New Roman" w:cs="Times New Roman"/>
          <w:sz w:val="28"/>
          <w:szCs w:val="28"/>
        </w:rPr>
        <w:t>1.2. В Пункте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соответственного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слова «Комсомольского муниципального района» заменить словами «Муниципального образования».</w:t>
      </w:r>
    </w:p>
    <w:p w:rsidR="007B12A4" w:rsidRPr="00997946" w:rsidRDefault="007B12A4" w:rsidP="007B12A4">
      <w:pPr>
        <w:pStyle w:val="af1"/>
        <w:ind w:left="-567"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946">
        <w:rPr>
          <w:rFonts w:ascii="Times New Roman" w:hAnsi="Times New Roman" w:cs="Times New Roman"/>
          <w:sz w:val="28"/>
          <w:szCs w:val="28"/>
        </w:rPr>
        <w:t>1.3. Во 2 абзаце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соответственного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 слова «Управление образования Администрации Комсомольского муниципального района» заменить словами «Уполномоченный орган местного самоуправления муниципального образования».</w:t>
      </w:r>
    </w:p>
    <w:p w:rsidR="007B12A4" w:rsidRPr="00997946" w:rsidRDefault="007B12A4" w:rsidP="007B12A4">
      <w:pPr>
        <w:pStyle w:val="af1"/>
        <w:ind w:left="-567"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946">
        <w:rPr>
          <w:rFonts w:ascii="Times New Roman" w:hAnsi="Times New Roman" w:cs="Times New Roman"/>
          <w:sz w:val="28"/>
          <w:szCs w:val="28"/>
        </w:rPr>
        <w:t>1.4. В 3 абзаце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соответственного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слова «Органами местного самоуправления» исключить.</w:t>
      </w:r>
    </w:p>
    <w:p w:rsidR="007B12A4" w:rsidRPr="00997946" w:rsidRDefault="007B12A4" w:rsidP="007B12A4">
      <w:pPr>
        <w:tabs>
          <w:tab w:val="left" w:pos="426"/>
        </w:tabs>
        <w:spacing w:line="276" w:lineRule="auto"/>
        <w:ind w:left="-567" w:right="-568" w:firstLine="567"/>
        <w:jc w:val="both"/>
        <w:rPr>
          <w:sz w:val="28"/>
          <w:szCs w:val="28"/>
        </w:rPr>
      </w:pPr>
      <w:r w:rsidRPr="00997946">
        <w:rPr>
          <w:sz w:val="28"/>
          <w:szCs w:val="28"/>
        </w:rPr>
        <w:t xml:space="preserve">2. Разместить настоящее постановление на официальном сайте органа местного самоуправления Комсомольского муниципального района в информационно-коммуникационной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района. </w:t>
      </w:r>
    </w:p>
    <w:p w:rsidR="007B12A4" w:rsidRPr="00997946" w:rsidRDefault="007B12A4" w:rsidP="007B12A4">
      <w:pPr>
        <w:spacing w:line="276" w:lineRule="auto"/>
        <w:ind w:left="-567" w:right="-568"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3.       Контроль за выполнением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Т.Н.</w:t>
      </w:r>
    </w:p>
    <w:p w:rsidR="007B12A4" w:rsidRPr="00997946" w:rsidRDefault="007B12A4" w:rsidP="007B12A4">
      <w:pPr>
        <w:spacing w:line="276" w:lineRule="auto"/>
        <w:ind w:left="-567" w:right="-568" w:firstLine="709"/>
        <w:jc w:val="both"/>
      </w:pPr>
    </w:p>
    <w:p w:rsidR="007B12A4" w:rsidRPr="00997946" w:rsidRDefault="007B12A4" w:rsidP="007B12A4">
      <w:pPr>
        <w:spacing w:line="276" w:lineRule="auto"/>
        <w:ind w:left="-567" w:right="-568" w:firstLine="709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B12A4" w:rsidRPr="00997946" w:rsidTr="0099794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7B12A4" w:rsidRPr="00997946" w:rsidRDefault="007B12A4" w:rsidP="00997946">
            <w:pPr>
              <w:ind w:right="-568"/>
              <w:jc w:val="both"/>
              <w:rPr>
                <w:b/>
                <w:sz w:val="28"/>
                <w:szCs w:val="28"/>
              </w:rPr>
            </w:pPr>
            <w:r w:rsidRPr="00997946">
              <w:rPr>
                <w:b/>
                <w:sz w:val="28"/>
                <w:szCs w:val="28"/>
              </w:rPr>
              <w:t xml:space="preserve">Глава </w:t>
            </w:r>
          </w:p>
          <w:p w:rsidR="007B12A4" w:rsidRPr="00997946" w:rsidRDefault="007B12A4" w:rsidP="00997946">
            <w:pPr>
              <w:ind w:right="-568"/>
              <w:jc w:val="both"/>
              <w:rPr>
                <w:b/>
                <w:sz w:val="28"/>
                <w:szCs w:val="28"/>
              </w:rPr>
            </w:pPr>
            <w:r w:rsidRPr="00997946">
              <w:rPr>
                <w:b/>
                <w:sz w:val="28"/>
                <w:szCs w:val="28"/>
              </w:rPr>
              <w:t>Комсомольского муниципального района:                       О.В. Бузулуцкая</w:t>
            </w:r>
          </w:p>
        </w:tc>
      </w:tr>
    </w:tbl>
    <w:p w:rsidR="007B12A4" w:rsidRPr="00997946" w:rsidRDefault="007B12A4" w:rsidP="007B12A4">
      <w:pPr>
        <w:jc w:val="both"/>
      </w:pPr>
    </w:p>
    <w:p w:rsidR="007B12A4" w:rsidRPr="00997946" w:rsidRDefault="007B12A4" w:rsidP="007B12A4">
      <w:pPr>
        <w:jc w:val="center"/>
        <w:rPr>
          <w:color w:val="003366"/>
          <w:sz w:val="36"/>
        </w:rPr>
      </w:pPr>
      <w:r w:rsidRPr="00997946"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4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2A4" w:rsidRPr="00997946" w:rsidRDefault="007B12A4" w:rsidP="007B12A4">
      <w:pPr>
        <w:spacing w:line="0" w:lineRule="atLeast"/>
        <w:jc w:val="center"/>
        <w:rPr>
          <w:color w:val="003366"/>
          <w:sz w:val="36"/>
        </w:rPr>
      </w:pPr>
      <w:r w:rsidRPr="00997946">
        <w:rPr>
          <w:color w:val="003366"/>
          <w:sz w:val="36"/>
        </w:rPr>
        <w:t>ПОСТАНОВЛЕНИЕ</w:t>
      </w:r>
    </w:p>
    <w:p w:rsidR="007B12A4" w:rsidRPr="00997946" w:rsidRDefault="007B12A4" w:rsidP="007B12A4">
      <w:pPr>
        <w:spacing w:line="0" w:lineRule="atLeast"/>
        <w:jc w:val="center"/>
        <w:rPr>
          <w:b/>
          <w:color w:val="003366"/>
        </w:rPr>
      </w:pPr>
      <w:r w:rsidRPr="00997946">
        <w:rPr>
          <w:b/>
          <w:color w:val="003366"/>
        </w:rPr>
        <w:t>АДМИНИСТРАЦИИ</w:t>
      </w:r>
    </w:p>
    <w:p w:rsidR="007B12A4" w:rsidRPr="00997946" w:rsidRDefault="007B12A4" w:rsidP="007B12A4">
      <w:pPr>
        <w:spacing w:line="0" w:lineRule="atLeast"/>
        <w:jc w:val="center"/>
        <w:rPr>
          <w:b/>
          <w:color w:val="003366"/>
        </w:rPr>
      </w:pPr>
      <w:r w:rsidRPr="00997946">
        <w:rPr>
          <w:b/>
          <w:color w:val="003366"/>
        </w:rPr>
        <w:t xml:space="preserve"> КОМСОМОЛЬСКОГО МУНИЦИПАЛЬНОГО  РАЙОНА</w:t>
      </w:r>
    </w:p>
    <w:p w:rsidR="007B12A4" w:rsidRPr="00997946" w:rsidRDefault="007B12A4" w:rsidP="007B12A4">
      <w:pPr>
        <w:spacing w:line="0" w:lineRule="atLeast"/>
        <w:jc w:val="center"/>
      </w:pPr>
      <w:r w:rsidRPr="00997946">
        <w:rPr>
          <w:b/>
          <w:color w:val="003366"/>
        </w:rPr>
        <w:t>ИВАНОВСКОЙ ОБЛАСТИ</w:t>
      </w:r>
    </w:p>
    <w:tbl>
      <w:tblPr>
        <w:tblW w:w="8937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303"/>
        <w:gridCol w:w="1701"/>
        <w:gridCol w:w="1038"/>
        <w:gridCol w:w="520"/>
        <w:gridCol w:w="780"/>
        <w:gridCol w:w="503"/>
      </w:tblGrid>
      <w:tr w:rsidR="007B12A4" w:rsidRPr="00997946" w:rsidTr="00997946">
        <w:trPr>
          <w:trHeight w:val="100"/>
        </w:trPr>
        <w:tc>
          <w:tcPr>
            <w:tcW w:w="8937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7B12A4" w:rsidRPr="00997946" w:rsidRDefault="007B12A4" w:rsidP="00997946">
            <w:pPr>
              <w:spacing w:line="0" w:lineRule="atLeast"/>
              <w:jc w:val="center"/>
              <w:rPr>
                <w:color w:val="003366"/>
              </w:rPr>
            </w:pPr>
            <w:r w:rsidRPr="00997946">
              <w:rPr>
                <w:color w:val="003366"/>
              </w:rPr>
              <w:t>155150, Ивановская область, г.Комсомольск, ул.50 лет ВЛКСМ, д.2, ИНН 3714002224,КПП 371401001,</w:t>
            </w:r>
          </w:p>
          <w:p w:rsidR="007B12A4" w:rsidRPr="00997946" w:rsidRDefault="007B12A4" w:rsidP="00997946">
            <w:pPr>
              <w:spacing w:line="0" w:lineRule="atLeast"/>
              <w:jc w:val="center"/>
              <w:rPr>
                <w:color w:val="003366"/>
              </w:rPr>
            </w:pPr>
            <w:r w:rsidRPr="00997946">
              <w:rPr>
                <w:color w:val="003366"/>
              </w:rPr>
              <w:t xml:space="preserve">ОГРН 1023701625595, Тел./Факс (49352) 4-11-78, e-mail: </w:t>
            </w:r>
            <w:hyperlink r:id="rId20" w:history="1">
              <w:r w:rsidRPr="00997946">
                <w:rPr>
                  <w:rStyle w:val="a5"/>
                </w:rPr>
                <w:t>admin.komsomolsk@mail.ru</w:t>
              </w:r>
            </w:hyperlink>
          </w:p>
        </w:tc>
      </w:tr>
      <w:tr w:rsidR="007B12A4" w:rsidRPr="00997946" w:rsidTr="00997946">
        <w:tblPrEx>
          <w:tblBorders>
            <w:top w:val="none" w:sz="0" w:space="0" w:color="auto"/>
          </w:tblBorders>
        </w:tblPrEx>
        <w:trPr>
          <w:gridAfter w:val="1"/>
          <w:wAfter w:w="503" w:type="dxa"/>
          <w:trHeight w:val="415"/>
        </w:trPr>
        <w:tc>
          <w:tcPr>
            <w:tcW w:w="1582" w:type="dxa"/>
          </w:tcPr>
          <w:p w:rsidR="007B12A4" w:rsidRPr="00997946" w:rsidRDefault="007B12A4" w:rsidP="00997946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B12A4" w:rsidRPr="00997946" w:rsidRDefault="007B12A4" w:rsidP="00997946">
            <w:pPr>
              <w:spacing w:line="0" w:lineRule="atLeast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7B12A4" w:rsidRPr="00997946" w:rsidRDefault="007B12A4" w:rsidP="00997946">
            <w:pPr>
              <w:spacing w:line="0" w:lineRule="atLeast"/>
              <w:rPr>
                <w:sz w:val="28"/>
                <w:szCs w:val="28"/>
              </w:rPr>
            </w:pPr>
            <w:r w:rsidRPr="00997946">
              <w:rPr>
                <w:sz w:val="28"/>
                <w:szCs w:val="28"/>
              </w:rPr>
              <w:t>28</w:t>
            </w:r>
          </w:p>
        </w:tc>
        <w:tc>
          <w:tcPr>
            <w:tcW w:w="540" w:type="dxa"/>
            <w:vAlign w:val="bottom"/>
          </w:tcPr>
          <w:p w:rsidR="007B12A4" w:rsidRPr="00997946" w:rsidRDefault="007B12A4" w:rsidP="00997946">
            <w:pPr>
              <w:spacing w:line="0" w:lineRule="atLeast"/>
              <w:ind w:firstLine="720"/>
              <w:rPr>
                <w:sz w:val="28"/>
                <w:szCs w:val="28"/>
              </w:rPr>
            </w:pPr>
            <w:r w:rsidRPr="00997946">
              <w:rPr>
                <w:sz w:val="28"/>
                <w:szCs w:val="28"/>
              </w:rPr>
              <w:t>»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7B12A4" w:rsidRPr="00997946" w:rsidRDefault="007B12A4" w:rsidP="00997946">
            <w:pPr>
              <w:spacing w:line="0" w:lineRule="atLeast"/>
              <w:rPr>
                <w:sz w:val="28"/>
                <w:szCs w:val="28"/>
              </w:rPr>
            </w:pPr>
            <w:r w:rsidRPr="00997946">
              <w:rPr>
                <w:sz w:val="28"/>
                <w:szCs w:val="28"/>
              </w:rPr>
              <w:t>08</w:t>
            </w:r>
          </w:p>
        </w:tc>
        <w:tc>
          <w:tcPr>
            <w:tcW w:w="1701" w:type="dxa"/>
            <w:vAlign w:val="bottom"/>
          </w:tcPr>
          <w:p w:rsidR="007B12A4" w:rsidRPr="00997946" w:rsidRDefault="007B12A4" w:rsidP="00997946">
            <w:pPr>
              <w:tabs>
                <w:tab w:val="left" w:pos="1489"/>
              </w:tabs>
              <w:spacing w:line="0" w:lineRule="atLeast"/>
              <w:rPr>
                <w:sz w:val="28"/>
                <w:szCs w:val="28"/>
              </w:rPr>
            </w:pPr>
            <w:r w:rsidRPr="00997946">
              <w:rPr>
                <w:sz w:val="28"/>
                <w:szCs w:val="28"/>
              </w:rPr>
              <w:t>2023 г    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7B12A4" w:rsidRPr="00997946" w:rsidRDefault="007B12A4" w:rsidP="00997946">
            <w:pPr>
              <w:spacing w:line="0" w:lineRule="atLeast"/>
              <w:rPr>
                <w:sz w:val="28"/>
                <w:szCs w:val="28"/>
              </w:rPr>
            </w:pPr>
            <w:r w:rsidRPr="00997946">
              <w:rPr>
                <w:sz w:val="28"/>
                <w:szCs w:val="28"/>
              </w:rPr>
              <w:t>220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7B12A4" w:rsidRPr="00997946" w:rsidRDefault="007B12A4" w:rsidP="0099794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7B12A4" w:rsidRPr="00997946" w:rsidRDefault="007B12A4" w:rsidP="00997946">
            <w:pPr>
              <w:spacing w:line="0" w:lineRule="atLeast"/>
              <w:jc w:val="center"/>
            </w:pPr>
          </w:p>
        </w:tc>
      </w:tr>
    </w:tbl>
    <w:p w:rsidR="007B12A4" w:rsidRPr="00997946" w:rsidRDefault="007B12A4" w:rsidP="007B12A4">
      <w:pPr>
        <w:ind w:firstLine="720"/>
        <w:jc w:val="center"/>
        <w:rPr>
          <w:sz w:val="28"/>
          <w:szCs w:val="28"/>
        </w:rPr>
      </w:pPr>
    </w:p>
    <w:p w:rsidR="007B12A4" w:rsidRPr="00997946" w:rsidRDefault="007B12A4" w:rsidP="007B12A4">
      <w:pPr>
        <w:ind w:firstLine="720"/>
        <w:jc w:val="center"/>
        <w:rPr>
          <w:sz w:val="28"/>
          <w:szCs w:val="28"/>
        </w:rPr>
      </w:pPr>
    </w:p>
    <w:p w:rsidR="007B12A4" w:rsidRPr="00997946" w:rsidRDefault="007B12A4" w:rsidP="007B12A4">
      <w:pPr>
        <w:ind w:firstLine="720"/>
        <w:jc w:val="both"/>
        <w:rPr>
          <w:b/>
          <w:sz w:val="28"/>
          <w:szCs w:val="28"/>
        </w:rPr>
      </w:pPr>
      <w:r w:rsidRPr="00997946">
        <w:rPr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7B12A4" w:rsidRPr="00997946" w:rsidRDefault="007B12A4" w:rsidP="007B12A4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b/>
          <w:spacing w:val="2"/>
          <w:sz w:val="28"/>
          <w:szCs w:val="28"/>
        </w:rPr>
      </w:pPr>
      <w:r w:rsidRPr="00997946">
        <w:rPr>
          <w:spacing w:val="-3"/>
          <w:sz w:val="28"/>
          <w:szCs w:val="28"/>
        </w:rPr>
        <w:t xml:space="preserve">В соответствии с Бюджетным кодексом Российской Федерации, руководствуясь </w:t>
      </w:r>
      <w:r w:rsidRPr="00997946">
        <w:rPr>
          <w:sz w:val="28"/>
          <w:szCs w:val="28"/>
        </w:rPr>
        <w:t xml:space="preserve">постановлением Администрации Комсомольского муниципального района от 07.10.2013 </w:t>
      </w:r>
      <w:r w:rsidRPr="00997946">
        <w:rPr>
          <w:spacing w:val="-1"/>
          <w:sz w:val="28"/>
          <w:szCs w:val="28"/>
        </w:rPr>
        <w:t xml:space="preserve">№ 836 «Об утверждении Порядка разработки, реализации и оценки эффективности </w:t>
      </w:r>
      <w:r w:rsidRPr="00997946">
        <w:rPr>
          <w:sz w:val="28"/>
          <w:szCs w:val="28"/>
        </w:rPr>
        <w:t xml:space="preserve">муниципальных программ Комсомольского муниципального района Ивановской </w:t>
      </w:r>
      <w:r w:rsidRPr="00997946">
        <w:rPr>
          <w:spacing w:val="-2"/>
          <w:sz w:val="28"/>
          <w:szCs w:val="28"/>
        </w:rPr>
        <w:t xml:space="preserve">области»(в действующей редакции), решением Совета Комсомольского городского поселенияот"08" декабря 2022г. №137 "О бюджете Комсомольского городского поселения на 2023год и на плановый период 2024 и 2025 годов,"  </w:t>
      </w:r>
    </w:p>
    <w:p w:rsidR="007B12A4" w:rsidRPr="00997946" w:rsidRDefault="007B12A4" w:rsidP="007B12A4">
      <w:pPr>
        <w:spacing w:line="0" w:lineRule="atLeast"/>
        <w:ind w:firstLine="709"/>
        <w:jc w:val="both"/>
        <w:rPr>
          <w:sz w:val="28"/>
          <w:szCs w:val="28"/>
        </w:rPr>
      </w:pPr>
      <w:r w:rsidRPr="00997946">
        <w:rPr>
          <w:sz w:val="28"/>
          <w:szCs w:val="28"/>
        </w:rPr>
        <w:t>Администрация Комсомольского муниципального района</w:t>
      </w:r>
    </w:p>
    <w:p w:rsidR="007B12A4" w:rsidRPr="00997946" w:rsidRDefault="007B12A4" w:rsidP="007B12A4">
      <w:pPr>
        <w:spacing w:line="0" w:lineRule="atLeast"/>
        <w:ind w:firstLine="709"/>
        <w:jc w:val="both"/>
        <w:rPr>
          <w:b/>
          <w:sz w:val="28"/>
          <w:szCs w:val="28"/>
        </w:rPr>
      </w:pPr>
    </w:p>
    <w:p w:rsidR="007B12A4" w:rsidRPr="00997946" w:rsidRDefault="007B12A4" w:rsidP="007B12A4">
      <w:pPr>
        <w:spacing w:line="0" w:lineRule="atLeast"/>
        <w:jc w:val="both"/>
        <w:rPr>
          <w:b/>
          <w:sz w:val="28"/>
          <w:szCs w:val="28"/>
        </w:rPr>
      </w:pPr>
      <w:r w:rsidRPr="00997946">
        <w:rPr>
          <w:b/>
          <w:sz w:val="28"/>
          <w:szCs w:val="28"/>
        </w:rPr>
        <w:t>ПОСТАНОВЛЯЕТ:</w:t>
      </w:r>
    </w:p>
    <w:p w:rsidR="007B12A4" w:rsidRPr="00997946" w:rsidRDefault="007B12A4" w:rsidP="007B12A4">
      <w:pPr>
        <w:jc w:val="both"/>
      </w:pPr>
    </w:p>
    <w:p w:rsidR="007B12A4" w:rsidRPr="00997946" w:rsidRDefault="007B12A4" w:rsidP="007B12A4">
      <w:pPr>
        <w:jc w:val="both"/>
        <w:rPr>
          <w:sz w:val="28"/>
          <w:szCs w:val="28"/>
        </w:rPr>
      </w:pPr>
      <w:r w:rsidRPr="00997946">
        <w:rPr>
          <w:sz w:val="28"/>
          <w:szCs w:val="28"/>
        </w:rPr>
        <w:t>1. Внести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 изменения, изложив приложение к постановлению в новой редакции (прилагается).</w:t>
      </w:r>
    </w:p>
    <w:p w:rsidR="007B12A4" w:rsidRPr="00997946" w:rsidRDefault="007B12A4" w:rsidP="007B12A4">
      <w:pPr>
        <w:jc w:val="both"/>
        <w:rPr>
          <w:sz w:val="28"/>
          <w:szCs w:val="28"/>
        </w:rPr>
      </w:pPr>
      <w:r w:rsidRPr="00997946">
        <w:rPr>
          <w:sz w:val="28"/>
          <w:szCs w:val="28"/>
        </w:rPr>
        <w:t xml:space="preserve"> 2. Отделу делопроизводства и муниципальной службы,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Интернет.</w:t>
      </w:r>
    </w:p>
    <w:p w:rsidR="007B12A4" w:rsidRPr="00997946" w:rsidRDefault="007B12A4" w:rsidP="007B12A4">
      <w:pPr>
        <w:jc w:val="both"/>
        <w:rPr>
          <w:sz w:val="28"/>
          <w:szCs w:val="28"/>
        </w:rPr>
      </w:pPr>
      <w:r w:rsidRPr="00997946">
        <w:rPr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:rsidR="007B12A4" w:rsidRPr="00997946" w:rsidRDefault="007B12A4" w:rsidP="007B12A4">
      <w:pPr>
        <w:jc w:val="both"/>
        <w:rPr>
          <w:sz w:val="28"/>
          <w:szCs w:val="28"/>
        </w:rPr>
      </w:pPr>
      <w:r w:rsidRPr="00997946">
        <w:rPr>
          <w:sz w:val="28"/>
          <w:szCs w:val="28"/>
        </w:rPr>
        <w:lastRenderedPageBreak/>
        <w:t>4.  Мероприятия, указанные в муниципальной программе, являются расходным обязательством Комсомольского городского поселения.</w:t>
      </w:r>
    </w:p>
    <w:p w:rsidR="007B12A4" w:rsidRPr="00997946" w:rsidRDefault="007B12A4" w:rsidP="007B12A4">
      <w:pPr>
        <w:jc w:val="both"/>
        <w:rPr>
          <w:sz w:val="28"/>
          <w:szCs w:val="28"/>
        </w:rPr>
      </w:pPr>
      <w:r w:rsidRPr="00997946">
        <w:rPr>
          <w:sz w:val="28"/>
          <w:szCs w:val="28"/>
        </w:rPr>
        <w:t>5. Контроль за исполнением данного постановления возложить на начальника Управления по вопросу развития инфраструктуры Инокову М.О.</w:t>
      </w:r>
    </w:p>
    <w:p w:rsidR="007B12A4" w:rsidRPr="00997946" w:rsidRDefault="007B12A4" w:rsidP="007B12A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B12A4" w:rsidRPr="00997946" w:rsidTr="00997946">
        <w:trPr>
          <w:trHeight w:val="147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7B12A4" w:rsidRPr="00997946" w:rsidRDefault="007B12A4" w:rsidP="00997946">
            <w:pPr>
              <w:spacing w:line="0" w:lineRule="atLeast"/>
              <w:rPr>
                <w:b/>
                <w:sz w:val="26"/>
                <w:szCs w:val="26"/>
              </w:rPr>
            </w:pPr>
          </w:p>
          <w:p w:rsidR="007B12A4" w:rsidRPr="00997946" w:rsidRDefault="007B12A4" w:rsidP="00997946">
            <w:pPr>
              <w:spacing w:line="0" w:lineRule="atLeast"/>
              <w:ind w:right="-531"/>
              <w:rPr>
                <w:b/>
                <w:sz w:val="28"/>
                <w:szCs w:val="28"/>
              </w:rPr>
            </w:pPr>
            <w:r w:rsidRPr="00997946">
              <w:rPr>
                <w:b/>
                <w:sz w:val="28"/>
                <w:szCs w:val="28"/>
              </w:rPr>
              <w:t xml:space="preserve">Глава Комсомольского </w:t>
            </w:r>
          </w:p>
          <w:p w:rsidR="007B12A4" w:rsidRPr="00997946" w:rsidRDefault="007B12A4" w:rsidP="00997946">
            <w:pPr>
              <w:tabs>
                <w:tab w:val="left" w:pos="7371"/>
              </w:tabs>
              <w:spacing w:line="0" w:lineRule="atLeast"/>
              <w:ind w:right="-390"/>
              <w:rPr>
                <w:b/>
                <w:sz w:val="26"/>
                <w:szCs w:val="26"/>
              </w:rPr>
            </w:pPr>
            <w:r w:rsidRPr="00997946">
              <w:rPr>
                <w:b/>
                <w:sz w:val="28"/>
                <w:szCs w:val="28"/>
              </w:rPr>
              <w:t>муниципального района                                 О.В. Бузулуцкая</w:t>
            </w:r>
          </w:p>
        </w:tc>
      </w:tr>
    </w:tbl>
    <w:p w:rsidR="007B12A4" w:rsidRPr="00997946" w:rsidRDefault="007B12A4" w:rsidP="007B12A4">
      <w:pPr>
        <w:jc w:val="both"/>
        <w:rPr>
          <w:sz w:val="26"/>
          <w:szCs w:val="26"/>
        </w:rPr>
      </w:pPr>
    </w:p>
    <w:p w:rsidR="007B12A4" w:rsidRPr="00997946" w:rsidRDefault="007B12A4" w:rsidP="007B12A4">
      <w:pPr>
        <w:jc w:val="both"/>
        <w:rPr>
          <w:sz w:val="26"/>
          <w:szCs w:val="26"/>
        </w:rPr>
      </w:pPr>
    </w:p>
    <w:p w:rsidR="007B12A4" w:rsidRPr="00997946" w:rsidRDefault="007B12A4" w:rsidP="007B12A4">
      <w:pPr>
        <w:jc w:val="both"/>
        <w:rPr>
          <w:sz w:val="26"/>
          <w:szCs w:val="26"/>
        </w:rPr>
      </w:pPr>
    </w:p>
    <w:p w:rsidR="007B12A4" w:rsidRPr="00997946" w:rsidRDefault="007B12A4" w:rsidP="007B12A4">
      <w:pPr>
        <w:jc w:val="both"/>
        <w:rPr>
          <w:sz w:val="26"/>
          <w:szCs w:val="26"/>
        </w:rPr>
      </w:pPr>
    </w:p>
    <w:p w:rsidR="007B12A4" w:rsidRPr="00997946" w:rsidRDefault="007B12A4" w:rsidP="007B12A4">
      <w:pPr>
        <w:jc w:val="both"/>
        <w:rPr>
          <w:sz w:val="26"/>
          <w:szCs w:val="26"/>
        </w:rPr>
      </w:pPr>
    </w:p>
    <w:p w:rsidR="007B12A4" w:rsidRPr="00997946" w:rsidRDefault="007B12A4" w:rsidP="007B12A4">
      <w:pPr>
        <w:jc w:val="both"/>
        <w:rPr>
          <w:sz w:val="26"/>
          <w:szCs w:val="26"/>
        </w:rPr>
      </w:pPr>
    </w:p>
    <w:p w:rsidR="007B12A4" w:rsidRPr="00997946" w:rsidRDefault="007B12A4" w:rsidP="007B12A4">
      <w:pPr>
        <w:rPr>
          <w:sz w:val="24"/>
          <w:szCs w:val="24"/>
        </w:rPr>
      </w:pPr>
    </w:p>
    <w:p w:rsidR="007B12A4" w:rsidRPr="00997946" w:rsidRDefault="007B12A4" w:rsidP="007B12A4">
      <w:pPr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right"/>
        <w:rPr>
          <w:sz w:val="24"/>
          <w:szCs w:val="24"/>
        </w:rPr>
      </w:pPr>
    </w:p>
    <w:p w:rsidR="007B12A4" w:rsidRDefault="007B12A4" w:rsidP="007B12A4">
      <w:pPr>
        <w:spacing w:line="0" w:lineRule="atLeast"/>
        <w:jc w:val="right"/>
        <w:rPr>
          <w:sz w:val="24"/>
          <w:szCs w:val="24"/>
        </w:rPr>
      </w:pPr>
    </w:p>
    <w:p w:rsidR="00997946" w:rsidRDefault="00997946" w:rsidP="007B12A4">
      <w:pPr>
        <w:spacing w:line="0" w:lineRule="atLeast"/>
        <w:jc w:val="right"/>
        <w:rPr>
          <w:sz w:val="24"/>
          <w:szCs w:val="24"/>
        </w:rPr>
      </w:pPr>
    </w:p>
    <w:p w:rsidR="00997946" w:rsidRDefault="00997946" w:rsidP="007B12A4">
      <w:pPr>
        <w:spacing w:line="0" w:lineRule="atLeast"/>
        <w:jc w:val="right"/>
        <w:rPr>
          <w:sz w:val="24"/>
          <w:szCs w:val="24"/>
        </w:rPr>
      </w:pPr>
    </w:p>
    <w:p w:rsidR="00997946" w:rsidRDefault="00997946" w:rsidP="007B12A4">
      <w:pPr>
        <w:spacing w:line="0" w:lineRule="atLeast"/>
        <w:jc w:val="right"/>
        <w:rPr>
          <w:sz w:val="24"/>
          <w:szCs w:val="24"/>
        </w:rPr>
      </w:pPr>
    </w:p>
    <w:p w:rsidR="00997946" w:rsidRDefault="00997946" w:rsidP="007B12A4">
      <w:pPr>
        <w:spacing w:line="0" w:lineRule="atLeast"/>
        <w:jc w:val="right"/>
        <w:rPr>
          <w:sz w:val="24"/>
          <w:szCs w:val="24"/>
        </w:rPr>
      </w:pPr>
    </w:p>
    <w:p w:rsidR="00997946" w:rsidRDefault="00997946" w:rsidP="007B12A4">
      <w:pPr>
        <w:spacing w:line="0" w:lineRule="atLeast"/>
        <w:jc w:val="right"/>
        <w:rPr>
          <w:sz w:val="24"/>
          <w:szCs w:val="24"/>
        </w:rPr>
      </w:pPr>
    </w:p>
    <w:p w:rsidR="00997946" w:rsidRDefault="00997946" w:rsidP="007B12A4">
      <w:pPr>
        <w:spacing w:line="0" w:lineRule="atLeast"/>
        <w:jc w:val="right"/>
        <w:rPr>
          <w:sz w:val="24"/>
          <w:szCs w:val="24"/>
        </w:rPr>
      </w:pPr>
    </w:p>
    <w:p w:rsidR="00997946" w:rsidRDefault="00997946" w:rsidP="007B12A4">
      <w:pPr>
        <w:spacing w:line="0" w:lineRule="atLeast"/>
        <w:jc w:val="right"/>
        <w:rPr>
          <w:sz w:val="24"/>
          <w:szCs w:val="24"/>
        </w:rPr>
      </w:pPr>
    </w:p>
    <w:p w:rsidR="00997946" w:rsidRDefault="00997946" w:rsidP="007B12A4">
      <w:pPr>
        <w:spacing w:line="0" w:lineRule="atLeast"/>
        <w:jc w:val="right"/>
        <w:rPr>
          <w:sz w:val="24"/>
          <w:szCs w:val="24"/>
        </w:rPr>
      </w:pPr>
    </w:p>
    <w:p w:rsidR="00997946" w:rsidRDefault="00997946" w:rsidP="007B12A4">
      <w:pPr>
        <w:spacing w:line="0" w:lineRule="atLeast"/>
        <w:jc w:val="right"/>
        <w:rPr>
          <w:sz w:val="24"/>
          <w:szCs w:val="24"/>
        </w:rPr>
      </w:pPr>
    </w:p>
    <w:p w:rsidR="00997946" w:rsidRDefault="00997946" w:rsidP="007B12A4">
      <w:pPr>
        <w:spacing w:line="0" w:lineRule="atLeast"/>
        <w:jc w:val="right"/>
        <w:rPr>
          <w:sz w:val="24"/>
          <w:szCs w:val="24"/>
        </w:rPr>
      </w:pPr>
    </w:p>
    <w:p w:rsidR="00997946" w:rsidRDefault="00997946" w:rsidP="007B12A4">
      <w:pPr>
        <w:spacing w:line="0" w:lineRule="atLeast"/>
        <w:jc w:val="right"/>
        <w:rPr>
          <w:sz w:val="24"/>
          <w:szCs w:val="24"/>
        </w:rPr>
      </w:pPr>
    </w:p>
    <w:p w:rsidR="00997946" w:rsidRDefault="00997946" w:rsidP="007B12A4">
      <w:pPr>
        <w:spacing w:line="0" w:lineRule="atLeast"/>
        <w:jc w:val="right"/>
        <w:rPr>
          <w:sz w:val="24"/>
          <w:szCs w:val="24"/>
        </w:rPr>
      </w:pPr>
    </w:p>
    <w:p w:rsidR="00997946" w:rsidRPr="00997946" w:rsidRDefault="00997946" w:rsidP="007B12A4">
      <w:pPr>
        <w:spacing w:line="0" w:lineRule="atLeast"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right"/>
        <w:rPr>
          <w:sz w:val="24"/>
          <w:szCs w:val="24"/>
        </w:rPr>
      </w:pPr>
    </w:p>
    <w:p w:rsidR="007B12A4" w:rsidRPr="00997946" w:rsidRDefault="007B12A4" w:rsidP="007B12A4">
      <w:pPr>
        <w:jc w:val="right"/>
        <w:rPr>
          <w:sz w:val="24"/>
          <w:szCs w:val="24"/>
        </w:rPr>
      </w:pPr>
    </w:p>
    <w:p w:rsidR="007B12A4" w:rsidRPr="00997946" w:rsidRDefault="007B12A4" w:rsidP="007B12A4">
      <w:pPr>
        <w:jc w:val="right"/>
        <w:rPr>
          <w:sz w:val="24"/>
          <w:szCs w:val="24"/>
        </w:rPr>
      </w:pPr>
    </w:p>
    <w:p w:rsidR="007B12A4" w:rsidRPr="00997946" w:rsidRDefault="007B12A4" w:rsidP="007B12A4">
      <w:pPr>
        <w:jc w:val="right"/>
        <w:rPr>
          <w:sz w:val="24"/>
          <w:szCs w:val="24"/>
        </w:rPr>
      </w:pPr>
      <w:r w:rsidRPr="00997946">
        <w:rPr>
          <w:sz w:val="24"/>
          <w:szCs w:val="24"/>
        </w:rPr>
        <w:lastRenderedPageBreak/>
        <w:t xml:space="preserve">   Приложение к постановлению                                                                                  </w:t>
      </w:r>
    </w:p>
    <w:p w:rsidR="007B12A4" w:rsidRPr="00997946" w:rsidRDefault="007B12A4" w:rsidP="007B12A4">
      <w:pPr>
        <w:jc w:val="right"/>
        <w:rPr>
          <w:sz w:val="24"/>
          <w:szCs w:val="24"/>
        </w:rPr>
      </w:pPr>
      <w:r w:rsidRPr="00997946">
        <w:rPr>
          <w:sz w:val="24"/>
          <w:szCs w:val="24"/>
        </w:rPr>
        <w:t>Администрации Комсомольского</w:t>
      </w:r>
    </w:p>
    <w:p w:rsidR="007B12A4" w:rsidRPr="00997946" w:rsidRDefault="007B12A4" w:rsidP="007B12A4">
      <w:pPr>
        <w:jc w:val="right"/>
        <w:rPr>
          <w:sz w:val="24"/>
          <w:szCs w:val="24"/>
        </w:rPr>
      </w:pPr>
      <w:r w:rsidRPr="00997946">
        <w:rPr>
          <w:sz w:val="24"/>
          <w:szCs w:val="24"/>
        </w:rPr>
        <w:t xml:space="preserve">                                                                                                           муниципального района                                                                                          </w:t>
      </w:r>
      <w:r w:rsidRPr="00997946">
        <w:rPr>
          <w:sz w:val="24"/>
          <w:szCs w:val="24"/>
          <w:u w:val="single"/>
        </w:rPr>
        <w:t>от28. 08. 2023г.   №220</w:t>
      </w:r>
    </w:p>
    <w:p w:rsidR="007B12A4" w:rsidRPr="00997946" w:rsidRDefault="007B12A4" w:rsidP="007B12A4">
      <w:pPr>
        <w:jc w:val="right"/>
        <w:rPr>
          <w:sz w:val="24"/>
          <w:szCs w:val="24"/>
        </w:rPr>
      </w:pPr>
      <w:r w:rsidRPr="00997946">
        <w:rPr>
          <w:sz w:val="24"/>
          <w:szCs w:val="24"/>
        </w:rPr>
        <w:t>Приложение к постановлению</w:t>
      </w:r>
    </w:p>
    <w:p w:rsidR="007B12A4" w:rsidRPr="00997946" w:rsidRDefault="007B12A4" w:rsidP="007B12A4">
      <w:pPr>
        <w:jc w:val="right"/>
        <w:rPr>
          <w:sz w:val="24"/>
          <w:szCs w:val="24"/>
        </w:rPr>
      </w:pPr>
      <w:r w:rsidRPr="00997946">
        <w:rPr>
          <w:sz w:val="24"/>
          <w:szCs w:val="24"/>
        </w:rPr>
        <w:t xml:space="preserve"> Администрации Комсомольского </w:t>
      </w:r>
    </w:p>
    <w:p w:rsidR="007B12A4" w:rsidRPr="00997946" w:rsidRDefault="007B12A4" w:rsidP="007B12A4">
      <w:pPr>
        <w:jc w:val="right"/>
        <w:rPr>
          <w:sz w:val="24"/>
          <w:szCs w:val="24"/>
        </w:rPr>
      </w:pPr>
      <w:r w:rsidRPr="00997946">
        <w:rPr>
          <w:sz w:val="24"/>
          <w:szCs w:val="24"/>
        </w:rPr>
        <w:t>муниципального района</w:t>
      </w:r>
    </w:p>
    <w:p w:rsidR="007B12A4" w:rsidRPr="00997946" w:rsidRDefault="007B12A4" w:rsidP="007B12A4">
      <w:pPr>
        <w:jc w:val="right"/>
        <w:rPr>
          <w:sz w:val="24"/>
          <w:szCs w:val="24"/>
        </w:rPr>
      </w:pPr>
      <w:r w:rsidRPr="00997946">
        <w:rPr>
          <w:sz w:val="24"/>
          <w:szCs w:val="24"/>
        </w:rPr>
        <w:t>от 05.02.2016г.  № 38</w:t>
      </w:r>
    </w:p>
    <w:p w:rsidR="007B12A4" w:rsidRPr="00997946" w:rsidRDefault="007B12A4" w:rsidP="007B12A4">
      <w:pPr>
        <w:jc w:val="right"/>
        <w:rPr>
          <w:sz w:val="24"/>
          <w:szCs w:val="24"/>
        </w:rPr>
      </w:pPr>
    </w:p>
    <w:p w:rsidR="007B12A4" w:rsidRPr="00997946" w:rsidRDefault="007B12A4" w:rsidP="007B12A4">
      <w:pPr>
        <w:jc w:val="right"/>
        <w:rPr>
          <w:b/>
          <w:sz w:val="24"/>
          <w:szCs w:val="24"/>
        </w:rPr>
      </w:pPr>
    </w:p>
    <w:p w:rsidR="007B12A4" w:rsidRPr="00997946" w:rsidRDefault="007B12A4" w:rsidP="007B12A4">
      <w:pPr>
        <w:rPr>
          <w:b/>
          <w:sz w:val="32"/>
          <w:szCs w:val="32"/>
        </w:rPr>
      </w:pPr>
    </w:p>
    <w:p w:rsidR="007B12A4" w:rsidRPr="00997946" w:rsidRDefault="007B12A4" w:rsidP="007B12A4">
      <w:pPr>
        <w:jc w:val="center"/>
        <w:rPr>
          <w:b/>
          <w:sz w:val="32"/>
          <w:szCs w:val="32"/>
        </w:rPr>
      </w:pPr>
    </w:p>
    <w:p w:rsidR="007B12A4" w:rsidRPr="00997946" w:rsidRDefault="007B12A4" w:rsidP="007B12A4">
      <w:pPr>
        <w:jc w:val="center"/>
        <w:rPr>
          <w:b/>
          <w:sz w:val="32"/>
          <w:szCs w:val="32"/>
        </w:rPr>
      </w:pPr>
      <w:r w:rsidRPr="00997946">
        <w:rPr>
          <w:b/>
          <w:sz w:val="32"/>
          <w:szCs w:val="32"/>
        </w:rPr>
        <w:t>Муниципальная программа</w:t>
      </w:r>
    </w:p>
    <w:p w:rsidR="007B12A4" w:rsidRPr="00997946" w:rsidRDefault="007B12A4" w:rsidP="007B12A4">
      <w:pPr>
        <w:jc w:val="center"/>
        <w:rPr>
          <w:b/>
          <w:sz w:val="32"/>
          <w:szCs w:val="32"/>
        </w:rPr>
      </w:pPr>
      <w:r w:rsidRPr="00997946">
        <w:rPr>
          <w:b/>
          <w:sz w:val="32"/>
          <w:szCs w:val="32"/>
        </w:rPr>
        <w:t xml:space="preserve">«Обеспечение населения объектами инженерной инфраструктуры </w:t>
      </w:r>
    </w:p>
    <w:p w:rsidR="007B12A4" w:rsidRPr="00997946" w:rsidRDefault="007B12A4" w:rsidP="007B12A4">
      <w:pPr>
        <w:jc w:val="center"/>
        <w:rPr>
          <w:b/>
          <w:sz w:val="32"/>
          <w:szCs w:val="32"/>
        </w:rPr>
      </w:pPr>
      <w:r w:rsidRPr="00997946">
        <w:rPr>
          <w:b/>
          <w:sz w:val="32"/>
          <w:szCs w:val="32"/>
        </w:rPr>
        <w:t xml:space="preserve">и услугами жилищно-коммунального хозяйства  </w:t>
      </w:r>
    </w:p>
    <w:p w:rsidR="007B12A4" w:rsidRPr="00997946" w:rsidRDefault="007B12A4" w:rsidP="007B12A4">
      <w:pPr>
        <w:jc w:val="center"/>
        <w:rPr>
          <w:b/>
          <w:sz w:val="32"/>
          <w:szCs w:val="32"/>
        </w:rPr>
      </w:pPr>
      <w:r w:rsidRPr="00997946">
        <w:rPr>
          <w:b/>
          <w:sz w:val="32"/>
          <w:szCs w:val="32"/>
        </w:rPr>
        <w:t>Комсомольского городского поселения»</w:t>
      </w:r>
    </w:p>
    <w:p w:rsidR="007B12A4" w:rsidRPr="00997946" w:rsidRDefault="007B12A4" w:rsidP="007B12A4">
      <w:pPr>
        <w:jc w:val="center"/>
        <w:rPr>
          <w:b/>
          <w:sz w:val="32"/>
          <w:szCs w:val="32"/>
        </w:rPr>
      </w:pPr>
    </w:p>
    <w:p w:rsidR="007B12A4" w:rsidRPr="00997946" w:rsidRDefault="007B12A4" w:rsidP="007B12A4">
      <w:pPr>
        <w:jc w:val="center"/>
        <w:rPr>
          <w:b/>
          <w:sz w:val="32"/>
          <w:szCs w:val="32"/>
        </w:rPr>
      </w:pPr>
    </w:p>
    <w:p w:rsidR="007B12A4" w:rsidRPr="00997946" w:rsidRDefault="007B12A4" w:rsidP="007B12A4">
      <w:pPr>
        <w:jc w:val="center"/>
        <w:rPr>
          <w:b/>
          <w:sz w:val="32"/>
          <w:szCs w:val="32"/>
        </w:rPr>
      </w:pPr>
    </w:p>
    <w:p w:rsidR="007B12A4" w:rsidRPr="00997946" w:rsidRDefault="007B12A4" w:rsidP="007B12A4">
      <w:pPr>
        <w:jc w:val="center"/>
        <w:rPr>
          <w:b/>
          <w:sz w:val="32"/>
          <w:szCs w:val="32"/>
        </w:rPr>
      </w:pPr>
    </w:p>
    <w:p w:rsidR="007B12A4" w:rsidRPr="00997946" w:rsidRDefault="007B12A4" w:rsidP="007B12A4">
      <w:pPr>
        <w:jc w:val="center"/>
        <w:rPr>
          <w:b/>
          <w:sz w:val="32"/>
          <w:szCs w:val="32"/>
        </w:rPr>
      </w:pPr>
    </w:p>
    <w:p w:rsidR="007B12A4" w:rsidRPr="00997946" w:rsidRDefault="007B12A4" w:rsidP="007B12A4">
      <w:pPr>
        <w:jc w:val="center"/>
        <w:rPr>
          <w:b/>
          <w:sz w:val="32"/>
          <w:szCs w:val="32"/>
        </w:rPr>
      </w:pPr>
    </w:p>
    <w:p w:rsidR="007B12A4" w:rsidRPr="00997946" w:rsidRDefault="007B12A4" w:rsidP="007B12A4">
      <w:pPr>
        <w:jc w:val="center"/>
        <w:rPr>
          <w:b/>
          <w:sz w:val="32"/>
          <w:szCs w:val="32"/>
        </w:rPr>
      </w:pPr>
    </w:p>
    <w:p w:rsidR="007B12A4" w:rsidRPr="00997946" w:rsidRDefault="007B12A4" w:rsidP="007B12A4">
      <w:pPr>
        <w:jc w:val="center"/>
        <w:rPr>
          <w:b/>
          <w:sz w:val="32"/>
          <w:szCs w:val="32"/>
        </w:rPr>
      </w:pPr>
    </w:p>
    <w:p w:rsidR="007B12A4" w:rsidRPr="00997946" w:rsidRDefault="007B12A4" w:rsidP="007B12A4">
      <w:pPr>
        <w:jc w:val="center"/>
        <w:rPr>
          <w:b/>
          <w:sz w:val="32"/>
          <w:szCs w:val="32"/>
        </w:rPr>
      </w:pPr>
    </w:p>
    <w:p w:rsidR="007B12A4" w:rsidRPr="00997946" w:rsidRDefault="007B12A4" w:rsidP="007B12A4">
      <w:pPr>
        <w:jc w:val="center"/>
        <w:rPr>
          <w:b/>
          <w:sz w:val="32"/>
          <w:szCs w:val="32"/>
        </w:rPr>
      </w:pPr>
    </w:p>
    <w:p w:rsidR="007B12A4" w:rsidRDefault="007B12A4" w:rsidP="007B12A4">
      <w:pPr>
        <w:jc w:val="center"/>
        <w:rPr>
          <w:b/>
          <w:sz w:val="32"/>
          <w:szCs w:val="32"/>
        </w:rPr>
      </w:pPr>
    </w:p>
    <w:p w:rsidR="00997946" w:rsidRDefault="00997946" w:rsidP="007B12A4">
      <w:pPr>
        <w:jc w:val="center"/>
        <w:rPr>
          <w:b/>
          <w:sz w:val="32"/>
          <w:szCs w:val="32"/>
        </w:rPr>
      </w:pPr>
    </w:p>
    <w:p w:rsidR="00997946" w:rsidRDefault="00997946" w:rsidP="007B12A4">
      <w:pPr>
        <w:jc w:val="center"/>
        <w:rPr>
          <w:b/>
          <w:sz w:val="32"/>
          <w:szCs w:val="32"/>
        </w:rPr>
      </w:pPr>
    </w:p>
    <w:p w:rsidR="00997946" w:rsidRDefault="00997946" w:rsidP="007B12A4">
      <w:pPr>
        <w:jc w:val="center"/>
        <w:rPr>
          <w:b/>
          <w:sz w:val="32"/>
          <w:szCs w:val="32"/>
        </w:rPr>
      </w:pPr>
    </w:p>
    <w:p w:rsidR="00997946" w:rsidRDefault="00997946" w:rsidP="007B12A4">
      <w:pPr>
        <w:jc w:val="center"/>
        <w:rPr>
          <w:b/>
          <w:sz w:val="32"/>
          <w:szCs w:val="32"/>
        </w:rPr>
      </w:pPr>
    </w:p>
    <w:p w:rsidR="00997946" w:rsidRDefault="00997946" w:rsidP="007B12A4">
      <w:pPr>
        <w:jc w:val="center"/>
        <w:rPr>
          <w:b/>
          <w:sz w:val="32"/>
          <w:szCs w:val="32"/>
        </w:rPr>
      </w:pPr>
    </w:p>
    <w:p w:rsidR="00997946" w:rsidRDefault="00997946" w:rsidP="007B12A4">
      <w:pPr>
        <w:jc w:val="center"/>
        <w:rPr>
          <w:b/>
          <w:sz w:val="32"/>
          <w:szCs w:val="32"/>
        </w:rPr>
      </w:pPr>
    </w:p>
    <w:p w:rsidR="00997946" w:rsidRDefault="00997946" w:rsidP="007B12A4">
      <w:pPr>
        <w:jc w:val="center"/>
        <w:rPr>
          <w:b/>
          <w:sz w:val="32"/>
          <w:szCs w:val="32"/>
        </w:rPr>
      </w:pPr>
    </w:p>
    <w:p w:rsidR="00997946" w:rsidRDefault="00997946" w:rsidP="007B12A4">
      <w:pPr>
        <w:jc w:val="center"/>
        <w:rPr>
          <w:b/>
          <w:sz w:val="32"/>
          <w:szCs w:val="32"/>
        </w:rPr>
      </w:pPr>
    </w:p>
    <w:p w:rsidR="00997946" w:rsidRDefault="00997946" w:rsidP="007B12A4">
      <w:pPr>
        <w:jc w:val="center"/>
        <w:rPr>
          <w:b/>
          <w:sz w:val="32"/>
          <w:szCs w:val="32"/>
        </w:rPr>
      </w:pPr>
    </w:p>
    <w:p w:rsidR="00997946" w:rsidRPr="00997946" w:rsidRDefault="00997946" w:rsidP="007B12A4">
      <w:pPr>
        <w:jc w:val="center"/>
        <w:rPr>
          <w:b/>
          <w:sz w:val="32"/>
          <w:szCs w:val="32"/>
        </w:rPr>
      </w:pPr>
    </w:p>
    <w:p w:rsidR="007B12A4" w:rsidRPr="00997946" w:rsidRDefault="007B12A4" w:rsidP="007B12A4">
      <w:pPr>
        <w:jc w:val="center"/>
        <w:rPr>
          <w:b/>
          <w:sz w:val="32"/>
          <w:szCs w:val="32"/>
        </w:rPr>
      </w:pPr>
    </w:p>
    <w:p w:rsidR="007B12A4" w:rsidRPr="00997946" w:rsidRDefault="007B12A4" w:rsidP="007B12A4">
      <w:pPr>
        <w:jc w:val="center"/>
        <w:rPr>
          <w:b/>
          <w:sz w:val="32"/>
          <w:szCs w:val="32"/>
        </w:rPr>
      </w:pPr>
    </w:p>
    <w:p w:rsidR="007B12A4" w:rsidRPr="00997946" w:rsidRDefault="007B12A4" w:rsidP="007B12A4">
      <w:pPr>
        <w:jc w:val="center"/>
        <w:rPr>
          <w:b/>
          <w:sz w:val="32"/>
          <w:szCs w:val="32"/>
        </w:rPr>
      </w:pPr>
    </w:p>
    <w:p w:rsidR="007B12A4" w:rsidRPr="00997946" w:rsidRDefault="007B12A4" w:rsidP="007B12A4">
      <w:pPr>
        <w:rPr>
          <w:b/>
          <w:sz w:val="24"/>
          <w:szCs w:val="24"/>
        </w:rPr>
      </w:pPr>
    </w:p>
    <w:p w:rsidR="007B12A4" w:rsidRPr="00997946" w:rsidRDefault="007B12A4" w:rsidP="007B12A4">
      <w:pPr>
        <w:jc w:val="center"/>
        <w:rPr>
          <w:b/>
          <w:sz w:val="28"/>
          <w:szCs w:val="28"/>
        </w:rPr>
      </w:pPr>
    </w:p>
    <w:p w:rsidR="007B12A4" w:rsidRPr="00997946" w:rsidRDefault="007B12A4" w:rsidP="007B12A4">
      <w:pPr>
        <w:jc w:val="center"/>
        <w:rPr>
          <w:b/>
          <w:sz w:val="28"/>
          <w:szCs w:val="28"/>
        </w:rPr>
      </w:pPr>
      <w:r w:rsidRPr="00997946">
        <w:rPr>
          <w:b/>
          <w:sz w:val="28"/>
          <w:szCs w:val="28"/>
        </w:rPr>
        <w:lastRenderedPageBreak/>
        <w:t>Муниципальная программа</w:t>
      </w:r>
    </w:p>
    <w:p w:rsidR="007B12A4" w:rsidRPr="00997946" w:rsidRDefault="007B12A4" w:rsidP="007B12A4">
      <w:pPr>
        <w:jc w:val="center"/>
        <w:rPr>
          <w:b/>
          <w:sz w:val="26"/>
          <w:szCs w:val="26"/>
        </w:rPr>
      </w:pPr>
      <w:r w:rsidRPr="00997946">
        <w:rPr>
          <w:b/>
          <w:sz w:val="26"/>
          <w:szCs w:val="26"/>
        </w:rPr>
        <w:t xml:space="preserve">«Обеспечение населения объектами инженерной инфраструктуры и услугами </w:t>
      </w:r>
    </w:p>
    <w:p w:rsidR="007B12A4" w:rsidRPr="00997946" w:rsidRDefault="007B12A4" w:rsidP="007B12A4">
      <w:pPr>
        <w:jc w:val="center"/>
        <w:rPr>
          <w:b/>
          <w:sz w:val="26"/>
          <w:szCs w:val="26"/>
        </w:rPr>
      </w:pPr>
      <w:r w:rsidRPr="00997946">
        <w:rPr>
          <w:b/>
          <w:sz w:val="26"/>
          <w:szCs w:val="26"/>
        </w:rPr>
        <w:t>жилищно-коммунального хозяйства Комсомольского городского поселения»</w:t>
      </w:r>
    </w:p>
    <w:p w:rsidR="007B12A4" w:rsidRPr="00997946" w:rsidRDefault="007B12A4" w:rsidP="007B12A4">
      <w:pPr>
        <w:jc w:val="center"/>
        <w:rPr>
          <w:b/>
          <w:sz w:val="24"/>
          <w:szCs w:val="24"/>
        </w:rPr>
      </w:pPr>
    </w:p>
    <w:p w:rsidR="007B12A4" w:rsidRPr="00997946" w:rsidRDefault="007B12A4" w:rsidP="007D6EFF">
      <w:pPr>
        <w:pStyle w:val="af1"/>
        <w:numPr>
          <w:ilvl w:val="0"/>
          <w:numId w:val="14"/>
        </w:numPr>
        <w:ind w:left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:rsidR="007B12A4" w:rsidRPr="00997946" w:rsidRDefault="007B12A4" w:rsidP="007B12A4">
      <w:pPr>
        <w:pStyle w:val="af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«Обеспечение населения объектами инженерной инфраструктуры и услугами               жилищно-коммунального хозяйства Комсомольского городского поселения»</w:t>
      </w:r>
    </w:p>
    <w:tbl>
      <w:tblPr>
        <w:tblpPr w:leftFromText="180" w:rightFromText="180" w:vertAnchor="text" w:horzAnchor="margin" w:tblpXSpec="center" w:tblpY="158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7B12A4" w:rsidRPr="00997946" w:rsidTr="00997946">
        <w:tc>
          <w:tcPr>
            <w:tcW w:w="3402" w:type="dxa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946" w:type="dxa"/>
          </w:tcPr>
          <w:p w:rsidR="007B12A4" w:rsidRPr="00997946" w:rsidRDefault="007B12A4" w:rsidP="00997946">
            <w:pPr>
              <w:rPr>
                <w:b/>
              </w:rPr>
            </w:pPr>
            <w:r w:rsidRPr="00997946">
              <w:t xml:space="preserve">Обеспечение населения объектами инженерной инфраструктуры и услугами жилищно-коммунального  хозяйства  Комсомольского городского поселения </w:t>
            </w:r>
          </w:p>
        </w:tc>
      </w:tr>
      <w:tr w:rsidR="007B12A4" w:rsidRPr="00997946" w:rsidTr="00997946">
        <w:trPr>
          <w:trHeight w:val="325"/>
        </w:trPr>
        <w:tc>
          <w:tcPr>
            <w:tcW w:w="3402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Срок реализации программы</w:t>
            </w:r>
          </w:p>
        </w:tc>
        <w:tc>
          <w:tcPr>
            <w:tcW w:w="6946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2023-2025 годы</w:t>
            </w:r>
          </w:p>
        </w:tc>
      </w:tr>
      <w:tr w:rsidR="007B12A4" w:rsidRPr="00997946" w:rsidTr="00997946">
        <w:trPr>
          <w:trHeight w:val="2513"/>
        </w:trPr>
        <w:tc>
          <w:tcPr>
            <w:tcW w:w="3402" w:type="dxa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6946" w:type="dxa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1. Содержание муниципального жилищного фонда и иных полномочий органов местного самоуправления в соответствии с жилищным законодательством.</w:t>
            </w:r>
          </w:p>
          <w:p w:rsidR="007B12A4" w:rsidRPr="00997946" w:rsidRDefault="007B12A4" w:rsidP="00997946">
            <w:pPr>
              <w:spacing w:line="0" w:lineRule="atLeast"/>
            </w:pPr>
            <w:r w:rsidRPr="00997946">
              <w:t>2. Создание условий для обеспечения населения Комсомольского городского поселения услугами бытового обслуживания.</w:t>
            </w:r>
          </w:p>
          <w:p w:rsidR="007B12A4" w:rsidRPr="00997946" w:rsidRDefault="007B12A4" w:rsidP="00997946">
            <w:pPr>
              <w:spacing w:line="0" w:lineRule="atLeast"/>
              <w:rPr>
                <w:sz w:val="24"/>
                <w:szCs w:val="24"/>
              </w:rPr>
            </w:pPr>
            <w:r w:rsidRPr="00997946">
              <w:t>3.</w:t>
            </w:r>
            <w:r w:rsidRPr="00997946">
              <w:rPr>
                <w:sz w:val="24"/>
                <w:szCs w:val="24"/>
              </w:rPr>
              <w:t xml:space="preserve"> Реализация мероприятий по организации в границах Комсомольского городского поселения электро-, тепло-, газо-, водоснабжения населения и водоотведения</w:t>
            </w:r>
          </w:p>
          <w:p w:rsidR="007B12A4" w:rsidRPr="00997946" w:rsidRDefault="007B12A4" w:rsidP="00997946">
            <w:pPr>
              <w:spacing w:line="0" w:lineRule="atLeast"/>
            </w:pPr>
          </w:p>
        </w:tc>
      </w:tr>
      <w:tr w:rsidR="007B12A4" w:rsidRPr="00997946" w:rsidTr="00997946">
        <w:trPr>
          <w:trHeight w:val="310"/>
        </w:trPr>
        <w:tc>
          <w:tcPr>
            <w:tcW w:w="3402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Администратор программы</w:t>
            </w:r>
          </w:p>
        </w:tc>
        <w:tc>
          <w:tcPr>
            <w:tcW w:w="6946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Администрация Комсомольского муниципального района</w:t>
            </w:r>
          </w:p>
        </w:tc>
      </w:tr>
      <w:tr w:rsidR="007B12A4" w:rsidRPr="00997946" w:rsidTr="00997946">
        <w:trPr>
          <w:trHeight w:val="415"/>
        </w:trPr>
        <w:tc>
          <w:tcPr>
            <w:tcW w:w="3402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 xml:space="preserve">Ответственные исполнители </w:t>
            </w:r>
          </w:p>
        </w:tc>
        <w:tc>
          <w:tcPr>
            <w:tcW w:w="6946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Администрация Комсомольского муниципального района</w:t>
            </w:r>
          </w:p>
        </w:tc>
      </w:tr>
      <w:tr w:rsidR="007B12A4" w:rsidRPr="00997946" w:rsidTr="00997946">
        <w:trPr>
          <w:trHeight w:val="407"/>
        </w:trPr>
        <w:tc>
          <w:tcPr>
            <w:tcW w:w="3402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6946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Администрация Комсомольского муниципального района</w:t>
            </w:r>
          </w:p>
        </w:tc>
      </w:tr>
      <w:tr w:rsidR="007B12A4" w:rsidRPr="00997946" w:rsidTr="00997946">
        <w:trPr>
          <w:trHeight w:val="527"/>
        </w:trPr>
        <w:tc>
          <w:tcPr>
            <w:tcW w:w="3402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 xml:space="preserve">Цель (цели) программы </w:t>
            </w:r>
          </w:p>
        </w:tc>
        <w:tc>
          <w:tcPr>
            <w:tcW w:w="6946" w:type="dxa"/>
          </w:tcPr>
          <w:p w:rsidR="007B12A4" w:rsidRPr="00997946" w:rsidRDefault="007B12A4" w:rsidP="0099794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46">
              <w:rPr>
                <w:rFonts w:ascii="Times New Roman" w:hAnsi="Times New Roman" w:cs="Times New Roman"/>
                <w:sz w:val="24"/>
                <w:szCs w:val="24"/>
              </w:rPr>
              <w:t>1. Обеспечение снижения уровня износа объектов коммунальной инфраструктуры.</w:t>
            </w:r>
          </w:p>
          <w:p w:rsidR="007B12A4" w:rsidRPr="00997946" w:rsidRDefault="007B12A4" w:rsidP="0099794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46">
              <w:rPr>
                <w:rFonts w:ascii="Times New Roman" w:hAnsi="Times New Roman" w:cs="Times New Roman"/>
                <w:sz w:val="24"/>
                <w:szCs w:val="24"/>
              </w:rPr>
              <w:t>2. Повышение качества предоставления коммунальных услуг.</w:t>
            </w:r>
          </w:p>
          <w:p w:rsidR="007B12A4" w:rsidRPr="00997946" w:rsidRDefault="007B12A4" w:rsidP="0099794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3. Создание условий для комфортного проживания  граждан в  Комсомольском городском поселении</w:t>
            </w:r>
          </w:p>
        </w:tc>
      </w:tr>
      <w:tr w:rsidR="007B12A4" w:rsidRPr="00997946" w:rsidTr="00997946">
        <w:trPr>
          <w:trHeight w:val="4483"/>
        </w:trPr>
        <w:tc>
          <w:tcPr>
            <w:tcW w:w="3402" w:type="dxa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Целевые  индикаторы (показатели) программы</w:t>
            </w:r>
          </w:p>
        </w:tc>
        <w:tc>
          <w:tcPr>
            <w:tcW w:w="6946" w:type="dxa"/>
          </w:tcPr>
          <w:p w:rsidR="007B12A4" w:rsidRPr="00997946" w:rsidRDefault="007B12A4" w:rsidP="007D6EFF">
            <w:pPr>
              <w:pStyle w:val="af1"/>
              <w:numPr>
                <w:ilvl w:val="0"/>
                <w:numId w:val="20"/>
              </w:numPr>
              <w:tabs>
                <w:tab w:val="left" w:pos="504"/>
              </w:tabs>
              <w:spacing w:after="0" w:line="0" w:lineRule="atLeast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Количество муниципальных жилых помещений</w:t>
            </w:r>
          </w:p>
          <w:p w:rsidR="007B12A4" w:rsidRPr="00997946" w:rsidRDefault="007B12A4" w:rsidP="007D6EFF">
            <w:pPr>
              <w:pStyle w:val="af1"/>
              <w:numPr>
                <w:ilvl w:val="0"/>
                <w:numId w:val="20"/>
              </w:numPr>
              <w:tabs>
                <w:tab w:val="left" w:pos="504"/>
              </w:tabs>
              <w:spacing w:after="0" w:line="0" w:lineRule="atLeast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Доля муниципальных жилых помещений, требующих ремонта</w:t>
            </w:r>
          </w:p>
          <w:p w:rsidR="007B12A4" w:rsidRPr="00997946" w:rsidRDefault="007B12A4" w:rsidP="007D6EFF">
            <w:pPr>
              <w:pStyle w:val="af1"/>
              <w:numPr>
                <w:ilvl w:val="0"/>
                <w:numId w:val="21"/>
              </w:numPr>
              <w:tabs>
                <w:tab w:val="left" w:pos="504"/>
              </w:tabs>
              <w:spacing w:after="0" w:line="0" w:lineRule="atLeast"/>
              <w:ind w:left="0"/>
              <w:contextualSpacing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3.      Взносы на капитальный ремонт за муниципальные квартиры</w:t>
            </w:r>
          </w:p>
          <w:p w:rsidR="007B12A4" w:rsidRPr="00997946" w:rsidRDefault="007B12A4" w:rsidP="007D6EFF">
            <w:pPr>
              <w:pStyle w:val="af1"/>
              <w:numPr>
                <w:ilvl w:val="0"/>
                <w:numId w:val="21"/>
              </w:numPr>
              <w:tabs>
                <w:tab w:val="left" w:pos="504"/>
              </w:tabs>
              <w:spacing w:after="0" w:line="0" w:lineRule="atLeast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 xml:space="preserve">Предоставление банных услуг по помывке граждан в целях социального обеспечения населения Комсомольского городского поселения </w:t>
            </w:r>
          </w:p>
          <w:p w:rsidR="007B12A4" w:rsidRPr="00997946" w:rsidRDefault="007B12A4" w:rsidP="007D6EFF">
            <w:pPr>
              <w:pStyle w:val="af1"/>
              <w:numPr>
                <w:ilvl w:val="0"/>
                <w:numId w:val="21"/>
              </w:numPr>
              <w:tabs>
                <w:tab w:val="left" w:pos="504"/>
              </w:tabs>
              <w:spacing w:after="0" w:line="0" w:lineRule="atLeast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  <w:sz w:val="24"/>
                <w:szCs w:val="24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  <w:p w:rsidR="007B12A4" w:rsidRPr="00997946" w:rsidRDefault="007B12A4" w:rsidP="007D6EFF">
            <w:pPr>
              <w:pStyle w:val="af1"/>
              <w:numPr>
                <w:ilvl w:val="0"/>
                <w:numId w:val="21"/>
              </w:numPr>
              <w:tabs>
                <w:tab w:val="left" w:pos="504"/>
              </w:tabs>
              <w:spacing w:after="0" w:line="0" w:lineRule="atLeast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уровня износа объектов коммунальной инфраструктуры.</w:t>
            </w:r>
          </w:p>
          <w:p w:rsidR="007B12A4" w:rsidRPr="00997946" w:rsidRDefault="007B12A4" w:rsidP="007D6EFF">
            <w:pPr>
              <w:pStyle w:val="af1"/>
              <w:numPr>
                <w:ilvl w:val="0"/>
                <w:numId w:val="21"/>
              </w:numPr>
              <w:tabs>
                <w:tab w:val="left" w:pos="504"/>
              </w:tabs>
              <w:spacing w:after="0" w:line="0" w:lineRule="atLeast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коммунальных услуг.</w:t>
            </w:r>
          </w:p>
          <w:p w:rsidR="007B12A4" w:rsidRPr="00997946" w:rsidRDefault="007B12A4" w:rsidP="007D6EFF">
            <w:pPr>
              <w:pStyle w:val="af1"/>
              <w:numPr>
                <w:ilvl w:val="0"/>
                <w:numId w:val="21"/>
              </w:numPr>
              <w:tabs>
                <w:tab w:val="left" w:pos="504"/>
              </w:tabs>
              <w:spacing w:after="0" w:line="0" w:lineRule="atLeast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 xml:space="preserve">Разработка ПСД, сметной документации и их экспертиза на строительство и капитальный ремонтартезианских скважин, расположенных на территории Комсомольского городского поселения </w:t>
            </w:r>
          </w:p>
          <w:p w:rsidR="007B12A4" w:rsidRPr="00997946" w:rsidRDefault="007B12A4" w:rsidP="007D6EFF">
            <w:pPr>
              <w:pStyle w:val="af1"/>
              <w:numPr>
                <w:ilvl w:val="0"/>
                <w:numId w:val="21"/>
              </w:numPr>
              <w:tabs>
                <w:tab w:val="left" w:pos="504"/>
              </w:tabs>
              <w:spacing w:after="0" w:line="0" w:lineRule="atLeast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  <w:p w:rsidR="007B12A4" w:rsidRPr="00997946" w:rsidRDefault="007B12A4" w:rsidP="007D6EFF">
            <w:pPr>
              <w:pStyle w:val="af1"/>
              <w:numPr>
                <w:ilvl w:val="0"/>
                <w:numId w:val="21"/>
              </w:numPr>
              <w:tabs>
                <w:tab w:val="left" w:pos="504"/>
              </w:tabs>
              <w:spacing w:after="0" w:line="0" w:lineRule="atLeast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 xml:space="preserve">Прочие мероприятия в области коммунального хозяйства </w:t>
            </w:r>
          </w:p>
          <w:p w:rsidR="007B12A4" w:rsidRPr="00997946" w:rsidRDefault="007B12A4" w:rsidP="00997946">
            <w:pPr>
              <w:tabs>
                <w:tab w:val="left" w:pos="504"/>
              </w:tabs>
              <w:spacing w:line="0" w:lineRule="atLeast"/>
            </w:pPr>
          </w:p>
          <w:p w:rsidR="007B12A4" w:rsidRPr="00997946" w:rsidRDefault="007B12A4" w:rsidP="00997946">
            <w:pPr>
              <w:tabs>
                <w:tab w:val="left" w:pos="504"/>
              </w:tabs>
              <w:spacing w:line="0" w:lineRule="atLeast"/>
            </w:pPr>
          </w:p>
        </w:tc>
      </w:tr>
      <w:tr w:rsidR="007B12A4" w:rsidRPr="00997946" w:rsidTr="00997946">
        <w:tc>
          <w:tcPr>
            <w:tcW w:w="3402" w:type="dxa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Объемы ресурсного  обеспечения программы</w:t>
            </w:r>
          </w:p>
        </w:tc>
        <w:tc>
          <w:tcPr>
            <w:tcW w:w="6946" w:type="dxa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 xml:space="preserve">Объем бюджетных ассигнований – </w:t>
            </w:r>
            <w:r w:rsidRPr="00997946">
              <w:rPr>
                <w:rFonts w:ascii="Times New Roman" w:hAnsi="Times New Roman" w:cs="Times New Roman"/>
                <w:b/>
              </w:rPr>
              <w:t xml:space="preserve">25 795 364,48 </w:t>
            </w:r>
            <w:r w:rsidRPr="00997946">
              <w:rPr>
                <w:rFonts w:ascii="Times New Roman" w:hAnsi="Times New Roman" w:cs="Times New Roman"/>
              </w:rPr>
              <w:t xml:space="preserve">рублей, </w:t>
            </w:r>
          </w:p>
          <w:p w:rsidR="007B12A4" w:rsidRPr="00997946" w:rsidRDefault="007B12A4" w:rsidP="0099794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в том числе:</w:t>
            </w:r>
          </w:p>
          <w:p w:rsidR="007B12A4" w:rsidRPr="00997946" w:rsidRDefault="007B12A4" w:rsidP="0099794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bookmarkStart w:id="8" w:name="OLE_LINK24"/>
            <w:bookmarkStart w:id="9" w:name="OLE_LINK25"/>
            <w:r w:rsidRPr="00997946">
              <w:rPr>
                <w:rFonts w:ascii="Times New Roman" w:hAnsi="Times New Roman" w:cs="Times New Roman"/>
              </w:rPr>
              <w:t>2023 год -    13 795 364,48*рублей</w:t>
            </w:r>
            <w:bookmarkEnd w:id="8"/>
            <w:bookmarkEnd w:id="9"/>
            <w:r w:rsidRPr="00997946">
              <w:rPr>
                <w:rFonts w:ascii="Times New Roman" w:hAnsi="Times New Roman" w:cs="Times New Roman"/>
              </w:rPr>
              <w:t>,</w:t>
            </w:r>
          </w:p>
          <w:p w:rsidR="007B12A4" w:rsidRPr="00997946" w:rsidRDefault="007B12A4" w:rsidP="0099794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2024год – 6 000 000,00 рублей,</w:t>
            </w:r>
          </w:p>
          <w:p w:rsidR="007B12A4" w:rsidRPr="00997946" w:rsidRDefault="007B12A4" w:rsidP="0099794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 xml:space="preserve">2025 год – 6 000 000,00 рублей, </w:t>
            </w:r>
          </w:p>
          <w:p w:rsidR="007B12A4" w:rsidRPr="00997946" w:rsidRDefault="007B12A4" w:rsidP="0099794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7B12A4" w:rsidRPr="00997946" w:rsidRDefault="007B12A4" w:rsidP="0099794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7B12A4" w:rsidRPr="00997946" w:rsidRDefault="007B12A4" w:rsidP="0099794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 xml:space="preserve">в том числебюджет Комсомольского городского поселения –   </w:t>
            </w:r>
          </w:p>
          <w:p w:rsidR="007B12A4" w:rsidRPr="00997946" w:rsidRDefault="007B12A4" w:rsidP="0099794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  <w:b/>
              </w:rPr>
              <w:t xml:space="preserve">20 109 934,13 </w:t>
            </w:r>
            <w:r w:rsidRPr="00997946">
              <w:rPr>
                <w:rFonts w:ascii="Times New Roman" w:hAnsi="Times New Roman" w:cs="Times New Roman"/>
              </w:rPr>
              <w:t>рублей, в том числе:</w:t>
            </w:r>
          </w:p>
          <w:p w:rsidR="007B12A4" w:rsidRPr="00997946" w:rsidRDefault="007B12A4" w:rsidP="0099794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997946">
              <w:rPr>
                <w:rFonts w:ascii="Times New Roman" w:hAnsi="Times New Roman" w:cs="Times New Roman"/>
              </w:rPr>
              <w:t>2023 год -    8 109 934,13* рублей,</w:t>
            </w:r>
          </w:p>
          <w:p w:rsidR="007B12A4" w:rsidRPr="00997946" w:rsidRDefault="007B12A4" w:rsidP="0099794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2024год –    6 000 000,00 рублей,</w:t>
            </w:r>
          </w:p>
          <w:p w:rsidR="007B12A4" w:rsidRPr="00997946" w:rsidRDefault="007B12A4" w:rsidP="00997946">
            <w:r w:rsidRPr="00997946">
              <w:t>2025 год –   6 000 000,00 рублей,</w:t>
            </w:r>
          </w:p>
          <w:p w:rsidR="007B12A4" w:rsidRPr="00997946" w:rsidRDefault="007B12A4" w:rsidP="00997946">
            <w:r w:rsidRPr="00997946">
              <w:t xml:space="preserve">в том числебюджет Ивановской области– </w:t>
            </w:r>
            <w:r w:rsidRPr="00997946">
              <w:rPr>
                <w:b/>
              </w:rPr>
              <w:t>5 685 430,35*</w:t>
            </w:r>
            <w:r w:rsidRPr="00997946">
              <w:t xml:space="preserve">рублей, </w:t>
            </w:r>
          </w:p>
          <w:p w:rsidR="007B12A4" w:rsidRPr="00997946" w:rsidRDefault="007B12A4" w:rsidP="0099794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997946">
              <w:rPr>
                <w:rFonts w:ascii="Times New Roman" w:hAnsi="Times New Roman" w:cs="Times New Roman"/>
              </w:rPr>
              <w:t>2023 год -  5 685 430,35*рублей,</w:t>
            </w:r>
          </w:p>
          <w:p w:rsidR="007B12A4" w:rsidRPr="00997946" w:rsidRDefault="007B12A4" w:rsidP="0099794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2024 год –    0,00 рублей,</w:t>
            </w:r>
          </w:p>
          <w:p w:rsidR="007B12A4" w:rsidRPr="00997946" w:rsidRDefault="007B12A4" w:rsidP="00997946">
            <w:r w:rsidRPr="00997946">
              <w:t>2025 год –   0,00 рублей</w:t>
            </w:r>
          </w:p>
        </w:tc>
      </w:tr>
      <w:tr w:rsidR="007B12A4" w:rsidRPr="00997946" w:rsidTr="00997946">
        <w:trPr>
          <w:trHeight w:val="573"/>
        </w:trPr>
        <w:tc>
          <w:tcPr>
            <w:tcW w:w="3402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lastRenderedPageBreak/>
              <w:t>Ожидаемые  результаты  реализации программы</w:t>
            </w:r>
          </w:p>
        </w:tc>
        <w:tc>
          <w:tcPr>
            <w:tcW w:w="6946" w:type="dxa"/>
            <w:vAlign w:val="center"/>
          </w:tcPr>
          <w:p w:rsidR="007B12A4" w:rsidRPr="00997946" w:rsidRDefault="007B12A4" w:rsidP="0099794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46">
              <w:rPr>
                <w:rFonts w:ascii="Times New Roman" w:hAnsi="Times New Roman" w:cs="Times New Roman"/>
                <w:sz w:val="24"/>
                <w:szCs w:val="24"/>
              </w:rPr>
              <w:t>К 2025 году:</w:t>
            </w:r>
          </w:p>
          <w:p w:rsidR="007B12A4" w:rsidRPr="00997946" w:rsidRDefault="007B12A4" w:rsidP="0099794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46">
              <w:rPr>
                <w:rFonts w:ascii="Times New Roman" w:hAnsi="Times New Roman" w:cs="Times New Roman"/>
                <w:sz w:val="24"/>
                <w:szCs w:val="24"/>
              </w:rPr>
              <w:t>- сократить уровень износа коммунальной инфраструктуры;</w:t>
            </w:r>
          </w:p>
          <w:p w:rsidR="007B12A4" w:rsidRPr="00997946" w:rsidRDefault="007B12A4" w:rsidP="00997946">
            <w:pPr>
              <w:pStyle w:val="af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46">
              <w:rPr>
                <w:rFonts w:ascii="Times New Roman" w:hAnsi="Times New Roman" w:cs="Times New Roman"/>
                <w:sz w:val="24"/>
                <w:szCs w:val="24"/>
              </w:rPr>
              <w:t>- повысить качество и надежность предоставления жилищно-коммунальных услуг</w:t>
            </w:r>
          </w:p>
          <w:p w:rsidR="007B12A4" w:rsidRPr="00997946" w:rsidRDefault="007B12A4" w:rsidP="00997946">
            <w:pPr>
              <w:pStyle w:val="af1"/>
              <w:spacing w:after="0" w:line="0" w:lineRule="atLeast"/>
              <w:ind w:left="0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комфортного проживания  граждан в  Комсомольском городском поселении</w:t>
            </w:r>
          </w:p>
        </w:tc>
      </w:tr>
    </w:tbl>
    <w:p w:rsidR="007B12A4" w:rsidRPr="00997946" w:rsidRDefault="007B12A4" w:rsidP="007B12A4">
      <w:pPr>
        <w:pStyle w:val="af1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12A4" w:rsidRPr="00997946" w:rsidRDefault="007B12A4" w:rsidP="007B12A4">
      <w:pPr>
        <w:ind w:left="34"/>
        <w:rPr>
          <w:sz w:val="24"/>
          <w:szCs w:val="24"/>
        </w:rPr>
      </w:pPr>
      <w:r w:rsidRPr="00997946">
        <w:rPr>
          <w:sz w:val="24"/>
          <w:szCs w:val="24"/>
        </w:rPr>
        <w:t xml:space="preserve">*-объемы финансирования будут уточняться в период действия подпрограммы         </w:t>
      </w:r>
    </w:p>
    <w:p w:rsidR="007B12A4" w:rsidRPr="00997946" w:rsidRDefault="007B12A4" w:rsidP="007B12A4">
      <w:pPr>
        <w:pStyle w:val="af1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 xml:space="preserve">2.Анализ текущей ситуации </w:t>
      </w:r>
    </w:p>
    <w:p w:rsidR="007B12A4" w:rsidRPr="00997946" w:rsidRDefault="007B12A4" w:rsidP="007B12A4">
      <w:pPr>
        <w:spacing w:line="0" w:lineRule="atLeast"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в сфере реализации муниципальной программы</w:t>
      </w:r>
    </w:p>
    <w:p w:rsidR="007B12A4" w:rsidRPr="00997946" w:rsidRDefault="007B12A4" w:rsidP="007B12A4">
      <w:pPr>
        <w:spacing w:line="0" w:lineRule="atLeast"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pStyle w:val="af1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2.1. 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7B12A4" w:rsidRPr="00997946" w:rsidRDefault="007B12A4" w:rsidP="007B12A4">
      <w:pPr>
        <w:pStyle w:val="af1"/>
        <w:spacing w:after="0" w:line="0" w:lineRule="atLeast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7B12A4" w:rsidRPr="00997946" w:rsidRDefault="007B12A4" w:rsidP="007B12A4">
      <w:pPr>
        <w:pStyle w:val="af1"/>
        <w:tabs>
          <w:tab w:val="left" w:pos="-142"/>
        </w:tabs>
        <w:spacing w:after="0" w:line="0" w:lineRule="atLeast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997946">
        <w:rPr>
          <w:rFonts w:ascii="Times New Roman" w:hAnsi="Times New Roman" w:cs="Times New Roman"/>
          <w:sz w:val="24"/>
          <w:szCs w:val="24"/>
        </w:rPr>
        <w:tab/>
      </w:r>
      <w:r w:rsidRPr="00997946">
        <w:rPr>
          <w:rFonts w:ascii="Times New Roman" w:hAnsi="Times New Roman" w:cs="Times New Roman"/>
          <w:sz w:val="24"/>
          <w:szCs w:val="24"/>
        </w:rPr>
        <w:tab/>
        <w:t>Муниципальный жилищный фонд Комсомольского городского поселения по состоянию на 01.01.2022 года состоит из 130 жилых помещений. Значительная   часть жилых помещений находится в многоквартирных домах, также помещения в коммунальных квартирах.</w:t>
      </w:r>
    </w:p>
    <w:p w:rsidR="007B12A4" w:rsidRPr="00997946" w:rsidRDefault="007B12A4" w:rsidP="007B12A4">
      <w:pPr>
        <w:pStyle w:val="af1"/>
        <w:tabs>
          <w:tab w:val="left" w:pos="-142"/>
        </w:tabs>
        <w:spacing w:after="0" w:line="240" w:lineRule="auto"/>
        <w:ind w:left="0" w:right="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97946">
        <w:rPr>
          <w:rFonts w:ascii="Times New Roman" w:hAnsi="Times New Roman" w:cs="Times New Roman"/>
          <w:sz w:val="24"/>
          <w:szCs w:val="24"/>
        </w:rPr>
        <w:tab/>
      </w:r>
      <w:r w:rsidRPr="00997946">
        <w:rPr>
          <w:rFonts w:ascii="Times New Roman" w:hAnsi="Times New Roman" w:cs="Times New Roman"/>
          <w:sz w:val="24"/>
          <w:szCs w:val="24"/>
        </w:rPr>
        <w:tab/>
        <w:t>В настоящее время состояние муниципального жилищного фонда характеризуется как удовлетворительное.</w:t>
      </w:r>
    </w:p>
    <w:p w:rsidR="007B12A4" w:rsidRPr="00997946" w:rsidRDefault="007B12A4" w:rsidP="007B12A4">
      <w:pPr>
        <w:pStyle w:val="af1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7946">
        <w:rPr>
          <w:rFonts w:ascii="Times New Roman" w:hAnsi="Times New Roman" w:cs="Times New Roman"/>
          <w:sz w:val="24"/>
          <w:szCs w:val="24"/>
        </w:rPr>
        <w:tab/>
        <w:t>Особое внимание уделяется замене систем теплоснабжения, водоснабжения, водоотведения и невысоко затратным ремонтным работам, установке приборов учета.</w:t>
      </w:r>
    </w:p>
    <w:p w:rsidR="007B12A4" w:rsidRPr="00997946" w:rsidRDefault="007B12A4" w:rsidP="007B12A4">
      <w:pPr>
        <w:pStyle w:val="af1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7946">
        <w:rPr>
          <w:rFonts w:ascii="Times New Roman" w:hAnsi="Times New Roman" w:cs="Times New Roman"/>
          <w:sz w:val="24"/>
          <w:szCs w:val="24"/>
        </w:rPr>
        <w:tab/>
      </w:r>
    </w:p>
    <w:p w:rsidR="007B12A4" w:rsidRPr="00997946" w:rsidRDefault="007B12A4" w:rsidP="007B12A4">
      <w:pPr>
        <w:pStyle w:val="af1"/>
        <w:spacing w:after="0" w:line="0" w:lineRule="atLeast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7B12A4" w:rsidRPr="00997946" w:rsidRDefault="007B12A4" w:rsidP="007B12A4">
      <w:pPr>
        <w:spacing w:line="0" w:lineRule="atLeast"/>
        <w:ind w:firstLine="992"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Показатели, характеризующие текущую ситуацию в сфере   содержания муниципального жилищного фонда и иных полномочий органов местного самоуправления</w:t>
      </w:r>
    </w:p>
    <w:p w:rsidR="007B12A4" w:rsidRPr="00997946" w:rsidRDefault="007B12A4" w:rsidP="007B12A4">
      <w:pPr>
        <w:spacing w:line="0" w:lineRule="atLeast"/>
        <w:ind w:firstLine="992"/>
        <w:jc w:val="center"/>
        <w:rPr>
          <w:b/>
          <w:sz w:val="18"/>
          <w:szCs w:val="18"/>
        </w:rPr>
      </w:pPr>
    </w:p>
    <w:tbl>
      <w:tblPr>
        <w:tblW w:w="10065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134"/>
        <w:gridCol w:w="1134"/>
        <w:gridCol w:w="850"/>
        <w:gridCol w:w="851"/>
      </w:tblGrid>
      <w:tr w:rsidR="007B12A4" w:rsidRPr="00997946" w:rsidTr="00997946">
        <w:trPr>
          <w:trHeight w:val="642"/>
        </w:trPr>
        <w:tc>
          <w:tcPr>
            <w:tcW w:w="567" w:type="dxa"/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№</w:t>
            </w:r>
          </w:p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 xml:space="preserve"> п/п</w:t>
            </w:r>
          </w:p>
        </w:tc>
        <w:tc>
          <w:tcPr>
            <w:tcW w:w="5529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Наименование показателя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jc w:val="center"/>
            </w:pPr>
            <w:r w:rsidRPr="00997946">
              <w:t>Единица</w:t>
            </w:r>
          </w:p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измерения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2020г.</w:t>
            </w:r>
          </w:p>
        </w:tc>
        <w:tc>
          <w:tcPr>
            <w:tcW w:w="850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2021г</w:t>
            </w:r>
          </w:p>
        </w:tc>
        <w:tc>
          <w:tcPr>
            <w:tcW w:w="851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2022г</w:t>
            </w:r>
          </w:p>
        </w:tc>
      </w:tr>
      <w:tr w:rsidR="007B12A4" w:rsidRPr="00997946" w:rsidTr="00997946">
        <w:trPr>
          <w:trHeight w:val="302"/>
        </w:trPr>
        <w:tc>
          <w:tcPr>
            <w:tcW w:w="567" w:type="dxa"/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  <w:tc>
          <w:tcPr>
            <w:tcW w:w="5529" w:type="dxa"/>
          </w:tcPr>
          <w:p w:rsidR="007B12A4" w:rsidRPr="00997946" w:rsidRDefault="007B12A4" w:rsidP="00997946">
            <w:r w:rsidRPr="00997946">
              <w:t>Количество  муниципальных жилых помещений</w:t>
            </w:r>
          </w:p>
        </w:tc>
        <w:tc>
          <w:tcPr>
            <w:tcW w:w="1134" w:type="dxa"/>
          </w:tcPr>
          <w:p w:rsidR="007B12A4" w:rsidRPr="00997946" w:rsidRDefault="007B12A4" w:rsidP="00997946">
            <w:r w:rsidRPr="00997946">
              <w:t>единиц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jc w:val="center"/>
            </w:pPr>
            <w:r w:rsidRPr="00997946">
              <w:t>130</w:t>
            </w:r>
          </w:p>
        </w:tc>
        <w:tc>
          <w:tcPr>
            <w:tcW w:w="850" w:type="dxa"/>
          </w:tcPr>
          <w:p w:rsidR="007B12A4" w:rsidRPr="00997946" w:rsidRDefault="007B12A4" w:rsidP="00997946">
            <w:pPr>
              <w:jc w:val="center"/>
            </w:pPr>
            <w:r w:rsidRPr="00997946">
              <w:t>130</w:t>
            </w:r>
          </w:p>
        </w:tc>
        <w:tc>
          <w:tcPr>
            <w:tcW w:w="851" w:type="dxa"/>
          </w:tcPr>
          <w:p w:rsidR="007B12A4" w:rsidRPr="00997946" w:rsidRDefault="007B12A4" w:rsidP="00997946">
            <w:pPr>
              <w:jc w:val="center"/>
            </w:pPr>
            <w:r w:rsidRPr="00997946">
              <w:t>130</w:t>
            </w:r>
          </w:p>
        </w:tc>
      </w:tr>
      <w:tr w:rsidR="007B12A4" w:rsidRPr="00997946" w:rsidTr="00997946">
        <w:trPr>
          <w:trHeight w:val="544"/>
        </w:trPr>
        <w:tc>
          <w:tcPr>
            <w:tcW w:w="567" w:type="dxa"/>
          </w:tcPr>
          <w:p w:rsidR="007B12A4" w:rsidRPr="00997946" w:rsidRDefault="007B12A4" w:rsidP="00997946">
            <w:pPr>
              <w:jc w:val="center"/>
            </w:pPr>
            <w:r w:rsidRPr="00997946">
              <w:t>2</w:t>
            </w:r>
          </w:p>
        </w:tc>
        <w:tc>
          <w:tcPr>
            <w:tcW w:w="5529" w:type="dxa"/>
          </w:tcPr>
          <w:p w:rsidR="007B12A4" w:rsidRPr="00997946" w:rsidRDefault="007B12A4" w:rsidP="00997946">
            <w:r w:rsidRPr="00997946">
              <w:t>Доля муниципальных  жилых помещений, требующих ремонта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jc w:val="center"/>
            </w:pPr>
            <w:r w:rsidRPr="00997946">
              <w:t>%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jc w:val="center"/>
            </w:pPr>
            <w:r w:rsidRPr="00997946">
              <w:t>70</w:t>
            </w:r>
          </w:p>
        </w:tc>
        <w:tc>
          <w:tcPr>
            <w:tcW w:w="850" w:type="dxa"/>
          </w:tcPr>
          <w:p w:rsidR="007B12A4" w:rsidRPr="00997946" w:rsidRDefault="007B12A4" w:rsidP="00997946">
            <w:pPr>
              <w:jc w:val="center"/>
            </w:pPr>
            <w:r w:rsidRPr="00997946">
              <w:t>70</w:t>
            </w:r>
          </w:p>
        </w:tc>
        <w:tc>
          <w:tcPr>
            <w:tcW w:w="851" w:type="dxa"/>
          </w:tcPr>
          <w:p w:rsidR="007B12A4" w:rsidRPr="00997946" w:rsidRDefault="007B12A4" w:rsidP="00997946">
            <w:pPr>
              <w:jc w:val="center"/>
            </w:pPr>
            <w:r w:rsidRPr="00997946">
              <w:t>70</w:t>
            </w:r>
          </w:p>
        </w:tc>
      </w:tr>
      <w:tr w:rsidR="007B12A4" w:rsidRPr="00997946" w:rsidTr="00997946">
        <w:trPr>
          <w:trHeight w:val="655"/>
        </w:trPr>
        <w:tc>
          <w:tcPr>
            <w:tcW w:w="567" w:type="dxa"/>
          </w:tcPr>
          <w:p w:rsidR="007B12A4" w:rsidRPr="00997946" w:rsidRDefault="007B12A4" w:rsidP="00997946">
            <w:pPr>
              <w:jc w:val="center"/>
            </w:pPr>
            <w:r w:rsidRPr="00997946">
              <w:t>3</w:t>
            </w:r>
          </w:p>
          <w:p w:rsidR="007B12A4" w:rsidRPr="00997946" w:rsidRDefault="007B12A4" w:rsidP="00997946">
            <w:pPr>
              <w:jc w:val="center"/>
            </w:pPr>
          </w:p>
          <w:p w:rsidR="007B12A4" w:rsidRPr="00997946" w:rsidRDefault="007B12A4" w:rsidP="00997946">
            <w:pPr>
              <w:jc w:val="center"/>
            </w:pPr>
          </w:p>
          <w:p w:rsidR="007B12A4" w:rsidRPr="00997946" w:rsidRDefault="007B12A4" w:rsidP="00997946">
            <w:pPr>
              <w:jc w:val="center"/>
            </w:pPr>
          </w:p>
          <w:p w:rsidR="007B12A4" w:rsidRPr="00997946" w:rsidRDefault="007B12A4" w:rsidP="00997946">
            <w:pPr>
              <w:jc w:val="center"/>
            </w:pPr>
          </w:p>
        </w:tc>
        <w:tc>
          <w:tcPr>
            <w:tcW w:w="5529" w:type="dxa"/>
          </w:tcPr>
          <w:p w:rsidR="007B12A4" w:rsidRPr="00997946" w:rsidRDefault="007B12A4" w:rsidP="00997946">
            <w:r w:rsidRPr="00997946">
              <w:t>Взносы на капитальный ремонт за  муниципальные квартиры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jc w:val="center"/>
            </w:pPr>
            <w:r w:rsidRPr="00997946">
              <w:t>единиц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jc w:val="center"/>
            </w:pPr>
            <w:r w:rsidRPr="00997946">
              <w:t>130</w:t>
            </w:r>
          </w:p>
        </w:tc>
        <w:tc>
          <w:tcPr>
            <w:tcW w:w="850" w:type="dxa"/>
          </w:tcPr>
          <w:p w:rsidR="007B12A4" w:rsidRPr="00997946" w:rsidRDefault="007B12A4" w:rsidP="00997946">
            <w:pPr>
              <w:jc w:val="center"/>
            </w:pPr>
            <w:r w:rsidRPr="00997946">
              <w:t>130</w:t>
            </w:r>
          </w:p>
        </w:tc>
        <w:tc>
          <w:tcPr>
            <w:tcW w:w="851" w:type="dxa"/>
          </w:tcPr>
          <w:p w:rsidR="007B12A4" w:rsidRPr="00997946" w:rsidRDefault="007B12A4" w:rsidP="00997946">
            <w:pPr>
              <w:jc w:val="center"/>
            </w:pPr>
            <w:r w:rsidRPr="00997946">
              <w:t>130</w:t>
            </w:r>
          </w:p>
        </w:tc>
      </w:tr>
    </w:tbl>
    <w:p w:rsidR="007B12A4" w:rsidRPr="00997946" w:rsidRDefault="007B12A4" w:rsidP="007B12A4">
      <w:pPr>
        <w:spacing w:line="0" w:lineRule="atLeast"/>
        <w:jc w:val="center"/>
        <w:rPr>
          <w:b/>
          <w:sz w:val="26"/>
          <w:szCs w:val="26"/>
        </w:rPr>
      </w:pPr>
    </w:p>
    <w:p w:rsidR="007B12A4" w:rsidRPr="00997946" w:rsidRDefault="007B12A4" w:rsidP="007B12A4">
      <w:pPr>
        <w:spacing w:line="0" w:lineRule="atLeast"/>
        <w:jc w:val="center"/>
        <w:rPr>
          <w:b/>
          <w:sz w:val="26"/>
          <w:szCs w:val="26"/>
        </w:rPr>
      </w:pPr>
    </w:p>
    <w:p w:rsidR="007B12A4" w:rsidRPr="00997946" w:rsidRDefault="007B12A4" w:rsidP="007B12A4">
      <w:pPr>
        <w:spacing w:line="0" w:lineRule="atLeast"/>
        <w:jc w:val="center"/>
        <w:rPr>
          <w:b/>
          <w:sz w:val="24"/>
          <w:szCs w:val="24"/>
        </w:rPr>
      </w:pPr>
      <w:r w:rsidRPr="00997946">
        <w:rPr>
          <w:b/>
          <w:sz w:val="26"/>
          <w:szCs w:val="26"/>
        </w:rPr>
        <w:t>2.2.</w:t>
      </w:r>
      <w:r w:rsidRPr="00997946">
        <w:rPr>
          <w:b/>
          <w:sz w:val="24"/>
          <w:szCs w:val="24"/>
        </w:rPr>
        <w:t>Создание условий для обеспечения населения Комсомольского городского поселения услугами бытового обслуживания</w:t>
      </w:r>
    </w:p>
    <w:p w:rsidR="007B12A4" w:rsidRPr="00997946" w:rsidRDefault="007B12A4" w:rsidP="007B12A4">
      <w:pPr>
        <w:spacing w:line="0" w:lineRule="atLeast"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pStyle w:val="af1"/>
        <w:spacing w:after="0" w:line="240" w:lineRule="auto"/>
        <w:ind w:left="0" w:right="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7946">
        <w:rPr>
          <w:rFonts w:ascii="Times New Roman" w:hAnsi="Times New Roman" w:cs="Times New Roman"/>
          <w:sz w:val="24"/>
          <w:szCs w:val="24"/>
        </w:rPr>
        <w:lastRenderedPageBreak/>
        <w:t>Создание благоприятной и комфортной среды жизнедеятельности населения Комсомольского городского поселения - это прежде всего улучшение санитарно-эпидемиологической обстановки, совершенствование и повышение качества предоставляемых услуг, в целях улучшения   бытовых услуг для населения, достижения оптимального баланса экономических интересов организации, предоставляющей банные услуги населению, и потребителями услуг.</w:t>
      </w:r>
    </w:p>
    <w:p w:rsidR="007B12A4" w:rsidRPr="00997946" w:rsidRDefault="007B12A4" w:rsidP="007B12A4">
      <w:pPr>
        <w:pStyle w:val="af1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7946">
        <w:rPr>
          <w:rFonts w:ascii="Times New Roman" w:hAnsi="Times New Roman" w:cs="Times New Roman"/>
          <w:sz w:val="24"/>
          <w:szCs w:val="24"/>
        </w:rPr>
        <w:tab/>
        <w:t xml:space="preserve">В муниципальной бане построена новая модульная котельная, смонтирован газопровод, система отопления. С переводом банина газовое отопление модернизировано парильное отделение, установлены газовые горелки. В связи с регулируемым тарифомвозникают убытки. Из бюджета Комсомольского городского поселения предусмотрено выделение субсидии на возмещение затрат и компенсацию убытков юридическим лицам и индивидуальным предпринимателям, предоставляющим услуги по содержанию коммунальных бань, для оказания гражданам поселения услуг по помывке. </w:t>
      </w:r>
    </w:p>
    <w:p w:rsidR="007B12A4" w:rsidRPr="00997946" w:rsidRDefault="007B12A4" w:rsidP="007B12A4">
      <w:pPr>
        <w:pStyle w:val="af1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7946">
        <w:rPr>
          <w:rFonts w:ascii="Times New Roman" w:hAnsi="Times New Roman" w:cs="Times New Roman"/>
          <w:sz w:val="24"/>
          <w:szCs w:val="24"/>
        </w:rPr>
        <w:t>Мероприятия для проведения процедуры отбора юридических лиц и индивидуальных предпринимателей для предоставления субсидии осуществляются Администрацией Комсомольского муниципального района.</w:t>
      </w:r>
    </w:p>
    <w:p w:rsidR="007B12A4" w:rsidRPr="00997946" w:rsidRDefault="007B12A4" w:rsidP="007B12A4">
      <w:pPr>
        <w:pStyle w:val="af1"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spacing w:after="0" w:line="0" w:lineRule="atLeast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spacing w:after="0" w:line="0" w:lineRule="atLeast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Таблица 2</w:t>
      </w:r>
    </w:p>
    <w:p w:rsidR="007B12A4" w:rsidRPr="00997946" w:rsidRDefault="007B12A4" w:rsidP="007B12A4">
      <w:pPr>
        <w:pStyle w:val="af1"/>
        <w:spacing w:after="0" w:line="0" w:lineRule="atLeast"/>
        <w:ind w:left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7B12A4" w:rsidRPr="00997946" w:rsidRDefault="007B12A4" w:rsidP="007B12A4">
      <w:pPr>
        <w:pStyle w:val="af1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Показатели, характеризующие обеспечение населения Комсомольского городского поселения услугами бытового обслуживания</w:t>
      </w:r>
    </w:p>
    <w:p w:rsidR="007B12A4" w:rsidRPr="00997946" w:rsidRDefault="007B12A4" w:rsidP="007B12A4">
      <w:pPr>
        <w:pStyle w:val="af1"/>
        <w:spacing w:after="0" w:line="0" w:lineRule="atLeast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9" w:type="dxa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91"/>
        <w:gridCol w:w="1701"/>
        <w:gridCol w:w="992"/>
        <w:gridCol w:w="1134"/>
        <w:gridCol w:w="992"/>
      </w:tblGrid>
      <w:tr w:rsidR="007B12A4" w:rsidRPr="00997946" w:rsidTr="00997946">
        <w:tc>
          <w:tcPr>
            <w:tcW w:w="709" w:type="dxa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№№ п/п</w:t>
            </w:r>
          </w:p>
        </w:tc>
        <w:tc>
          <w:tcPr>
            <w:tcW w:w="4791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2020г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992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2022г</w:t>
            </w:r>
          </w:p>
        </w:tc>
      </w:tr>
      <w:tr w:rsidR="007B12A4" w:rsidRPr="00997946" w:rsidTr="00997946">
        <w:tc>
          <w:tcPr>
            <w:tcW w:w="709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97946">
              <w:rPr>
                <w:rFonts w:ascii="Times New Roman" w:hAnsi="Times New Roman" w:cs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701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Количество помывок в год</w:t>
            </w:r>
          </w:p>
        </w:tc>
        <w:tc>
          <w:tcPr>
            <w:tcW w:w="992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19000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19000</w:t>
            </w:r>
          </w:p>
        </w:tc>
        <w:tc>
          <w:tcPr>
            <w:tcW w:w="992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19000</w:t>
            </w:r>
          </w:p>
        </w:tc>
      </w:tr>
    </w:tbl>
    <w:p w:rsidR="007B12A4" w:rsidRPr="00997946" w:rsidRDefault="007B12A4" w:rsidP="007B12A4">
      <w:pPr>
        <w:pStyle w:val="af1"/>
        <w:ind w:left="99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12A4" w:rsidRPr="00997946" w:rsidRDefault="007B12A4" w:rsidP="007B12A4">
      <w:pPr>
        <w:pStyle w:val="af1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Pr="00997946">
        <w:rPr>
          <w:rFonts w:ascii="Times New Roman" w:hAnsi="Times New Roman" w:cs="Times New Roman"/>
          <w:b/>
          <w:sz w:val="24"/>
          <w:szCs w:val="24"/>
        </w:rPr>
        <w:t>Реализация мероприятий по организации в границах Комсомольского городского поселения электро-, тепло -, газо-, водоснабжения населения и водоотведения</w:t>
      </w:r>
    </w:p>
    <w:p w:rsidR="007B12A4" w:rsidRPr="00997946" w:rsidRDefault="007B12A4" w:rsidP="007B12A4">
      <w:pPr>
        <w:pStyle w:val="af1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jc w:val="both"/>
        <w:rPr>
          <w:sz w:val="24"/>
          <w:szCs w:val="24"/>
        </w:rPr>
      </w:pPr>
      <w:r w:rsidRPr="00997946">
        <w:rPr>
          <w:sz w:val="24"/>
          <w:szCs w:val="24"/>
        </w:rPr>
        <w:tab/>
        <w:t>Основными задачами функционирования жилищно-коммунального хозяйства является надежное, бесперебойное обеспечение в достаточном объеме населения электрической, тепловой энергией, водой, газом, а также стабильное функционирование системы водоотведения, устойчивая работа аварийно-диспетчерских служб, предприятий и организаций, оказывающих жилищные и коммунальные услуги.</w:t>
      </w:r>
    </w:p>
    <w:p w:rsidR="007B12A4" w:rsidRPr="00997946" w:rsidRDefault="007B12A4" w:rsidP="007B12A4">
      <w:pPr>
        <w:jc w:val="both"/>
        <w:rPr>
          <w:sz w:val="24"/>
          <w:szCs w:val="24"/>
        </w:rPr>
      </w:pPr>
      <w:r w:rsidRPr="00997946">
        <w:rPr>
          <w:sz w:val="24"/>
          <w:szCs w:val="24"/>
        </w:rPr>
        <w:tab/>
        <w:t xml:space="preserve">При предоставлении коммунальных услуг потребителям предприятия и организации испытывают трудности как объективного, так и субъективного характера. Основной причиной такой ситуации является высокая степень износа муниципального жилищного фонда, объектов   инженерных сетей коммунальной инфраструктуры, что не позволяет предоставить населению города коммунальные услуги надлежащего качества. В связи с этим, финансовая помощь органов местного самоуправления в проведении ремонта и содержании основных фондов, находящихся в муниципальной собственности, крайне необходима. </w:t>
      </w:r>
      <w:r w:rsidRPr="00997946">
        <w:rPr>
          <w:sz w:val="24"/>
          <w:szCs w:val="24"/>
        </w:rPr>
        <w:tab/>
      </w:r>
    </w:p>
    <w:p w:rsidR="007B12A4" w:rsidRPr="00997946" w:rsidRDefault="007B12A4" w:rsidP="007B12A4">
      <w:pPr>
        <w:jc w:val="both"/>
        <w:rPr>
          <w:sz w:val="24"/>
          <w:szCs w:val="24"/>
        </w:rPr>
      </w:pPr>
    </w:p>
    <w:p w:rsidR="007B12A4" w:rsidRPr="00997946" w:rsidRDefault="007B12A4" w:rsidP="007B12A4">
      <w:pPr>
        <w:jc w:val="both"/>
        <w:rPr>
          <w:sz w:val="24"/>
          <w:szCs w:val="24"/>
        </w:rPr>
      </w:pPr>
    </w:p>
    <w:p w:rsidR="007B12A4" w:rsidRPr="00997946" w:rsidRDefault="007B12A4" w:rsidP="007B12A4">
      <w:pPr>
        <w:ind w:right="143"/>
        <w:jc w:val="right"/>
        <w:rPr>
          <w:sz w:val="24"/>
          <w:szCs w:val="24"/>
        </w:rPr>
      </w:pPr>
      <w:r w:rsidRPr="00997946">
        <w:rPr>
          <w:b/>
          <w:sz w:val="24"/>
          <w:szCs w:val="24"/>
        </w:rPr>
        <w:t>Таблица 3</w:t>
      </w:r>
    </w:p>
    <w:p w:rsidR="007B12A4" w:rsidRPr="00997946" w:rsidRDefault="007B12A4" w:rsidP="007B12A4">
      <w:pPr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 xml:space="preserve">Показатели, характеризующие содержание основных фондов, </w:t>
      </w:r>
    </w:p>
    <w:p w:rsidR="007B12A4" w:rsidRPr="00997946" w:rsidRDefault="007B12A4" w:rsidP="007B12A4">
      <w:pPr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находящихся в муниципальной собственности</w:t>
      </w:r>
    </w:p>
    <w:p w:rsidR="007B12A4" w:rsidRPr="00997946" w:rsidRDefault="007B12A4" w:rsidP="007B12A4">
      <w:pPr>
        <w:jc w:val="center"/>
        <w:rPr>
          <w:b/>
          <w:sz w:val="24"/>
          <w:szCs w:val="24"/>
        </w:rPr>
      </w:pPr>
    </w:p>
    <w:tbl>
      <w:tblPr>
        <w:tblW w:w="10377" w:type="dxa"/>
        <w:tblInd w:w="-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276"/>
        <w:gridCol w:w="1446"/>
        <w:gridCol w:w="1418"/>
        <w:gridCol w:w="1417"/>
      </w:tblGrid>
      <w:tr w:rsidR="007B12A4" w:rsidRPr="00997946" w:rsidTr="00997946">
        <w:tc>
          <w:tcPr>
            <w:tcW w:w="568" w:type="dxa"/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№</w:t>
            </w:r>
          </w:p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lastRenderedPageBreak/>
              <w:t xml:space="preserve"> п/п</w:t>
            </w:r>
          </w:p>
        </w:tc>
        <w:tc>
          <w:tcPr>
            <w:tcW w:w="4252" w:type="dxa"/>
          </w:tcPr>
          <w:p w:rsidR="007B12A4" w:rsidRPr="00997946" w:rsidRDefault="007B12A4" w:rsidP="00997946">
            <w:pPr>
              <w:jc w:val="center"/>
            </w:pPr>
            <w:r w:rsidRPr="00997946">
              <w:lastRenderedPageBreak/>
              <w:t>Наименование</w:t>
            </w:r>
          </w:p>
          <w:p w:rsidR="007B12A4" w:rsidRPr="00997946" w:rsidRDefault="007B12A4" w:rsidP="00997946">
            <w:pPr>
              <w:jc w:val="center"/>
            </w:pPr>
            <w:r w:rsidRPr="00997946">
              <w:lastRenderedPageBreak/>
              <w:t>показателя</w:t>
            </w:r>
          </w:p>
        </w:tc>
        <w:tc>
          <w:tcPr>
            <w:tcW w:w="1276" w:type="dxa"/>
          </w:tcPr>
          <w:p w:rsidR="007B12A4" w:rsidRPr="00997946" w:rsidRDefault="007B12A4" w:rsidP="00997946">
            <w:pPr>
              <w:jc w:val="center"/>
            </w:pPr>
            <w:r w:rsidRPr="00997946">
              <w:lastRenderedPageBreak/>
              <w:t xml:space="preserve">Единица </w:t>
            </w:r>
            <w:r w:rsidRPr="00997946">
              <w:lastRenderedPageBreak/>
              <w:t>измерения</w:t>
            </w:r>
          </w:p>
        </w:tc>
        <w:tc>
          <w:tcPr>
            <w:tcW w:w="1446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lastRenderedPageBreak/>
              <w:t>2020г</w:t>
            </w:r>
          </w:p>
        </w:tc>
        <w:tc>
          <w:tcPr>
            <w:tcW w:w="1418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2021г</w:t>
            </w:r>
          </w:p>
        </w:tc>
        <w:tc>
          <w:tcPr>
            <w:tcW w:w="1417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2022г</w:t>
            </w:r>
          </w:p>
        </w:tc>
      </w:tr>
      <w:tr w:rsidR="007B12A4" w:rsidRPr="00997946" w:rsidTr="00997946">
        <w:tc>
          <w:tcPr>
            <w:tcW w:w="568" w:type="dxa"/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  <w:tc>
          <w:tcPr>
            <w:tcW w:w="4252" w:type="dxa"/>
          </w:tcPr>
          <w:p w:rsidR="007B12A4" w:rsidRPr="00997946" w:rsidRDefault="007B12A4" w:rsidP="00997946">
            <w:pPr>
              <w:pStyle w:val="af1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1276" w:type="dxa"/>
          </w:tcPr>
          <w:p w:rsidR="007B12A4" w:rsidRPr="00997946" w:rsidRDefault="007B12A4" w:rsidP="00997946">
            <w:pPr>
              <w:jc w:val="center"/>
            </w:pPr>
            <w:r w:rsidRPr="00997946">
              <w:t>Единиц</w:t>
            </w:r>
          </w:p>
        </w:tc>
        <w:tc>
          <w:tcPr>
            <w:tcW w:w="1446" w:type="dxa"/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  <w:tc>
          <w:tcPr>
            <w:tcW w:w="1418" w:type="dxa"/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  <w:tc>
          <w:tcPr>
            <w:tcW w:w="1417" w:type="dxa"/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</w:tr>
      <w:tr w:rsidR="007B12A4" w:rsidRPr="00997946" w:rsidTr="00997946">
        <w:tc>
          <w:tcPr>
            <w:tcW w:w="568" w:type="dxa"/>
          </w:tcPr>
          <w:p w:rsidR="007B12A4" w:rsidRPr="00997946" w:rsidRDefault="007B12A4" w:rsidP="00997946">
            <w:pPr>
              <w:jc w:val="center"/>
            </w:pPr>
            <w:r w:rsidRPr="00997946">
              <w:t>2</w:t>
            </w:r>
          </w:p>
        </w:tc>
        <w:tc>
          <w:tcPr>
            <w:tcW w:w="4252" w:type="dxa"/>
          </w:tcPr>
          <w:p w:rsidR="007B12A4" w:rsidRPr="00997946" w:rsidRDefault="007B12A4" w:rsidP="00997946">
            <w:pPr>
              <w:tabs>
                <w:tab w:val="left" w:pos="504"/>
              </w:tabs>
              <w:spacing w:line="0" w:lineRule="atLeast"/>
            </w:pPr>
            <w:r w:rsidRPr="00997946">
              <w:rPr>
                <w:sz w:val="24"/>
                <w:szCs w:val="24"/>
              </w:rPr>
              <w:t>Обеспечение снижения уровня износа объектов коммунальной инфраструктуры</w:t>
            </w:r>
          </w:p>
        </w:tc>
        <w:tc>
          <w:tcPr>
            <w:tcW w:w="1276" w:type="dxa"/>
          </w:tcPr>
          <w:p w:rsidR="007B12A4" w:rsidRPr="00997946" w:rsidRDefault="007B12A4" w:rsidP="00997946">
            <w:pPr>
              <w:jc w:val="center"/>
            </w:pPr>
            <w:r w:rsidRPr="00997946">
              <w:t>%</w:t>
            </w:r>
          </w:p>
        </w:tc>
        <w:tc>
          <w:tcPr>
            <w:tcW w:w="1446" w:type="dxa"/>
          </w:tcPr>
          <w:p w:rsidR="007B12A4" w:rsidRPr="00997946" w:rsidRDefault="007B12A4" w:rsidP="00997946">
            <w:pPr>
              <w:jc w:val="center"/>
            </w:pPr>
            <w:r w:rsidRPr="00997946">
              <w:t>67</w:t>
            </w:r>
          </w:p>
        </w:tc>
        <w:tc>
          <w:tcPr>
            <w:tcW w:w="1418" w:type="dxa"/>
          </w:tcPr>
          <w:p w:rsidR="007B12A4" w:rsidRPr="00997946" w:rsidRDefault="007B12A4" w:rsidP="00997946">
            <w:pPr>
              <w:jc w:val="center"/>
            </w:pPr>
            <w:r w:rsidRPr="00997946">
              <w:t>66</w:t>
            </w:r>
          </w:p>
        </w:tc>
        <w:tc>
          <w:tcPr>
            <w:tcW w:w="1417" w:type="dxa"/>
          </w:tcPr>
          <w:p w:rsidR="007B12A4" w:rsidRPr="00997946" w:rsidRDefault="007B12A4" w:rsidP="00997946">
            <w:pPr>
              <w:jc w:val="center"/>
            </w:pPr>
            <w:r w:rsidRPr="00997946">
              <w:t>65</w:t>
            </w:r>
          </w:p>
        </w:tc>
      </w:tr>
      <w:tr w:rsidR="007B12A4" w:rsidRPr="00997946" w:rsidTr="00997946">
        <w:tc>
          <w:tcPr>
            <w:tcW w:w="568" w:type="dxa"/>
          </w:tcPr>
          <w:p w:rsidR="007B12A4" w:rsidRPr="00997946" w:rsidRDefault="007B12A4" w:rsidP="00997946">
            <w:pPr>
              <w:jc w:val="center"/>
            </w:pPr>
            <w:r w:rsidRPr="00997946">
              <w:t>3</w:t>
            </w:r>
          </w:p>
        </w:tc>
        <w:tc>
          <w:tcPr>
            <w:tcW w:w="4252" w:type="dxa"/>
          </w:tcPr>
          <w:p w:rsidR="007B12A4" w:rsidRPr="00997946" w:rsidRDefault="007B12A4" w:rsidP="00997946">
            <w:pPr>
              <w:pStyle w:val="af1"/>
              <w:tabs>
                <w:tab w:val="left" w:pos="504"/>
              </w:tabs>
              <w:spacing w:after="0" w:line="0" w:lineRule="atLeast"/>
              <w:ind w:left="0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коммунальных услуг</w:t>
            </w:r>
          </w:p>
        </w:tc>
        <w:tc>
          <w:tcPr>
            <w:tcW w:w="1276" w:type="dxa"/>
          </w:tcPr>
          <w:p w:rsidR="007B12A4" w:rsidRPr="00997946" w:rsidRDefault="007B12A4" w:rsidP="00997946">
            <w:pPr>
              <w:jc w:val="center"/>
            </w:pPr>
            <w:r w:rsidRPr="00997946">
              <w:t>%</w:t>
            </w:r>
          </w:p>
        </w:tc>
        <w:tc>
          <w:tcPr>
            <w:tcW w:w="1446" w:type="dxa"/>
          </w:tcPr>
          <w:p w:rsidR="007B12A4" w:rsidRPr="00997946" w:rsidRDefault="007B12A4" w:rsidP="00997946">
            <w:pPr>
              <w:jc w:val="center"/>
            </w:pPr>
            <w:r w:rsidRPr="00997946">
              <w:t>65</w:t>
            </w:r>
          </w:p>
        </w:tc>
        <w:tc>
          <w:tcPr>
            <w:tcW w:w="1418" w:type="dxa"/>
          </w:tcPr>
          <w:p w:rsidR="007B12A4" w:rsidRPr="00997946" w:rsidRDefault="007B12A4" w:rsidP="00997946">
            <w:pPr>
              <w:jc w:val="center"/>
            </w:pPr>
            <w:r w:rsidRPr="00997946">
              <w:t>75</w:t>
            </w:r>
          </w:p>
        </w:tc>
        <w:tc>
          <w:tcPr>
            <w:tcW w:w="1417" w:type="dxa"/>
          </w:tcPr>
          <w:p w:rsidR="007B12A4" w:rsidRPr="00997946" w:rsidRDefault="007B12A4" w:rsidP="00997946">
            <w:pPr>
              <w:jc w:val="center"/>
            </w:pPr>
            <w:r w:rsidRPr="00997946">
              <w:t>85</w:t>
            </w:r>
          </w:p>
        </w:tc>
      </w:tr>
      <w:tr w:rsidR="007B12A4" w:rsidRPr="00997946" w:rsidTr="00997946">
        <w:tc>
          <w:tcPr>
            <w:tcW w:w="568" w:type="dxa"/>
          </w:tcPr>
          <w:p w:rsidR="007B12A4" w:rsidRPr="00997946" w:rsidRDefault="007B12A4" w:rsidP="00997946">
            <w:pPr>
              <w:jc w:val="center"/>
            </w:pPr>
            <w:r w:rsidRPr="00997946">
              <w:t>4</w:t>
            </w:r>
          </w:p>
        </w:tc>
        <w:tc>
          <w:tcPr>
            <w:tcW w:w="4252" w:type="dxa"/>
          </w:tcPr>
          <w:p w:rsidR="007B12A4" w:rsidRPr="00997946" w:rsidRDefault="007B12A4" w:rsidP="00997946">
            <w:pPr>
              <w:pStyle w:val="af1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Разработка  ПСД, сметной документации и их экспертиза на строительство и капитальный ремонт артезианских скважин, расположенных на территории Комсомольского городского поселения</w:t>
            </w:r>
          </w:p>
        </w:tc>
        <w:tc>
          <w:tcPr>
            <w:tcW w:w="1276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Единиц</w:t>
            </w:r>
          </w:p>
        </w:tc>
        <w:tc>
          <w:tcPr>
            <w:tcW w:w="1446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0</w:t>
            </w:r>
          </w:p>
        </w:tc>
        <w:tc>
          <w:tcPr>
            <w:tcW w:w="1418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  <w:tc>
          <w:tcPr>
            <w:tcW w:w="1417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2</w:t>
            </w:r>
          </w:p>
        </w:tc>
      </w:tr>
      <w:tr w:rsidR="007B12A4" w:rsidRPr="00997946" w:rsidTr="00997946">
        <w:tc>
          <w:tcPr>
            <w:tcW w:w="568" w:type="dxa"/>
          </w:tcPr>
          <w:p w:rsidR="007B12A4" w:rsidRPr="00997946" w:rsidRDefault="007B12A4" w:rsidP="00997946">
            <w:pPr>
              <w:jc w:val="center"/>
            </w:pPr>
            <w:r w:rsidRPr="00997946">
              <w:t>5</w:t>
            </w:r>
          </w:p>
        </w:tc>
        <w:tc>
          <w:tcPr>
            <w:tcW w:w="4252" w:type="dxa"/>
          </w:tcPr>
          <w:p w:rsidR="007B12A4" w:rsidRPr="00997946" w:rsidRDefault="007B12A4" w:rsidP="00997946">
            <w:pPr>
              <w:pStyle w:val="af1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1276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Единиц</w:t>
            </w:r>
          </w:p>
        </w:tc>
        <w:tc>
          <w:tcPr>
            <w:tcW w:w="1446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0</w:t>
            </w:r>
          </w:p>
        </w:tc>
        <w:tc>
          <w:tcPr>
            <w:tcW w:w="1418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  <w:tc>
          <w:tcPr>
            <w:tcW w:w="1417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</w:tr>
      <w:tr w:rsidR="007B12A4" w:rsidRPr="00997946" w:rsidTr="00997946">
        <w:tc>
          <w:tcPr>
            <w:tcW w:w="568" w:type="dxa"/>
          </w:tcPr>
          <w:p w:rsidR="007B12A4" w:rsidRPr="00997946" w:rsidRDefault="007B12A4" w:rsidP="00997946">
            <w:pPr>
              <w:jc w:val="center"/>
            </w:pPr>
            <w:r w:rsidRPr="00997946">
              <w:t>6</w:t>
            </w:r>
          </w:p>
        </w:tc>
        <w:tc>
          <w:tcPr>
            <w:tcW w:w="4252" w:type="dxa"/>
          </w:tcPr>
          <w:p w:rsidR="007B12A4" w:rsidRPr="00997946" w:rsidRDefault="007B12A4" w:rsidP="00997946">
            <w:pPr>
              <w:pStyle w:val="af1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Прочие мероприятия в области коммунального хозяйства</w:t>
            </w:r>
          </w:p>
        </w:tc>
        <w:tc>
          <w:tcPr>
            <w:tcW w:w="1276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Единиц</w:t>
            </w:r>
          </w:p>
        </w:tc>
        <w:tc>
          <w:tcPr>
            <w:tcW w:w="1446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  <w:tc>
          <w:tcPr>
            <w:tcW w:w="1418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  <w:tc>
          <w:tcPr>
            <w:tcW w:w="1417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0</w:t>
            </w:r>
          </w:p>
        </w:tc>
      </w:tr>
      <w:tr w:rsidR="007B12A4" w:rsidRPr="00997946" w:rsidTr="00997946">
        <w:tc>
          <w:tcPr>
            <w:tcW w:w="568" w:type="dxa"/>
          </w:tcPr>
          <w:p w:rsidR="007B12A4" w:rsidRPr="00997946" w:rsidRDefault="007B12A4" w:rsidP="00997946">
            <w:pPr>
              <w:jc w:val="center"/>
            </w:pPr>
            <w:r w:rsidRPr="00997946">
              <w:t>7</w:t>
            </w:r>
          </w:p>
        </w:tc>
        <w:tc>
          <w:tcPr>
            <w:tcW w:w="4252" w:type="dxa"/>
          </w:tcPr>
          <w:p w:rsidR="007B12A4" w:rsidRPr="00997946" w:rsidRDefault="007B12A4" w:rsidP="00997946">
            <w:pPr>
              <w:pStyle w:val="af1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Изготовление ПСД, сметной документации и строительство сливной станции по приему жидких отходов</w:t>
            </w:r>
          </w:p>
        </w:tc>
        <w:tc>
          <w:tcPr>
            <w:tcW w:w="1276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Единиц</w:t>
            </w:r>
          </w:p>
        </w:tc>
        <w:tc>
          <w:tcPr>
            <w:tcW w:w="1446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  <w:tc>
          <w:tcPr>
            <w:tcW w:w="1418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0</w:t>
            </w:r>
          </w:p>
        </w:tc>
        <w:tc>
          <w:tcPr>
            <w:tcW w:w="1417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</w:tr>
      <w:tr w:rsidR="007B12A4" w:rsidRPr="00997946" w:rsidTr="00997946">
        <w:tc>
          <w:tcPr>
            <w:tcW w:w="568" w:type="dxa"/>
          </w:tcPr>
          <w:p w:rsidR="007B12A4" w:rsidRPr="00997946" w:rsidRDefault="007B12A4" w:rsidP="00997946">
            <w:pPr>
              <w:jc w:val="center"/>
            </w:pPr>
            <w:r w:rsidRPr="00997946">
              <w:t>8</w:t>
            </w:r>
          </w:p>
        </w:tc>
        <w:tc>
          <w:tcPr>
            <w:tcW w:w="4252" w:type="dxa"/>
          </w:tcPr>
          <w:p w:rsidR="007B12A4" w:rsidRPr="00997946" w:rsidRDefault="007B12A4" w:rsidP="00997946">
            <w:pPr>
              <w:pStyle w:val="af1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Строительство канализационной сети для домов 36,38 по ул. Колганова</w:t>
            </w:r>
          </w:p>
        </w:tc>
        <w:tc>
          <w:tcPr>
            <w:tcW w:w="1276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Единиц</w:t>
            </w:r>
          </w:p>
        </w:tc>
        <w:tc>
          <w:tcPr>
            <w:tcW w:w="1446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  <w:tc>
          <w:tcPr>
            <w:tcW w:w="1418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  <w:tc>
          <w:tcPr>
            <w:tcW w:w="1417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</w:tr>
    </w:tbl>
    <w:p w:rsidR="007B12A4" w:rsidRPr="00997946" w:rsidRDefault="007B12A4" w:rsidP="007B12A4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rPr>
          <w:rFonts w:ascii="Times New Roman" w:hAnsi="Times New Roman" w:cs="Times New Roman"/>
          <w:b/>
          <w:sz w:val="26"/>
          <w:szCs w:val="26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2.4. Развитие газификации Комсомольского городского поселения</w:t>
      </w:r>
    </w:p>
    <w:p w:rsidR="007B12A4" w:rsidRPr="00997946" w:rsidRDefault="007B12A4" w:rsidP="007D6EFF">
      <w:pPr>
        <w:pStyle w:val="af1"/>
        <w:numPr>
          <w:ilvl w:val="1"/>
          <w:numId w:val="1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946">
        <w:rPr>
          <w:rFonts w:ascii="Times New Roman" w:hAnsi="Times New Roman" w:cs="Times New Roman"/>
        </w:rPr>
        <w:tab/>
      </w:r>
      <w:r w:rsidRPr="00997946">
        <w:rPr>
          <w:rFonts w:ascii="Times New Roman" w:hAnsi="Times New Roman" w:cs="Times New Roman"/>
          <w:sz w:val="24"/>
          <w:szCs w:val="24"/>
        </w:rPr>
        <w:t>В целях повышения жизненного уровня населения в г. Комсомольске, начиная с 2007 года, обеспечение газом населения города было принято, как одно из приоритетных направлений экономического и социального развития Комсомольского городского поселения.</w:t>
      </w:r>
    </w:p>
    <w:p w:rsidR="007B12A4" w:rsidRPr="00997946" w:rsidRDefault="007B12A4" w:rsidP="007D6EFF">
      <w:pPr>
        <w:pStyle w:val="af1"/>
        <w:numPr>
          <w:ilvl w:val="1"/>
          <w:numId w:val="1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946">
        <w:rPr>
          <w:rFonts w:ascii="Times New Roman" w:hAnsi="Times New Roman" w:cs="Times New Roman"/>
          <w:sz w:val="24"/>
          <w:szCs w:val="24"/>
        </w:rPr>
        <w:tab/>
        <w:t>Подпрограмма по развитию газификации Комсомольского городского поселения включает в себя перечень мероприятий, направленных на осуществление газификации различных категорий потребителей, в том числе:</w:t>
      </w:r>
    </w:p>
    <w:p w:rsidR="007B12A4" w:rsidRPr="00997946" w:rsidRDefault="007B12A4" w:rsidP="007D6EFF">
      <w:pPr>
        <w:pStyle w:val="af1"/>
        <w:numPr>
          <w:ilvl w:val="1"/>
          <w:numId w:val="1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946">
        <w:rPr>
          <w:rFonts w:ascii="Times New Roman" w:hAnsi="Times New Roman" w:cs="Times New Roman"/>
          <w:sz w:val="24"/>
          <w:szCs w:val="24"/>
        </w:rPr>
        <w:tab/>
        <w:t>- газификация многоквартирных и индивидуальных жилых домов.</w:t>
      </w:r>
    </w:p>
    <w:p w:rsidR="007B12A4" w:rsidRPr="00997946" w:rsidRDefault="007B12A4" w:rsidP="007D6EFF">
      <w:pPr>
        <w:pStyle w:val="af1"/>
        <w:numPr>
          <w:ilvl w:val="1"/>
          <w:numId w:val="1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946">
        <w:rPr>
          <w:rFonts w:ascii="Times New Roman" w:hAnsi="Times New Roman" w:cs="Times New Roman"/>
          <w:sz w:val="24"/>
          <w:szCs w:val="24"/>
        </w:rPr>
        <w:tab/>
        <w:t>Как показал анализ текущего состояния системы теплоснабжения жилых домов, перевод ряда котельных на газ и использование современного котельного оборудования приводит к сокращению затрат на эксплуатацию, ограничению роста издержек производства и расходов населения на энергоносители.</w:t>
      </w:r>
    </w:p>
    <w:p w:rsidR="007B12A4" w:rsidRPr="00997946" w:rsidRDefault="007B12A4" w:rsidP="007D6EFF">
      <w:pPr>
        <w:pStyle w:val="af1"/>
        <w:numPr>
          <w:ilvl w:val="1"/>
          <w:numId w:val="1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946">
        <w:rPr>
          <w:rFonts w:ascii="Times New Roman" w:hAnsi="Times New Roman" w:cs="Times New Roman"/>
          <w:sz w:val="24"/>
          <w:szCs w:val="24"/>
        </w:rPr>
        <w:tab/>
        <w:t xml:space="preserve"> Благодаря проведению газификации Комсомольского городского поселения уровень газификации жилого фонда в г. Комсомольске к концу 2020 года составил </w:t>
      </w:r>
      <w:r w:rsidRPr="00997946">
        <w:rPr>
          <w:rFonts w:ascii="Times New Roman" w:hAnsi="Times New Roman" w:cs="Times New Roman"/>
          <w:color w:val="000000"/>
          <w:sz w:val="24"/>
          <w:szCs w:val="24"/>
        </w:rPr>
        <w:t>89,7</w:t>
      </w:r>
      <w:r w:rsidRPr="00997946">
        <w:rPr>
          <w:rFonts w:ascii="Times New Roman" w:hAnsi="Times New Roman" w:cs="Times New Roman"/>
          <w:sz w:val="24"/>
          <w:szCs w:val="24"/>
        </w:rPr>
        <w:t>%.</w:t>
      </w:r>
    </w:p>
    <w:p w:rsidR="007B12A4" w:rsidRPr="00997946" w:rsidRDefault="007B12A4" w:rsidP="007D6EFF">
      <w:pPr>
        <w:pStyle w:val="af1"/>
        <w:numPr>
          <w:ilvl w:val="1"/>
          <w:numId w:val="1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946">
        <w:rPr>
          <w:rFonts w:ascii="Times New Roman" w:hAnsi="Times New Roman" w:cs="Times New Roman"/>
          <w:sz w:val="24"/>
          <w:szCs w:val="24"/>
        </w:rPr>
        <w:tab/>
        <w:t xml:space="preserve">За прошедшие годы были построены следующие объекты газификации: </w:t>
      </w:r>
    </w:p>
    <w:p w:rsidR="007B12A4" w:rsidRPr="00997946" w:rsidRDefault="007B12A4" w:rsidP="007D6EFF">
      <w:pPr>
        <w:pStyle w:val="af1"/>
        <w:numPr>
          <w:ilvl w:val="1"/>
          <w:numId w:val="1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946">
        <w:rPr>
          <w:rFonts w:ascii="Times New Roman" w:hAnsi="Times New Roman" w:cs="Times New Roman"/>
          <w:sz w:val="24"/>
          <w:szCs w:val="24"/>
        </w:rPr>
        <w:tab/>
        <w:t>В 2014 году природный газ получили жители кооператива «Луч» г. Комсомольск (128 домов). В 2015 году построен магистральный газопровод среднего давления к микрорайону «Коммунар» г. Комсомольск. В 2018 году завершена газификация 33 квартир микрорайона «Коммунар». Газификация данного микрорайона – это решение многих коммунальных проблем.</w:t>
      </w:r>
    </w:p>
    <w:p w:rsidR="007B12A4" w:rsidRPr="00997946" w:rsidRDefault="007B12A4" w:rsidP="007B12A4">
      <w:pPr>
        <w:suppressLineNumbers/>
        <w:jc w:val="both"/>
        <w:rPr>
          <w:sz w:val="24"/>
          <w:szCs w:val="24"/>
        </w:rPr>
      </w:pPr>
      <w:r w:rsidRPr="00997946">
        <w:rPr>
          <w:sz w:val="24"/>
          <w:szCs w:val="24"/>
        </w:rPr>
        <w:tab/>
        <w:t>Учитывая социальную значимость работы по обеспечению населения объектами инженерной инфраструктуры и услугами жилищно-коммунального хозяйства, в 2020 году завершены начатые в 2019 году работы по газификации частного сектора г. Комсомольск в части подключения индивидуальных домов к газупо адресам:</w:t>
      </w:r>
    </w:p>
    <w:p w:rsidR="007B12A4" w:rsidRPr="00997946" w:rsidRDefault="007B12A4" w:rsidP="007B12A4">
      <w:pPr>
        <w:suppressLineNumbers/>
        <w:jc w:val="both"/>
        <w:rPr>
          <w:sz w:val="24"/>
          <w:szCs w:val="24"/>
        </w:rPr>
      </w:pPr>
      <w:r w:rsidRPr="00997946">
        <w:rPr>
          <w:sz w:val="24"/>
          <w:szCs w:val="24"/>
        </w:rPr>
        <w:tab/>
        <w:t>1) ул. Чкалова 24, ул. Первомайская 22, 24, 26, 28, 30 – 160м (место присоединения 1);</w:t>
      </w:r>
    </w:p>
    <w:p w:rsidR="007B12A4" w:rsidRPr="00997946" w:rsidRDefault="007B12A4" w:rsidP="007B12A4">
      <w:pPr>
        <w:suppressLineNumbers/>
        <w:jc w:val="both"/>
        <w:rPr>
          <w:sz w:val="24"/>
          <w:szCs w:val="24"/>
        </w:rPr>
      </w:pPr>
      <w:r w:rsidRPr="00997946">
        <w:rPr>
          <w:sz w:val="24"/>
          <w:szCs w:val="24"/>
        </w:rPr>
        <w:tab/>
        <w:t>2) ул. Зайцева 23 (кв. 1, 2) – 115м (место присоединения 2);</w:t>
      </w:r>
    </w:p>
    <w:p w:rsidR="007B12A4" w:rsidRPr="00997946" w:rsidRDefault="007B12A4" w:rsidP="007B12A4">
      <w:pPr>
        <w:suppressLineNumbers/>
        <w:jc w:val="both"/>
        <w:rPr>
          <w:sz w:val="24"/>
          <w:szCs w:val="24"/>
        </w:rPr>
      </w:pPr>
      <w:r w:rsidRPr="00997946">
        <w:rPr>
          <w:sz w:val="24"/>
          <w:szCs w:val="24"/>
        </w:rPr>
        <w:tab/>
        <w:t>3) ул. 9 Января 13, 15, 16, 19 – 140м (место присоединения 3);</w:t>
      </w:r>
    </w:p>
    <w:p w:rsidR="007B12A4" w:rsidRPr="00997946" w:rsidRDefault="007B12A4" w:rsidP="007B12A4">
      <w:pPr>
        <w:suppressLineNumbers/>
        <w:spacing w:line="0" w:lineRule="atLeast"/>
        <w:jc w:val="both"/>
        <w:rPr>
          <w:sz w:val="24"/>
          <w:szCs w:val="24"/>
        </w:rPr>
      </w:pPr>
      <w:r w:rsidRPr="00997946">
        <w:rPr>
          <w:sz w:val="24"/>
          <w:szCs w:val="24"/>
        </w:rPr>
        <w:lastRenderedPageBreak/>
        <w:tab/>
        <w:t>4) ул. Ленина 47, 53 – 120м (место присоединения 4);</w:t>
      </w:r>
    </w:p>
    <w:p w:rsidR="007B12A4" w:rsidRPr="00997946" w:rsidRDefault="007B12A4" w:rsidP="007B12A4">
      <w:pPr>
        <w:suppressLineNumbers/>
        <w:spacing w:line="0" w:lineRule="atLeast"/>
        <w:jc w:val="both"/>
        <w:rPr>
          <w:sz w:val="24"/>
          <w:szCs w:val="24"/>
        </w:rPr>
      </w:pPr>
      <w:r w:rsidRPr="00997946">
        <w:rPr>
          <w:sz w:val="24"/>
          <w:szCs w:val="24"/>
        </w:rPr>
        <w:tab/>
        <w:t>5) ул. Павлова 4 – 30м (место присоединения 5);</w:t>
      </w:r>
    </w:p>
    <w:p w:rsidR="007B12A4" w:rsidRPr="00997946" w:rsidRDefault="007B12A4" w:rsidP="007B12A4">
      <w:pPr>
        <w:suppressLineNumbers/>
        <w:spacing w:line="0" w:lineRule="atLeast"/>
        <w:ind w:firstLine="708"/>
        <w:jc w:val="both"/>
        <w:rPr>
          <w:sz w:val="24"/>
          <w:szCs w:val="24"/>
        </w:rPr>
      </w:pPr>
      <w:r w:rsidRPr="00997946">
        <w:rPr>
          <w:sz w:val="24"/>
          <w:szCs w:val="24"/>
        </w:rPr>
        <w:t>6) ул. Спортивная 12 – 30м (место присоединения 6);</w:t>
      </w:r>
    </w:p>
    <w:p w:rsidR="007B12A4" w:rsidRPr="00997946" w:rsidRDefault="007B12A4" w:rsidP="007B12A4">
      <w:pPr>
        <w:suppressLineNumbers/>
        <w:spacing w:line="0" w:lineRule="atLeast"/>
        <w:jc w:val="both"/>
        <w:rPr>
          <w:sz w:val="24"/>
          <w:szCs w:val="24"/>
        </w:rPr>
      </w:pPr>
      <w:r w:rsidRPr="00997946">
        <w:rPr>
          <w:sz w:val="24"/>
          <w:szCs w:val="24"/>
        </w:rPr>
        <w:tab/>
        <w:t>7) ул. Люлина 27, 31, 33 – 180м (место присоединения 7);</w:t>
      </w:r>
    </w:p>
    <w:p w:rsidR="007B12A4" w:rsidRPr="00997946" w:rsidRDefault="007B12A4" w:rsidP="007B12A4">
      <w:pPr>
        <w:suppressLineNumbers/>
        <w:spacing w:line="0" w:lineRule="atLeast"/>
        <w:jc w:val="both"/>
        <w:rPr>
          <w:sz w:val="24"/>
          <w:szCs w:val="24"/>
        </w:rPr>
      </w:pPr>
      <w:r w:rsidRPr="00997946">
        <w:rPr>
          <w:sz w:val="24"/>
          <w:szCs w:val="24"/>
        </w:rPr>
        <w:tab/>
        <w:t>8) ул. Люлина 40, 42 (кв. 1, 2), 46, 52, 54, 56, 62 – 280м (место присоединения 8);</w:t>
      </w:r>
    </w:p>
    <w:p w:rsidR="007B12A4" w:rsidRPr="00997946" w:rsidRDefault="007B12A4" w:rsidP="007B12A4">
      <w:pPr>
        <w:suppressLineNumbers/>
        <w:spacing w:line="0" w:lineRule="atLeast"/>
        <w:jc w:val="both"/>
        <w:rPr>
          <w:sz w:val="24"/>
          <w:szCs w:val="24"/>
        </w:rPr>
      </w:pPr>
      <w:r w:rsidRPr="00997946">
        <w:rPr>
          <w:sz w:val="24"/>
          <w:szCs w:val="24"/>
        </w:rPr>
        <w:tab/>
        <w:t>9) ул. 8 марта 11 – 70м (место присоединения 9);</w:t>
      </w:r>
    </w:p>
    <w:p w:rsidR="007B12A4" w:rsidRPr="00997946" w:rsidRDefault="007B12A4" w:rsidP="007B12A4">
      <w:pPr>
        <w:suppressLineNumbers/>
        <w:spacing w:line="0" w:lineRule="atLeast"/>
        <w:jc w:val="both"/>
        <w:rPr>
          <w:sz w:val="24"/>
          <w:szCs w:val="24"/>
        </w:rPr>
      </w:pPr>
      <w:r w:rsidRPr="00997946">
        <w:rPr>
          <w:sz w:val="24"/>
          <w:szCs w:val="24"/>
        </w:rPr>
        <w:tab/>
        <w:t>10) ул. Ломоносова 30, 32 – 50м (место присоединения 10);</w:t>
      </w:r>
    </w:p>
    <w:p w:rsidR="007B12A4" w:rsidRPr="00997946" w:rsidRDefault="007B12A4" w:rsidP="007B12A4">
      <w:pPr>
        <w:suppressLineNumbers/>
        <w:spacing w:line="0" w:lineRule="atLeast"/>
        <w:jc w:val="both"/>
        <w:rPr>
          <w:sz w:val="24"/>
          <w:szCs w:val="24"/>
        </w:rPr>
      </w:pPr>
      <w:r w:rsidRPr="00997946">
        <w:rPr>
          <w:sz w:val="24"/>
          <w:szCs w:val="24"/>
        </w:rPr>
        <w:tab/>
        <w:t>11) ул. Свердлова 54, 56, 58 – 65м (место присоединения 11);</w:t>
      </w:r>
    </w:p>
    <w:p w:rsidR="007B12A4" w:rsidRPr="00997946" w:rsidRDefault="007B12A4" w:rsidP="007B12A4">
      <w:pPr>
        <w:suppressLineNumbers/>
        <w:spacing w:line="0" w:lineRule="atLeast"/>
        <w:jc w:val="both"/>
        <w:rPr>
          <w:sz w:val="24"/>
          <w:szCs w:val="24"/>
        </w:rPr>
      </w:pPr>
      <w:r w:rsidRPr="00997946">
        <w:rPr>
          <w:sz w:val="24"/>
          <w:szCs w:val="24"/>
        </w:rPr>
        <w:tab/>
        <w:t>12) ул. Фурманова 41, 43 – 40м (место присоединения 12);</w:t>
      </w:r>
    </w:p>
    <w:p w:rsidR="007B12A4" w:rsidRPr="00997946" w:rsidRDefault="007B12A4" w:rsidP="007B12A4">
      <w:pPr>
        <w:suppressLineNumbers/>
        <w:spacing w:line="0" w:lineRule="atLeast"/>
        <w:jc w:val="both"/>
        <w:rPr>
          <w:sz w:val="24"/>
          <w:szCs w:val="24"/>
        </w:rPr>
      </w:pPr>
      <w:r w:rsidRPr="00997946">
        <w:rPr>
          <w:sz w:val="24"/>
          <w:szCs w:val="24"/>
        </w:rPr>
        <w:tab/>
        <w:t>13) ул. Куйбышева 1, 2, 2а, 2в, 3, 4, 5 – 130м (место присоединения 13);</w:t>
      </w:r>
    </w:p>
    <w:p w:rsidR="007B12A4" w:rsidRPr="00997946" w:rsidRDefault="007B12A4" w:rsidP="007B12A4">
      <w:pPr>
        <w:suppressLineNumbers/>
        <w:spacing w:line="0" w:lineRule="atLeast"/>
        <w:jc w:val="both"/>
        <w:rPr>
          <w:sz w:val="24"/>
          <w:szCs w:val="24"/>
        </w:rPr>
      </w:pPr>
      <w:r w:rsidRPr="00997946">
        <w:rPr>
          <w:sz w:val="24"/>
          <w:szCs w:val="24"/>
        </w:rPr>
        <w:tab/>
        <w:t>14) ул. Панфилова 7, 11 – 75м (место присоединения 14);</w:t>
      </w:r>
    </w:p>
    <w:p w:rsidR="007B12A4" w:rsidRPr="00997946" w:rsidRDefault="007B12A4" w:rsidP="007B12A4">
      <w:pPr>
        <w:suppressLineNumbers/>
        <w:spacing w:line="0" w:lineRule="atLeast"/>
        <w:jc w:val="both"/>
        <w:rPr>
          <w:sz w:val="24"/>
          <w:szCs w:val="24"/>
        </w:rPr>
      </w:pPr>
      <w:r w:rsidRPr="00997946">
        <w:rPr>
          <w:sz w:val="24"/>
          <w:szCs w:val="24"/>
        </w:rPr>
        <w:tab/>
        <w:t>15) ул. 2-я Железнодорожная 4, 6 – 85м (место присоединения 15);</w:t>
      </w:r>
    </w:p>
    <w:p w:rsidR="007B12A4" w:rsidRPr="00997946" w:rsidRDefault="007B12A4" w:rsidP="007B12A4">
      <w:pPr>
        <w:suppressLineNumbers/>
        <w:spacing w:line="0" w:lineRule="atLeast"/>
        <w:jc w:val="both"/>
        <w:rPr>
          <w:sz w:val="24"/>
          <w:szCs w:val="24"/>
        </w:rPr>
      </w:pPr>
      <w:r w:rsidRPr="00997946">
        <w:rPr>
          <w:sz w:val="24"/>
          <w:szCs w:val="24"/>
        </w:rPr>
        <w:tab/>
        <w:t>16) ул. 2-я Железнодорожная 13, 15 – 35м (место присоединения 16);</w:t>
      </w:r>
    </w:p>
    <w:p w:rsidR="007B12A4" w:rsidRPr="00997946" w:rsidRDefault="007B12A4" w:rsidP="007B12A4">
      <w:pPr>
        <w:suppressLineNumbers/>
        <w:spacing w:line="0" w:lineRule="atLeast"/>
        <w:jc w:val="both"/>
        <w:rPr>
          <w:sz w:val="24"/>
          <w:szCs w:val="24"/>
        </w:rPr>
      </w:pPr>
      <w:r w:rsidRPr="00997946">
        <w:rPr>
          <w:sz w:val="24"/>
          <w:szCs w:val="24"/>
        </w:rPr>
        <w:tab/>
        <w:t>17) ул. 2-я Железнодорожная 19, 20, 21, 22 – 85м (место присоединения 17);</w:t>
      </w:r>
    </w:p>
    <w:p w:rsidR="007B12A4" w:rsidRPr="00997946" w:rsidRDefault="007B12A4" w:rsidP="007B12A4">
      <w:pPr>
        <w:suppressLineNumbers/>
        <w:spacing w:line="0" w:lineRule="atLeast"/>
        <w:jc w:val="both"/>
        <w:rPr>
          <w:sz w:val="24"/>
          <w:szCs w:val="24"/>
        </w:rPr>
      </w:pPr>
      <w:r w:rsidRPr="00997946">
        <w:rPr>
          <w:sz w:val="24"/>
          <w:szCs w:val="24"/>
        </w:rPr>
        <w:tab/>
        <w:t>18) ул. Колганова 14а (кв. 1,2), 18, 20, 24, 28 – 250м (место присоединения 18);</w:t>
      </w:r>
    </w:p>
    <w:p w:rsidR="007B12A4" w:rsidRPr="00997946" w:rsidRDefault="007B12A4" w:rsidP="007B12A4">
      <w:pPr>
        <w:suppressLineNumbers/>
        <w:spacing w:line="0" w:lineRule="atLeast"/>
        <w:jc w:val="both"/>
        <w:rPr>
          <w:sz w:val="24"/>
          <w:szCs w:val="24"/>
        </w:rPr>
      </w:pPr>
      <w:r w:rsidRPr="00997946">
        <w:rPr>
          <w:sz w:val="24"/>
          <w:szCs w:val="24"/>
        </w:rPr>
        <w:tab/>
        <w:t>19) ул. 2-я Железнодорожная 43, 45 – 55м (место присоединения 19);</w:t>
      </w:r>
    </w:p>
    <w:p w:rsidR="007B12A4" w:rsidRPr="00997946" w:rsidRDefault="007B12A4" w:rsidP="007B12A4">
      <w:pPr>
        <w:suppressLineNumbers/>
        <w:spacing w:line="0" w:lineRule="atLeast"/>
        <w:jc w:val="both"/>
        <w:rPr>
          <w:sz w:val="24"/>
          <w:szCs w:val="24"/>
        </w:rPr>
      </w:pPr>
      <w:r w:rsidRPr="00997946">
        <w:rPr>
          <w:sz w:val="24"/>
          <w:szCs w:val="24"/>
        </w:rPr>
        <w:tab/>
        <w:t>20) ул. Чайковского 2 (кв. 1, 2), 4 (кв. 1, 2), 5, 7 (кв. 2), 8, 11 (кв.2), 12 – 130м (место присоединения 20);</w:t>
      </w:r>
    </w:p>
    <w:p w:rsidR="007B12A4" w:rsidRPr="00997946" w:rsidRDefault="007B12A4" w:rsidP="007B12A4">
      <w:pPr>
        <w:suppressLineNumbers/>
        <w:spacing w:line="0" w:lineRule="atLeast"/>
        <w:ind w:firstLine="708"/>
        <w:jc w:val="both"/>
        <w:rPr>
          <w:sz w:val="24"/>
          <w:szCs w:val="24"/>
        </w:rPr>
      </w:pPr>
      <w:r w:rsidRPr="00997946">
        <w:rPr>
          <w:sz w:val="24"/>
          <w:szCs w:val="24"/>
        </w:rPr>
        <w:t>21) ул. 40 лет Октября 26 (кв. 1, 2, 3) – 50м (место присоединения 21).</w:t>
      </w:r>
    </w:p>
    <w:p w:rsidR="007B12A4" w:rsidRPr="00997946" w:rsidRDefault="007B12A4" w:rsidP="007B12A4">
      <w:pPr>
        <w:pStyle w:val="af1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7946">
        <w:rPr>
          <w:rFonts w:ascii="Times New Roman" w:hAnsi="Times New Roman" w:cs="Times New Roman"/>
          <w:sz w:val="24"/>
          <w:szCs w:val="24"/>
        </w:rPr>
        <w:t>Протяженность и адресная часть уточняются на стадии проектирования.</w:t>
      </w:r>
    </w:p>
    <w:p w:rsidR="007B12A4" w:rsidRPr="00997946" w:rsidRDefault="007B12A4" w:rsidP="007B12A4">
      <w:pPr>
        <w:pStyle w:val="af1"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997946">
        <w:rPr>
          <w:rFonts w:ascii="Times New Roman" w:hAnsi="Times New Roman" w:cs="Times New Roman"/>
        </w:rPr>
        <w:t>2). Подключены к газораспределительной сети 20 жилых домов по адресам: Ивановская обл., г. Комсомольск, ул. Маяковского д.6,10,12,15,16,17; ул. Гоголя д.9,11; ул. Лермонтова д.5,8; ул. Пушкина д.6,11; ул. Чехова д.15,16; ул.Горького д.3,4,11; ул. Островского д.4,5,6</w:t>
      </w:r>
    </w:p>
    <w:p w:rsidR="007B12A4" w:rsidRPr="00997946" w:rsidRDefault="007B12A4" w:rsidP="007B12A4">
      <w:pPr>
        <w:pStyle w:val="af1"/>
        <w:spacing w:after="0" w:line="0" w:lineRule="atLeast"/>
        <w:ind w:left="0"/>
        <w:jc w:val="right"/>
        <w:rPr>
          <w:rFonts w:ascii="Times New Roman" w:hAnsi="Times New Roman" w:cs="Times New Roman"/>
          <w:b/>
        </w:rPr>
      </w:pPr>
      <w:r w:rsidRPr="00997946">
        <w:rPr>
          <w:rFonts w:ascii="Times New Roman" w:hAnsi="Times New Roman" w:cs="Times New Roman"/>
          <w:b/>
        </w:rPr>
        <w:t>Таблица 4</w:t>
      </w:r>
    </w:p>
    <w:p w:rsidR="007B12A4" w:rsidRPr="00997946" w:rsidRDefault="007B12A4" w:rsidP="007B12A4">
      <w:pPr>
        <w:spacing w:line="0" w:lineRule="atLeast"/>
        <w:jc w:val="center"/>
        <w:rPr>
          <w:b/>
        </w:rPr>
      </w:pPr>
      <w:r w:rsidRPr="00997946">
        <w:rPr>
          <w:b/>
        </w:rPr>
        <w:t xml:space="preserve">Показатели, характеризующие выполнение работ по газификации                          </w:t>
      </w:r>
    </w:p>
    <w:tbl>
      <w:tblPr>
        <w:tblW w:w="10064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379"/>
        <w:gridCol w:w="851"/>
        <w:gridCol w:w="850"/>
        <w:gridCol w:w="851"/>
        <w:gridCol w:w="708"/>
      </w:tblGrid>
      <w:tr w:rsidR="007B12A4" w:rsidRPr="00997946" w:rsidTr="00997946">
        <w:trPr>
          <w:trHeight w:val="312"/>
        </w:trPr>
        <w:tc>
          <w:tcPr>
            <w:tcW w:w="425" w:type="dxa"/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№ п/п</w:t>
            </w:r>
          </w:p>
        </w:tc>
        <w:tc>
          <w:tcPr>
            <w:tcW w:w="6379" w:type="dxa"/>
          </w:tcPr>
          <w:p w:rsidR="007B12A4" w:rsidRPr="00997946" w:rsidRDefault="007B12A4" w:rsidP="00997946">
            <w:pPr>
              <w:jc w:val="center"/>
            </w:pPr>
            <w:r w:rsidRPr="00997946">
              <w:t>Наименование показателя</w:t>
            </w:r>
          </w:p>
        </w:tc>
        <w:tc>
          <w:tcPr>
            <w:tcW w:w="851" w:type="dxa"/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Ед.изм.</w:t>
            </w:r>
          </w:p>
        </w:tc>
        <w:tc>
          <w:tcPr>
            <w:tcW w:w="850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2020г</w:t>
            </w:r>
          </w:p>
        </w:tc>
        <w:tc>
          <w:tcPr>
            <w:tcW w:w="851" w:type="dxa"/>
            <w:vAlign w:val="center"/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2021г</w:t>
            </w:r>
          </w:p>
        </w:tc>
        <w:tc>
          <w:tcPr>
            <w:tcW w:w="708" w:type="dxa"/>
            <w:vAlign w:val="center"/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2022г</w:t>
            </w:r>
          </w:p>
        </w:tc>
      </w:tr>
      <w:tr w:rsidR="007B12A4" w:rsidRPr="00997946" w:rsidTr="00997946">
        <w:tc>
          <w:tcPr>
            <w:tcW w:w="425" w:type="dxa"/>
          </w:tcPr>
          <w:p w:rsidR="007B12A4" w:rsidRPr="00997946" w:rsidRDefault="007B12A4" w:rsidP="00997946">
            <w:pPr>
              <w:spacing w:line="0" w:lineRule="atLeast"/>
              <w:jc w:val="center"/>
            </w:pPr>
            <w:r w:rsidRPr="00997946">
              <w:t>1</w:t>
            </w:r>
          </w:p>
        </w:tc>
        <w:tc>
          <w:tcPr>
            <w:tcW w:w="6379" w:type="dxa"/>
          </w:tcPr>
          <w:p w:rsidR="007B12A4" w:rsidRPr="00997946" w:rsidRDefault="007B12A4" w:rsidP="00997946">
            <w:pPr>
              <w:spacing w:line="0" w:lineRule="atLeast"/>
            </w:pPr>
            <w:r w:rsidRPr="00997946">
              <w:t xml:space="preserve">Подключение участков распределительного газопровода низкого давления </w:t>
            </w:r>
            <w:r w:rsidRPr="00997946">
              <w:rPr>
                <w:sz w:val="24"/>
                <w:szCs w:val="24"/>
              </w:rPr>
              <w:t xml:space="preserve">ориентировочной протяженностью 2,2 км к </w:t>
            </w:r>
            <w:r w:rsidRPr="00997946">
              <w:t xml:space="preserve">жилым домам в частном секторе г. Комсомольск, по адресам: </w:t>
            </w:r>
          </w:p>
          <w:p w:rsidR="007B12A4" w:rsidRPr="00997946" w:rsidRDefault="007B12A4" w:rsidP="00997946">
            <w:pPr>
              <w:spacing w:line="0" w:lineRule="atLeast"/>
            </w:pPr>
            <w:r w:rsidRPr="00997946">
              <w:t xml:space="preserve">ул. Чкалова 24, </w:t>
            </w:r>
          </w:p>
          <w:p w:rsidR="007B12A4" w:rsidRPr="00997946" w:rsidRDefault="007B12A4" w:rsidP="00997946">
            <w:pPr>
              <w:spacing w:line="0" w:lineRule="atLeast"/>
            </w:pPr>
            <w:r w:rsidRPr="00997946">
              <w:t xml:space="preserve">ул. Первомайская 22, 24, 26, 28, 30; </w:t>
            </w:r>
          </w:p>
          <w:p w:rsidR="007B12A4" w:rsidRPr="00997946" w:rsidRDefault="007B12A4" w:rsidP="00997946">
            <w:pPr>
              <w:spacing w:line="0" w:lineRule="atLeast"/>
            </w:pPr>
            <w:r w:rsidRPr="00997946">
              <w:t xml:space="preserve">ул. Зайцева 23 (кв. 1, 2); </w:t>
            </w:r>
          </w:p>
          <w:p w:rsidR="007B12A4" w:rsidRPr="00997946" w:rsidRDefault="007B12A4" w:rsidP="00997946">
            <w:pPr>
              <w:spacing w:line="0" w:lineRule="atLeast"/>
            </w:pPr>
            <w:r w:rsidRPr="00997946">
              <w:t xml:space="preserve">ул. 9 Января 13, 15, 16, 19; </w:t>
            </w:r>
          </w:p>
          <w:p w:rsidR="007B12A4" w:rsidRPr="00997946" w:rsidRDefault="007B12A4" w:rsidP="00997946">
            <w:pPr>
              <w:spacing w:line="0" w:lineRule="atLeast"/>
            </w:pPr>
            <w:r w:rsidRPr="00997946">
              <w:t xml:space="preserve">ул. Ленина 47, 53; </w:t>
            </w:r>
          </w:p>
          <w:p w:rsidR="007B12A4" w:rsidRPr="00997946" w:rsidRDefault="007B12A4" w:rsidP="00997946">
            <w:pPr>
              <w:spacing w:line="0" w:lineRule="atLeast"/>
            </w:pPr>
            <w:r w:rsidRPr="00997946">
              <w:t xml:space="preserve">ул. Павлова 4; </w:t>
            </w:r>
          </w:p>
          <w:p w:rsidR="007B12A4" w:rsidRPr="00997946" w:rsidRDefault="007B12A4" w:rsidP="00997946">
            <w:pPr>
              <w:spacing w:line="0" w:lineRule="atLeast"/>
            </w:pPr>
            <w:r w:rsidRPr="00997946">
              <w:t xml:space="preserve">ул. Спортивная 12; </w:t>
            </w:r>
          </w:p>
          <w:p w:rsidR="007B12A4" w:rsidRPr="00997946" w:rsidRDefault="007B12A4" w:rsidP="00997946">
            <w:pPr>
              <w:spacing w:line="0" w:lineRule="atLeast"/>
            </w:pPr>
            <w:r w:rsidRPr="00997946">
              <w:t>ул. Люлина 27, 31, 33, 40, 42 (кв. 1, 2), 46, 52, 54, 56, 62;</w:t>
            </w:r>
          </w:p>
          <w:p w:rsidR="007B12A4" w:rsidRPr="00997946" w:rsidRDefault="007B12A4" w:rsidP="00997946">
            <w:pPr>
              <w:spacing w:line="0" w:lineRule="atLeast"/>
            </w:pPr>
            <w:r w:rsidRPr="00997946">
              <w:t xml:space="preserve">ул. 8 марта 11; </w:t>
            </w:r>
          </w:p>
          <w:p w:rsidR="007B12A4" w:rsidRPr="00997946" w:rsidRDefault="007B12A4" w:rsidP="00997946">
            <w:pPr>
              <w:spacing w:line="0" w:lineRule="atLeast"/>
            </w:pPr>
            <w:r w:rsidRPr="00997946">
              <w:t xml:space="preserve">ул. Ломоносова 30, 32; </w:t>
            </w:r>
          </w:p>
          <w:p w:rsidR="007B12A4" w:rsidRPr="00997946" w:rsidRDefault="007B12A4" w:rsidP="00997946">
            <w:pPr>
              <w:spacing w:line="0" w:lineRule="atLeast"/>
            </w:pPr>
            <w:r w:rsidRPr="00997946">
              <w:t xml:space="preserve">ул. Свердлова 54, 56, 58; </w:t>
            </w:r>
          </w:p>
          <w:p w:rsidR="007B12A4" w:rsidRPr="00997946" w:rsidRDefault="007B12A4" w:rsidP="00997946">
            <w:pPr>
              <w:spacing w:line="0" w:lineRule="atLeast"/>
            </w:pPr>
            <w:r w:rsidRPr="00997946">
              <w:t xml:space="preserve">ул. Фурманова 41, 43; </w:t>
            </w:r>
          </w:p>
          <w:p w:rsidR="007B12A4" w:rsidRPr="00997946" w:rsidRDefault="007B12A4" w:rsidP="00997946">
            <w:pPr>
              <w:spacing w:line="0" w:lineRule="atLeast"/>
            </w:pPr>
            <w:r w:rsidRPr="00997946">
              <w:t xml:space="preserve">ул. Куйбышева 1, 2, 2а, 2в, 3, 4, 5; </w:t>
            </w:r>
          </w:p>
          <w:p w:rsidR="007B12A4" w:rsidRPr="00997946" w:rsidRDefault="007B12A4" w:rsidP="00997946">
            <w:pPr>
              <w:spacing w:line="0" w:lineRule="atLeast"/>
            </w:pPr>
            <w:r w:rsidRPr="00997946">
              <w:t>ул. Панфилова 7, 11;</w:t>
            </w:r>
          </w:p>
          <w:p w:rsidR="007B12A4" w:rsidRPr="00997946" w:rsidRDefault="007B12A4" w:rsidP="00997946">
            <w:pPr>
              <w:spacing w:line="0" w:lineRule="atLeast"/>
            </w:pPr>
            <w:r w:rsidRPr="00997946">
              <w:t xml:space="preserve"> ул. 2-я Железнодорожная 4,6,13,15,19, 20, 21, 22,43,45; </w:t>
            </w:r>
          </w:p>
          <w:p w:rsidR="007B12A4" w:rsidRPr="00997946" w:rsidRDefault="007B12A4" w:rsidP="00997946">
            <w:pPr>
              <w:spacing w:line="0" w:lineRule="atLeast"/>
            </w:pPr>
            <w:r w:rsidRPr="00997946">
              <w:t xml:space="preserve">ул. Колганова 14а (кв. 1,2), 18, 20, 24, 28; </w:t>
            </w:r>
          </w:p>
          <w:p w:rsidR="007B12A4" w:rsidRPr="00997946" w:rsidRDefault="007B12A4" w:rsidP="00997946">
            <w:pPr>
              <w:spacing w:line="0" w:lineRule="atLeast"/>
            </w:pPr>
            <w:r w:rsidRPr="00997946">
              <w:t xml:space="preserve">ул. Чайковского 2 (кв. 1, 2), 4 (кв. 1, 2), 5, 7 (кв. 2), 8, 11 (кв.2), 12; </w:t>
            </w:r>
          </w:p>
          <w:p w:rsidR="007B12A4" w:rsidRPr="00997946" w:rsidRDefault="007B12A4" w:rsidP="00997946">
            <w:pPr>
              <w:spacing w:line="0" w:lineRule="atLeast"/>
            </w:pPr>
            <w:r w:rsidRPr="00997946">
              <w:t>ул. 40 лет Октября 26 (кв. 1, 2, 3)</w:t>
            </w:r>
          </w:p>
        </w:tc>
        <w:tc>
          <w:tcPr>
            <w:tcW w:w="851" w:type="dxa"/>
          </w:tcPr>
          <w:p w:rsidR="007B12A4" w:rsidRPr="00997946" w:rsidRDefault="007B12A4" w:rsidP="00997946">
            <w:pPr>
              <w:spacing w:line="0" w:lineRule="atLeast"/>
              <w:jc w:val="center"/>
            </w:pPr>
            <w:r w:rsidRPr="00997946">
              <w:t>единица</w:t>
            </w:r>
          </w:p>
        </w:tc>
        <w:tc>
          <w:tcPr>
            <w:tcW w:w="850" w:type="dxa"/>
          </w:tcPr>
          <w:p w:rsidR="007B12A4" w:rsidRPr="00997946" w:rsidRDefault="007B12A4" w:rsidP="00997946">
            <w:pPr>
              <w:spacing w:line="0" w:lineRule="atLeast"/>
              <w:jc w:val="center"/>
            </w:pPr>
            <w:r w:rsidRPr="00997946">
              <w:t>1</w:t>
            </w:r>
          </w:p>
        </w:tc>
        <w:tc>
          <w:tcPr>
            <w:tcW w:w="851" w:type="dxa"/>
          </w:tcPr>
          <w:p w:rsidR="007B12A4" w:rsidRPr="00997946" w:rsidRDefault="007B12A4" w:rsidP="00997946">
            <w:pPr>
              <w:spacing w:line="0" w:lineRule="atLeast"/>
              <w:jc w:val="center"/>
            </w:pPr>
            <w:r w:rsidRPr="00997946">
              <w:t>1</w:t>
            </w:r>
          </w:p>
        </w:tc>
        <w:tc>
          <w:tcPr>
            <w:tcW w:w="708" w:type="dxa"/>
          </w:tcPr>
          <w:p w:rsidR="007B12A4" w:rsidRPr="00997946" w:rsidRDefault="007B12A4" w:rsidP="00997946">
            <w:pPr>
              <w:spacing w:line="0" w:lineRule="atLeast"/>
              <w:jc w:val="center"/>
            </w:pPr>
            <w:r w:rsidRPr="00997946">
              <w:t>1</w:t>
            </w:r>
          </w:p>
        </w:tc>
      </w:tr>
    </w:tbl>
    <w:p w:rsidR="007B12A4" w:rsidRPr="00997946" w:rsidRDefault="007B12A4" w:rsidP="007B12A4">
      <w:pPr>
        <w:spacing w:line="0" w:lineRule="atLeast"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3. Сведения о целевых индикаторах(показателях) муниципальной Программы</w:t>
      </w:r>
    </w:p>
    <w:p w:rsidR="007B12A4" w:rsidRPr="00997946" w:rsidRDefault="007B12A4" w:rsidP="007B12A4">
      <w:pPr>
        <w:spacing w:line="0" w:lineRule="atLeast"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both"/>
        <w:rPr>
          <w:sz w:val="24"/>
          <w:szCs w:val="24"/>
          <w:shd w:val="clear" w:color="auto" w:fill="FFFFFF"/>
        </w:rPr>
      </w:pPr>
      <w:r w:rsidRPr="00997946">
        <w:rPr>
          <w:sz w:val="24"/>
          <w:szCs w:val="24"/>
          <w:shd w:val="clear" w:color="auto" w:fill="FFFFFF"/>
        </w:rPr>
        <w:tab/>
        <w:t>Основными целями Программы по обеспечению населения объектами инженерной инфраструктуры и услугами жилищно-коммунального хозяйства является создание комфортной среды обитания и жизнедеятельности для человека, которая позволит не только удовлетворять жилищные потребности, но и обеспечивать высокое качество жизни в целом.</w:t>
      </w:r>
    </w:p>
    <w:p w:rsidR="007B12A4" w:rsidRPr="00997946" w:rsidRDefault="007B12A4" w:rsidP="007B12A4">
      <w:pPr>
        <w:spacing w:line="0" w:lineRule="atLeast"/>
        <w:jc w:val="both"/>
        <w:rPr>
          <w:sz w:val="24"/>
          <w:szCs w:val="24"/>
          <w:shd w:val="clear" w:color="auto" w:fill="FFFFFF"/>
        </w:rPr>
      </w:pPr>
      <w:r w:rsidRPr="00997946">
        <w:rPr>
          <w:sz w:val="24"/>
          <w:szCs w:val="24"/>
          <w:shd w:val="clear" w:color="auto" w:fill="FFFFFF"/>
        </w:rPr>
        <w:tab/>
        <w:t xml:space="preserve"> Для достижения основных целей Программы необходимо решить следующие задачи:</w:t>
      </w:r>
    </w:p>
    <w:p w:rsidR="007B12A4" w:rsidRPr="00997946" w:rsidRDefault="007B12A4" w:rsidP="007B12A4">
      <w:pPr>
        <w:spacing w:line="0" w:lineRule="atLeast"/>
        <w:jc w:val="both"/>
        <w:rPr>
          <w:sz w:val="24"/>
          <w:szCs w:val="24"/>
          <w:shd w:val="clear" w:color="auto" w:fill="FFFFFF"/>
        </w:rPr>
      </w:pPr>
      <w:r w:rsidRPr="00997946">
        <w:rPr>
          <w:sz w:val="24"/>
          <w:szCs w:val="24"/>
          <w:shd w:val="clear" w:color="auto" w:fill="FFFFFF"/>
        </w:rPr>
        <w:tab/>
        <w:t>- содержание в надлежащем состоянии квартир муниципального жилого фонда;</w:t>
      </w:r>
    </w:p>
    <w:p w:rsidR="007B12A4" w:rsidRPr="00997946" w:rsidRDefault="007B12A4" w:rsidP="007B12A4">
      <w:pPr>
        <w:spacing w:line="0" w:lineRule="atLeast"/>
        <w:jc w:val="both"/>
        <w:rPr>
          <w:sz w:val="24"/>
          <w:szCs w:val="24"/>
          <w:shd w:val="clear" w:color="auto" w:fill="FFFFFF"/>
        </w:rPr>
      </w:pPr>
      <w:r w:rsidRPr="00997946">
        <w:rPr>
          <w:sz w:val="24"/>
          <w:szCs w:val="24"/>
          <w:shd w:val="clear" w:color="auto" w:fill="FFFFFF"/>
        </w:rPr>
        <w:lastRenderedPageBreak/>
        <w:tab/>
        <w:t>-  проведение контроля за работой банно-прачечного комбината;</w:t>
      </w:r>
    </w:p>
    <w:p w:rsidR="007B12A4" w:rsidRPr="00997946" w:rsidRDefault="007B12A4" w:rsidP="007B12A4">
      <w:pPr>
        <w:spacing w:line="0" w:lineRule="atLeast"/>
        <w:jc w:val="both"/>
        <w:rPr>
          <w:b/>
          <w:sz w:val="24"/>
          <w:szCs w:val="24"/>
        </w:rPr>
      </w:pPr>
      <w:r w:rsidRPr="00997946">
        <w:rPr>
          <w:sz w:val="24"/>
          <w:szCs w:val="24"/>
          <w:shd w:val="clear" w:color="auto" w:fill="FFFFFF"/>
        </w:rPr>
        <w:tab/>
        <w:t>-развитие газификации Комсомольского городского поселения.</w:t>
      </w:r>
    </w:p>
    <w:p w:rsidR="007B12A4" w:rsidRPr="00997946" w:rsidRDefault="007B12A4" w:rsidP="007B12A4">
      <w:pPr>
        <w:pStyle w:val="af1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Таблица 5</w:t>
      </w:r>
    </w:p>
    <w:p w:rsidR="007B12A4" w:rsidRPr="00997946" w:rsidRDefault="007B12A4" w:rsidP="007B12A4">
      <w:pPr>
        <w:spacing w:line="0" w:lineRule="atLeast"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Целевые индикаторы, характеризующие ситуацию в сфере содержания муниципального жилищного фонда и иных   полномочий органов местного самоуправления</w:t>
      </w:r>
    </w:p>
    <w:p w:rsidR="007B12A4" w:rsidRPr="00997946" w:rsidRDefault="007B12A4" w:rsidP="007B12A4">
      <w:pPr>
        <w:spacing w:line="0" w:lineRule="atLeast"/>
        <w:jc w:val="center"/>
        <w:rPr>
          <w:b/>
          <w:sz w:val="24"/>
          <w:szCs w:val="24"/>
        </w:rPr>
      </w:pPr>
    </w:p>
    <w:tbl>
      <w:tblPr>
        <w:tblW w:w="10349" w:type="dxa"/>
        <w:tblInd w:w="-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1276"/>
        <w:gridCol w:w="1134"/>
        <w:gridCol w:w="1134"/>
        <w:gridCol w:w="1134"/>
      </w:tblGrid>
      <w:tr w:rsidR="007B12A4" w:rsidRPr="00997946" w:rsidTr="00997946">
        <w:tc>
          <w:tcPr>
            <w:tcW w:w="851" w:type="dxa"/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№№  п/п</w:t>
            </w:r>
          </w:p>
        </w:tc>
        <w:tc>
          <w:tcPr>
            <w:tcW w:w="4820" w:type="dxa"/>
          </w:tcPr>
          <w:p w:rsidR="007B12A4" w:rsidRPr="00997946" w:rsidRDefault="007B12A4" w:rsidP="00997946">
            <w:pPr>
              <w:jc w:val="center"/>
            </w:pPr>
            <w:r w:rsidRPr="00997946">
              <w:t>Наименование целевого индикатора</w:t>
            </w:r>
          </w:p>
        </w:tc>
        <w:tc>
          <w:tcPr>
            <w:tcW w:w="1276" w:type="dxa"/>
          </w:tcPr>
          <w:p w:rsidR="007B12A4" w:rsidRPr="00997946" w:rsidRDefault="007B12A4" w:rsidP="00997946">
            <w:pPr>
              <w:jc w:val="center"/>
            </w:pPr>
            <w:r w:rsidRPr="00997946">
              <w:t>Единица</w:t>
            </w:r>
          </w:p>
          <w:p w:rsidR="007B12A4" w:rsidRPr="00997946" w:rsidRDefault="007B12A4" w:rsidP="00997946">
            <w:pPr>
              <w:jc w:val="center"/>
            </w:pPr>
            <w:r w:rsidRPr="00997946">
              <w:t>измерения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2023г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2024г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2025г</w:t>
            </w:r>
          </w:p>
        </w:tc>
      </w:tr>
      <w:tr w:rsidR="007B12A4" w:rsidRPr="00997946" w:rsidTr="00997946">
        <w:trPr>
          <w:trHeight w:val="405"/>
        </w:trPr>
        <w:tc>
          <w:tcPr>
            <w:tcW w:w="851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  <w:tc>
          <w:tcPr>
            <w:tcW w:w="4820" w:type="dxa"/>
          </w:tcPr>
          <w:p w:rsidR="007B12A4" w:rsidRPr="00997946" w:rsidRDefault="007B12A4" w:rsidP="00997946">
            <w:r w:rsidRPr="00997946"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7B12A4" w:rsidRPr="00997946" w:rsidRDefault="007B12A4" w:rsidP="00997946">
            <w:r w:rsidRPr="00997946">
              <w:t>единиц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jc w:val="center"/>
            </w:pPr>
            <w:r w:rsidRPr="00997946">
              <w:t>154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jc w:val="center"/>
            </w:pPr>
            <w:r w:rsidRPr="00997946">
              <w:t>154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jc w:val="center"/>
            </w:pPr>
            <w:r w:rsidRPr="00997946">
              <w:t>154</w:t>
            </w:r>
          </w:p>
        </w:tc>
      </w:tr>
      <w:tr w:rsidR="007B12A4" w:rsidRPr="00997946" w:rsidTr="00997946">
        <w:tc>
          <w:tcPr>
            <w:tcW w:w="851" w:type="dxa"/>
          </w:tcPr>
          <w:p w:rsidR="007B12A4" w:rsidRPr="00997946" w:rsidRDefault="007B12A4" w:rsidP="00997946">
            <w:pPr>
              <w:jc w:val="center"/>
            </w:pPr>
            <w:r w:rsidRPr="00997946">
              <w:t>2</w:t>
            </w:r>
          </w:p>
        </w:tc>
        <w:tc>
          <w:tcPr>
            <w:tcW w:w="4820" w:type="dxa"/>
          </w:tcPr>
          <w:p w:rsidR="007B12A4" w:rsidRPr="00997946" w:rsidRDefault="007B12A4" w:rsidP="00997946">
            <w:r w:rsidRPr="00997946"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7B12A4" w:rsidRPr="00997946" w:rsidRDefault="007B12A4" w:rsidP="00997946">
            <w:pPr>
              <w:jc w:val="center"/>
            </w:pPr>
            <w:r w:rsidRPr="00997946">
              <w:t>%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jc w:val="center"/>
            </w:pPr>
            <w:r w:rsidRPr="00997946">
              <w:t>70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jc w:val="center"/>
            </w:pPr>
            <w:r w:rsidRPr="00997946">
              <w:t>70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jc w:val="center"/>
            </w:pPr>
            <w:r w:rsidRPr="00997946">
              <w:t>70</w:t>
            </w:r>
          </w:p>
        </w:tc>
      </w:tr>
      <w:tr w:rsidR="007B12A4" w:rsidRPr="00997946" w:rsidTr="00997946">
        <w:trPr>
          <w:trHeight w:val="475"/>
        </w:trPr>
        <w:tc>
          <w:tcPr>
            <w:tcW w:w="851" w:type="dxa"/>
          </w:tcPr>
          <w:p w:rsidR="007B12A4" w:rsidRPr="00997946" w:rsidRDefault="007B12A4" w:rsidP="00997946">
            <w:pPr>
              <w:jc w:val="center"/>
            </w:pPr>
            <w:r w:rsidRPr="00997946">
              <w:t>3</w:t>
            </w:r>
          </w:p>
        </w:tc>
        <w:tc>
          <w:tcPr>
            <w:tcW w:w="4820" w:type="dxa"/>
          </w:tcPr>
          <w:p w:rsidR="007B12A4" w:rsidRPr="00997946" w:rsidRDefault="007B12A4" w:rsidP="00997946">
            <w:r w:rsidRPr="00997946"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7B12A4" w:rsidRPr="00997946" w:rsidRDefault="007B12A4" w:rsidP="00997946">
            <w:pPr>
              <w:jc w:val="center"/>
            </w:pPr>
            <w:r w:rsidRPr="00997946">
              <w:t>единиц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jc w:val="center"/>
            </w:pPr>
            <w:r w:rsidRPr="00997946">
              <w:t>150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jc w:val="center"/>
            </w:pPr>
            <w:r w:rsidRPr="00997946">
              <w:t>150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jc w:val="center"/>
            </w:pPr>
            <w:r w:rsidRPr="00997946">
              <w:t>150</w:t>
            </w:r>
          </w:p>
        </w:tc>
      </w:tr>
    </w:tbl>
    <w:p w:rsidR="007B12A4" w:rsidRPr="00997946" w:rsidRDefault="007B12A4" w:rsidP="007B12A4">
      <w:pPr>
        <w:pStyle w:val="af1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spacing w:after="0" w:line="0" w:lineRule="atLeast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Таблица6</w:t>
      </w:r>
    </w:p>
    <w:p w:rsidR="007B12A4" w:rsidRPr="00997946" w:rsidRDefault="007B12A4" w:rsidP="007B12A4">
      <w:pPr>
        <w:pStyle w:val="af1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 xml:space="preserve">Целевые индикаторы, характеризующие обеспечение населения  </w:t>
      </w:r>
    </w:p>
    <w:p w:rsidR="007B12A4" w:rsidRPr="00997946" w:rsidRDefault="007B12A4" w:rsidP="007B12A4">
      <w:pPr>
        <w:pStyle w:val="af1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Комсомольского городского поселения услугами бытового обслуживания</w:t>
      </w:r>
    </w:p>
    <w:p w:rsidR="007B12A4" w:rsidRPr="00997946" w:rsidRDefault="007B12A4" w:rsidP="007B12A4">
      <w:pPr>
        <w:pStyle w:val="af1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207" w:type="dxa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276"/>
        <w:gridCol w:w="1134"/>
        <w:gridCol w:w="1134"/>
        <w:gridCol w:w="1134"/>
      </w:tblGrid>
      <w:tr w:rsidR="007B12A4" w:rsidRPr="00997946" w:rsidTr="00997946">
        <w:tc>
          <w:tcPr>
            <w:tcW w:w="568" w:type="dxa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№</w:t>
            </w:r>
          </w:p>
          <w:p w:rsidR="007B12A4" w:rsidRPr="00997946" w:rsidRDefault="007B12A4" w:rsidP="00997946">
            <w:pPr>
              <w:pStyle w:val="af1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4961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 xml:space="preserve">Единица </w:t>
            </w:r>
          </w:p>
          <w:p w:rsidR="007B12A4" w:rsidRPr="00997946" w:rsidRDefault="007B12A4" w:rsidP="00997946">
            <w:pPr>
              <w:pStyle w:val="af1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2025г</w:t>
            </w:r>
          </w:p>
        </w:tc>
      </w:tr>
      <w:tr w:rsidR="007B12A4" w:rsidRPr="00997946" w:rsidTr="00997946">
        <w:trPr>
          <w:trHeight w:val="687"/>
        </w:trPr>
        <w:tc>
          <w:tcPr>
            <w:tcW w:w="568" w:type="dxa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 w:right="-143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276" w:type="dxa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7B12A4" w:rsidRPr="00997946" w:rsidRDefault="007B12A4" w:rsidP="00997946">
            <w:pPr>
              <w:pStyle w:val="af1"/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помывокв год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19000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jc w:val="center"/>
            </w:pPr>
            <w:r w:rsidRPr="00997946">
              <w:t>19000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jc w:val="center"/>
            </w:pPr>
            <w:r w:rsidRPr="00997946">
              <w:t>19000</w:t>
            </w:r>
          </w:p>
        </w:tc>
      </w:tr>
    </w:tbl>
    <w:p w:rsidR="007B12A4" w:rsidRPr="00997946" w:rsidRDefault="007B12A4" w:rsidP="007B12A4">
      <w:pPr>
        <w:spacing w:line="0" w:lineRule="atLeast"/>
        <w:jc w:val="right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right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right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right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Таблица 7</w:t>
      </w:r>
    </w:p>
    <w:p w:rsidR="007B12A4" w:rsidRPr="00997946" w:rsidRDefault="007B12A4" w:rsidP="007B12A4">
      <w:pPr>
        <w:spacing w:line="0" w:lineRule="atLeast"/>
        <w:jc w:val="center"/>
        <w:rPr>
          <w:b/>
        </w:rPr>
      </w:pPr>
      <w:r w:rsidRPr="00997946">
        <w:rPr>
          <w:b/>
        </w:rPr>
        <w:t>Целевые индикаторы, характеризующие содержания основных фондов,</w:t>
      </w:r>
    </w:p>
    <w:p w:rsidR="007B12A4" w:rsidRPr="00997946" w:rsidRDefault="007B12A4" w:rsidP="007B12A4">
      <w:pPr>
        <w:spacing w:line="0" w:lineRule="atLeast"/>
        <w:jc w:val="center"/>
        <w:rPr>
          <w:b/>
        </w:rPr>
      </w:pPr>
      <w:r w:rsidRPr="00997946">
        <w:rPr>
          <w:b/>
        </w:rPr>
        <w:t>находящихся   в муниципальной собственности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1446"/>
        <w:gridCol w:w="1559"/>
        <w:gridCol w:w="1418"/>
      </w:tblGrid>
      <w:tr w:rsidR="007B12A4" w:rsidRPr="00997946" w:rsidTr="00997946">
        <w:trPr>
          <w:trHeight w:val="540"/>
        </w:trPr>
        <w:tc>
          <w:tcPr>
            <w:tcW w:w="534" w:type="dxa"/>
            <w:vMerge w:val="restart"/>
          </w:tcPr>
          <w:p w:rsidR="007B12A4" w:rsidRPr="00997946" w:rsidRDefault="007B12A4" w:rsidP="00997946">
            <w:pPr>
              <w:jc w:val="center"/>
            </w:pPr>
            <w:r w:rsidRPr="00997946">
              <w:t>№ п/п</w:t>
            </w:r>
          </w:p>
        </w:tc>
        <w:tc>
          <w:tcPr>
            <w:tcW w:w="4110" w:type="dxa"/>
            <w:vMerge w:val="restart"/>
          </w:tcPr>
          <w:p w:rsidR="007B12A4" w:rsidRPr="00997946" w:rsidRDefault="007B12A4" w:rsidP="00997946">
            <w:pPr>
              <w:jc w:val="center"/>
            </w:pPr>
            <w:r w:rsidRPr="00997946">
              <w:t>Наименование целевого индикатора</w:t>
            </w:r>
          </w:p>
          <w:p w:rsidR="007B12A4" w:rsidRPr="00997946" w:rsidRDefault="007B12A4" w:rsidP="00997946">
            <w:pPr>
              <w:jc w:val="center"/>
            </w:pPr>
            <w:r w:rsidRPr="00997946">
              <w:t>(показателя)</w:t>
            </w:r>
          </w:p>
        </w:tc>
        <w:tc>
          <w:tcPr>
            <w:tcW w:w="993" w:type="dxa"/>
            <w:vMerge w:val="restart"/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Единица  измерения</w:t>
            </w:r>
          </w:p>
        </w:tc>
        <w:tc>
          <w:tcPr>
            <w:tcW w:w="4423" w:type="dxa"/>
            <w:gridSpan w:val="3"/>
            <w:tcBorders>
              <w:bottom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Значения целевых  индикаторов (показателей)</w:t>
            </w:r>
          </w:p>
        </w:tc>
      </w:tr>
      <w:tr w:rsidR="007B12A4" w:rsidRPr="00997946" w:rsidTr="00997946">
        <w:trPr>
          <w:trHeight w:val="477"/>
        </w:trPr>
        <w:tc>
          <w:tcPr>
            <w:tcW w:w="534" w:type="dxa"/>
            <w:vMerge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4110" w:type="dxa"/>
            <w:vMerge/>
          </w:tcPr>
          <w:p w:rsidR="007B12A4" w:rsidRPr="00997946" w:rsidRDefault="007B12A4" w:rsidP="00997946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7B12A4" w:rsidRPr="00997946" w:rsidRDefault="007B12A4" w:rsidP="00997946">
            <w:pPr>
              <w:jc w:val="center"/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2024г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2025г</w:t>
            </w:r>
          </w:p>
        </w:tc>
      </w:tr>
      <w:tr w:rsidR="007B12A4" w:rsidRPr="00997946" w:rsidTr="00997946">
        <w:tc>
          <w:tcPr>
            <w:tcW w:w="534" w:type="dxa"/>
          </w:tcPr>
          <w:p w:rsidR="007B12A4" w:rsidRPr="00997946" w:rsidRDefault="007B12A4" w:rsidP="00997946">
            <w:pPr>
              <w:jc w:val="center"/>
            </w:pPr>
            <w:r w:rsidRPr="00997946">
              <w:t>1.</w:t>
            </w:r>
          </w:p>
        </w:tc>
        <w:tc>
          <w:tcPr>
            <w:tcW w:w="4110" w:type="dxa"/>
          </w:tcPr>
          <w:p w:rsidR="007B12A4" w:rsidRPr="00997946" w:rsidRDefault="007B12A4" w:rsidP="00997946">
            <w:r w:rsidRPr="00997946"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3" w:type="dxa"/>
          </w:tcPr>
          <w:p w:rsidR="007B12A4" w:rsidRPr="00997946" w:rsidRDefault="007B12A4" w:rsidP="00997946">
            <w:pPr>
              <w:jc w:val="center"/>
            </w:pPr>
            <w:r w:rsidRPr="00997946"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</w:tr>
      <w:tr w:rsidR="007B12A4" w:rsidRPr="00997946" w:rsidTr="00997946">
        <w:tc>
          <w:tcPr>
            <w:tcW w:w="534" w:type="dxa"/>
          </w:tcPr>
          <w:p w:rsidR="007B12A4" w:rsidRPr="00997946" w:rsidRDefault="007B12A4" w:rsidP="00997946">
            <w:pPr>
              <w:jc w:val="center"/>
            </w:pPr>
            <w:r w:rsidRPr="00997946">
              <w:t>2</w:t>
            </w:r>
          </w:p>
        </w:tc>
        <w:tc>
          <w:tcPr>
            <w:tcW w:w="4110" w:type="dxa"/>
          </w:tcPr>
          <w:p w:rsidR="007B12A4" w:rsidRPr="00997946" w:rsidRDefault="007B12A4" w:rsidP="00997946">
            <w:pPr>
              <w:tabs>
                <w:tab w:val="left" w:pos="504"/>
              </w:tabs>
              <w:spacing w:line="0" w:lineRule="atLeast"/>
            </w:pPr>
            <w:r w:rsidRPr="00997946">
              <w:t>Обеспечение снижения уровня износа объектов коммунальной инфраструктуры</w:t>
            </w:r>
          </w:p>
        </w:tc>
        <w:tc>
          <w:tcPr>
            <w:tcW w:w="993" w:type="dxa"/>
          </w:tcPr>
          <w:p w:rsidR="007B12A4" w:rsidRPr="00997946" w:rsidRDefault="007B12A4" w:rsidP="00997946">
            <w:pPr>
              <w:jc w:val="center"/>
            </w:pPr>
            <w:r w:rsidRPr="00997946"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63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62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61</w:t>
            </w:r>
          </w:p>
        </w:tc>
      </w:tr>
      <w:tr w:rsidR="007B12A4" w:rsidRPr="00997946" w:rsidTr="00997946">
        <w:tc>
          <w:tcPr>
            <w:tcW w:w="534" w:type="dxa"/>
          </w:tcPr>
          <w:p w:rsidR="007B12A4" w:rsidRPr="00997946" w:rsidRDefault="007B12A4" w:rsidP="00997946">
            <w:pPr>
              <w:jc w:val="center"/>
            </w:pPr>
            <w:r w:rsidRPr="00997946">
              <w:t>3</w:t>
            </w:r>
          </w:p>
        </w:tc>
        <w:tc>
          <w:tcPr>
            <w:tcW w:w="4110" w:type="dxa"/>
          </w:tcPr>
          <w:p w:rsidR="007B12A4" w:rsidRPr="00997946" w:rsidRDefault="007B12A4" w:rsidP="00997946">
            <w:r w:rsidRPr="00997946">
              <w:t>Повышение качества предоставления коммунальных услуг</w:t>
            </w:r>
          </w:p>
        </w:tc>
        <w:tc>
          <w:tcPr>
            <w:tcW w:w="993" w:type="dxa"/>
          </w:tcPr>
          <w:p w:rsidR="007B12A4" w:rsidRPr="00997946" w:rsidRDefault="007B12A4" w:rsidP="00997946">
            <w:pPr>
              <w:jc w:val="center"/>
            </w:pPr>
            <w:r w:rsidRPr="00997946"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90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93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95</w:t>
            </w:r>
          </w:p>
        </w:tc>
      </w:tr>
      <w:tr w:rsidR="007B12A4" w:rsidRPr="00997946" w:rsidTr="00997946">
        <w:tc>
          <w:tcPr>
            <w:tcW w:w="534" w:type="dxa"/>
          </w:tcPr>
          <w:p w:rsidR="007B12A4" w:rsidRPr="00997946" w:rsidRDefault="007B12A4" w:rsidP="00997946">
            <w:pPr>
              <w:jc w:val="center"/>
            </w:pPr>
            <w:r w:rsidRPr="00997946">
              <w:t>4</w:t>
            </w:r>
          </w:p>
        </w:tc>
        <w:tc>
          <w:tcPr>
            <w:tcW w:w="4110" w:type="dxa"/>
          </w:tcPr>
          <w:p w:rsidR="007B12A4" w:rsidRPr="00997946" w:rsidRDefault="007B12A4" w:rsidP="00997946">
            <w:r w:rsidRPr="00997946">
              <w:t>Разработка  ПСД, сметной документации и их экспертиза на строительство и капитальный ремонт артезианских скважин, расположенных на территории Комсомольского городского поселения</w:t>
            </w:r>
          </w:p>
        </w:tc>
        <w:tc>
          <w:tcPr>
            <w:tcW w:w="993" w:type="dxa"/>
          </w:tcPr>
          <w:p w:rsidR="007B12A4" w:rsidRPr="00997946" w:rsidRDefault="007B12A4" w:rsidP="00997946">
            <w:pPr>
              <w:jc w:val="center"/>
            </w:pPr>
            <w:r w:rsidRPr="00997946"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</w:t>
            </w:r>
          </w:p>
        </w:tc>
      </w:tr>
      <w:tr w:rsidR="007B12A4" w:rsidRPr="00997946" w:rsidTr="00997946">
        <w:tc>
          <w:tcPr>
            <w:tcW w:w="534" w:type="dxa"/>
          </w:tcPr>
          <w:p w:rsidR="007B12A4" w:rsidRPr="00997946" w:rsidRDefault="007B12A4" w:rsidP="00997946">
            <w:pPr>
              <w:jc w:val="center"/>
            </w:pPr>
            <w:r w:rsidRPr="00997946">
              <w:t>5</w:t>
            </w:r>
          </w:p>
        </w:tc>
        <w:tc>
          <w:tcPr>
            <w:tcW w:w="4110" w:type="dxa"/>
          </w:tcPr>
          <w:p w:rsidR="007B12A4" w:rsidRPr="00997946" w:rsidRDefault="007B12A4" w:rsidP="00997946">
            <w:r w:rsidRPr="00997946"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3" w:type="dxa"/>
          </w:tcPr>
          <w:p w:rsidR="007B12A4" w:rsidRPr="00997946" w:rsidRDefault="007B12A4" w:rsidP="00997946">
            <w:pPr>
              <w:jc w:val="center"/>
            </w:pPr>
            <w:r w:rsidRPr="00997946"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</w:t>
            </w:r>
          </w:p>
        </w:tc>
      </w:tr>
      <w:tr w:rsidR="007B12A4" w:rsidRPr="00997946" w:rsidTr="00997946">
        <w:tc>
          <w:tcPr>
            <w:tcW w:w="534" w:type="dxa"/>
          </w:tcPr>
          <w:p w:rsidR="007B12A4" w:rsidRPr="00997946" w:rsidRDefault="007B12A4" w:rsidP="00997946">
            <w:pPr>
              <w:ind w:left="-142" w:right="-108"/>
              <w:jc w:val="center"/>
            </w:pPr>
            <w:r w:rsidRPr="00997946">
              <w:t>6</w:t>
            </w:r>
          </w:p>
        </w:tc>
        <w:tc>
          <w:tcPr>
            <w:tcW w:w="4110" w:type="dxa"/>
          </w:tcPr>
          <w:p w:rsidR="007B12A4" w:rsidRPr="00997946" w:rsidRDefault="007B12A4" w:rsidP="00997946">
            <w:r w:rsidRPr="00997946">
              <w:t>Прочие мероприятия в области коммунального хозяйства</w:t>
            </w:r>
          </w:p>
        </w:tc>
        <w:tc>
          <w:tcPr>
            <w:tcW w:w="993" w:type="dxa"/>
          </w:tcPr>
          <w:p w:rsidR="007B12A4" w:rsidRPr="00997946" w:rsidRDefault="007B12A4" w:rsidP="00997946">
            <w:pPr>
              <w:jc w:val="center"/>
            </w:pPr>
            <w:r w:rsidRPr="00997946"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</w:tr>
      <w:tr w:rsidR="007B12A4" w:rsidRPr="00997946" w:rsidTr="00997946">
        <w:tc>
          <w:tcPr>
            <w:tcW w:w="534" w:type="dxa"/>
          </w:tcPr>
          <w:p w:rsidR="007B12A4" w:rsidRPr="00997946" w:rsidRDefault="007B12A4" w:rsidP="00997946">
            <w:pPr>
              <w:ind w:left="-142" w:right="-108"/>
              <w:jc w:val="center"/>
            </w:pPr>
            <w:r w:rsidRPr="00997946">
              <w:t>7</w:t>
            </w:r>
          </w:p>
        </w:tc>
        <w:tc>
          <w:tcPr>
            <w:tcW w:w="4110" w:type="dxa"/>
          </w:tcPr>
          <w:p w:rsidR="007B12A4" w:rsidRPr="00997946" w:rsidRDefault="007B12A4" w:rsidP="00997946">
            <w:r w:rsidRPr="00997946">
              <w:t>Мероприятия по модернизации объектов</w:t>
            </w:r>
          </w:p>
          <w:p w:rsidR="007B12A4" w:rsidRPr="00997946" w:rsidRDefault="007B12A4" w:rsidP="00997946">
            <w:r w:rsidRPr="00997946">
              <w:lastRenderedPageBreak/>
              <w:t>коммунальной инфраструктуры</w:t>
            </w:r>
          </w:p>
        </w:tc>
        <w:tc>
          <w:tcPr>
            <w:tcW w:w="993" w:type="dxa"/>
          </w:tcPr>
          <w:p w:rsidR="007B12A4" w:rsidRPr="00997946" w:rsidRDefault="007B12A4" w:rsidP="00997946">
            <w:pPr>
              <w:jc w:val="center"/>
            </w:pPr>
            <w:r w:rsidRPr="00997946">
              <w:lastRenderedPageBreak/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</w:t>
            </w:r>
          </w:p>
        </w:tc>
      </w:tr>
    </w:tbl>
    <w:p w:rsidR="007B12A4" w:rsidRPr="00997946" w:rsidRDefault="007B12A4" w:rsidP="007B12A4">
      <w:pPr>
        <w:spacing w:line="0" w:lineRule="atLeast"/>
        <w:jc w:val="right"/>
        <w:rPr>
          <w:b/>
        </w:rPr>
      </w:pPr>
    </w:p>
    <w:p w:rsidR="007B12A4" w:rsidRPr="00997946" w:rsidRDefault="007B12A4" w:rsidP="007B12A4">
      <w:pPr>
        <w:spacing w:line="0" w:lineRule="atLeast"/>
        <w:jc w:val="right"/>
        <w:rPr>
          <w:b/>
        </w:rPr>
      </w:pPr>
    </w:p>
    <w:p w:rsidR="007B12A4" w:rsidRPr="00997946" w:rsidRDefault="007B12A4" w:rsidP="007B12A4">
      <w:pPr>
        <w:spacing w:line="0" w:lineRule="atLeast"/>
        <w:jc w:val="right"/>
        <w:rPr>
          <w:b/>
        </w:rPr>
      </w:pPr>
      <w:r w:rsidRPr="00997946">
        <w:rPr>
          <w:sz w:val="18"/>
          <w:szCs w:val="18"/>
        </w:rPr>
        <w:t>Приложение 1</w:t>
      </w:r>
    </w:p>
    <w:p w:rsidR="007B12A4" w:rsidRPr="00997946" w:rsidRDefault="007B12A4" w:rsidP="007B12A4">
      <w:pPr>
        <w:spacing w:line="0" w:lineRule="atLeast"/>
        <w:jc w:val="right"/>
        <w:rPr>
          <w:sz w:val="18"/>
          <w:szCs w:val="18"/>
        </w:rPr>
      </w:pPr>
      <w:r w:rsidRPr="00997946">
        <w:rPr>
          <w:sz w:val="18"/>
          <w:szCs w:val="18"/>
        </w:rPr>
        <w:t>к муниципальной программе</w:t>
      </w:r>
    </w:p>
    <w:p w:rsidR="007B12A4" w:rsidRPr="00997946" w:rsidRDefault="007B12A4" w:rsidP="007B12A4">
      <w:pPr>
        <w:spacing w:line="0" w:lineRule="atLeast"/>
        <w:jc w:val="right"/>
        <w:rPr>
          <w:sz w:val="18"/>
          <w:szCs w:val="18"/>
        </w:rPr>
      </w:pPr>
      <w:r w:rsidRPr="00997946">
        <w:rPr>
          <w:sz w:val="18"/>
          <w:szCs w:val="18"/>
        </w:rPr>
        <w:t xml:space="preserve"> «Обеспечение населения объектами   </w:t>
      </w:r>
    </w:p>
    <w:p w:rsidR="007B12A4" w:rsidRPr="00997946" w:rsidRDefault="007B12A4" w:rsidP="007B12A4">
      <w:pPr>
        <w:spacing w:line="0" w:lineRule="atLeast"/>
        <w:jc w:val="right"/>
        <w:rPr>
          <w:sz w:val="18"/>
          <w:szCs w:val="18"/>
        </w:rPr>
      </w:pPr>
      <w:r w:rsidRPr="00997946">
        <w:rPr>
          <w:sz w:val="18"/>
          <w:szCs w:val="18"/>
        </w:rPr>
        <w:t xml:space="preserve">инженерной инфраструктуры и услугами  </w:t>
      </w:r>
    </w:p>
    <w:p w:rsidR="007B12A4" w:rsidRPr="00997946" w:rsidRDefault="007B12A4" w:rsidP="007B12A4">
      <w:pPr>
        <w:spacing w:line="0" w:lineRule="atLeast"/>
        <w:jc w:val="right"/>
        <w:rPr>
          <w:sz w:val="18"/>
          <w:szCs w:val="18"/>
        </w:rPr>
      </w:pPr>
      <w:r w:rsidRPr="00997946">
        <w:rPr>
          <w:sz w:val="18"/>
          <w:szCs w:val="18"/>
        </w:rPr>
        <w:t>жилищно-коммунального хозяйства</w:t>
      </w:r>
    </w:p>
    <w:p w:rsidR="007B12A4" w:rsidRPr="00997946" w:rsidRDefault="007B12A4" w:rsidP="007B12A4">
      <w:pPr>
        <w:spacing w:line="0" w:lineRule="atLeast"/>
        <w:jc w:val="right"/>
        <w:rPr>
          <w:sz w:val="18"/>
          <w:szCs w:val="18"/>
        </w:rPr>
      </w:pPr>
      <w:r w:rsidRPr="00997946">
        <w:rPr>
          <w:sz w:val="18"/>
          <w:szCs w:val="18"/>
        </w:rPr>
        <w:t xml:space="preserve">  Комсомольского городского поселения»</w:t>
      </w:r>
    </w:p>
    <w:p w:rsidR="007B12A4" w:rsidRPr="00997946" w:rsidRDefault="007B12A4" w:rsidP="007B12A4">
      <w:pPr>
        <w:spacing w:line="0" w:lineRule="atLeast"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after="120"/>
        <w:jc w:val="center"/>
        <w:rPr>
          <w:b/>
          <w:sz w:val="26"/>
          <w:szCs w:val="26"/>
        </w:rPr>
      </w:pPr>
      <w:r w:rsidRPr="00997946">
        <w:rPr>
          <w:b/>
          <w:sz w:val="26"/>
          <w:szCs w:val="26"/>
        </w:rPr>
        <w:t>Подпрограмма</w:t>
      </w:r>
    </w:p>
    <w:p w:rsidR="007B12A4" w:rsidRPr="00997946" w:rsidRDefault="007B12A4" w:rsidP="007B12A4">
      <w:pPr>
        <w:jc w:val="center"/>
        <w:rPr>
          <w:b/>
          <w:sz w:val="26"/>
          <w:szCs w:val="26"/>
        </w:rPr>
      </w:pPr>
      <w:r w:rsidRPr="00997946">
        <w:rPr>
          <w:b/>
          <w:sz w:val="26"/>
          <w:szCs w:val="26"/>
        </w:rPr>
        <w:t>«Содержание муниципального жилищного фонда и иных полномочий органов местного самоуправления в соответствии с жилищным законодательством»</w:t>
      </w:r>
    </w:p>
    <w:p w:rsidR="007B12A4" w:rsidRPr="00997946" w:rsidRDefault="007B12A4" w:rsidP="007B12A4">
      <w:pPr>
        <w:ind w:left="851"/>
        <w:jc w:val="center"/>
        <w:rPr>
          <w:b/>
          <w:sz w:val="24"/>
          <w:szCs w:val="24"/>
        </w:rPr>
      </w:pPr>
    </w:p>
    <w:p w:rsidR="007B12A4" w:rsidRPr="00997946" w:rsidRDefault="007B12A4" w:rsidP="007D6EFF">
      <w:pPr>
        <w:pStyle w:val="af1"/>
        <w:numPr>
          <w:ilvl w:val="0"/>
          <w:numId w:val="15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Паспорт подпрограммы муниципальной программы</w:t>
      </w:r>
    </w:p>
    <w:p w:rsidR="007B12A4" w:rsidRPr="00997946" w:rsidRDefault="007B12A4" w:rsidP="007B12A4">
      <w:pPr>
        <w:pStyle w:val="af1"/>
        <w:spacing w:after="0" w:line="240" w:lineRule="auto"/>
        <w:ind w:left="1211"/>
        <w:rPr>
          <w:rFonts w:ascii="Times New Roman" w:hAnsi="Times New Roman" w:cs="Times New Roman"/>
          <w:b/>
          <w:sz w:val="16"/>
          <w:szCs w:val="16"/>
        </w:rPr>
      </w:pPr>
    </w:p>
    <w:p w:rsidR="007B12A4" w:rsidRPr="00997946" w:rsidRDefault="007B12A4" w:rsidP="007B12A4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«Обеспечение населения объектами инженерной инфраструктуры и услугами</w:t>
      </w:r>
    </w:p>
    <w:p w:rsidR="007B12A4" w:rsidRPr="00997946" w:rsidRDefault="007B12A4" w:rsidP="007B12A4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 xml:space="preserve"> жилищно-коммунального хозяйства Комсомольского городского поселения»</w:t>
      </w:r>
    </w:p>
    <w:p w:rsidR="007B12A4" w:rsidRPr="00997946" w:rsidRDefault="007B12A4" w:rsidP="007B12A4">
      <w:pPr>
        <w:ind w:left="851"/>
        <w:rPr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7B12A4" w:rsidRPr="00997946" w:rsidTr="00997946">
        <w:trPr>
          <w:trHeight w:val="689"/>
        </w:trPr>
        <w:tc>
          <w:tcPr>
            <w:tcW w:w="2552" w:type="dxa"/>
          </w:tcPr>
          <w:p w:rsidR="007B12A4" w:rsidRPr="00997946" w:rsidRDefault="007B12A4" w:rsidP="00997946">
            <w:r w:rsidRPr="00997946">
              <w:t>Наименование подпрограммы</w:t>
            </w:r>
          </w:p>
        </w:tc>
        <w:tc>
          <w:tcPr>
            <w:tcW w:w="7371" w:type="dxa"/>
          </w:tcPr>
          <w:p w:rsidR="007B12A4" w:rsidRPr="00997946" w:rsidRDefault="007B12A4" w:rsidP="00997946">
            <w:pPr>
              <w:ind w:left="33"/>
            </w:pPr>
            <w:r w:rsidRPr="00997946">
              <w:t>Содержание муниципального жилищного  фонда и иных полномочий органов местного самоуправления в соответствии с жилищным законодательством</w:t>
            </w:r>
          </w:p>
        </w:tc>
      </w:tr>
      <w:tr w:rsidR="007B12A4" w:rsidRPr="00997946" w:rsidTr="00997946">
        <w:tc>
          <w:tcPr>
            <w:tcW w:w="2552" w:type="dxa"/>
          </w:tcPr>
          <w:p w:rsidR="007B12A4" w:rsidRPr="00997946" w:rsidRDefault="007B12A4" w:rsidP="00997946">
            <w:r w:rsidRPr="00997946">
              <w:t xml:space="preserve">Срок реализации подпрограммы </w:t>
            </w:r>
          </w:p>
        </w:tc>
        <w:tc>
          <w:tcPr>
            <w:tcW w:w="7371" w:type="dxa"/>
            <w:vAlign w:val="center"/>
          </w:tcPr>
          <w:p w:rsidR="007B12A4" w:rsidRPr="00997946" w:rsidRDefault="007B12A4" w:rsidP="00997946">
            <w:r w:rsidRPr="00997946">
              <w:t>2023-2025 годы</w:t>
            </w:r>
          </w:p>
        </w:tc>
      </w:tr>
      <w:tr w:rsidR="007B12A4" w:rsidRPr="00997946" w:rsidTr="00997946">
        <w:tc>
          <w:tcPr>
            <w:tcW w:w="2552" w:type="dxa"/>
          </w:tcPr>
          <w:p w:rsidR="007B12A4" w:rsidRPr="00997946" w:rsidRDefault="007B12A4" w:rsidP="00997946">
            <w:r w:rsidRPr="00997946">
              <w:t>Ответственный  исполнитель подпрограммы</w:t>
            </w:r>
          </w:p>
        </w:tc>
        <w:tc>
          <w:tcPr>
            <w:tcW w:w="7371" w:type="dxa"/>
          </w:tcPr>
          <w:p w:rsidR="007B12A4" w:rsidRPr="00997946" w:rsidRDefault="007B12A4" w:rsidP="00997946">
            <w:r w:rsidRPr="00997946">
              <w:t>Администрация Комсомольского муниципального района</w:t>
            </w:r>
          </w:p>
        </w:tc>
      </w:tr>
      <w:tr w:rsidR="007B12A4" w:rsidRPr="00997946" w:rsidTr="00997946">
        <w:tc>
          <w:tcPr>
            <w:tcW w:w="2552" w:type="dxa"/>
          </w:tcPr>
          <w:p w:rsidR="007B12A4" w:rsidRPr="00997946" w:rsidRDefault="007B12A4" w:rsidP="00997946">
            <w:r w:rsidRPr="00997946">
              <w:t>Исполнители основных мероприятий (мероприятий) подпрограммы</w:t>
            </w:r>
          </w:p>
        </w:tc>
        <w:tc>
          <w:tcPr>
            <w:tcW w:w="7371" w:type="dxa"/>
            <w:vAlign w:val="center"/>
          </w:tcPr>
          <w:p w:rsidR="007B12A4" w:rsidRPr="00997946" w:rsidRDefault="007B12A4" w:rsidP="00997946">
            <w:r w:rsidRPr="00997946">
              <w:t>Администрация Комсомольского муниципального района</w:t>
            </w:r>
          </w:p>
        </w:tc>
      </w:tr>
      <w:tr w:rsidR="007B12A4" w:rsidRPr="00997946" w:rsidTr="00997946">
        <w:tc>
          <w:tcPr>
            <w:tcW w:w="2552" w:type="dxa"/>
          </w:tcPr>
          <w:p w:rsidR="007B12A4" w:rsidRPr="00997946" w:rsidRDefault="007B12A4" w:rsidP="00997946">
            <w:r w:rsidRPr="00997946">
              <w:t>Задачи</w:t>
            </w:r>
          </w:p>
          <w:p w:rsidR="007B12A4" w:rsidRPr="00997946" w:rsidRDefault="007B12A4" w:rsidP="00997946">
            <w:r w:rsidRPr="00997946">
              <w:t>подпрограммы</w:t>
            </w:r>
          </w:p>
        </w:tc>
        <w:tc>
          <w:tcPr>
            <w:tcW w:w="7371" w:type="dxa"/>
          </w:tcPr>
          <w:p w:rsidR="007B12A4" w:rsidRPr="00997946" w:rsidRDefault="007B12A4" w:rsidP="00997946">
            <w:r w:rsidRPr="00997946"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7B12A4" w:rsidRPr="00997946" w:rsidTr="00997946">
        <w:trPr>
          <w:trHeight w:val="5440"/>
        </w:trPr>
        <w:tc>
          <w:tcPr>
            <w:tcW w:w="2552" w:type="dxa"/>
          </w:tcPr>
          <w:p w:rsidR="007B12A4" w:rsidRPr="00997946" w:rsidRDefault="007B12A4" w:rsidP="00997946">
            <w:r w:rsidRPr="00997946">
              <w:t>Объемы ресурсного обеспечения подпрограммы</w:t>
            </w:r>
          </w:p>
        </w:tc>
        <w:tc>
          <w:tcPr>
            <w:tcW w:w="7371" w:type="dxa"/>
          </w:tcPr>
          <w:p w:rsidR="007B12A4" w:rsidRPr="00997946" w:rsidRDefault="007B12A4" w:rsidP="00997946">
            <w:r w:rsidRPr="00997946">
              <w:t xml:space="preserve">Общий объем бюджетных ассигнований – </w:t>
            </w:r>
            <w:r w:rsidRPr="00997946">
              <w:rPr>
                <w:b/>
              </w:rPr>
              <w:t>5 631 685,14</w:t>
            </w:r>
            <w:r w:rsidRPr="00997946">
              <w:t xml:space="preserve"> рублей, в том числе:</w:t>
            </w:r>
          </w:p>
          <w:p w:rsidR="007B12A4" w:rsidRPr="00997946" w:rsidRDefault="007B12A4" w:rsidP="00997946">
            <w:bookmarkStart w:id="10" w:name="OLE_LINK8"/>
            <w:bookmarkStart w:id="11" w:name="OLE_LINK9"/>
            <w:r w:rsidRPr="00997946">
              <w:t>2023 год -  2 631 685,14 рублей,</w:t>
            </w:r>
          </w:p>
          <w:p w:rsidR="007B12A4" w:rsidRPr="00997946" w:rsidRDefault="007B12A4" w:rsidP="00997946">
            <w:r w:rsidRPr="00997946">
              <w:t>2024 год-  1 500 000,00 рублей,</w:t>
            </w:r>
          </w:p>
          <w:p w:rsidR="007B12A4" w:rsidRPr="00997946" w:rsidRDefault="007B12A4" w:rsidP="00997946">
            <w:r w:rsidRPr="00997946">
              <w:t>2025 год-  1 500 000,00   рублей</w:t>
            </w:r>
            <w:bookmarkEnd w:id="10"/>
            <w:bookmarkEnd w:id="11"/>
            <w:r w:rsidRPr="00997946">
              <w:t xml:space="preserve">, </w:t>
            </w:r>
          </w:p>
          <w:p w:rsidR="007B12A4" w:rsidRPr="00997946" w:rsidRDefault="007B12A4" w:rsidP="00997946">
            <w:r w:rsidRPr="00997946">
              <w:t>в том числе: бюджет Комсомольского городского поселения –</w:t>
            </w:r>
            <w:r w:rsidRPr="00997946">
              <w:rPr>
                <w:b/>
              </w:rPr>
              <w:t> 5 631 685,14</w:t>
            </w:r>
            <w:r w:rsidRPr="00997946">
              <w:t xml:space="preserve">рублей, в том числе: </w:t>
            </w:r>
          </w:p>
          <w:p w:rsidR="007B12A4" w:rsidRPr="00997946" w:rsidRDefault="007B12A4" w:rsidP="00997946">
            <w:r w:rsidRPr="00997946">
              <w:t>2023 год -  2 631 685,14рублей,</w:t>
            </w:r>
          </w:p>
          <w:p w:rsidR="007B12A4" w:rsidRPr="00997946" w:rsidRDefault="007B12A4" w:rsidP="00997946">
            <w:r w:rsidRPr="00997946">
              <w:t>2024 год-  1 500 000,00 рублей,</w:t>
            </w:r>
          </w:p>
          <w:p w:rsidR="007B12A4" w:rsidRPr="00997946" w:rsidRDefault="007B12A4" w:rsidP="00997946">
            <w:r w:rsidRPr="00997946">
              <w:t xml:space="preserve">2025 год-  1 500 000,00   рублей, </w:t>
            </w:r>
          </w:p>
          <w:p w:rsidR="007B12A4" w:rsidRPr="00997946" w:rsidRDefault="007B12A4" w:rsidP="00997946">
            <w:r w:rsidRPr="00997946">
              <w:t xml:space="preserve">Общий объем бюджетных ассигнований на основные мероприятия- </w:t>
            </w:r>
          </w:p>
          <w:p w:rsidR="007B12A4" w:rsidRPr="00997946" w:rsidRDefault="007B12A4" w:rsidP="00997946">
            <w:r w:rsidRPr="00997946">
              <w:t xml:space="preserve">– </w:t>
            </w:r>
            <w:r w:rsidRPr="00997946">
              <w:rPr>
                <w:b/>
              </w:rPr>
              <w:t> 5 631 685,14</w:t>
            </w:r>
            <w:r w:rsidRPr="00997946">
              <w:t xml:space="preserve">рублей, </w:t>
            </w:r>
          </w:p>
          <w:p w:rsidR="007B12A4" w:rsidRPr="00997946" w:rsidRDefault="007B12A4" w:rsidP="00997946">
            <w:r w:rsidRPr="00997946">
              <w:t>в том числе:</w:t>
            </w:r>
          </w:p>
          <w:p w:rsidR="007B12A4" w:rsidRPr="00997946" w:rsidRDefault="007B12A4" w:rsidP="00997946">
            <w:r w:rsidRPr="00997946">
              <w:t>2023 год -  2 631 685,14рублей,</w:t>
            </w:r>
          </w:p>
          <w:p w:rsidR="007B12A4" w:rsidRPr="00997946" w:rsidRDefault="007B12A4" w:rsidP="00997946">
            <w:r w:rsidRPr="00997946">
              <w:t>2024 год-  1 500 000,00 рублей,</w:t>
            </w:r>
          </w:p>
          <w:p w:rsidR="007B12A4" w:rsidRPr="00997946" w:rsidRDefault="007B12A4" w:rsidP="00997946">
            <w:r w:rsidRPr="00997946">
              <w:t xml:space="preserve">2025 год-  1 500 000,00   рублей, </w:t>
            </w:r>
          </w:p>
          <w:p w:rsidR="007B12A4" w:rsidRPr="00997946" w:rsidRDefault="007B12A4" w:rsidP="00997946">
            <w:r w:rsidRPr="00997946">
              <w:t xml:space="preserve">в том числе: бюджет Комсомольского городского поселения – </w:t>
            </w:r>
            <w:r w:rsidRPr="00997946">
              <w:rPr>
                <w:b/>
              </w:rPr>
              <w:t> 5 631 685,14</w:t>
            </w:r>
            <w:r w:rsidRPr="00997946">
              <w:t xml:space="preserve">рублей, в том числе: </w:t>
            </w:r>
          </w:p>
          <w:p w:rsidR="007B12A4" w:rsidRPr="00997946" w:rsidRDefault="007B12A4" w:rsidP="00997946">
            <w:r w:rsidRPr="00997946">
              <w:t>2023 год -  2 631 685,14рублей,</w:t>
            </w:r>
          </w:p>
          <w:p w:rsidR="007B12A4" w:rsidRPr="00997946" w:rsidRDefault="007B12A4" w:rsidP="00997946">
            <w:r w:rsidRPr="00997946">
              <w:t>2024 год-  1 500 000,00 рублей,</w:t>
            </w:r>
          </w:p>
          <w:p w:rsidR="007B12A4" w:rsidRPr="00997946" w:rsidRDefault="007B12A4" w:rsidP="00997946">
            <w:r w:rsidRPr="00997946">
              <w:t xml:space="preserve">2025 год-  1 500 000,00   рублей, </w:t>
            </w:r>
          </w:p>
          <w:p w:rsidR="007B12A4" w:rsidRPr="00997946" w:rsidRDefault="007B12A4" w:rsidP="00997946"/>
        </w:tc>
      </w:tr>
      <w:tr w:rsidR="007B12A4" w:rsidRPr="00997946" w:rsidTr="00997946">
        <w:trPr>
          <w:trHeight w:val="840"/>
        </w:trPr>
        <w:tc>
          <w:tcPr>
            <w:tcW w:w="2552" w:type="dxa"/>
          </w:tcPr>
          <w:p w:rsidR="007B12A4" w:rsidRPr="00997946" w:rsidRDefault="007B12A4" w:rsidP="00997946">
            <w:r w:rsidRPr="00997946">
              <w:lastRenderedPageBreak/>
              <w:t>Ожидаемые  результаты реализации подпрограммы</w:t>
            </w:r>
          </w:p>
        </w:tc>
        <w:tc>
          <w:tcPr>
            <w:tcW w:w="7371" w:type="dxa"/>
          </w:tcPr>
          <w:p w:rsidR="007B12A4" w:rsidRPr="00997946" w:rsidRDefault="007B12A4" w:rsidP="00997946">
            <w:r w:rsidRPr="00997946"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</w:tbl>
    <w:p w:rsidR="007B12A4" w:rsidRPr="00997946" w:rsidRDefault="007B12A4" w:rsidP="007B12A4">
      <w:pPr>
        <w:spacing w:line="0" w:lineRule="atLeast"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center"/>
        <w:rPr>
          <w:sz w:val="24"/>
          <w:szCs w:val="24"/>
        </w:rPr>
      </w:pPr>
      <w:r w:rsidRPr="00997946">
        <w:rPr>
          <w:b/>
          <w:sz w:val="24"/>
          <w:szCs w:val="24"/>
        </w:rPr>
        <w:t>2.Характеристика основных мероприятий подпрограммы</w:t>
      </w:r>
    </w:p>
    <w:p w:rsidR="007B12A4" w:rsidRPr="00997946" w:rsidRDefault="007B12A4" w:rsidP="007B12A4">
      <w:pPr>
        <w:pStyle w:val="af1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«Содержание муниципального жилищного фонда Комсомольского</w:t>
      </w:r>
    </w:p>
    <w:p w:rsidR="007B12A4" w:rsidRPr="00997946" w:rsidRDefault="007B12A4" w:rsidP="007B12A4">
      <w:pPr>
        <w:pStyle w:val="af1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поселения»</w:t>
      </w:r>
    </w:p>
    <w:p w:rsidR="007B12A4" w:rsidRPr="00997946" w:rsidRDefault="007B12A4" w:rsidP="007B12A4">
      <w:pPr>
        <w:pStyle w:val="af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7946">
        <w:rPr>
          <w:rFonts w:ascii="Times New Roman" w:hAnsi="Times New Roman" w:cs="Times New Roman"/>
          <w:sz w:val="24"/>
          <w:szCs w:val="24"/>
        </w:rPr>
        <w:tab/>
        <w:t>Основное мероприятие подпрограммы – содержание муниципального жилищного фонда Комсомольского городского поселения. В рамках данного мероприятия предусматривается улучшить условия проживания граждан в муниципальном жилищном фонде, увеличить долю муниципальных жилых помещений пригодных для проживания в них граждан.</w:t>
      </w:r>
    </w:p>
    <w:p w:rsidR="007B12A4" w:rsidRPr="00997946" w:rsidRDefault="007B12A4" w:rsidP="007B12A4">
      <w:pPr>
        <w:pStyle w:val="af1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7946">
        <w:rPr>
          <w:rFonts w:ascii="Times New Roman" w:hAnsi="Times New Roman" w:cs="Times New Roman"/>
          <w:sz w:val="24"/>
          <w:szCs w:val="24"/>
        </w:rPr>
        <w:tab/>
        <w:t>Данное мероприятие включает в себя также   оплату взносов на капитальный ремонт за муниципальный жилищный фонд.</w:t>
      </w:r>
    </w:p>
    <w:p w:rsidR="007B12A4" w:rsidRPr="00997946" w:rsidRDefault="007B12A4" w:rsidP="007B12A4">
      <w:pPr>
        <w:pStyle w:val="af1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B12A4" w:rsidRPr="00997946" w:rsidRDefault="007B12A4" w:rsidP="007B12A4">
      <w:pPr>
        <w:pStyle w:val="af1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3. Целевые индикаторы (показатели) подпрограммы,</w:t>
      </w:r>
    </w:p>
    <w:p w:rsidR="007B12A4" w:rsidRPr="00997946" w:rsidRDefault="007B12A4" w:rsidP="007B12A4">
      <w:pPr>
        <w:pStyle w:val="af1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характеризующие основные мероприятия, мероприятия подпрограммы</w:t>
      </w:r>
    </w:p>
    <w:p w:rsidR="007B12A4" w:rsidRPr="00997946" w:rsidRDefault="007B12A4" w:rsidP="007B12A4">
      <w:pPr>
        <w:pStyle w:val="af1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right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 xml:space="preserve">                                                                                                        Таблица 1</w:t>
      </w:r>
    </w:p>
    <w:p w:rsidR="007B12A4" w:rsidRPr="00997946" w:rsidRDefault="007B12A4" w:rsidP="007B12A4">
      <w:pPr>
        <w:spacing w:line="0" w:lineRule="atLeast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Целевые индикаторы, характеризующие ситуацию в сфере содержания муниципального жилищного фонда и иных   полномочий органов местного самоуправления</w:t>
      </w:r>
    </w:p>
    <w:tbl>
      <w:tblPr>
        <w:tblpPr w:leftFromText="180" w:rightFromText="180" w:vertAnchor="text" w:horzAnchor="margin" w:tblpXSpec="center" w:tblpY="485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276"/>
        <w:gridCol w:w="1134"/>
        <w:gridCol w:w="1276"/>
        <w:gridCol w:w="1134"/>
      </w:tblGrid>
      <w:tr w:rsidR="007B12A4" w:rsidRPr="00997946" w:rsidTr="00997946">
        <w:tc>
          <w:tcPr>
            <w:tcW w:w="568" w:type="dxa"/>
            <w:vMerge w:val="restart"/>
          </w:tcPr>
          <w:p w:rsidR="007B12A4" w:rsidRPr="00997946" w:rsidRDefault="007B12A4" w:rsidP="00997946">
            <w:pPr>
              <w:spacing w:line="0" w:lineRule="atLeast"/>
              <w:jc w:val="center"/>
            </w:pPr>
            <w:r w:rsidRPr="00997946">
              <w:t>№№  п/п</w:t>
            </w:r>
          </w:p>
        </w:tc>
        <w:tc>
          <w:tcPr>
            <w:tcW w:w="5386" w:type="dxa"/>
            <w:vMerge w:val="restart"/>
          </w:tcPr>
          <w:p w:rsidR="007B12A4" w:rsidRPr="00997946" w:rsidRDefault="007B12A4" w:rsidP="00997946">
            <w:pPr>
              <w:spacing w:line="0" w:lineRule="atLeast"/>
              <w:jc w:val="center"/>
            </w:pPr>
            <w:r w:rsidRPr="00997946"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7B12A4" w:rsidRPr="00997946" w:rsidRDefault="007B12A4" w:rsidP="00997946">
            <w:pPr>
              <w:spacing w:line="0" w:lineRule="atLeast"/>
              <w:jc w:val="center"/>
            </w:pPr>
            <w:r w:rsidRPr="00997946">
              <w:t>Единица</w:t>
            </w:r>
          </w:p>
          <w:p w:rsidR="007B12A4" w:rsidRPr="00997946" w:rsidRDefault="007B12A4" w:rsidP="00997946">
            <w:pPr>
              <w:spacing w:line="0" w:lineRule="atLeast"/>
              <w:jc w:val="center"/>
            </w:pPr>
            <w:r w:rsidRPr="00997946">
              <w:t>измерения</w:t>
            </w:r>
          </w:p>
        </w:tc>
        <w:tc>
          <w:tcPr>
            <w:tcW w:w="3544" w:type="dxa"/>
            <w:gridSpan w:val="3"/>
            <w:vAlign w:val="center"/>
          </w:tcPr>
          <w:p w:rsidR="007B12A4" w:rsidRPr="00997946" w:rsidRDefault="007B12A4" w:rsidP="00997946">
            <w:pPr>
              <w:spacing w:line="0" w:lineRule="atLeast"/>
              <w:jc w:val="center"/>
            </w:pPr>
            <w:r w:rsidRPr="00997946">
              <w:t>Значения целевых  индикаторов (показателей)</w:t>
            </w:r>
          </w:p>
        </w:tc>
      </w:tr>
      <w:tr w:rsidR="007B12A4" w:rsidRPr="00997946" w:rsidTr="00997946">
        <w:tc>
          <w:tcPr>
            <w:tcW w:w="568" w:type="dxa"/>
            <w:vMerge/>
          </w:tcPr>
          <w:p w:rsidR="007B12A4" w:rsidRPr="00997946" w:rsidRDefault="007B12A4" w:rsidP="00997946">
            <w:pPr>
              <w:ind w:left="-108" w:right="-108"/>
              <w:jc w:val="center"/>
            </w:pPr>
          </w:p>
        </w:tc>
        <w:tc>
          <w:tcPr>
            <w:tcW w:w="5386" w:type="dxa"/>
            <w:vMerge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276" w:type="dxa"/>
            <w:vMerge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2023г</w:t>
            </w:r>
          </w:p>
        </w:tc>
        <w:tc>
          <w:tcPr>
            <w:tcW w:w="1276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2024г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2025г</w:t>
            </w:r>
          </w:p>
        </w:tc>
      </w:tr>
      <w:tr w:rsidR="007B12A4" w:rsidRPr="00997946" w:rsidTr="00997946">
        <w:trPr>
          <w:trHeight w:val="405"/>
        </w:trPr>
        <w:tc>
          <w:tcPr>
            <w:tcW w:w="568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  <w:tc>
          <w:tcPr>
            <w:tcW w:w="5386" w:type="dxa"/>
          </w:tcPr>
          <w:p w:rsidR="007B12A4" w:rsidRPr="00997946" w:rsidRDefault="007B12A4" w:rsidP="00997946">
            <w:r w:rsidRPr="00997946"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7B12A4" w:rsidRPr="00997946" w:rsidRDefault="007B12A4" w:rsidP="00997946">
            <w:r w:rsidRPr="00997946">
              <w:t>единиц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jc w:val="center"/>
            </w:pPr>
            <w:r w:rsidRPr="00997946">
              <w:t>154</w:t>
            </w:r>
          </w:p>
        </w:tc>
        <w:tc>
          <w:tcPr>
            <w:tcW w:w="1276" w:type="dxa"/>
          </w:tcPr>
          <w:p w:rsidR="007B12A4" w:rsidRPr="00997946" w:rsidRDefault="007B12A4" w:rsidP="00997946">
            <w:pPr>
              <w:jc w:val="center"/>
            </w:pPr>
            <w:r w:rsidRPr="00997946">
              <w:t>154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jc w:val="center"/>
            </w:pPr>
            <w:r w:rsidRPr="00997946">
              <w:t>154</w:t>
            </w:r>
          </w:p>
        </w:tc>
      </w:tr>
      <w:tr w:rsidR="007B12A4" w:rsidRPr="00997946" w:rsidTr="00997946">
        <w:tc>
          <w:tcPr>
            <w:tcW w:w="568" w:type="dxa"/>
          </w:tcPr>
          <w:p w:rsidR="007B12A4" w:rsidRPr="00997946" w:rsidRDefault="007B12A4" w:rsidP="00997946">
            <w:pPr>
              <w:jc w:val="center"/>
            </w:pPr>
            <w:r w:rsidRPr="00997946">
              <w:t>2</w:t>
            </w:r>
          </w:p>
        </w:tc>
        <w:tc>
          <w:tcPr>
            <w:tcW w:w="5386" w:type="dxa"/>
          </w:tcPr>
          <w:p w:rsidR="007B12A4" w:rsidRPr="00997946" w:rsidRDefault="007B12A4" w:rsidP="00997946">
            <w:r w:rsidRPr="00997946"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7B12A4" w:rsidRPr="00997946" w:rsidRDefault="007B12A4" w:rsidP="00997946">
            <w:pPr>
              <w:jc w:val="center"/>
            </w:pPr>
            <w:r w:rsidRPr="00997946">
              <w:t>%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jc w:val="center"/>
            </w:pPr>
            <w:r w:rsidRPr="00997946">
              <w:t>70</w:t>
            </w:r>
          </w:p>
        </w:tc>
        <w:tc>
          <w:tcPr>
            <w:tcW w:w="1276" w:type="dxa"/>
          </w:tcPr>
          <w:p w:rsidR="007B12A4" w:rsidRPr="00997946" w:rsidRDefault="007B12A4" w:rsidP="00997946">
            <w:pPr>
              <w:jc w:val="center"/>
            </w:pPr>
            <w:r w:rsidRPr="00997946">
              <w:t>70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jc w:val="center"/>
            </w:pPr>
            <w:r w:rsidRPr="00997946">
              <w:t>70</w:t>
            </w:r>
          </w:p>
        </w:tc>
      </w:tr>
      <w:tr w:rsidR="007B12A4" w:rsidRPr="00997946" w:rsidTr="00997946">
        <w:trPr>
          <w:trHeight w:val="475"/>
        </w:trPr>
        <w:tc>
          <w:tcPr>
            <w:tcW w:w="568" w:type="dxa"/>
          </w:tcPr>
          <w:p w:rsidR="007B12A4" w:rsidRPr="00997946" w:rsidRDefault="007B12A4" w:rsidP="00997946">
            <w:pPr>
              <w:jc w:val="center"/>
            </w:pPr>
            <w:r w:rsidRPr="00997946">
              <w:t>3</w:t>
            </w:r>
          </w:p>
        </w:tc>
        <w:tc>
          <w:tcPr>
            <w:tcW w:w="5386" w:type="dxa"/>
          </w:tcPr>
          <w:p w:rsidR="007B12A4" w:rsidRPr="00997946" w:rsidRDefault="007B12A4" w:rsidP="00997946">
            <w:r w:rsidRPr="00997946"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7B12A4" w:rsidRPr="00997946" w:rsidRDefault="007B12A4" w:rsidP="00997946">
            <w:pPr>
              <w:jc w:val="center"/>
            </w:pPr>
            <w:r w:rsidRPr="00997946">
              <w:t>единиц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jc w:val="center"/>
            </w:pPr>
            <w:r w:rsidRPr="00997946">
              <w:t>150</w:t>
            </w:r>
          </w:p>
        </w:tc>
        <w:tc>
          <w:tcPr>
            <w:tcW w:w="1276" w:type="dxa"/>
          </w:tcPr>
          <w:p w:rsidR="007B12A4" w:rsidRPr="00997946" w:rsidRDefault="007B12A4" w:rsidP="00997946">
            <w:pPr>
              <w:jc w:val="center"/>
            </w:pPr>
            <w:r w:rsidRPr="00997946">
              <w:t>150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jc w:val="center"/>
            </w:pPr>
            <w:r w:rsidRPr="00997946">
              <w:t>150</w:t>
            </w:r>
          </w:p>
        </w:tc>
      </w:tr>
    </w:tbl>
    <w:p w:rsidR="007B12A4" w:rsidRPr="00997946" w:rsidRDefault="007B12A4" w:rsidP="007B12A4">
      <w:pPr>
        <w:spacing w:line="0" w:lineRule="atLeast"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right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Таблица 2</w:t>
      </w:r>
    </w:p>
    <w:p w:rsidR="007B12A4" w:rsidRPr="00997946" w:rsidRDefault="007B12A4" w:rsidP="007B12A4">
      <w:pPr>
        <w:pStyle w:val="af1"/>
        <w:spacing w:after="0" w:line="0" w:lineRule="atLeast"/>
        <w:ind w:left="0"/>
        <w:jc w:val="center"/>
        <w:rPr>
          <w:rFonts w:ascii="Times New Roman" w:hAnsi="Times New Roman" w:cs="Times New Roman"/>
          <w:b/>
        </w:rPr>
      </w:pPr>
      <w:r w:rsidRPr="00997946">
        <w:rPr>
          <w:rFonts w:ascii="Times New Roman" w:hAnsi="Times New Roman" w:cs="Times New Roman"/>
          <w:b/>
        </w:rPr>
        <w:t>4.Ресурсное обеспечение подпрограммы, рублей</w:t>
      </w:r>
    </w:p>
    <w:p w:rsidR="007B12A4" w:rsidRPr="00997946" w:rsidRDefault="007B12A4" w:rsidP="007B12A4">
      <w:pPr>
        <w:pStyle w:val="af1"/>
        <w:spacing w:after="0" w:line="0" w:lineRule="atLeast"/>
        <w:ind w:left="0"/>
        <w:jc w:val="center"/>
        <w:rPr>
          <w:rFonts w:ascii="Times New Roman" w:hAnsi="Times New Roman" w:cs="Times New Roman"/>
          <w:b/>
        </w:rPr>
      </w:pPr>
    </w:p>
    <w:tbl>
      <w:tblPr>
        <w:tblW w:w="10950" w:type="dxa"/>
        <w:tblInd w:w="-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852"/>
        <w:gridCol w:w="1025"/>
        <w:gridCol w:w="1417"/>
        <w:gridCol w:w="1418"/>
        <w:gridCol w:w="1275"/>
        <w:gridCol w:w="1135"/>
      </w:tblGrid>
      <w:tr w:rsidR="007B12A4" w:rsidRPr="00997946" w:rsidTr="00997946">
        <w:trPr>
          <w:trHeight w:val="555"/>
        </w:trPr>
        <w:tc>
          <w:tcPr>
            <w:tcW w:w="568" w:type="dxa"/>
            <w:vMerge w:val="restart"/>
          </w:tcPr>
          <w:p w:rsidR="007B12A4" w:rsidRPr="00997946" w:rsidRDefault="007B12A4" w:rsidP="00997946">
            <w:r w:rsidRPr="00997946">
              <w:t>№</w:t>
            </w:r>
          </w:p>
          <w:p w:rsidR="007B12A4" w:rsidRPr="00997946" w:rsidRDefault="007B12A4" w:rsidP="00997946">
            <w:r w:rsidRPr="00997946">
              <w:t>п/п</w:t>
            </w:r>
          </w:p>
        </w:tc>
        <w:tc>
          <w:tcPr>
            <w:tcW w:w="1843" w:type="dxa"/>
            <w:vMerge w:val="restart"/>
          </w:tcPr>
          <w:p w:rsidR="007B12A4" w:rsidRPr="00997946" w:rsidRDefault="007B12A4" w:rsidP="00997946">
            <w:r w:rsidRPr="00997946">
              <w:t>Наименование основного мероприятия /мероприятия/</w:t>
            </w:r>
          </w:p>
          <w:p w:rsidR="007B12A4" w:rsidRPr="00997946" w:rsidRDefault="007B12A4" w:rsidP="00997946">
            <w:r w:rsidRPr="00997946">
              <w:t>Источник ресурсного обеспечения</w:t>
            </w:r>
          </w:p>
        </w:tc>
        <w:tc>
          <w:tcPr>
            <w:tcW w:w="1417" w:type="dxa"/>
            <w:vMerge w:val="restart"/>
          </w:tcPr>
          <w:p w:rsidR="007B12A4" w:rsidRPr="00997946" w:rsidRDefault="007B12A4" w:rsidP="00997946">
            <w:r w:rsidRPr="00997946">
              <w:t>Исполнитель</w:t>
            </w:r>
          </w:p>
        </w:tc>
        <w:tc>
          <w:tcPr>
            <w:tcW w:w="852" w:type="dxa"/>
            <w:vMerge w:val="restart"/>
          </w:tcPr>
          <w:p w:rsidR="007B12A4" w:rsidRPr="00997946" w:rsidRDefault="007B12A4" w:rsidP="00997946">
            <w:r w:rsidRPr="00997946">
              <w:t>Срок реализации (годы)</w:t>
            </w:r>
          </w:p>
        </w:tc>
        <w:tc>
          <w:tcPr>
            <w:tcW w:w="1025" w:type="dxa"/>
            <w:vMerge w:val="restart"/>
          </w:tcPr>
          <w:p w:rsidR="007B12A4" w:rsidRPr="00997946" w:rsidRDefault="007B12A4" w:rsidP="00997946">
            <w:r w:rsidRPr="00997946">
              <w:t>Источник финансирования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Объемы бюджетных ассигнований</w:t>
            </w:r>
          </w:p>
        </w:tc>
      </w:tr>
      <w:tr w:rsidR="007B12A4" w:rsidRPr="00997946" w:rsidTr="00997946">
        <w:trPr>
          <w:trHeight w:val="1095"/>
        </w:trPr>
        <w:tc>
          <w:tcPr>
            <w:tcW w:w="568" w:type="dxa"/>
            <w:vMerge/>
          </w:tcPr>
          <w:p w:rsidR="007B12A4" w:rsidRPr="00997946" w:rsidRDefault="007B12A4" w:rsidP="00997946"/>
        </w:tc>
        <w:tc>
          <w:tcPr>
            <w:tcW w:w="1843" w:type="dxa"/>
            <w:vMerge/>
          </w:tcPr>
          <w:p w:rsidR="007B12A4" w:rsidRPr="00997946" w:rsidRDefault="007B12A4" w:rsidP="00997946"/>
        </w:tc>
        <w:tc>
          <w:tcPr>
            <w:tcW w:w="1417" w:type="dxa"/>
            <w:vMerge/>
          </w:tcPr>
          <w:p w:rsidR="007B12A4" w:rsidRPr="00997946" w:rsidRDefault="007B12A4" w:rsidP="00997946"/>
        </w:tc>
        <w:tc>
          <w:tcPr>
            <w:tcW w:w="852" w:type="dxa"/>
            <w:vMerge/>
          </w:tcPr>
          <w:p w:rsidR="007B12A4" w:rsidRPr="00997946" w:rsidRDefault="007B12A4" w:rsidP="00997946"/>
        </w:tc>
        <w:tc>
          <w:tcPr>
            <w:tcW w:w="1025" w:type="dxa"/>
            <w:vMerge/>
          </w:tcPr>
          <w:p w:rsidR="007B12A4" w:rsidRPr="00997946" w:rsidRDefault="007B12A4" w:rsidP="00997946">
            <w:pPr>
              <w:ind w:right="4286"/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r w:rsidRPr="00997946">
              <w:t>всего</w:t>
            </w:r>
          </w:p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2023год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2024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2025 год</w:t>
            </w:r>
          </w:p>
        </w:tc>
      </w:tr>
      <w:tr w:rsidR="007B12A4" w:rsidRPr="00997946" w:rsidTr="00997946">
        <w:tc>
          <w:tcPr>
            <w:tcW w:w="568" w:type="dxa"/>
          </w:tcPr>
          <w:p w:rsidR="007B12A4" w:rsidRPr="00997946" w:rsidRDefault="007B12A4" w:rsidP="00997946">
            <w:pPr>
              <w:rPr>
                <w:b/>
              </w:rPr>
            </w:pPr>
          </w:p>
        </w:tc>
        <w:tc>
          <w:tcPr>
            <w:tcW w:w="1843" w:type="dxa"/>
          </w:tcPr>
          <w:p w:rsidR="007B12A4" w:rsidRPr="00997946" w:rsidRDefault="007B12A4" w:rsidP="00997946">
            <w:r w:rsidRPr="00997946">
              <w:rPr>
                <w:b/>
              </w:rPr>
              <w:t>Подпрограмма</w:t>
            </w:r>
            <w:r w:rsidRPr="00997946">
              <w:t>,</w:t>
            </w:r>
          </w:p>
          <w:p w:rsidR="007B12A4" w:rsidRPr="00997946" w:rsidRDefault="007B12A4" w:rsidP="00997946">
            <w:r w:rsidRPr="00997946">
              <w:t>всего</w:t>
            </w:r>
          </w:p>
        </w:tc>
        <w:tc>
          <w:tcPr>
            <w:tcW w:w="1417" w:type="dxa"/>
          </w:tcPr>
          <w:p w:rsidR="007B12A4" w:rsidRPr="00997946" w:rsidRDefault="007B12A4" w:rsidP="00997946">
            <w:pPr>
              <w:rPr>
                <w:b/>
              </w:rPr>
            </w:pPr>
          </w:p>
        </w:tc>
        <w:tc>
          <w:tcPr>
            <w:tcW w:w="852" w:type="dxa"/>
          </w:tcPr>
          <w:p w:rsidR="007B12A4" w:rsidRPr="00997946" w:rsidRDefault="007B12A4" w:rsidP="00997946">
            <w:pPr>
              <w:rPr>
                <w:b/>
              </w:rPr>
            </w:pPr>
          </w:p>
        </w:tc>
        <w:tc>
          <w:tcPr>
            <w:tcW w:w="1025" w:type="dxa"/>
          </w:tcPr>
          <w:p w:rsidR="007B12A4" w:rsidRPr="00997946" w:rsidRDefault="007B12A4" w:rsidP="00997946">
            <w:pPr>
              <w:ind w:right="4286"/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B12A4" w:rsidRPr="00997946" w:rsidRDefault="007B12A4" w:rsidP="00997946">
            <w:pPr>
              <w:ind w:left="-108" w:right="-108"/>
              <w:jc w:val="center"/>
              <w:rPr>
                <w:b/>
                <w:highlight w:val="yellow"/>
              </w:rPr>
            </w:pPr>
            <w:r w:rsidRPr="00997946">
              <w:rPr>
                <w:b/>
              </w:rPr>
              <w:t>5 631 685,14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2A4" w:rsidRPr="00997946" w:rsidRDefault="007B12A4" w:rsidP="00997946">
            <w:pPr>
              <w:spacing w:line="0" w:lineRule="atLeast"/>
              <w:rPr>
                <w:b/>
                <w:highlight w:val="yellow"/>
              </w:rPr>
            </w:pPr>
            <w:r w:rsidRPr="00997946">
              <w:rPr>
                <w:b/>
              </w:rPr>
              <w:t>2 631 685,14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b/>
              </w:rPr>
            </w:pPr>
            <w:r w:rsidRPr="00997946">
              <w:rPr>
                <w:b/>
              </w:rPr>
              <w:t>1 500 000,00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  <w:rPr>
                <w:b/>
              </w:rPr>
            </w:pPr>
            <w:r w:rsidRPr="00997946">
              <w:rPr>
                <w:b/>
              </w:rPr>
              <w:t>1 500 000,00</w:t>
            </w:r>
          </w:p>
        </w:tc>
      </w:tr>
      <w:tr w:rsidR="007B12A4" w:rsidRPr="00997946" w:rsidTr="00997946">
        <w:tc>
          <w:tcPr>
            <w:tcW w:w="568" w:type="dxa"/>
          </w:tcPr>
          <w:p w:rsidR="007B12A4" w:rsidRPr="00997946" w:rsidRDefault="007B12A4" w:rsidP="00997946">
            <w:pPr>
              <w:jc w:val="center"/>
              <w:rPr>
                <w:b/>
              </w:rPr>
            </w:pPr>
            <w:r w:rsidRPr="00997946">
              <w:rPr>
                <w:b/>
              </w:rPr>
              <w:t>1</w:t>
            </w:r>
          </w:p>
        </w:tc>
        <w:tc>
          <w:tcPr>
            <w:tcW w:w="1843" w:type="dxa"/>
          </w:tcPr>
          <w:p w:rsidR="007B12A4" w:rsidRPr="00997946" w:rsidRDefault="007B12A4" w:rsidP="00997946">
            <w:pPr>
              <w:rPr>
                <w:b/>
                <w:i/>
              </w:rPr>
            </w:pPr>
            <w:r w:rsidRPr="00997946">
              <w:rPr>
                <w:b/>
                <w:i/>
              </w:rPr>
              <w:t>Основное мероприятие</w:t>
            </w:r>
          </w:p>
          <w:p w:rsidR="007B12A4" w:rsidRPr="00997946" w:rsidRDefault="007B12A4" w:rsidP="00997946">
            <w:r w:rsidRPr="00997946">
              <w:t>«Содержание</w:t>
            </w:r>
          </w:p>
          <w:p w:rsidR="007B12A4" w:rsidRPr="00997946" w:rsidRDefault="007B12A4" w:rsidP="00997946">
            <w:r w:rsidRPr="00997946">
              <w:t xml:space="preserve">муниципального жилищного фонда Комсомольского городского </w:t>
            </w:r>
            <w:r w:rsidRPr="00997946">
              <w:lastRenderedPageBreak/>
              <w:t>поселения»</w:t>
            </w:r>
          </w:p>
        </w:tc>
        <w:tc>
          <w:tcPr>
            <w:tcW w:w="1417" w:type="dxa"/>
          </w:tcPr>
          <w:p w:rsidR="007B12A4" w:rsidRPr="00997946" w:rsidRDefault="007B12A4" w:rsidP="00997946"/>
        </w:tc>
        <w:tc>
          <w:tcPr>
            <w:tcW w:w="852" w:type="dxa"/>
          </w:tcPr>
          <w:p w:rsidR="007B12A4" w:rsidRPr="00997946" w:rsidRDefault="007B12A4" w:rsidP="00997946">
            <w:r w:rsidRPr="00997946">
              <w:t>2023-</w:t>
            </w:r>
          </w:p>
          <w:p w:rsidR="007B12A4" w:rsidRPr="00997946" w:rsidRDefault="007B12A4" w:rsidP="00997946">
            <w:r w:rsidRPr="00997946">
              <w:t>2025</w:t>
            </w:r>
          </w:p>
        </w:tc>
        <w:tc>
          <w:tcPr>
            <w:tcW w:w="1025" w:type="dxa"/>
          </w:tcPr>
          <w:p w:rsidR="007B12A4" w:rsidRPr="00997946" w:rsidRDefault="007B12A4" w:rsidP="00997946">
            <w:pPr>
              <w:ind w:right="4286"/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B12A4" w:rsidRPr="00997946" w:rsidRDefault="007B12A4" w:rsidP="00997946">
            <w:pPr>
              <w:ind w:left="-108" w:right="-108"/>
              <w:jc w:val="center"/>
              <w:rPr>
                <w:highlight w:val="yellow"/>
              </w:rPr>
            </w:pPr>
            <w:r w:rsidRPr="00997946">
              <w:t>5 631 685,14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2A4" w:rsidRPr="00997946" w:rsidRDefault="007B12A4" w:rsidP="00997946">
            <w:pPr>
              <w:spacing w:line="0" w:lineRule="atLeast"/>
              <w:rPr>
                <w:highlight w:val="yellow"/>
              </w:rPr>
            </w:pPr>
            <w:r w:rsidRPr="00997946">
              <w:t>2 631 685,14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1 500 000,00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1 500 000,00</w:t>
            </w:r>
          </w:p>
        </w:tc>
      </w:tr>
      <w:tr w:rsidR="007B12A4" w:rsidRPr="00997946" w:rsidTr="00997946">
        <w:trPr>
          <w:trHeight w:val="1273"/>
        </w:trPr>
        <w:tc>
          <w:tcPr>
            <w:tcW w:w="568" w:type="dxa"/>
          </w:tcPr>
          <w:p w:rsidR="007B12A4" w:rsidRPr="00997946" w:rsidRDefault="007B12A4" w:rsidP="00997946">
            <w:r w:rsidRPr="00997946">
              <w:t>1.1</w:t>
            </w:r>
          </w:p>
        </w:tc>
        <w:tc>
          <w:tcPr>
            <w:tcW w:w="1843" w:type="dxa"/>
          </w:tcPr>
          <w:p w:rsidR="007B12A4" w:rsidRPr="00997946" w:rsidRDefault="007B12A4" w:rsidP="00997946">
            <w:r w:rsidRPr="00997946">
              <w:t>«Содержание</w:t>
            </w:r>
          </w:p>
          <w:p w:rsidR="007B12A4" w:rsidRPr="00997946" w:rsidRDefault="007B12A4" w:rsidP="00997946">
            <w:pPr>
              <w:rPr>
                <w:b/>
              </w:rPr>
            </w:pPr>
            <w:r w:rsidRPr="00997946">
              <w:t>муниципального жилищного фонда Комсомольского городского поселения»</w:t>
            </w:r>
          </w:p>
        </w:tc>
        <w:tc>
          <w:tcPr>
            <w:tcW w:w="1417" w:type="dxa"/>
          </w:tcPr>
          <w:p w:rsidR="007B12A4" w:rsidRPr="00997946" w:rsidRDefault="007B12A4" w:rsidP="00997946">
            <w:pPr>
              <w:ind w:right="-108"/>
              <w:rPr>
                <w:b/>
              </w:rPr>
            </w:pPr>
            <w:r w:rsidRPr="00997946">
              <w:t>Администрация Комсомольского муниципального района</w:t>
            </w:r>
          </w:p>
        </w:tc>
        <w:tc>
          <w:tcPr>
            <w:tcW w:w="852" w:type="dxa"/>
          </w:tcPr>
          <w:p w:rsidR="007B12A4" w:rsidRPr="00997946" w:rsidRDefault="007B12A4" w:rsidP="00997946">
            <w:r w:rsidRPr="00997946">
              <w:t>2023-</w:t>
            </w:r>
          </w:p>
          <w:p w:rsidR="007B12A4" w:rsidRPr="00997946" w:rsidRDefault="007B12A4" w:rsidP="00997946">
            <w:r w:rsidRPr="00997946">
              <w:t>2025</w:t>
            </w:r>
          </w:p>
        </w:tc>
        <w:tc>
          <w:tcPr>
            <w:tcW w:w="1025" w:type="dxa"/>
          </w:tcPr>
          <w:p w:rsidR="007B12A4" w:rsidRPr="00997946" w:rsidRDefault="007B12A4" w:rsidP="00997946">
            <w:pPr>
              <w:ind w:left="-109" w:right="-108"/>
            </w:pPr>
            <w:r w:rsidRPr="00997946">
              <w:t>Бюджет Комсомольского городского поселения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B12A4" w:rsidRPr="00997946" w:rsidRDefault="007B12A4" w:rsidP="00997946">
            <w:pPr>
              <w:ind w:left="-108" w:right="-108"/>
              <w:jc w:val="center"/>
              <w:rPr>
                <w:highlight w:val="yellow"/>
              </w:rPr>
            </w:pPr>
            <w:r w:rsidRPr="00997946">
              <w:t>5 631 685,14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2A4" w:rsidRPr="00997946" w:rsidRDefault="007B12A4" w:rsidP="00997946">
            <w:pPr>
              <w:spacing w:line="0" w:lineRule="atLeast"/>
              <w:rPr>
                <w:highlight w:val="yellow"/>
              </w:rPr>
            </w:pPr>
            <w:r w:rsidRPr="00997946">
              <w:t>2 631 685,14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1 500 000,00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1 500 000,00</w:t>
            </w:r>
          </w:p>
        </w:tc>
      </w:tr>
    </w:tbl>
    <w:p w:rsidR="007B12A4" w:rsidRPr="00997946" w:rsidRDefault="007B12A4" w:rsidP="007B12A4">
      <w:pPr>
        <w:spacing w:line="0" w:lineRule="atLeast"/>
        <w:jc w:val="right"/>
      </w:pPr>
      <w:r w:rsidRPr="00997946">
        <w:t>Приложение 2</w:t>
      </w:r>
    </w:p>
    <w:p w:rsidR="007B12A4" w:rsidRPr="00997946" w:rsidRDefault="007B12A4" w:rsidP="007B12A4">
      <w:pPr>
        <w:spacing w:line="0" w:lineRule="atLeast"/>
        <w:jc w:val="right"/>
      </w:pPr>
      <w:r w:rsidRPr="00997946">
        <w:t xml:space="preserve">к муниципальной программе </w:t>
      </w:r>
    </w:p>
    <w:p w:rsidR="007B12A4" w:rsidRPr="00997946" w:rsidRDefault="007B12A4" w:rsidP="007B12A4">
      <w:pPr>
        <w:spacing w:line="0" w:lineRule="atLeast"/>
        <w:jc w:val="right"/>
      </w:pPr>
      <w:r w:rsidRPr="00997946">
        <w:t xml:space="preserve">«Обеспечение населения объектами   </w:t>
      </w:r>
    </w:p>
    <w:p w:rsidR="007B12A4" w:rsidRPr="00997946" w:rsidRDefault="007B12A4" w:rsidP="007B12A4">
      <w:pPr>
        <w:spacing w:line="0" w:lineRule="atLeast"/>
        <w:jc w:val="right"/>
      </w:pPr>
      <w:r w:rsidRPr="00997946">
        <w:t xml:space="preserve">инженерной инфраструктуры и </w:t>
      </w:r>
    </w:p>
    <w:p w:rsidR="007B12A4" w:rsidRPr="00997946" w:rsidRDefault="007B12A4" w:rsidP="007B12A4">
      <w:pPr>
        <w:spacing w:line="0" w:lineRule="atLeast"/>
        <w:jc w:val="right"/>
      </w:pPr>
      <w:r w:rsidRPr="00997946"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7B12A4" w:rsidRPr="00997946" w:rsidRDefault="007B12A4" w:rsidP="007B12A4">
      <w:pPr>
        <w:spacing w:line="0" w:lineRule="atLeast"/>
        <w:jc w:val="right"/>
        <w:rPr>
          <w:b/>
        </w:rPr>
      </w:pPr>
    </w:p>
    <w:p w:rsidR="007B12A4" w:rsidRPr="00997946" w:rsidRDefault="007B12A4" w:rsidP="007B12A4">
      <w:pPr>
        <w:spacing w:line="0" w:lineRule="atLeast"/>
        <w:jc w:val="right"/>
        <w:rPr>
          <w:b/>
        </w:rPr>
      </w:pPr>
    </w:p>
    <w:p w:rsidR="007B12A4" w:rsidRPr="00997946" w:rsidRDefault="007B12A4" w:rsidP="007B12A4">
      <w:pPr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 xml:space="preserve">Подпрограмма «Создание условий для обеспечения населения  </w:t>
      </w:r>
    </w:p>
    <w:p w:rsidR="007B12A4" w:rsidRPr="00997946" w:rsidRDefault="007B12A4" w:rsidP="007B12A4">
      <w:pPr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Комсомольского городского поселения услугами бытового обслуживания»</w:t>
      </w:r>
    </w:p>
    <w:p w:rsidR="007B12A4" w:rsidRPr="00997946" w:rsidRDefault="007B12A4" w:rsidP="007B12A4">
      <w:pPr>
        <w:pStyle w:val="af1"/>
        <w:spacing w:after="0" w:line="240" w:lineRule="auto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D6EFF">
      <w:pPr>
        <w:pStyle w:val="af1"/>
        <w:numPr>
          <w:ilvl w:val="0"/>
          <w:numId w:val="16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Паспортподпрограммы муниципальной программы</w:t>
      </w:r>
    </w:p>
    <w:p w:rsidR="007B12A4" w:rsidRPr="00997946" w:rsidRDefault="007B12A4" w:rsidP="007B12A4">
      <w:pPr>
        <w:pStyle w:val="af1"/>
        <w:spacing w:after="0" w:line="240" w:lineRule="auto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7B12A4" w:rsidRPr="00997946" w:rsidRDefault="007B12A4" w:rsidP="007B12A4">
      <w:pPr>
        <w:ind w:left="851"/>
        <w:rPr>
          <w:b/>
          <w:sz w:val="24"/>
          <w:szCs w:val="24"/>
        </w:rPr>
      </w:pPr>
    </w:p>
    <w:tbl>
      <w:tblPr>
        <w:tblW w:w="10491" w:type="dxa"/>
        <w:tblInd w:w="-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7088"/>
      </w:tblGrid>
      <w:tr w:rsidR="007B12A4" w:rsidRPr="00997946" w:rsidTr="00997946">
        <w:trPr>
          <w:trHeight w:val="637"/>
        </w:trPr>
        <w:tc>
          <w:tcPr>
            <w:tcW w:w="3403" w:type="dxa"/>
          </w:tcPr>
          <w:p w:rsidR="007B12A4" w:rsidRPr="00997946" w:rsidRDefault="007B12A4" w:rsidP="00997946">
            <w:pPr>
              <w:jc w:val="center"/>
            </w:pPr>
            <w:r w:rsidRPr="00997946">
              <w:t>Наименование подпрограммы</w:t>
            </w:r>
          </w:p>
        </w:tc>
        <w:tc>
          <w:tcPr>
            <w:tcW w:w="7088" w:type="dxa"/>
          </w:tcPr>
          <w:p w:rsidR="007B12A4" w:rsidRPr="00997946" w:rsidRDefault="007B12A4" w:rsidP="00997946">
            <w:pPr>
              <w:rPr>
                <w:b/>
              </w:rPr>
            </w:pPr>
            <w:r w:rsidRPr="00997946">
              <w:t>Создание условий для обеспечения населения  Комсомольского городского поселения  услугами  бытового обслуживания</w:t>
            </w:r>
          </w:p>
        </w:tc>
      </w:tr>
      <w:tr w:rsidR="007B12A4" w:rsidRPr="00997946" w:rsidTr="00997946">
        <w:tc>
          <w:tcPr>
            <w:tcW w:w="3403" w:type="dxa"/>
          </w:tcPr>
          <w:p w:rsidR="007B12A4" w:rsidRPr="00997946" w:rsidRDefault="007B12A4" w:rsidP="00997946">
            <w:r w:rsidRPr="00997946">
              <w:t xml:space="preserve">Срок реализации подпрограммы </w:t>
            </w:r>
          </w:p>
        </w:tc>
        <w:tc>
          <w:tcPr>
            <w:tcW w:w="7088" w:type="dxa"/>
          </w:tcPr>
          <w:p w:rsidR="007B12A4" w:rsidRPr="00997946" w:rsidRDefault="007B12A4" w:rsidP="00997946">
            <w:r w:rsidRPr="00997946">
              <w:t>2023-2025 годы</w:t>
            </w:r>
          </w:p>
        </w:tc>
      </w:tr>
      <w:tr w:rsidR="007B12A4" w:rsidRPr="00997946" w:rsidTr="00997946">
        <w:tc>
          <w:tcPr>
            <w:tcW w:w="3403" w:type="dxa"/>
          </w:tcPr>
          <w:p w:rsidR="007B12A4" w:rsidRPr="00997946" w:rsidRDefault="007B12A4" w:rsidP="00997946">
            <w:r w:rsidRPr="00997946">
              <w:t>Ответственный  исполнитель подпрограммы</w:t>
            </w:r>
          </w:p>
        </w:tc>
        <w:tc>
          <w:tcPr>
            <w:tcW w:w="7088" w:type="dxa"/>
          </w:tcPr>
          <w:p w:rsidR="007B12A4" w:rsidRPr="00997946" w:rsidRDefault="007B12A4" w:rsidP="00997946">
            <w:r w:rsidRPr="00997946">
              <w:t>Администрация Комсомольского муниципального района</w:t>
            </w:r>
          </w:p>
        </w:tc>
      </w:tr>
      <w:tr w:rsidR="007B12A4" w:rsidRPr="00997946" w:rsidTr="00997946">
        <w:tc>
          <w:tcPr>
            <w:tcW w:w="3403" w:type="dxa"/>
          </w:tcPr>
          <w:p w:rsidR="007B12A4" w:rsidRPr="00997946" w:rsidRDefault="007B12A4" w:rsidP="00997946">
            <w:r w:rsidRPr="00997946">
              <w:t>Исполнители основных мероприятий (мероприятий) подпрограммы</w:t>
            </w:r>
          </w:p>
        </w:tc>
        <w:tc>
          <w:tcPr>
            <w:tcW w:w="7088" w:type="dxa"/>
            <w:vAlign w:val="center"/>
          </w:tcPr>
          <w:p w:rsidR="007B12A4" w:rsidRPr="00997946" w:rsidRDefault="007B12A4" w:rsidP="00997946">
            <w:r w:rsidRPr="00997946">
              <w:t>Администрация Комсомольского муниципального района</w:t>
            </w:r>
          </w:p>
        </w:tc>
      </w:tr>
      <w:tr w:rsidR="007B12A4" w:rsidRPr="00997946" w:rsidTr="00997946">
        <w:tc>
          <w:tcPr>
            <w:tcW w:w="3403" w:type="dxa"/>
          </w:tcPr>
          <w:p w:rsidR="007B12A4" w:rsidRPr="00997946" w:rsidRDefault="007B12A4" w:rsidP="00997946">
            <w:r w:rsidRPr="00997946">
              <w:t>Задачи</w:t>
            </w:r>
          </w:p>
          <w:p w:rsidR="007B12A4" w:rsidRPr="00997946" w:rsidRDefault="007B12A4" w:rsidP="00997946">
            <w:r w:rsidRPr="00997946">
              <w:t>подпрограммы</w:t>
            </w:r>
          </w:p>
        </w:tc>
        <w:tc>
          <w:tcPr>
            <w:tcW w:w="7088" w:type="dxa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Улучшение санитарно-эпидемиологической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</w:tr>
      <w:tr w:rsidR="007B12A4" w:rsidRPr="00997946" w:rsidTr="00997946">
        <w:tc>
          <w:tcPr>
            <w:tcW w:w="3403" w:type="dxa"/>
          </w:tcPr>
          <w:p w:rsidR="007B12A4" w:rsidRPr="00997946" w:rsidRDefault="007B12A4" w:rsidP="00997946">
            <w:r w:rsidRPr="00997946">
              <w:t>Объемы ресурсного обеспечения подпрограммы</w:t>
            </w:r>
          </w:p>
        </w:tc>
        <w:tc>
          <w:tcPr>
            <w:tcW w:w="7088" w:type="dxa"/>
          </w:tcPr>
          <w:p w:rsidR="007B12A4" w:rsidRPr="00997946" w:rsidRDefault="007B12A4" w:rsidP="00997946">
            <w:r w:rsidRPr="00997946">
              <w:t>Общий объем бюджетных ассигнований –</w:t>
            </w:r>
            <w:r w:rsidRPr="00997946">
              <w:rPr>
                <w:b/>
              </w:rPr>
              <w:t>12 265 000,00</w:t>
            </w:r>
            <w:r w:rsidRPr="00997946">
              <w:t xml:space="preserve"> рублей, в том числе:</w:t>
            </w:r>
          </w:p>
          <w:p w:rsidR="007B12A4" w:rsidRPr="00997946" w:rsidRDefault="007B12A4" w:rsidP="00997946">
            <w:r w:rsidRPr="00997946">
              <w:t>2023год -   4 265 000,00рублей,</w:t>
            </w:r>
          </w:p>
          <w:p w:rsidR="007B12A4" w:rsidRPr="00997946" w:rsidRDefault="007B12A4" w:rsidP="00997946">
            <w:r w:rsidRPr="00997946">
              <w:t>2024 год- 4 000 000,00 рублей,</w:t>
            </w:r>
          </w:p>
          <w:p w:rsidR="007B12A4" w:rsidRPr="00997946" w:rsidRDefault="007B12A4" w:rsidP="00997946">
            <w:r w:rsidRPr="00997946">
              <w:t>2025год-   4 000 000,00 рублей,</w:t>
            </w:r>
          </w:p>
          <w:p w:rsidR="007B12A4" w:rsidRPr="00997946" w:rsidRDefault="007B12A4" w:rsidP="00997946">
            <w:r w:rsidRPr="00997946">
              <w:t xml:space="preserve"> в том числе бюджет Комсомольского городского поселения –</w:t>
            </w:r>
          </w:p>
          <w:p w:rsidR="007B12A4" w:rsidRPr="00997946" w:rsidRDefault="007B12A4" w:rsidP="00997946">
            <w:r w:rsidRPr="00997946">
              <w:rPr>
                <w:b/>
              </w:rPr>
              <w:t>12 265 000,00</w:t>
            </w:r>
            <w:r w:rsidRPr="00997946">
              <w:t>рублей, в том числе:</w:t>
            </w:r>
          </w:p>
          <w:p w:rsidR="007B12A4" w:rsidRPr="00997946" w:rsidRDefault="007B12A4" w:rsidP="00997946">
            <w:r w:rsidRPr="00997946">
              <w:t>2023год -   4 265 000,00  рублей,</w:t>
            </w:r>
          </w:p>
          <w:p w:rsidR="007B12A4" w:rsidRPr="00997946" w:rsidRDefault="007B12A4" w:rsidP="00997946">
            <w:r w:rsidRPr="00997946">
              <w:t>2024 год-   4 000 000,00 рублей,</w:t>
            </w:r>
          </w:p>
          <w:p w:rsidR="007B12A4" w:rsidRPr="00997946" w:rsidRDefault="007B12A4" w:rsidP="00997946">
            <w:r w:rsidRPr="00997946">
              <w:t>2025год-    4 000 000,00 рублей,</w:t>
            </w:r>
          </w:p>
          <w:p w:rsidR="007B12A4" w:rsidRPr="00997946" w:rsidRDefault="007B12A4" w:rsidP="00997946">
            <w:r w:rsidRPr="00997946">
              <w:t xml:space="preserve">Общий объем бюджетных ассигнований на основные мероприятия–   </w:t>
            </w:r>
            <w:r w:rsidRPr="00997946">
              <w:rPr>
                <w:b/>
              </w:rPr>
              <w:t>12 265 000,00</w:t>
            </w:r>
            <w:r w:rsidRPr="00997946">
              <w:t>рублей, в том числе:</w:t>
            </w:r>
          </w:p>
          <w:p w:rsidR="007B12A4" w:rsidRPr="00997946" w:rsidRDefault="007B12A4" w:rsidP="00997946">
            <w:r w:rsidRPr="00997946">
              <w:t>2023год -   4 265 000,00  рублей,</w:t>
            </w:r>
          </w:p>
          <w:p w:rsidR="007B12A4" w:rsidRPr="00997946" w:rsidRDefault="007B12A4" w:rsidP="00997946">
            <w:r w:rsidRPr="00997946">
              <w:t>2024 год-   4 000 000,00 рублей,</w:t>
            </w:r>
          </w:p>
          <w:p w:rsidR="007B12A4" w:rsidRPr="00997946" w:rsidRDefault="007B12A4" w:rsidP="00997946">
            <w:r w:rsidRPr="00997946">
              <w:t>2025год-    4 000 000,00 рублей,</w:t>
            </w:r>
          </w:p>
          <w:p w:rsidR="007B12A4" w:rsidRPr="00997946" w:rsidRDefault="007B12A4" w:rsidP="00997946">
            <w:r w:rsidRPr="00997946">
              <w:t>в том числе бюджет Комсомольского городского поселения–</w:t>
            </w:r>
            <w:r w:rsidRPr="00997946">
              <w:rPr>
                <w:b/>
              </w:rPr>
              <w:t>12 265 000,00</w:t>
            </w:r>
            <w:r w:rsidRPr="00997946">
              <w:t>рублей, в том числе:</w:t>
            </w:r>
          </w:p>
          <w:p w:rsidR="007B12A4" w:rsidRPr="00997946" w:rsidRDefault="007B12A4" w:rsidP="00997946">
            <w:r w:rsidRPr="00997946">
              <w:t>2023год -   4 265 000,00  рублей,</w:t>
            </w:r>
          </w:p>
          <w:p w:rsidR="007B12A4" w:rsidRPr="00997946" w:rsidRDefault="007B12A4" w:rsidP="00997946">
            <w:r w:rsidRPr="00997946">
              <w:t>2024 год-   4 000 000,00 рублей,</w:t>
            </w:r>
          </w:p>
          <w:p w:rsidR="007B12A4" w:rsidRPr="00997946" w:rsidRDefault="007B12A4" w:rsidP="00997946">
            <w:r w:rsidRPr="00997946">
              <w:t>2025год-    4 000 000,00 рублей,</w:t>
            </w:r>
          </w:p>
        </w:tc>
      </w:tr>
      <w:tr w:rsidR="007B12A4" w:rsidRPr="00997946" w:rsidTr="00997946">
        <w:trPr>
          <w:trHeight w:val="1018"/>
        </w:trPr>
        <w:tc>
          <w:tcPr>
            <w:tcW w:w="3403" w:type="dxa"/>
          </w:tcPr>
          <w:p w:rsidR="007B12A4" w:rsidRPr="00997946" w:rsidRDefault="007B12A4" w:rsidP="00997946">
            <w:r w:rsidRPr="00997946">
              <w:t>Ожидаемые  результаты реализации подпрограммы</w:t>
            </w:r>
          </w:p>
        </w:tc>
        <w:tc>
          <w:tcPr>
            <w:tcW w:w="7088" w:type="dxa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Улучшение  санитарно-эпидемиологической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</w:tr>
    </w:tbl>
    <w:p w:rsidR="007B12A4" w:rsidRPr="00997946" w:rsidRDefault="007B12A4" w:rsidP="007B12A4">
      <w:pPr>
        <w:spacing w:line="0" w:lineRule="atLeast"/>
        <w:jc w:val="both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both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lastRenderedPageBreak/>
        <w:t>2. Характеристика основных мероприятий подпрограммы«Создание условий для обеспечения населения Комсомольского городского поселения услугами бытового обслуживания»</w:t>
      </w:r>
    </w:p>
    <w:p w:rsidR="007B12A4" w:rsidRPr="00997946" w:rsidRDefault="007B12A4" w:rsidP="007B12A4">
      <w:pPr>
        <w:pStyle w:val="af1"/>
        <w:spacing w:after="0" w:line="0" w:lineRule="atLeast"/>
        <w:ind w:left="0" w:right="-282"/>
        <w:jc w:val="both"/>
        <w:rPr>
          <w:rFonts w:ascii="Times New Roman" w:hAnsi="Times New Roman" w:cs="Times New Roman"/>
        </w:rPr>
      </w:pPr>
      <w:r w:rsidRPr="00997946">
        <w:rPr>
          <w:rFonts w:ascii="Times New Roman" w:hAnsi="Times New Roman" w:cs="Times New Roman"/>
        </w:rPr>
        <w:t xml:space="preserve">Основное мероприятие   подпрограммы - создание условий для обеспечения     населения Комсомольского городского поселения услугами бытового обслуживания.     В рамках данного мероприятия предусматривается   предоставление субсидии на возмещение затрат и компенсации </w:t>
      </w:r>
    </w:p>
    <w:p w:rsidR="007B12A4" w:rsidRPr="00997946" w:rsidRDefault="007B12A4" w:rsidP="007B12A4">
      <w:pPr>
        <w:pStyle w:val="af1"/>
        <w:spacing w:after="0" w:line="0" w:lineRule="atLeast"/>
        <w:ind w:left="0" w:right="-282"/>
        <w:jc w:val="both"/>
        <w:rPr>
          <w:rFonts w:ascii="Times New Roman" w:hAnsi="Times New Roman" w:cs="Times New Roman"/>
        </w:rPr>
      </w:pPr>
      <w:r w:rsidRPr="00997946">
        <w:rPr>
          <w:rFonts w:ascii="Times New Roman" w:hAnsi="Times New Roman" w:cs="Times New Roman"/>
        </w:rPr>
        <w:t xml:space="preserve">убытков юридическим лицам и индивидуальным предпринимателям, предоставляющим услуги по содержанию коммунальных бань, для оказания гражданам Комсомольского городского поселения </w:t>
      </w:r>
    </w:p>
    <w:p w:rsidR="007B12A4" w:rsidRPr="00997946" w:rsidRDefault="007B12A4" w:rsidP="007B12A4">
      <w:pPr>
        <w:pStyle w:val="af1"/>
        <w:spacing w:after="0" w:line="0" w:lineRule="atLeast"/>
        <w:ind w:left="0" w:right="-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 xml:space="preserve">3. Целевые индикаторы, характеризующие обеспечение населения  </w:t>
      </w:r>
    </w:p>
    <w:p w:rsidR="007B12A4" w:rsidRPr="00997946" w:rsidRDefault="007B12A4" w:rsidP="007B12A4">
      <w:pPr>
        <w:pStyle w:val="af1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Комсомольского городского поселения услугами бытового обслуживания</w:t>
      </w:r>
    </w:p>
    <w:tbl>
      <w:tblPr>
        <w:tblW w:w="10774" w:type="dxa"/>
        <w:tblInd w:w="-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4858"/>
        <w:gridCol w:w="1276"/>
        <w:gridCol w:w="1134"/>
        <w:gridCol w:w="1276"/>
        <w:gridCol w:w="1134"/>
      </w:tblGrid>
      <w:tr w:rsidR="007B12A4" w:rsidRPr="00997946" w:rsidTr="00997946">
        <w:trPr>
          <w:trHeight w:val="255"/>
        </w:trPr>
        <w:tc>
          <w:tcPr>
            <w:tcW w:w="1096" w:type="dxa"/>
            <w:vMerge w:val="restart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№</w:t>
            </w:r>
          </w:p>
          <w:p w:rsidR="007B12A4" w:rsidRPr="00997946" w:rsidRDefault="007B12A4" w:rsidP="00997946">
            <w:pPr>
              <w:pStyle w:val="af1"/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4858" w:type="dxa"/>
            <w:vMerge w:val="restart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 xml:space="preserve">Единица </w:t>
            </w:r>
          </w:p>
          <w:p w:rsidR="007B12A4" w:rsidRPr="00997946" w:rsidRDefault="007B12A4" w:rsidP="00997946">
            <w:pPr>
              <w:pStyle w:val="af1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3544" w:type="dxa"/>
            <w:gridSpan w:val="3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Значения целевых  индикаторов (показателей)</w:t>
            </w:r>
          </w:p>
        </w:tc>
      </w:tr>
      <w:tr w:rsidR="007B12A4" w:rsidRPr="00997946" w:rsidTr="00997946">
        <w:trPr>
          <w:trHeight w:val="255"/>
        </w:trPr>
        <w:tc>
          <w:tcPr>
            <w:tcW w:w="1096" w:type="dxa"/>
            <w:vMerge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vMerge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1276" w:type="dxa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2025г</w:t>
            </w:r>
          </w:p>
        </w:tc>
      </w:tr>
      <w:tr w:rsidR="007B12A4" w:rsidRPr="00997946" w:rsidTr="00997946">
        <w:trPr>
          <w:trHeight w:val="687"/>
        </w:trPr>
        <w:tc>
          <w:tcPr>
            <w:tcW w:w="1096" w:type="dxa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8" w:type="dxa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276" w:type="dxa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7B12A4" w:rsidRPr="00997946" w:rsidRDefault="007B12A4" w:rsidP="00997946">
            <w:pPr>
              <w:pStyle w:val="af1"/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помывок в год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19000</w:t>
            </w:r>
          </w:p>
        </w:tc>
        <w:tc>
          <w:tcPr>
            <w:tcW w:w="1276" w:type="dxa"/>
          </w:tcPr>
          <w:p w:rsidR="007B12A4" w:rsidRPr="00997946" w:rsidRDefault="007B12A4" w:rsidP="00997946">
            <w:pPr>
              <w:jc w:val="center"/>
            </w:pPr>
            <w:r w:rsidRPr="00997946">
              <w:t>19000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jc w:val="center"/>
            </w:pPr>
            <w:r w:rsidRPr="00997946">
              <w:t>19000</w:t>
            </w:r>
          </w:p>
        </w:tc>
      </w:tr>
    </w:tbl>
    <w:p w:rsidR="007B12A4" w:rsidRPr="00997946" w:rsidRDefault="007B12A4" w:rsidP="007B12A4">
      <w:pPr>
        <w:spacing w:line="0" w:lineRule="atLeast"/>
        <w:jc w:val="right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right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Таблица 2</w:t>
      </w:r>
    </w:p>
    <w:p w:rsidR="007B12A4" w:rsidRPr="00997946" w:rsidRDefault="007B12A4" w:rsidP="007B12A4">
      <w:pPr>
        <w:spacing w:line="0" w:lineRule="atLeast"/>
        <w:jc w:val="right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4.Ресурсное обеспечение программы,</w:t>
      </w:r>
    </w:p>
    <w:tbl>
      <w:tblPr>
        <w:tblpPr w:leftFromText="180" w:rightFromText="180" w:vertAnchor="text" w:horzAnchor="margin" w:tblpXSpec="center" w:tblpY="353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850"/>
        <w:gridCol w:w="1163"/>
        <w:gridCol w:w="1105"/>
        <w:gridCol w:w="1305"/>
        <w:gridCol w:w="992"/>
        <w:gridCol w:w="964"/>
      </w:tblGrid>
      <w:tr w:rsidR="007B12A4" w:rsidRPr="00997946" w:rsidTr="00997946">
        <w:trPr>
          <w:trHeight w:val="555"/>
        </w:trPr>
        <w:tc>
          <w:tcPr>
            <w:tcW w:w="568" w:type="dxa"/>
            <w:vMerge w:val="restart"/>
          </w:tcPr>
          <w:p w:rsidR="007B12A4" w:rsidRPr="00997946" w:rsidRDefault="007B12A4" w:rsidP="00997946">
            <w:pPr>
              <w:ind w:left="33"/>
            </w:pPr>
            <w:r w:rsidRPr="00997946">
              <w:t>№ п/п</w:t>
            </w:r>
          </w:p>
        </w:tc>
        <w:tc>
          <w:tcPr>
            <w:tcW w:w="2835" w:type="dxa"/>
            <w:vMerge w:val="restart"/>
          </w:tcPr>
          <w:p w:rsidR="007B12A4" w:rsidRPr="00997946" w:rsidRDefault="007B12A4" w:rsidP="00997946">
            <w:r w:rsidRPr="00997946">
              <w:t>Наименование основного мероприятия (мероприятия) /</w:t>
            </w:r>
          </w:p>
          <w:p w:rsidR="007B12A4" w:rsidRPr="00997946" w:rsidRDefault="007B12A4" w:rsidP="00997946">
            <w:r w:rsidRPr="00997946">
              <w:t>Источник ресурсного обеспечения</w:t>
            </w:r>
          </w:p>
        </w:tc>
        <w:tc>
          <w:tcPr>
            <w:tcW w:w="992" w:type="dxa"/>
            <w:vMerge w:val="restart"/>
          </w:tcPr>
          <w:p w:rsidR="007B12A4" w:rsidRPr="00997946" w:rsidRDefault="007B12A4" w:rsidP="00997946">
            <w:r w:rsidRPr="00997946">
              <w:t>Исполнитель</w:t>
            </w:r>
          </w:p>
        </w:tc>
        <w:tc>
          <w:tcPr>
            <w:tcW w:w="850" w:type="dxa"/>
            <w:vMerge w:val="restart"/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Срок реализации (годы)</w:t>
            </w:r>
          </w:p>
        </w:tc>
        <w:tc>
          <w:tcPr>
            <w:tcW w:w="1163" w:type="dxa"/>
            <w:vMerge w:val="restart"/>
          </w:tcPr>
          <w:p w:rsidR="007B12A4" w:rsidRPr="00997946" w:rsidRDefault="007B12A4" w:rsidP="00997946">
            <w:pPr>
              <w:ind w:left="-108" w:right="-89"/>
              <w:jc w:val="center"/>
            </w:pPr>
            <w:r w:rsidRPr="00997946">
              <w:t>Источник финансирования</w:t>
            </w:r>
          </w:p>
        </w:tc>
        <w:tc>
          <w:tcPr>
            <w:tcW w:w="4366" w:type="dxa"/>
            <w:gridSpan w:val="4"/>
            <w:tcBorders>
              <w:bottom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Объемы бюджетных ассигнований</w:t>
            </w:r>
          </w:p>
        </w:tc>
      </w:tr>
      <w:tr w:rsidR="007B12A4" w:rsidRPr="00997946" w:rsidTr="00997946">
        <w:trPr>
          <w:trHeight w:val="712"/>
        </w:trPr>
        <w:tc>
          <w:tcPr>
            <w:tcW w:w="568" w:type="dxa"/>
            <w:vMerge/>
          </w:tcPr>
          <w:p w:rsidR="007B12A4" w:rsidRPr="00997946" w:rsidRDefault="007B12A4" w:rsidP="00997946">
            <w:pPr>
              <w:ind w:left="478"/>
            </w:pPr>
          </w:p>
        </w:tc>
        <w:tc>
          <w:tcPr>
            <w:tcW w:w="2835" w:type="dxa"/>
            <w:vMerge/>
          </w:tcPr>
          <w:p w:rsidR="007B12A4" w:rsidRPr="00997946" w:rsidRDefault="007B12A4" w:rsidP="00997946"/>
        </w:tc>
        <w:tc>
          <w:tcPr>
            <w:tcW w:w="992" w:type="dxa"/>
            <w:vMerge/>
          </w:tcPr>
          <w:p w:rsidR="007B12A4" w:rsidRPr="00997946" w:rsidRDefault="007B12A4" w:rsidP="00997946"/>
        </w:tc>
        <w:tc>
          <w:tcPr>
            <w:tcW w:w="850" w:type="dxa"/>
            <w:vMerge/>
          </w:tcPr>
          <w:p w:rsidR="007B12A4" w:rsidRPr="00997946" w:rsidRDefault="007B12A4" w:rsidP="00997946"/>
        </w:tc>
        <w:tc>
          <w:tcPr>
            <w:tcW w:w="1163" w:type="dxa"/>
            <w:vMerge/>
          </w:tcPr>
          <w:p w:rsidR="007B12A4" w:rsidRPr="00997946" w:rsidRDefault="007B12A4" w:rsidP="00997946"/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r w:rsidRPr="00997946">
              <w:t>2023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2024 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2025 г</w:t>
            </w:r>
          </w:p>
        </w:tc>
      </w:tr>
      <w:tr w:rsidR="007B12A4" w:rsidRPr="00997946" w:rsidTr="00997946">
        <w:tc>
          <w:tcPr>
            <w:tcW w:w="568" w:type="dxa"/>
          </w:tcPr>
          <w:p w:rsidR="007B12A4" w:rsidRPr="00997946" w:rsidRDefault="007B12A4" w:rsidP="00997946">
            <w:pPr>
              <w:ind w:left="478"/>
              <w:rPr>
                <w:b/>
              </w:rPr>
            </w:pPr>
          </w:p>
        </w:tc>
        <w:tc>
          <w:tcPr>
            <w:tcW w:w="2835" w:type="dxa"/>
          </w:tcPr>
          <w:p w:rsidR="007B12A4" w:rsidRPr="00997946" w:rsidRDefault="007B12A4" w:rsidP="00997946">
            <w:pPr>
              <w:rPr>
                <w:b/>
              </w:rPr>
            </w:pPr>
            <w:r w:rsidRPr="00997946">
              <w:rPr>
                <w:b/>
              </w:rPr>
              <w:t>Подпрограмма,</w:t>
            </w:r>
          </w:p>
          <w:p w:rsidR="007B12A4" w:rsidRPr="00997946" w:rsidRDefault="007B12A4" w:rsidP="00997946">
            <w:pPr>
              <w:rPr>
                <w:b/>
              </w:rPr>
            </w:pPr>
            <w:r w:rsidRPr="00997946">
              <w:rPr>
                <w:b/>
              </w:rPr>
              <w:t>Всего</w:t>
            </w:r>
          </w:p>
          <w:p w:rsidR="007B12A4" w:rsidRPr="00997946" w:rsidRDefault="007B12A4" w:rsidP="00997946"/>
        </w:tc>
        <w:tc>
          <w:tcPr>
            <w:tcW w:w="992" w:type="dxa"/>
          </w:tcPr>
          <w:p w:rsidR="007B12A4" w:rsidRPr="00997946" w:rsidRDefault="007B12A4" w:rsidP="00997946">
            <w:pPr>
              <w:rPr>
                <w:b/>
              </w:rPr>
            </w:pPr>
            <w:r w:rsidRPr="00997946"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7B12A4" w:rsidRPr="00997946" w:rsidRDefault="007B12A4" w:rsidP="00997946">
            <w:pPr>
              <w:ind w:left="-108" w:right="-108"/>
              <w:jc w:val="center"/>
              <w:rPr>
                <w:b/>
              </w:rPr>
            </w:pPr>
            <w:r w:rsidRPr="00997946">
              <w:rPr>
                <w:b/>
              </w:rPr>
              <w:t>2023-</w:t>
            </w:r>
          </w:p>
          <w:p w:rsidR="007B12A4" w:rsidRPr="00997946" w:rsidRDefault="007B12A4" w:rsidP="00997946">
            <w:pPr>
              <w:rPr>
                <w:b/>
              </w:rPr>
            </w:pPr>
            <w:r w:rsidRPr="00997946">
              <w:rPr>
                <w:b/>
              </w:rPr>
              <w:t>2025</w:t>
            </w:r>
          </w:p>
        </w:tc>
        <w:tc>
          <w:tcPr>
            <w:tcW w:w="1163" w:type="dxa"/>
          </w:tcPr>
          <w:p w:rsidR="007B12A4" w:rsidRPr="00997946" w:rsidRDefault="007B12A4" w:rsidP="00997946">
            <w:pPr>
              <w:spacing w:line="0" w:lineRule="atLeast"/>
            </w:pPr>
            <w:r w:rsidRPr="00997946">
              <w:t>Бюджет Комсомольского городского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7B12A4" w:rsidRPr="00997946" w:rsidRDefault="007B12A4" w:rsidP="00997946">
            <w:pPr>
              <w:ind w:left="-127" w:right="-108"/>
              <w:jc w:val="center"/>
              <w:rPr>
                <w:b/>
                <w:sz w:val="18"/>
                <w:szCs w:val="18"/>
              </w:rPr>
            </w:pPr>
            <w:r w:rsidRPr="00997946">
              <w:rPr>
                <w:b/>
                <w:sz w:val="18"/>
                <w:szCs w:val="18"/>
              </w:rPr>
              <w:t>12 265 000,00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widowControl w:val="0"/>
              <w:spacing w:line="0" w:lineRule="atLeast"/>
              <w:rPr>
                <w:b/>
                <w:sz w:val="18"/>
                <w:szCs w:val="18"/>
              </w:rPr>
            </w:pPr>
            <w:r w:rsidRPr="00997946">
              <w:rPr>
                <w:b/>
                <w:sz w:val="18"/>
                <w:szCs w:val="18"/>
              </w:rPr>
              <w:t>4 265 000,00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89"/>
              <w:rPr>
                <w:b/>
                <w:sz w:val="18"/>
                <w:szCs w:val="18"/>
              </w:rPr>
            </w:pPr>
            <w:r w:rsidRPr="00997946">
              <w:rPr>
                <w:b/>
                <w:sz w:val="18"/>
                <w:szCs w:val="18"/>
              </w:rPr>
              <w:t>4 000 000,00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rPr>
                <w:b/>
                <w:sz w:val="18"/>
                <w:szCs w:val="18"/>
              </w:rPr>
            </w:pPr>
            <w:r w:rsidRPr="00997946">
              <w:rPr>
                <w:b/>
                <w:sz w:val="18"/>
                <w:szCs w:val="18"/>
              </w:rPr>
              <w:t>4 000 000,00</w:t>
            </w:r>
          </w:p>
        </w:tc>
      </w:tr>
      <w:tr w:rsidR="007B12A4" w:rsidRPr="00997946" w:rsidTr="00997946">
        <w:trPr>
          <w:trHeight w:val="1511"/>
        </w:trPr>
        <w:tc>
          <w:tcPr>
            <w:tcW w:w="568" w:type="dxa"/>
          </w:tcPr>
          <w:p w:rsidR="007B12A4" w:rsidRPr="00997946" w:rsidRDefault="007B12A4" w:rsidP="00997946">
            <w:pPr>
              <w:spacing w:line="0" w:lineRule="atLeast"/>
              <w:jc w:val="center"/>
              <w:rPr>
                <w:b/>
              </w:rPr>
            </w:pPr>
            <w:r w:rsidRPr="00997946">
              <w:rPr>
                <w:b/>
              </w:rPr>
              <w:t>1</w:t>
            </w:r>
          </w:p>
        </w:tc>
        <w:tc>
          <w:tcPr>
            <w:tcW w:w="2835" w:type="dxa"/>
          </w:tcPr>
          <w:p w:rsidR="007B12A4" w:rsidRPr="00997946" w:rsidRDefault="007B12A4" w:rsidP="00997946">
            <w:pPr>
              <w:spacing w:line="0" w:lineRule="atLeast"/>
              <w:rPr>
                <w:b/>
                <w:i/>
              </w:rPr>
            </w:pPr>
            <w:r w:rsidRPr="00997946">
              <w:rPr>
                <w:b/>
                <w:i/>
              </w:rPr>
              <w:t>Основное мероприятие</w:t>
            </w:r>
          </w:p>
          <w:p w:rsidR="007B12A4" w:rsidRPr="00997946" w:rsidRDefault="007B12A4" w:rsidP="00997946">
            <w:pPr>
              <w:spacing w:line="0" w:lineRule="atLeast"/>
              <w:rPr>
                <w:b/>
                <w:i/>
              </w:rPr>
            </w:pPr>
            <w:r w:rsidRPr="00997946">
              <w:rPr>
                <w:b/>
              </w:rPr>
              <w:t>«Создание условий для обеспечения     населения Комсомольского городского поселения услугами бытового обслуживания»</w:t>
            </w:r>
          </w:p>
        </w:tc>
        <w:tc>
          <w:tcPr>
            <w:tcW w:w="992" w:type="dxa"/>
          </w:tcPr>
          <w:p w:rsidR="007B12A4" w:rsidRPr="00997946" w:rsidRDefault="007B12A4" w:rsidP="00997946">
            <w:r w:rsidRPr="00997946"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7B12A4" w:rsidRPr="00997946" w:rsidRDefault="007B12A4" w:rsidP="00997946">
            <w:pPr>
              <w:ind w:left="-108" w:right="-108"/>
              <w:jc w:val="center"/>
              <w:rPr>
                <w:b/>
              </w:rPr>
            </w:pPr>
            <w:r w:rsidRPr="00997946">
              <w:rPr>
                <w:b/>
              </w:rPr>
              <w:t>2023-</w:t>
            </w:r>
          </w:p>
          <w:p w:rsidR="007B12A4" w:rsidRPr="00997946" w:rsidRDefault="007B12A4" w:rsidP="00997946">
            <w:pPr>
              <w:ind w:left="-108" w:right="-108"/>
              <w:jc w:val="center"/>
              <w:rPr>
                <w:b/>
              </w:rPr>
            </w:pPr>
            <w:r w:rsidRPr="00997946">
              <w:rPr>
                <w:b/>
              </w:rPr>
              <w:t>2025</w:t>
            </w:r>
          </w:p>
        </w:tc>
        <w:tc>
          <w:tcPr>
            <w:tcW w:w="1163" w:type="dxa"/>
          </w:tcPr>
          <w:p w:rsidR="007B12A4" w:rsidRPr="00997946" w:rsidRDefault="007B12A4" w:rsidP="00997946">
            <w:pPr>
              <w:spacing w:line="0" w:lineRule="atLeast"/>
            </w:pPr>
            <w:r w:rsidRPr="00997946">
              <w:t>Бюджет Комсомольского городского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7B12A4" w:rsidRPr="00997946" w:rsidRDefault="007B12A4" w:rsidP="00997946">
            <w:pPr>
              <w:ind w:left="-127" w:right="-108"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 xml:space="preserve">12 265 000,00   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widowControl w:val="0"/>
              <w:spacing w:line="0" w:lineRule="atLeast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 xml:space="preserve">4 265 000,00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89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 xml:space="preserve">4 000 000,00   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 xml:space="preserve">4 000 000,00   </w:t>
            </w:r>
          </w:p>
        </w:tc>
      </w:tr>
      <w:tr w:rsidR="007B12A4" w:rsidRPr="00997946" w:rsidTr="00997946">
        <w:trPr>
          <w:trHeight w:val="1197"/>
        </w:trPr>
        <w:tc>
          <w:tcPr>
            <w:tcW w:w="568" w:type="dxa"/>
          </w:tcPr>
          <w:p w:rsidR="007B12A4" w:rsidRPr="00997946" w:rsidRDefault="007B12A4" w:rsidP="00997946">
            <w:pPr>
              <w:spacing w:line="0" w:lineRule="atLeast"/>
              <w:jc w:val="center"/>
            </w:pPr>
            <w:r w:rsidRPr="00997946">
              <w:t>1.1</w:t>
            </w:r>
          </w:p>
        </w:tc>
        <w:tc>
          <w:tcPr>
            <w:tcW w:w="2835" w:type="dxa"/>
          </w:tcPr>
          <w:p w:rsidR="007B12A4" w:rsidRPr="00997946" w:rsidRDefault="007B12A4" w:rsidP="00997946">
            <w:r w:rsidRPr="00997946"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992" w:type="dxa"/>
          </w:tcPr>
          <w:p w:rsidR="007B12A4" w:rsidRPr="00997946" w:rsidRDefault="007B12A4" w:rsidP="00997946">
            <w:pPr>
              <w:ind w:right="-108"/>
              <w:rPr>
                <w:b/>
              </w:rPr>
            </w:pPr>
            <w:r w:rsidRPr="00997946"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7B12A4" w:rsidRPr="00997946" w:rsidRDefault="007B12A4" w:rsidP="00997946">
            <w:pPr>
              <w:ind w:left="-108" w:right="-108"/>
              <w:jc w:val="center"/>
              <w:rPr>
                <w:b/>
              </w:rPr>
            </w:pPr>
            <w:r w:rsidRPr="00997946">
              <w:rPr>
                <w:b/>
              </w:rPr>
              <w:t>2023-</w:t>
            </w:r>
          </w:p>
          <w:p w:rsidR="007B12A4" w:rsidRPr="00997946" w:rsidRDefault="007B12A4" w:rsidP="00997946">
            <w:pPr>
              <w:rPr>
                <w:b/>
              </w:rPr>
            </w:pPr>
            <w:r w:rsidRPr="00997946">
              <w:rPr>
                <w:b/>
              </w:rPr>
              <w:t>2025</w:t>
            </w:r>
          </w:p>
        </w:tc>
        <w:tc>
          <w:tcPr>
            <w:tcW w:w="1163" w:type="dxa"/>
          </w:tcPr>
          <w:p w:rsidR="007B12A4" w:rsidRPr="00997946" w:rsidRDefault="007B12A4" w:rsidP="00997946">
            <w:r w:rsidRPr="00997946">
              <w:t>Бюджет Комсомольского городского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7B12A4" w:rsidRPr="00997946" w:rsidRDefault="007B12A4" w:rsidP="00997946">
            <w:pPr>
              <w:ind w:left="-127" w:right="-108"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 xml:space="preserve">12 265 000,00   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widowControl w:val="0"/>
              <w:spacing w:line="0" w:lineRule="atLeast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 xml:space="preserve">4 265 000,00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89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 xml:space="preserve">4 000 000,00   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 xml:space="preserve">4 000 000,00   </w:t>
            </w:r>
          </w:p>
        </w:tc>
      </w:tr>
    </w:tbl>
    <w:p w:rsidR="007B12A4" w:rsidRPr="00997946" w:rsidRDefault="007B12A4" w:rsidP="007B12A4">
      <w:pPr>
        <w:spacing w:line="0" w:lineRule="atLeast"/>
        <w:jc w:val="right"/>
      </w:pPr>
    </w:p>
    <w:p w:rsidR="007B12A4" w:rsidRDefault="007B12A4" w:rsidP="007B12A4">
      <w:pPr>
        <w:spacing w:line="0" w:lineRule="atLeast"/>
        <w:jc w:val="right"/>
      </w:pPr>
    </w:p>
    <w:p w:rsidR="00997946" w:rsidRDefault="00997946" w:rsidP="007B12A4">
      <w:pPr>
        <w:spacing w:line="0" w:lineRule="atLeast"/>
        <w:jc w:val="right"/>
      </w:pPr>
    </w:p>
    <w:p w:rsidR="00997946" w:rsidRDefault="00997946" w:rsidP="007B12A4">
      <w:pPr>
        <w:spacing w:line="0" w:lineRule="atLeast"/>
        <w:jc w:val="right"/>
      </w:pPr>
    </w:p>
    <w:p w:rsidR="00997946" w:rsidRDefault="00997946" w:rsidP="007B12A4">
      <w:pPr>
        <w:spacing w:line="0" w:lineRule="atLeast"/>
        <w:jc w:val="right"/>
      </w:pPr>
    </w:p>
    <w:p w:rsidR="00997946" w:rsidRDefault="00997946" w:rsidP="007B12A4">
      <w:pPr>
        <w:spacing w:line="0" w:lineRule="atLeast"/>
        <w:jc w:val="right"/>
      </w:pPr>
    </w:p>
    <w:p w:rsidR="00997946" w:rsidRDefault="00997946" w:rsidP="007B12A4">
      <w:pPr>
        <w:spacing w:line="0" w:lineRule="atLeast"/>
        <w:jc w:val="right"/>
      </w:pPr>
    </w:p>
    <w:p w:rsidR="00997946" w:rsidRDefault="00997946" w:rsidP="007B12A4">
      <w:pPr>
        <w:spacing w:line="0" w:lineRule="atLeast"/>
        <w:jc w:val="right"/>
      </w:pPr>
    </w:p>
    <w:p w:rsidR="00997946" w:rsidRDefault="00997946" w:rsidP="007B12A4">
      <w:pPr>
        <w:spacing w:line="0" w:lineRule="atLeast"/>
        <w:jc w:val="right"/>
      </w:pPr>
    </w:p>
    <w:p w:rsidR="00997946" w:rsidRPr="00997946" w:rsidRDefault="00997946" w:rsidP="007B12A4">
      <w:pPr>
        <w:spacing w:line="0" w:lineRule="atLeast"/>
        <w:jc w:val="right"/>
      </w:pPr>
    </w:p>
    <w:p w:rsidR="007B12A4" w:rsidRPr="00997946" w:rsidRDefault="007B12A4" w:rsidP="007B12A4">
      <w:pPr>
        <w:spacing w:line="0" w:lineRule="atLeast"/>
        <w:jc w:val="right"/>
      </w:pPr>
      <w:r w:rsidRPr="00997946">
        <w:lastRenderedPageBreak/>
        <w:t>Приложение 3</w:t>
      </w:r>
    </w:p>
    <w:p w:rsidR="007B12A4" w:rsidRPr="00997946" w:rsidRDefault="007B12A4" w:rsidP="007B12A4">
      <w:pPr>
        <w:spacing w:line="0" w:lineRule="atLeast"/>
        <w:jc w:val="right"/>
      </w:pPr>
      <w:r w:rsidRPr="00997946">
        <w:t xml:space="preserve"> к муниципальной программе</w:t>
      </w:r>
    </w:p>
    <w:p w:rsidR="007B12A4" w:rsidRPr="00997946" w:rsidRDefault="007B12A4" w:rsidP="007B12A4">
      <w:pPr>
        <w:spacing w:line="0" w:lineRule="atLeast"/>
        <w:jc w:val="right"/>
      </w:pPr>
      <w:r w:rsidRPr="00997946">
        <w:t xml:space="preserve"> «Обеспечение населения объектами   </w:t>
      </w:r>
    </w:p>
    <w:p w:rsidR="007B12A4" w:rsidRPr="00997946" w:rsidRDefault="007B12A4" w:rsidP="007B12A4">
      <w:pPr>
        <w:spacing w:line="0" w:lineRule="atLeast"/>
        <w:jc w:val="right"/>
      </w:pPr>
      <w:r w:rsidRPr="00997946">
        <w:t xml:space="preserve">инженерной инфраструктуры и  </w:t>
      </w:r>
    </w:p>
    <w:p w:rsidR="007B12A4" w:rsidRPr="00997946" w:rsidRDefault="007B12A4" w:rsidP="007B12A4">
      <w:pPr>
        <w:spacing w:line="0" w:lineRule="atLeast"/>
        <w:jc w:val="right"/>
        <w:rPr>
          <w:b/>
        </w:rPr>
      </w:pPr>
      <w:r w:rsidRPr="00997946"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7B12A4" w:rsidRPr="00997946" w:rsidRDefault="007B12A4" w:rsidP="007B12A4">
      <w:pPr>
        <w:spacing w:line="0" w:lineRule="atLeast"/>
        <w:jc w:val="center"/>
        <w:rPr>
          <w:b/>
          <w:sz w:val="26"/>
          <w:szCs w:val="26"/>
        </w:rPr>
      </w:pPr>
      <w:r w:rsidRPr="00997946">
        <w:rPr>
          <w:b/>
          <w:sz w:val="26"/>
          <w:szCs w:val="26"/>
        </w:rPr>
        <w:t>Подпрограмма</w:t>
      </w:r>
    </w:p>
    <w:p w:rsidR="007B12A4" w:rsidRPr="00997946" w:rsidRDefault="007B12A4" w:rsidP="007B12A4">
      <w:pPr>
        <w:spacing w:line="0" w:lineRule="atLeast"/>
        <w:jc w:val="center"/>
        <w:rPr>
          <w:b/>
          <w:sz w:val="16"/>
          <w:szCs w:val="16"/>
        </w:rPr>
      </w:pPr>
    </w:p>
    <w:p w:rsidR="007B12A4" w:rsidRPr="00997946" w:rsidRDefault="007B12A4" w:rsidP="007B12A4">
      <w:pPr>
        <w:pStyle w:val="af1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946">
        <w:rPr>
          <w:rFonts w:ascii="Times New Roman" w:hAnsi="Times New Roman" w:cs="Times New Roman"/>
          <w:b/>
          <w:sz w:val="26"/>
          <w:szCs w:val="26"/>
        </w:rPr>
        <w:t xml:space="preserve">«Реализация мероприятий по организации в границах Комсомольского городского поселения электро-, тепло-, газо-, водоснабжения населения и </w:t>
      </w:r>
    </w:p>
    <w:p w:rsidR="007B12A4" w:rsidRPr="00997946" w:rsidRDefault="007B12A4" w:rsidP="007B12A4">
      <w:pPr>
        <w:pStyle w:val="af1"/>
        <w:spacing w:after="0" w:line="0" w:lineRule="atLeast"/>
        <w:ind w:left="0"/>
        <w:rPr>
          <w:rFonts w:ascii="Times New Roman" w:hAnsi="Times New Roman" w:cs="Times New Roman"/>
          <w:b/>
          <w:sz w:val="26"/>
          <w:szCs w:val="26"/>
        </w:rPr>
      </w:pPr>
      <w:r w:rsidRPr="0099794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водоотведения»</w:t>
      </w:r>
    </w:p>
    <w:p w:rsidR="007B12A4" w:rsidRPr="00997946" w:rsidRDefault="007B12A4" w:rsidP="007B12A4">
      <w:pPr>
        <w:pStyle w:val="af1"/>
        <w:spacing w:after="0" w:line="0" w:lineRule="atLeast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7B12A4" w:rsidRPr="00997946" w:rsidRDefault="007B12A4" w:rsidP="007D6EFF">
      <w:pPr>
        <w:pStyle w:val="af1"/>
        <w:numPr>
          <w:ilvl w:val="0"/>
          <w:numId w:val="17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Паспорт подпрограммы муниципальной программы</w:t>
      </w:r>
    </w:p>
    <w:p w:rsidR="007B12A4" w:rsidRPr="00997946" w:rsidRDefault="007B12A4" w:rsidP="007B12A4">
      <w:pPr>
        <w:pStyle w:val="af1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tbl>
      <w:tblPr>
        <w:tblpPr w:leftFromText="180" w:rightFromText="180" w:vertAnchor="text" w:horzAnchor="margin" w:tblpXSpec="center" w:tblpY="153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945"/>
      </w:tblGrid>
      <w:tr w:rsidR="007B12A4" w:rsidRPr="00997946" w:rsidTr="00997946">
        <w:trPr>
          <w:trHeight w:val="898"/>
        </w:trPr>
        <w:tc>
          <w:tcPr>
            <w:tcW w:w="3403" w:type="dxa"/>
          </w:tcPr>
          <w:p w:rsidR="007B12A4" w:rsidRPr="00997946" w:rsidRDefault="007B12A4" w:rsidP="00997946">
            <w:pPr>
              <w:jc w:val="center"/>
            </w:pPr>
            <w:r w:rsidRPr="00997946">
              <w:t>Наименование подпрограммы</w:t>
            </w:r>
          </w:p>
        </w:tc>
        <w:tc>
          <w:tcPr>
            <w:tcW w:w="6945" w:type="dxa"/>
          </w:tcPr>
          <w:p w:rsidR="007B12A4" w:rsidRPr="00997946" w:rsidRDefault="007B12A4" w:rsidP="0099794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97946">
              <w:rPr>
                <w:rFonts w:ascii="Times New Roman" w:hAnsi="Times New Roman" w:cs="Times New Roman"/>
              </w:rPr>
              <w:t>Реализация мероприятий по организации в границах Комсомольского городского поселения электро-, тепло-, газо-, водоснабжения населения  и водоотведения</w:t>
            </w:r>
          </w:p>
        </w:tc>
      </w:tr>
      <w:tr w:rsidR="007B12A4" w:rsidRPr="00997946" w:rsidTr="00997946">
        <w:tc>
          <w:tcPr>
            <w:tcW w:w="3403" w:type="dxa"/>
          </w:tcPr>
          <w:p w:rsidR="007B12A4" w:rsidRPr="00997946" w:rsidRDefault="007B12A4" w:rsidP="00997946">
            <w:r w:rsidRPr="00997946"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7B12A4" w:rsidRPr="00997946" w:rsidRDefault="007B12A4" w:rsidP="00997946">
            <w:r w:rsidRPr="00997946">
              <w:t>2023-2025 годы</w:t>
            </w:r>
          </w:p>
        </w:tc>
      </w:tr>
      <w:tr w:rsidR="007B12A4" w:rsidRPr="00997946" w:rsidTr="00997946">
        <w:tc>
          <w:tcPr>
            <w:tcW w:w="3403" w:type="dxa"/>
          </w:tcPr>
          <w:p w:rsidR="007B12A4" w:rsidRPr="00997946" w:rsidRDefault="007B12A4" w:rsidP="00997946">
            <w:r w:rsidRPr="00997946">
              <w:t>Ответственный  исполнитель подпрограммы</w:t>
            </w:r>
          </w:p>
        </w:tc>
        <w:tc>
          <w:tcPr>
            <w:tcW w:w="6945" w:type="dxa"/>
            <w:vAlign w:val="center"/>
          </w:tcPr>
          <w:p w:rsidR="007B12A4" w:rsidRPr="00997946" w:rsidRDefault="007B12A4" w:rsidP="00997946">
            <w:r w:rsidRPr="00997946">
              <w:t>Администрация Комсомольского муниципального района</w:t>
            </w:r>
          </w:p>
        </w:tc>
      </w:tr>
      <w:tr w:rsidR="007B12A4" w:rsidRPr="00997946" w:rsidTr="00997946">
        <w:tc>
          <w:tcPr>
            <w:tcW w:w="3403" w:type="dxa"/>
          </w:tcPr>
          <w:p w:rsidR="007B12A4" w:rsidRPr="00997946" w:rsidRDefault="007B12A4" w:rsidP="00997946">
            <w:r w:rsidRPr="00997946">
              <w:t>Исполнители основных мероприятий (мероприятий) подпрограммы</w:t>
            </w:r>
          </w:p>
        </w:tc>
        <w:tc>
          <w:tcPr>
            <w:tcW w:w="6945" w:type="dxa"/>
            <w:vAlign w:val="center"/>
          </w:tcPr>
          <w:p w:rsidR="007B12A4" w:rsidRPr="00997946" w:rsidRDefault="007B12A4" w:rsidP="00997946">
            <w:r w:rsidRPr="00997946">
              <w:t>Администрация Комсомольского муниципального района</w:t>
            </w:r>
          </w:p>
        </w:tc>
      </w:tr>
      <w:tr w:rsidR="007B12A4" w:rsidRPr="00997946" w:rsidTr="00997946">
        <w:tc>
          <w:tcPr>
            <w:tcW w:w="3403" w:type="dxa"/>
          </w:tcPr>
          <w:p w:rsidR="007B12A4" w:rsidRPr="00997946" w:rsidRDefault="007B12A4" w:rsidP="00997946">
            <w:r w:rsidRPr="00997946">
              <w:t>Задачи</w:t>
            </w:r>
          </w:p>
          <w:p w:rsidR="007B12A4" w:rsidRPr="00997946" w:rsidRDefault="007B12A4" w:rsidP="00997946">
            <w:r w:rsidRPr="00997946">
              <w:t>подпрограммы</w:t>
            </w:r>
          </w:p>
        </w:tc>
        <w:tc>
          <w:tcPr>
            <w:tcW w:w="6945" w:type="dxa"/>
          </w:tcPr>
          <w:p w:rsidR="007B12A4" w:rsidRPr="00997946" w:rsidRDefault="007B12A4" w:rsidP="00997946">
            <w:r w:rsidRPr="00997946"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7B12A4" w:rsidRPr="00997946" w:rsidTr="00997946">
        <w:trPr>
          <w:trHeight w:val="2574"/>
        </w:trPr>
        <w:tc>
          <w:tcPr>
            <w:tcW w:w="3403" w:type="dxa"/>
          </w:tcPr>
          <w:p w:rsidR="007B12A4" w:rsidRPr="00997946" w:rsidRDefault="007B12A4" w:rsidP="00997946">
            <w:r w:rsidRPr="00997946">
              <w:t xml:space="preserve">Объемыресурсного </w:t>
            </w:r>
          </w:p>
          <w:p w:rsidR="007B12A4" w:rsidRPr="00997946" w:rsidRDefault="007B12A4" w:rsidP="00997946">
            <w:r w:rsidRPr="00997946">
              <w:t>обеспечения подпрограммы</w:t>
            </w:r>
          </w:p>
        </w:tc>
        <w:tc>
          <w:tcPr>
            <w:tcW w:w="6945" w:type="dxa"/>
          </w:tcPr>
          <w:p w:rsidR="007B12A4" w:rsidRPr="00997946" w:rsidRDefault="007B12A4" w:rsidP="00997946">
            <w:r w:rsidRPr="00997946">
              <w:t xml:space="preserve">Общийобъем бюджетных ассигнований – </w:t>
            </w:r>
            <w:r w:rsidRPr="00997946">
              <w:rPr>
                <w:b/>
              </w:rPr>
              <w:t>7 898 679,34</w:t>
            </w:r>
            <w:r w:rsidRPr="00997946">
              <w:rPr>
                <w:b/>
                <w:sz w:val="24"/>
                <w:szCs w:val="24"/>
              </w:rPr>
              <w:t xml:space="preserve"> рублей, </w:t>
            </w:r>
            <w:r w:rsidRPr="00997946">
              <w:rPr>
                <w:sz w:val="24"/>
                <w:szCs w:val="24"/>
              </w:rPr>
              <w:t>в том числе</w:t>
            </w:r>
          </w:p>
          <w:p w:rsidR="007B12A4" w:rsidRPr="00997946" w:rsidRDefault="007B12A4" w:rsidP="00997946">
            <w:r w:rsidRPr="00997946">
              <w:t>2023 год -  6 898 679,34* рублей,</w:t>
            </w:r>
          </w:p>
          <w:p w:rsidR="007B12A4" w:rsidRPr="00997946" w:rsidRDefault="007B12A4" w:rsidP="00997946">
            <w:r w:rsidRPr="00997946">
              <w:t>2024 год -   500 000,00рублей,</w:t>
            </w:r>
          </w:p>
          <w:p w:rsidR="007B12A4" w:rsidRPr="00997946" w:rsidRDefault="007B12A4" w:rsidP="00997946">
            <w:r w:rsidRPr="00997946">
              <w:t>2025 год -   500 000,00 рублей</w:t>
            </w:r>
          </w:p>
          <w:p w:rsidR="007B12A4" w:rsidRPr="00997946" w:rsidRDefault="007B12A4" w:rsidP="00997946">
            <w:r w:rsidRPr="00997946">
              <w:t>в том числе: бюджетКомсомольского городского поселения -</w:t>
            </w:r>
          </w:p>
          <w:p w:rsidR="007B12A4" w:rsidRPr="00997946" w:rsidRDefault="007B12A4" w:rsidP="00997946">
            <w:r w:rsidRPr="00997946">
              <w:rPr>
                <w:b/>
              </w:rPr>
              <w:t>2 213 248,99</w:t>
            </w:r>
            <w:r w:rsidRPr="00997946">
              <w:rPr>
                <w:b/>
                <w:sz w:val="24"/>
                <w:szCs w:val="24"/>
              </w:rPr>
              <w:t xml:space="preserve">* </w:t>
            </w:r>
            <w:r w:rsidRPr="00997946">
              <w:t>рублей, в том числе:</w:t>
            </w:r>
          </w:p>
          <w:p w:rsidR="007B12A4" w:rsidRPr="00997946" w:rsidRDefault="007B12A4" w:rsidP="00997946">
            <w:r w:rsidRPr="00997946">
              <w:t>2023 год -  1 213 248,99* рублей,</w:t>
            </w:r>
          </w:p>
          <w:p w:rsidR="007B12A4" w:rsidRPr="00997946" w:rsidRDefault="007B12A4" w:rsidP="00997946">
            <w:r w:rsidRPr="00997946">
              <w:t>2024 год -   500 000,00 рублей,</w:t>
            </w:r>
          </w:p>
          <w:p w:rsidR="007B12A4" w:rsidRPr="00997946" w:rsidRDefault="007B12A4" w:rsidP="00997946">
            <w:r w:rsidRPr="00997946">
              <w:t>2025 год -   500 000,00 рублей</w:t>
            </w:r>
          </w:p>
          <w:p w:rsidR="007B12A4" w:rsidRPr="00997946" w:rsidRDefault="007B12A4" w:rsidP="00997946">
            <w:r w:rsidRPr="00997946">
              <w:t xml:space="preserve">в том числе: бюджет Ивановской области-  </w:t>
            </w:r>
            <w:r w:rsidRPr="00997946">
              <w:rPr>
                <w:b/>
              </w:rPr>
              <w:t>5 685 430,35*</w:t>
            </w:r>
            <w:r w:rsidRPr="00997946">
              <w:t>рублей, в том числе:</w:t>
            </w:r>
          </w:p>
          <w:p w:rsidR="007B12A4" w:rsidRPr="00997946" w:rsidRDefault="007B12A4" w:rsidP="00997946">
            <w:r w:rsidRPr="00997946">
              <w:t>2023 год - 5 685 430,35* рублей,</w:t>
            </w:r>
          </w:p>
          <w:p w:rsidR="007B12A4" w:rsidRPr="00997946" w:rsidRDefault="007B12A4" w:rsidP="00997946">
            <w:r w:rsidRPr="00997946">
              <w:t>2024 год -  0,00 рублей,</w:t>
            </w:r>
          </w:p>
          <w:p w:rsidR="007B12A4" w:rsidRPr="00997946" w:rsidRDefault="007B12A4" w:rsidP="00997946">
            <w:r w:rsidRPr="00997946">
              <w:t>2025 год -  0,00 рублей</w:t>
            </w:r>
          </w:p>
        </w:tc>
      </w:tr>
      <w:tr w:rsidR="007B12A4" w:rsidRPr="00997946" w:rsidTr="00997946">
        <w:trPr>
          <w:trHeight w:val="1332"/>
        </w:trPr>
        <w:tc>
          <w:tcPr>
            <w:tcW w:w="3403" w:type="dxa"/>
          </w:tcPr>
          <w:p w:rsidR="007B12A4" w:rsidRPr="00997946" w:rsidRDefault="007B12A4" w:rsidP="00997946">
            <w:r w:rsidRPr="00997946">
              <w:t>Ожидаемые  результаты реализации подпрограммы</w:t>
            </w:r>
          </w:p>
        </w:tc>
        <w:tc>
          <w:tcPr>
            <w:tcW w:w="6945" w:type="dxa"/>
          </w:tcPr>
          <w:p w:rsidR="007B12A4" w:rsidRPr="00997946" w:rsidRDefault="007B12A4" w:rsidP="00997946">
            <w:r w:rsidRPr="00997946"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</w:tbl>
    <w:p w:rsidR="007B12A4" w:rsidRPr="00997946" w:rsidRDefault="007B12A4" w:rsidP="007B12A4">
      <w:pPr>
        <w:pStyle w:val="af1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rPr>
          <w:b/>
          <w:sz w:val="24"/>
          <w:szCs w:val="24"/>
        </w:rPr>
      </w:pPr>
      <w:r w:rsidRPr="00997946">
        <w:rPr>
          <w:sz w:val="24"/>
          <w:szCs w:val="24"/>
        </w:rPr>
        <w:t xml:space="preserve">*-объемы финансирования будут уточняться в период действия подпрограммы      </w:t>
      </w:r>
    </w:p>
    <w:p w:rsidR="007B12A4" w:rsidRPr="00997946" w:rsidRDefault="007B12A4" w:rsidP="007B12A4">
      <w:pPr>
        <w:spacing w:line="0" w:lineRule="atLeast"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jc w:val="center"/>
        <w:rPr>
          <w:sz w:val="24"/>
          <w:szCs w:val="24"/>
        </w:rPr>
      </w:pPr>
      <w:r w:rsidRPr="00997946">
        <w:rPr>
          <w:b/>
          <w:sz w:val="24"/>
          <w:szCs w:val="24"/>
        </w:rPr>
        <w:t>2. Характеристика основных мероприятий подпрограммы</w:t>
      </w:r>
    </w:p>
    <w:p w:rsidR="007B12A4" w:rsidRPr="00997946" w:rsidRDefault="007B12A4" w:rsidP="007B12A4">
      <w:pPr>
        <w:pStyle w:val="af1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«Реализация мероприятий по организации в границах Комсомольского городского поселения электро-, тепло-, газо-, водоснабжения населения и водоотведения»</w:t>
      </w:r>
    </w:p>
    <w:p w:rsidR="007B12A4" w:rsidRPr="00997946" w:rsidRDefault="007B12A4" w:rsidP="007B12A4">
      <w:pPr>
        <w:pStyle w:val="af1"/>
        <w:tabs>
          <w:tab w:val="left" w:pos="851"/>
        </w:tabs>
        <w:spacing w:after="0" w:line="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B12A4" w:rsidRPr="00997946" w:rsidRDefault="007B12A4" w:rsidP="007B12A4">
      <w:pPr>
        <w:pStyle w:val="af1"/>
        <w:tabs>
          <w:tab w:val="left" w:pos="851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sz w:val="24"/>
          <w:szCs w:val="24"/>
        </w:rPr>
        <w:lastRenderedPageBreak/>
        <w:t>1. Ремонт, содержание и техническое обслуживание объектов коммунального хозяйства муниципального имущества Комсомольского городского поселения;</w:t>
      </w:r>
    </w:p>
    <w:p w:rsidR="007B12A4" w:rsidRPr="00997946" w:rsidRDefault="007B12A4" w:rsidP="007B12A4">
      <w:pPr>
        <w:tabs>
          <w:tab w:val="left" w:pos="426"/>
        </w:tabs>
        <w:spacing w:line="0" w:lineRule="atLeast"/>
        <w:jc w:val="both"/>
        <w:rPr>
          <w:sz w:val="24"/>
          <w:szCs w:val="24"/>
        </w:rPr>
      </w:pPr>
      <w:r w:rsidRPr="00997946">
        <w:rPr>
          <w:sz w:val="24"/>
          <w:szCs w:val="24"/>
        </w:rPr>
        <w:t>3. Разработка ПСД и ее экспертиза на капитальный ремонт артезианских скважин, расположенных на территории КГП;</w:t>
      </w:r>
    </w:p>
    <w:p w:rsidR="007B12A4" w:rsidRPr="00997946" w:rsidRDefault="007B12A4" w:rsidP="007B12A4">
      <w:pPr>
        <w:tabs>
          <w:tab w:val="left" w:pos="426"/>
        </w:tabs>
        <w:spacing w:line="0" w:lineRule="atLeast"/>
        <w:jc w:val="both"/>
        <w:rPr>
          <w:sz w:val="24"/>
          <w:szCs w:val="24"/>
        </w:rPr>
      </w:pPr>
      <w:r w:rsidRPr="00997946">
        <w:rPr>
          <w:sz w:val="24"/>
          <w:szCs w:val="24"/>
        </w:rPr>
        <w:t>4.Приобретение и поставка изоляционных материалов для изоляции труб теплоснабжения, расположенных на территории КГП;</w:t>
      </w:r>
    </w:p>
    <w:p w:rsidR="007B12A4" w:rsidRPr="00997946" w:rsidRDefault="007B12A4" w:rsidP="007B12A4">
      <w:pPr>
        <w:jc w:val="center"/>
        <w:rPr>
          <w:b/>
        </w:rPr>
      </w:pPr>
    </w:p>
    <w:p w:rsidR="007B12A4" w:rsidRPr="00997946" w:rsidRDefault="007B12A4" w:rsidP="007B12A4">
      <w:pPr>
        <w:jc w:val="center"/>
        <w:rPr>
          <w:b/>
          <w:sz w:val="24"/>
          <w:szCs w:val="24"/>
        </w:rPr>
      </w:pPr>
      <w:r w:rsidRPr="00997946">
        <w:rPr>
          <w:b/>
        </w:rPr>
        <w:t xml:space="preserve">3. </w:t>
      </w:r>
      <w:r w:rsidRPr="00997946">
        <w:rPr>
          <w:b/>
          <w:sz w:val="24"/>
          <w:szCs w:val="24"/>
        </w:rPr>
        <w:t xml:space="preserve">Целевые индикаторы (показатели) подпрограммы, характеризующие основные мероприятия, мероприятия подпрограммы </w:t>
      </w:r>
    </w:p>
    <w:p w:rsidR="007B12A4" w:rsidRPr="00997946" w:rsidRDefault="007B12A4" w:rsidP="007B12A4">
      <w:pPr>
        <w:spacing w:line="0" w:lineRule="atLeast"/>
        <w:jc w:val="right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Таблица 1</w:t>
      </w:r>
    </w:p>
    <w:p w:rsidR="007B12A4" w:rsidRPr="00997946" w:rsidRDefault="007B12A4" w:rsidP="007B12A4">
      <w:pPr>
        <w:spacing w:line="0" w:lineRule="atLeast"/>
        <w:jc w:val="center"/>
        <w:rPr>
          <w:sz w:val="24"/>
          <w:szCs w:val="24"/>
        </w:rPr>
      </w:pPr>
      <w:r w:rsidRPr="00997946">
        <w:rPr>
          <w:b/>
          <w:sz w:val="24"/>
          <w:szCs w:val="24"/>
        </w:rPr>
        <w:t>Перечень целевых индикаторов (показателей) подпрограммы</w:t>
      </w:r>
    </w:p>
    <w:tbl>
      <w:tblPr>
        <w:tblW w:w="10201" w:type="dxa"/>
        <w:tblInd w:w="-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1446"/>
        <w:gridCol w:w="1559"/>
        <w:gridCol w:w="1559"/>
      </w:tblGrid>
      <w:tr w:rsidR="007B12A4" w:rsidRPr="00997946" w:rsidTr="00997946">
        <w:trPr>
          <w:trHeight w:val="540"/>
        </w:trPr>
        <w:tc>
          <w:tcPr>
            <w:tcW w:w="534" w:type="dxa"/>
            <w:vMerge w:val="restart"/>
          </w:tcPr>
          <w:p w:rsidR="007B12A4" w:rsidRPr="00997946" w:rsidRDefault="007B12A4" w:rsidP="00997946">
            <w:pPr>
              <w:jc w:val="center"/>
            </w:pPr>
            <w:r w:rsidRPr="00997946">
              <w:t>№ п/п</w:t>
            </w:r>
          </w:p>
        </w:tc>
        <w:tc>
          <w:tcPr>
            <w:tcW w:w="4110" w:type="dxa"/>
            <w:vMerge w:val="restart"/>
          </w:tcPr>
          <w:p w:rsidR="007B12A4" w:rsidRPr="00997946" w:rsidRDefault="007B12A4" w:rsidP="00997946">
            <w:pPr>
              <w:jc w:val="center"/>
            </w:pPr>
            <w:r w:rsidRPr="00997946">
              <w:t>Наименование целевого индикатора</w:t>
            </w:r>
          </w:p>
          <w:p w:rsidR="007B12A4" w:rsidRPr="00997946" w:rsidRDefault="007B12A4" w:rsidP="00997946">
            <w:pPr>
              <w:jc w:val="center"/>
            </w:pPr>
            <w:r w:rsidRPr="00997946">
              <w:t>(показателя)</w:t>
            </w:r>
          </w:p>
        </w:tc>
        <w:tc>
          <w:tcPr>
            <w:tcW w:w="993" w:type="dxa"/>
            <w:vMerge w:val="restart"/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Единица  измерения</w:t>
            </w:r>
          </w:p>
        </w:tc>
        <w:tc>
          <w:tcPr>
            <w:tcW w:w="4564" w:type="dxa"/>
            <w:gridSpan w:val="3"/>
            <w:tcBorders>
              <w:bottom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Значения целевых  индикаторов (показателей)</w:t>
            </w:r>
          </w:p>
        </w:tc>
      </w:tr>
      <w:tr w:rsidR="007B12A4" w:rsidRPr="00997946" w:rsidTr="00997946">
        <w:trPr>
          <w:trHeight w:val="477"/>
        </w:trPr>
        <w:tc>
          <w:tcPr>
            <w:tcW w:w="534" w:type="dxa"/>
            <w:vMerge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4110" w:type="dxa"/>
            <w:vMerge/>
          </w:tcPr>
          <w:p w:rsidR="007B12A4" w:rsidRPr="00997946" w:rsidRDefault="007B12A4" w:rsidP="00997946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7B12A4" w:rsidRPr="00997946" w:rsidRDefault="007B12A4" w:rsidP="00997946">
            <w:pPr>
              <w:jc w:val="center"/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2024г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2025г</w:t>
            </w:r>
          </w:p>
        </w:tc>
      </w:tr>
      <w:tr w:rsidR="007B12A4" w:rsidRPr="00997946" w:rsidTr="00997946">
        <w:tc>
          <w:tcPr>
            <w:tcW w:w="534" w:type="dxa"/>
          </w:tcPr>
          <w:p w:rsidR="007B12A4" w:rsidRPr="00997946" w:rsidRDefault="007B12A4" w:rsidP="00997946">
            <w:pPr>
              <w:jc w:val="center"/>
            </w:pPr>
            <w:r w:rsidRPr="00997946">
              <w:t>1.</w:t>
            </w:r>
          </w:p>
        </w:tc>
        <w:tc>
          <w:tcPr>
            <w:tcW w:w="4110" w:type="dxa"/>
          </w:tcPr>
          <w:p w:rsidR="007B12A4" w:rsidRPr="00997946" w:rsidRDefault="007B12A4" w:rsidP="00997946">
            <w:r w:rsidRPr="00997946"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3" w:type="dxa"/>
          </w:tcPr>
          <w:p w:rsidR="007B12A4" w:rsidRPr="00997946" w:rsidRDefault="007B12A4" w:rsidP="00997946">
            <w:pPr>
              <w:jc w:val="center"/>
            </w:pPr>
            <w:r w:rsidRPr="00997946"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</w:tr>
      <w:tr w:rsidR="007B12A4" w:rsidRPr="00997946" w:rsidTr="00997946">
        <w:tc>
          <w:tcPr>
            <w:tcW w:w="534" w:type="dxa"/>
          </w:tcPr>
          <w:p w:rsidR="007B12A4" w:rsidRPr="00997946" w:rsidRDefault="007B12A4" w:rsidP="00997946">
            <w:pPr>
              <w:jc w:val="center"/>
            </w:pPr>
            <w:r w:rsidRPr="00997946">
              <w:t>2</w:t>
            </w:r>
          </w:p>
        </w:tc>
        <w:tc>
          <w:tcPr>
            <w:tcW w:w="4110" w:type="dxa"/>
          </w:tcPr>
          <w:p w:rsidR="007B12A4" w:rsidRPr="00997946" w:rsidRDefault="007B12A4" w:rsidP="00997946">
            <w:r w:rsidRPr="00997946">
              <w:t>Обеспечение снижения уровня износа объектов коммунальной инфраструктуры</w:t>
            </w:r>
          </w:p>
        </w:tc>
        <w:tc>
          <w:tcPr>
            <w:tcW w:w="993" w:type="dxa"/>
          </w:tcPr>
          <w:p w:rsidR="007B12A4" w:rsidRPr="00997946" w:rsidRDefault="007B12A4" w:rsidP="00997946">
            <w:pPr>
              <w:jc w:val="center"/>
            </w:pPr>
            <w:r w:rsidRPr="00997946"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63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62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61</w:t>
            </w:r>
          </w:p>
        </w:tc>
      </w:tr>
      <w:tr w:rsidR="007B12A4" w:rsidRPr="00997946" w:rsidTr="00997946">
        <w:tc>
          <w:tcPr>
            <w:tcW w:w="534" w:type="dxa"/>
          </w:tcPr>
          <w:p w:rsidR="007B12A4" w:rsidRPr="00997946" w:rsidRDefault="007B12A4" w:rsidP="00997946">
            <w:pPr>
              <w:jc w:val="center"/>
            </w:pPr>
            <w:r w:rsidRPr="00997946">
              <w:t>3</w:t>
            </w:r>
          </w:p>
        </w:tc>
        <w:tc>
          <w:tcPr>
            <w:tcW w:w="4110" w:type="dxa"/>
          </w:tcPr>
          <w:p w:rsidR="007B12A4" w:rsidRPr="00997946" w:rsidRDefault="007B12A4" w:rsidP="00997946">
            <w:r w:rsidRPr="00997946">
              <w:t>Повышение качества предоставления коммунальных услуг</w:t>
            </w:r>
          </w:p>
        </w:tc>
        <w:tc>
          <w:tcPr>
            <w:tcW w:w="993" w:type="dxa"/>
          </w:tcPr>
          <w:p w:rsidR="007B12A4" w:rsidRPr="00997946" w:rsidRDefault="007B12A4" w:rsidP="00997946">
            <w:pPr>
              <w:jc w:val="center"/>
            </w:pPr>
            <w:r w:rsidRPr="00997946"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90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93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95</w:t>
            </w:r>
          </w:p>
        </w:tc>
      </w:tr>
      <w:tr w:rsidR="007B12A4" w:rsidRPr="00997946" w:rsidTr="00997946">
        <w:tc>
          <w:tcPr>
            <w:tcW w:w="534" w:type="dxa"/>
          </w:tcPr>
          <w:p w:rsidR="007B12A4" w:rsidRPr="00997946" w:rsidRDefault="007B12A4" w:rsidP="00997946">
            <w:pPr>
              <w:jc w:val="center"/>
            </w:pPr>
            <w:r w:rsidRPr="00997946">
              <w:rPr>
                <w:lang w:val="en-US"/>
              </w:rPr>
              <w:t>4</w:t>
            </w:r>
            <w:r w:rsidRPr="00997946">
              <w:t>.</w:t>
            </w:r>
          </w:p>
        </w:tc>
        <w:tc>
          <w:tcPr>
            <w:tcW w:w="4110" w:type="dxa"/>
          </w:tcPr>
          <w:p w:rsidR="007B12A4" w:rsidRPr="00997946" w:rsidRDefault="007B12A4" w:rsidP="00997946">
            <w:r w:rsidRPr="00997946">
              <w:t>Разработка  ПСД, сметной документации и их экспертиза на строительство и капитальный ремонт артезианских скважин, расположенных на территории Комсомольского городского поселения</w:t>
            </w:r>
          </w:p>
        </w:tc>
        <w:tc>
          <w:tcPr>
            <w:tcW w:w="993" w:type="dxa"/>
          </w:tcPr>
          <w:p w:rsidR="007B12A4" w:rsidRPr="00997946" w:rsidRDefault="007B12A4" w:rsidP="00997946">
            <w:pPr>
              <w:jc w:val="center"/>
            </w:pPr>
            <w:r w:rsidRPr="00997946"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</w:t>
            </w:r>
          </w:p>
        </w:tc>
      </w:tr>
      <w:tr w:rsidR="007B12A4" w:rsidRPr="00997946" w:rsidTr="00997946">
        <w:tc>
          <w:tcPr>
            <w:tcW w:w="534" w:type="dxa"/>
          </w:tcPr>
          <w:p w:rsidR="007B12A4" w:rsidRPr="00997946" w:rsidRDefault="007B12A4" w:rsidP="00997946">
            <w:pPr>
              <w:jc w:val="center"/>
            </w:pPr>
            <w:r w:rsidRPr="00997946">
              <w:rPr>
                <w:lang w:val="en-US"/>
              </w:rPr>
              <w:t>5</w:t>
            </w:r>
            <w:r w:rsidRPr="00997946">
              <w:t>.</w:t>
            </w:r>
          </w:p>
        </w:tc>
        <w:tc>
          <w:tcPr>
            <w:tcW w:w="4110" w:type="dxa"/>
          </w:tcPr>
          <w:p w:rsidR="007B12A4" w:rsidRPr="00997946" w:rsidRDefault="007B12A4" w:rsidP="00997946">
            <w:r w:rsidRPr="00997946"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3" w:type="dxa"/>
          </w:tcPr>
          <w:p w:rsidR="007B12A4" w:rsidRPr="00997946" w:rsidRDefault="007B12A4" w:rsidP="00997946">
            <w:pPr>
              <w:jc w:val="center"/>
            </w:pPr>
            <w:r w:rsidRPr="00997946"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</w:t>
            </w:r>
          </w:p>
        </w:tc>
      </w:tr>
      <w:tr w:rsidR="007B12A4" w:rsidRPr="00997946" w:rsidTr="00997946">
        <w:tc>
          <w:tcPr>
            <w:tcW w:w="534" w:type="dxa"/>
          </w:tcPr>
          <w:p w:rsidR="007B12A4" w:rsidRPr="00997946" w:rsidRDefault="007B12A4" w:rsidP="00997946">
            <w:pPr>
              <w:ind w:left="-142" w:right="-108"/>
              <w:jc w:val="center"/>
            </w:pPr>
            <w:r w:rsidRPr="00997946">
              <w:rPr>
                <w:lang w:val="en-US"/>
              </w:rPr>
              <w:t>6</w:t>
            </w:r>
            <w:r w:rsidRPr="00997946">
              <w:t>.</w:t>
            </w:r>
          </w:p>
        </w:tc>
        <w:tc>
          <w:tcPr>
            <w:tcW w:w="4110" w:type="dxa"/>
          </w:tcPr>
          <w:p w:rsidR="007B12A4" w:rsidRPr="00997946" w:rsidRDefault="007B12A4" w:rsidP="00997946">
            <w:r w:rsidRPr="00997946">
              <w:t>Прочие мероприятия в области коммунального хозяйства</w:t>
            </w:r>
          </w:p>
        </w:tc>
        <w:tc>
          <w:tcPr>
            <w:tcW w:w="993" w:type="dxa"/>
          </w:tcPr>
          <w:p w:rsidR="007B12A4" w:rsidRPr="00997946" w:rsidRDefault="007B12A4" w:rsidP="00997946">
            <w:pPr>
              <w:jc w:val="center"/>
            </w:pPr>
            <w:r w:rsidRPr="00997946"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</w:tr>
      <w:tr w:rsidR="007B12A4" w:rsidRPr="00997946" w:rsidTr="00997946">
        <w:tc>
          <w:tcPr>
            <w:tcW w:w="534" w:type="dxa"/>
          </w:tcPr>
          <w:p w:rsidR="007B12A4" w:rsidRPr="00997946" w:rsidRDefault="007B12A4" w:rsidP="00997946">
            <w:pPr>
              <w:ind w:left="-142" w:right="-108"/>
              <w:jc w:val="center"/>
            </w:pPr>
            <w:r w:rsidRPr="00997946">
              <w:t>7</w:t>
            </w:r>
          </w:p>
        </w:tc>
        <w:tc>
          <w:tcPr>
            <w:tcW w:w="4110" w:type="dxa"/>
          </w:tcPr>
          <w:p w:rsidR="007B12A4" w:rsidRPr="00997946" w:rsidRDefault="007B12A4" w:rsidP="00997946">
            <w:r w:rsidRPr="00997946">
              <w:t>Мероприятия по модернизации объектов</w:t>
            </w:r>
          </w:p>
          <w:p w:rsidR="007B12A4" w:rsidRPr="00997946" w:rsidRDefault="007B12A4" w:rsidP="00997946">
            <w:r w:rsidRPr="00997946">
              <w:t>коммунальной инфраструктуры</w:t>
            </w:r>
          </w:p>
        </w:tc>
        <w:tc>
          <w:tcPr>
            <w:tcW w:w="993" w:type="dxa"/>
          </w:tcPr>
          <w:p w:rsidR="007B12A4" w:rsidRPr="00997946" w:rsidRDefault="007B12A4" w:rsidP="00997946">
            <w:pPr>
              <w:jc w:val="center"/>
            </w:pPr>
            <w:r w:rsidRPr="00997946"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</w:t>
            </w:r>
          </w:p>
        </w:tc>
      </w:tr>
    </w:tbl>
    <w:p w:rsidR="007B12A4" w:rsidRPr="00997946" w:rsidRDefault="007B12A4" w:rsidP="007B12A4">
      <w:pPr>
        <w:jc w:val="right"/>
        <w:rPr>
          <w:b/>
          <w:sz w:val="24"/>
          <w:szCs w:val="24"/>
        </w:rPr>
      </w:pPr>
    </w:p>
    <w:p w:rsidR="007B12A4" w:rsidRPr="00997946" w:rsidRDefault="007B12A4" w:rsidP="007B12A4">
      <w:pPr>
        <w:jc w:val="right"/>
        <w:rPr>
          <w:b/>
          <w:sz w:val="24"/>
          <w:szCs w:val="24"/>
        </w:rPr>
      </w:pPr>
    </w:p>
    <w:p w:rsidR="007B12A4" w:rsidRPr="00997946" w:rsidRDefault="007B12A4" w:rsidP="007B12A4">
      <w:pPr>
        <w:jc w:val="right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Таблица 2</w:t>
      </w:r>
    </w:p>
    <w:p w:rsidR="007B12A4" w:rsidRPr="00997946" w:rsidRDefault="007B12A4" w:rsidP="007D6EFF">
      <w:pPr>
        <w:pStyle w:val="af1"/>
        <w:numPr>
          <w:ilvl w:val="0"/>
          <w:numId w:val="22"/>
        </w:numPr>
        <w:spacing w:after="0" w:line="240" w:lineRule="auto"/>
        <w:ind w:left="1920"/>
        <w:contextualSpacing/>
        <w:jc w:val="center"/>
        <w:rPr>
          <w:rFonts w:ascii="Times New Roman" w:hAnsi="Times New Roman" w:cs="Times New Roman"/>
          <w:b/>
        </w:rPr>
      </w:pPr>
      <w:r w:rsidRPr="00997946">
        <w:rPr>
          <w:rFonts w:ascii="Times New Roman" w:hAnsi="Times New Roman" w:cs="Times New Roman"/>
          <w:b/>
        </w:rPr>
        <w:t>Ресурсное обеспечение подпрограммы, рублей</w:t>
      </w:r>
    </w:p>
    <w:tbl>
      <w:tblPr>
        <w:tblW w:w="11238" w:type="dxa"/>
        <w:tblInd w:w="-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984"/>
        <w:gridCol w:w="993"/>
        <w:gridCol w:w="708"/>
        <w:gridCol w:w="993"/>
        <w:gridCol w:w="1451"/>
        <w:gridCol w:w="1418"/>
        <w:gridCol w:w="1417"/>
        <w:gridCol w:w="1531"/>
      </w:tblGrid>
      <w:tr w:rsidR="007B12A4" w:rsidRPr="00997946" w:rsidTr="00997946">
        <w:trPr>
          <w:trHeight w:val="555"/>
        </w:trPr>
        <w:tc>
          <w:tcPr>
            <w:tcW w:w="743" w:type="dxa"/>
            <w:vMerge w:val="restart"/>
          </w:tcPr>
          <w:p w:rsidR="007B12A4" w:rsidRPr="00997946" w:rsidRDefault="007B12A4" w:rsidP="00997946">
            <w:pPr>
              <w:jc w:val="center"/>
            </w:pPr>
            <w:r w:rsidRPr="00997946">
              <w:t>№</w:t>
            </w:r>
          </w:p>
          <w:p w:rsidR="007B12A4" w:rsidRPr="00997946" w:rsidRDefault="007B12A4" w:rsidP="00997946">
            <w:pPr>
              <w:jc w:val="center"/>
            </w:pPr>
            <w:r w:rsidRPr="00997946">
              <w:t>п/п</w:t>
            </w:r>
          </w:p>
        </w:tc>
        <w:tc>
          <w:tcPr>
            <w:tcW w:w="1984" w:type="dxa"/>
            <w:vMerge w:val="restart"/>
          </w:tcPr>
          <w:p w:rsidR="007B12A4" w:rsidRPr="00997946" w:rsidRDefault="007B12A4" w:rsidP="00997946">
            <w:r w:rsidRPr="00997946">
              <w:t>Наименование основного мероприятия (мероприятия) /</w:t>
            </w:r>
          </w:p>
          <w:p w:rsidR="007B12A4" w:rsidRPr="00997946" w:rsidRDefault="007B12A4" w:rsidP="00997946">
            <w:r w:rsidRPr="00997946">
              <w:t>Источник ресурсного обеспечения</w:t>
            </w:r>
          </w:p>
        </w:tc>
        <w:tc>
          <w:tcPr>
            <w:tcW w:w="993" w:type="dxa"/>
            <w:vMerge w:val="restart"/>
          </w:tcPr>
          <w:p w:rsidR="007B12A4" w:rsidRPr="00997946" w:rsidRDefault="007B12A4" w:rsidP="00997946">
            <w:r w:rsidRPr="00997946">
              <w:t>Исполнитель</w:t>
            </w:r>
          </w:p>
        </w:tc>
        <w:tc>
          <w:tcPr>
            <w:tcW w:w="708" w:type="dxa"/>
            <w:vMerge w:val="restart"/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Срок реализации (годы)</w:t>
            </w:r>
          </w:p>
        </w:tc>
        <w:tc>
          <w:tcPr>
            <w:tcW w:w="993" w:type="dxa"/>
            <w:vMerge w:val="restart"/>
          </w:tcPr>
          <w:p w:rsidR="007B12A4" w:rsidRPr="00997946" w:rsidRDefault="007B12A4" w:rsidP="00997946">
            <w:r w:rsidRPr="00997946">
              <w:t>Источник финансирования</w:t>
            </w:r>
          </w:p>
        </w:tc>
        <w:tc>
          <w:tcPr>
            <w:tcW w:w="5817" w:type="dxa"/>
            <w:gridSpan w:val="4"/>
            <w:tcBorders>
              <w:bottom w:val="single" w:sz="4" w:space="0" w:color="auto"/>
            </w:tcBorders>
          </w:tcPr>
          <w:p w:rsidR="007B12A4" w:rsidRPr="00997946" w:rsidRDefault="007B12A4" w:rsidP="00997946">
            <w:r w:rsidRPr="00997946">
              <w:t>Объемы бюджетных ассигнований</w:t>
            </w:r>
          </w:p>
        </w:tc>
      </w:tr>
      <w:tr w:rsidR="007B12A4" w:rsidRPr="00997946" w:rsidTr="00997946">
        <w:trPr>
          <w:trHeight w:val="768"/>
        </w:trPr>
        <w:tc>
          <w:tcPr>
            <w:tcW w:w="743" w:type="dxa"/>
            <w:vMerge/>
          </w:tcPr>
          <w:p w:rsidR="007B12A4" w:rsidRPr="00997946" w:rsidRDefault="007B12A4" w:rsidP="00997946"/>
        </w:tc>
        <w:tc>
          <w:tcPr>
            <w:tcW w:w="1984" w:type="dxa"/>
            <w:vMerge/>
          </w:tcPr>
          <w:p w:rsidR="007B12A4" w:rsidRPr="00997946" w:rsidRDefault="007B12A4" w:rsidP="00997946"/>
        </w:tc>
        <w:tc>
          <w:tcPr>
            <w:tcW w:w="993" w:type="dxa"/>
            <w:vMerge/>
          </w:tcPr>
          <w:p w:rsidR="007B12A4" w:rsidRPr="00997946" w:rsidRDefault="007B12A4" w:rsidP="00997946"/>
        </w:tc>
        <w:tc>
          <w:tcPr>
            <w:tcW w:w="708" w:type="dxa"/>
            <w:vMerge/>
          </w:tcPr>
          <w:p w:rsidR="007B12A4" w:rsidRPr="00997946" w:rsidRDefault="007B12A4" w:rsidP="00997946"/>
        </w:tc>
        <w:tc>
          <w:tcPr>
            <w:tcW w:w="993" w:type="dxa"/>
            <w:vMerge/>
          </w:tcPr>
          <w:p w:rsidR="007B12A4" w:rsidRPr="00997946" w:rsidRDefault="007B12A4" w:rsidP="00997946"/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2023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2024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2025 г</w:t>
            </w:r>
          </w:p>
        </w:tc>
      </w:tr>
      <w:tr w:rsidR="007B12A4" w:rsidRPr="00997946" w:rsidTr="00997946">
        <w:trPr>
          <w:trHeight w:val="385"/>
        </w:trPr>
        <w:tc>
          <w:tcPr>
            <w:tcW w:w="743" w:type="dxa"/>
          </w:tcPr>
          <w:p w:rsidR="007B12A4" w:rsidRPr="00997946" w:rsidRDefault="007B12A4" w:rsidP="00997946">
            <w:pPr>
              <w:rPr>
                <w:b/>
              </w:rPr>
            </w:pPr>
          </w:p>
        </w:tc>
        <w:tc>
          <w:tcPr>
            <w:tcW w:w="1984" w:type="dxa"/>
          </w:tcPr>
          <w:p w:rsidR="007B12A4" w:rsidRPr="00997946" w:rsidRDefault="007B12A4" w:rsidP="00997946">
            <w:r w:rsidRPr="00997946">
              <w:rPr>
                <w:b/>
              </w:rPr>
              <w:t>Подпрограмма</w:t>
            </w:r>
            <w:r w:rsidRPr="00997946">
              <w:t>,</w:t>
            </w:r>
          </w:p>
          <w:p w:rsidR="007B12A4" w:rsidRPr="00997946" w:rsidRDefault="007B12A4" w:rsidP="00997946">
            <w:r w:rsidRPr="00997946">
              <w:t>Всего</w:t>
            </w:r>
          </w:p>
        </w:tc>
        <w:tc>
          <w:tcPr>
            <w:tcW w:w="993" w:type="dxa"/>
          </w:tcPr>
          <w:p w:rsidR="007B12A4" w:rsidRPr="00997946" w:rsidRDefault="007B12A4" w:rsidP="00997946">
            <w:pPr>
              <w:rPr>
                <w:b/>
              </w:rPr>
            </w:pPr>
          </w:p>
        </w:tc>
        <w:tc>
          <w:tcPr>
            <w:tcW w:w="708" w:type="dxa"/>
          </w:tcPr>
          <w:p w:rsidR="007B12A4" w:rsidRPr="00997946" w:rsidRDefault="007B12A4" w:rsidP="00997946">
            <w:pPr>
              <w:rPr>
                <w:b/>
              </w:rPr>
            </w:pPr>
          </w:p>
        </w:tc>
        <w:tc>
          <w:tcPr>
            <w:tcW w:w="993" w:type="dxa"/>
          </w:tcPr>
          <w:p w:rsidR="007B12A4" w:rsidRPr="00997946" w:rsidRDefault="007B12A4" w:rsidP="00997946">
            <w:pPr>
              <w:rPr>
                <w:b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  <w:rPr>
                <w:b/>
                <w:highlight w:val="yellow"/>
              </w:rPr>
            </w:pPr>
            <w:r w:rsidRPr="00997946">
              <w:rPr>
                <w:b/>
              </w:rPr>
              <w:t>7 898 679,34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  <w:rPr>
                <w:b/>
                <w:highlight w:val="yellow"/>
                <w:lang w:val="en-US"/>
              </w:rPr>
            </w:pPr>
            <w:r w:rsidRPr="00997946">
              <w:rPr>
                <w:b/>
              </w:rPr>
              <w:t>6 898 679,34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spacing w:line="0" w:lineRule="atLeast"/>
              <w:jc w:val="center"/>
              <w:rPr>
                <w:b/>
              </w:rPr>
            </w:pPr>
            <w:r w:rsidRPr="00997946">
              <w:rPr>
                <w:b/>
              </w:rPr>
              <w:t>500 000,00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spacing w:line="0" w:lineRule="atLeast"/>
              <w:jc w:val="center"/>
              <w:rPr>
                <w:b/>
              </w:rPr>
            </w:pPr>
            <w:r w:rsidRPr="00997946">
              <w:rPr>
                <w:b/>
              </w:rPr>
              <w:t>500 000,00</w:t>
            </w:r>
          </w:p>
        </w:tc>
      </w:tr>
      <w:tr w:rsidR="007B12A4" w:rsidRPr="00997946" w:rsidTr="00997946">
        <w:trPr>
          <w:trHeight w:val="3312"/>
        </w:trPr>
        <w:tc>
          <w:tcPr>
            <w:tcW w:w="743" w:type="dxa"/>
          </w:tcPr>
          <w:p w:rsidR="007B12A4" w:rsidRPr="00997946" w:rsidRDefault="007B12A4" w:rsidP="00997946">
            <w:pPr>
              <w:jc w:val="center"/>
              <w:rPr>
                <w:b/>
              </w:rPr>
            </w:pPr>
            <w:r w:rsidRPr="00997946">
              <w:rPr>
                <w:b/>
              </w:rPr>
              <w:lastRenderedPageBreak/>
              <w:t>1</w:t>
            </w:r>
          </w:p>
        </w:tc>
        <w:tc>
          <w:tcPr>
            <w:tcW w:w="1984" w:type="dxa"/>
          </w:tcPr>
          <w:p w:rsidR="007B12A4" w:rsidRPr="00997946" w:rsidRDefault="007B12A4" w:rsidP="00997946">
            <w:pPr>
              <w:rPr>
                <w:b/>
                <w:i/>
              </w:rPr>
            </w:pPr>
            <w:r w:rsidRPr="00997946">
              <w:rPr>
                <w:b/>
                <w:i/>
              </w:rPr>
              <w:t>Основное мероприятие</w:t>
            </w:r>
          </w:p>
          <w:p w:rsidR="007B12A4" w:rsidRPr="00997946" w:rsidRDefault="007B12A4" w:rsidP="00997946">
            <w:pPr>
              <w:spacing w:line="0" w:lineRule="atLeast"/>
              <w:rPr>
                <w:b/>
              </w:rPr>
            </w:pPr>
            <w:r w:rsidRPr="00997946">
              <w:rPr>
                <w:b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993" w:type="dxa"/>
          </w:tcPr>
          <w:p w:rsidR="007B12A4" w:rsidRPr="00997946" w:rsidRDefault="007B12A4" w:rsidP="00997946">
            <w:pPr>
              <w:rPr>
                <w:b/>
              </w:rPr>
            </w:pPr>
          </w:p>
        </w:tc>
        <w:tc>
          <w:tcPr>
            <w:tcW w:w="708" w:type="dxa"/>
          </w:tcPr>
          <w:p w:rsidR="007B12A4" w:rsidRPr="00997946" w:rsidRDefault="007B12A4" w:rsidP="00997946">
            <w:pPr>
              <w:ind w:left="-108" w:right="-108"/>
              <w:jc w:val="center"/>
              <w:rPr>
                <w:b/>
              </w:rPr>
            </w:pPr>
            <w:r w:rsidRPr="00997946">
              <w:rPr>
                <w:b/>
              </w:rPr>
              <w:t>2023-</w:t>
            </w:r>
          </w:p>
          <w:p w:rsidR="007B12A4" w:rsidRPr="00997946" w:rsidRDefault="007B12A4" w:rsidP="00997946">
            <w:pPr>
              <w:ind w:left="-108" w:right="-108"/>
              <w:jc w:val="center"/>
              <w:rPr>
                <w:b/>
              </w:rPr>
            </w:pPr>
            <w:r w:rsidRPr="00997946">
              <w:rPr>
                <w:b/>
              </w:rPr>
              <w:t>2025</w:t>
            </w:r>
          </w:p>
        </w:tc>
        <w:tc>
          <w:tcPr>
            <w:tcW w:w="993" w:type="dxa"/>
          </w:tcPr>
          <w:p w:rsidR="007B12A4" w:rsidRPr="00997946" w:rsidRDefault="007B12A4" w:rsidP="00997946">
            <w:pPr>
              <w:rPr>
                <w:b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7B12A4" w:rsidRPr="00997946" w:rsidRDefault="007B12A4" w:rsidP="00997946">
            <w:pPr>
              <w:spacing w:line="0" w:lineRule="atLeast"/>
              <w:rPr>
                <w:b/>
              </w:rPr>
            </w:pPr>
            <w:r w:rsidRPr="00997946">
              <w:rPr>
                <w:b/>
              </w:rPr>
              <w:t>1 408 015,81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  <w:rPr>
                <w:b/>
              </w:rPr>
            </w:pPr>
            <w:r w:rsidRPr="00997946">
              <w:rPr>
                <w:b/>
              </w:rPr>
              <w:t>408 015,81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b/>
              </w:rPr>
            </w:pPr>
            <w:r w:rsidRPr="00997946">
              <w:rPr>
                <w:b/>
              </w:rPr>
              <w:t>500 000,00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b/>
              </w:rPr>
            </w:pPr>
            <w:r w:rsidRPr="00997946">
              <w:rPr>
                <w:b/>
              </w:rPr>
              <w:t>500 000,00</w:t>
            </w:r>
          </w:p>
        </w:tc>
      </w:tr>
      <w:tr w:rsidR="007B12A4" w:rsidRPr="00997946" w:rsidTr="00997946">
        <w:trPr>
          <w:trHeight w:val="2503"/>
        </w:trPr>
        <w:tc>
          <w:tcPr>
            <w:tcW w:w="743" w:type="dxa"/>
          </w:tcPr>
          <w:p w:rsidR="007B12A4" w:rsidRPr="00997946" w:rsidRDefault="007B12A4" w:rsidP="00997946">
            <w:pPr>
              <w:jc w:val="center"/>
            </w:pPr>
            <w:r w:rsidRPr="00997946">
              <w:t>1.1</w:t>
            </w:r>
          </w:p>
        </w:tc>
        <w:tc>
          <w:tcPr>
            <w:tcW w:w="1984" w:type="dxa"/>
          </w:tcPr>
          <w:p w:rsidR="007B12A4" w:rsidRPr="00997946" w:rsidRDefault="007B12A4" w:rsidP="00997946">
            <w:r w:rsidRPr="00997946"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993" w:type="dxa"/>
          </w:tcPr>
          <w:p w:rsidR="007B12A4" w:rsidRPr="00997946" w:rsidRDefault="007B12A4" w:rsidP="00997946">
            <w:pPr>
              <w:ind w:right="-108"/>
              <w:rPr>
                <w:b/>
              </w:rPr>
            </w:pPr>
            <w:r w:rsidRPr="00997946"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7B12A4" w:rsidRPr="00997946" w:rsidRDefault="007B12A4" w:rsidP="00997946">
            <w:pPr>
              <w:ind w:left="-108" w:right="-108"/>
              <w:jc w:val="center"/>
              <w:rPr>
                <w:b/>
              </w:rPr>
            </w:pPr>
            <w:r w:rsidRPr="00997946">
              <w:rPr>
                <w:b/>
              </w:rPr>
              <w:t>2023-</w:t>
            </w:r>
          </w:p>
          <w:p w:rsidR="007B12A4" w:rsidRPr="00997946" w:rsidRDefault="007B12A4" w:rsidP="00997946">
            <w:pPr>
              <w:jc w:val="center"/>
            </w:pPr>
            <w:r w:rsidRPr="00997946">
              <w:rPr>
                <w:b/>
              </w:rPr>
              <w:t>2025</w:t>
            </w:r>
          </w:p>
        </w:tc>
        <w:tc>
          <w:tcPr>
            <w:tcW w:w="993" w:type="dxa"/>
          </w:tcPr>
          <w:p w:rsidR="007B12A4" w:rsidRPr="00997946" w:rsidRDefault="007B12A4" w:rsidP="00997946">
            <w:pPr>
              <w:ind w:right="-108"/>
            </w:pPr>
            <w:r w:rsidRPr="00997946"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7B12A4" w:rsidRPr="00997946" w:rsidRDefault="007B12A4" w:rsidP="00997946">
            <w:pPr>
              <w:spacing w:line="0" w:lineRule="atLeast"/>
            </w:pPr>
            <w:r w:rsidRPr="00997946">
              <w:t>1 408 015,81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408 015,81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500 000,00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500 000,00</w:t>
            </w:r>
          </w:p>
        </w:tc>
      </w:tr>
      <w:tr w:rsidR="007B12A4" w:rsidRPr="00997946" w:rsidTr="00997946">
        <w:trPr>
          <w:trHeight w:val="2825"/>
        </w:trPr>
        <w:tc>
          <w:tcPr>
            <w:tcW w:w="743" w:type="dxa"/>
          </w:tcPr>
          <w:p w:rsidR="007B12A4" w:rsidRPr="00997946" w:rsidRDefault="007B12A4" w:rsidP="00997946">
            <w:pPr>
              <w:jc w:val="center"/>
              <w:rPr>
                <w:b/>
              </w:rPr>
            </w:pPr>
            <w:r w:rsidRPr="00997946">
              <w:rPr>
                <w:b/>
              </w:rPr>
              <w:t>2.</w:t>
            </w:r>
          </w:p>
        </w:tc>
        <w:tc>
          <w:tcPr>
            <w:tcW w:w="1984" w:type="dxa"/>
          </w:tcPr>
          <w:p w:rsidR="007B12A4" w:rsidRPr="00997946" w:rsidRDefault="007B12A4" w:rsidP="00997946">
            <w:pPr>
              <w:rPr>
                <w:b/>
                <w:i/>
              </w:rPr>
            </w:pPr>
            <w:r w:rsidRPr="00997946">
              <w:rPr>
                <w:b/>
                <w:i/>
              </w:rPr>
              <w:t>Основное мероприятие</w:t>
            </w:r>
          </w:p>
          <w:p w:rsidR="007B12A4" w:rsidRPr="00997946" w:rsidRDefault="007B12A4" w:rsidP="00997946">
            <w:r w:rsidRPr="00997946">
              <w:rPr>
                <w:b/>
              </w:rPr>
              <w:t>«Строительство и капитальный ремонт, текущий  ремонт артезианских скважин, расположенных на территории Комсомольского городского поселения, разработка ПСД сметной документации, проведение экспертизы ПСД, сметной документации»</w:t>
            </w:r>
          </w:p>
        </w:tc>
        <w:tc>
          <w:tcPr>
            <w:tcW w:w="993" w:type="dxa"/>
          </w:tcPr>
          <w:p w:rsidR="007B12A4" w:rsidRPr="00997946" w:rsidRDefault="007B12A4" w:rsidP="00997946"/>
        </w:tc>
        <w:tc>
          <w:tcPr>
            <w:tcW w:w="708" w:type="dxa"/>
          </w:tcPr>
          <w:p w:rsidR="007B12A4" w:rsidRPr="00997946" w:rsidRDefault="007B12A4" w:rsidP="00997946">
            <w:pPr>
              <w:ind w:left="-108" w:right="-108"/>
              <w:jc w:val="center"/>
              <w:rPr>
                <w:b/>
              </w:rPr>
            </w:pPr>
            <w:r w:rsidRPr="00997946">
              <w:rPr>
                <w:b/>
              </w:rPr>
              <w:t>2023-</w:t>
            </w:r>
          </w:p>
          <w:p w:rsidR="007B12A4" w:rsidRPr="00997946" w:rsidRDefault="007B12A4" w:rsidP="00997946">
            <w:r w:rsidRPr="00997946">
              <w:rPr>
                <w:b/>
              </w:rPr>
              <w:t>2025</w:t>
            </w:r>
          </w:p>
        </w:tc>
        <w:tc>
          <w:tcPr>
            <w:tcW w:w="993" w:type="dxa"/>
          </w:tcPr>
          <w:p w:rsidR="007B12A4" w:rsidRPr="00997946" w:rsidRDefault="007B12A4" w:rsidP="00997946"/>
        </w:tc>
        <w:tc>
          <w:tcPr>
            <w:tcW w:w="1451" w:type="dxa"/>
            <w:tcBorders>
              <w:right w:val="single" w:sz="4" w:space="0" w:color="auto"/>
            </w:tcBorders>
          </w:tcPr>
          <w:p w:rsidR="007B12A4" w:rsidRPr="00997946" w:rsidRDefault="007B12A4" w:rsidP="00997946">
            <w:pPr>
              <w:rPr>
                <w:b/>
              </w:rPr>
            </w:pPr>
            <w:r w:rsidRPr="00997946">
              <w:rPr>
                <w:b/>
              </w:rPr>
              <w:t>252 000,00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  <w:rPr>
                <w:b/>
              </w:rPr>
            </w:pPr>
            <w:r w:rsidRPr="00997946">
              <w:rPr>
                <w:b/>
              </w:rPr>
              <w:t>252 000,00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b/>
              </w:rPr>
            </w:pPr>
            <w:r w:rsidRPr="00997946">
              <w:rPr>
                <w:b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b/>
              </w:rPr>
            </w:pPr>
            <w:r w:rsidRPr="00997946">
              <w:rPr>
                <w:b/>
              </w:rPr>
              <w:t>0,00</w:t>
            </w:r>
          </w:p>
        </w:tc>
      </w:tr>
      <w:tr w:rsidR="007B12A4" w:rsidRPr="00997946" w:rsidTr="00997946">
        <w:trPr>
          <w:trHeight w:val="2211"/>
        </w:trPr>
        <w:tc>
          <w:tcPr>
            <w:tcW w:w="743" w:type="dxa"/>
          </w:tcPr>
          <w:p w:rsidR="007B12A4" w:rsidRPr="00997946" w:rsidRDefault="007B12A4" w:rsidP="00997946">
            <w:pPr>
              <w:jc w:val="center"/>
            </w:pPr>
            <w:r w:rsidRPr="00997946">
              <w:t>2.1</w:t>
            </w:r>
          </w:p>
        </w:tc>
        <w:tc>
          <w:tcPr>
            <w:tcW w:w="1984" w:type="dxa"/>
          </w:tcPr>
          <w:p w:rsidR="007B12A4" w:rsidRPr="00997946" w:rsidRDefault="007B12A4" w:rsidP="00997946">
            <w:r w:rsidRPr="00997946">
              <w:t xml:space="preserve">Прочие мероприятия по организации электро-, тепло-, газо-, водоснабжения населения и водоотведения </w:t>
            </w:r>
          </w:p>
        </w:tc>
        <w:tc>
          <w:tcPr>
            <w:tcW w:w="993" w:type="dxa"/>
          </w:tcPr>
          <w:p w:rsidR="007B12A4" w:rsidRPr="00997946" w:rsidRDefault="007B12A4" w:rsidP="00997946">
            <w:pPr>
              <w:ind w:right="-108"/>
            </w:pPr>
            <w:r w:rsidRPr="00997946"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7B12A4" w:rsidRPr="00997946" w:rsidRDefault="007B12A4" w:rsidP="00997946">
            <w:pPr>
              <w:ind w:left="-108" w:right="-108"/>
              <w:jc w:val="center"/>
              <w:rPr>
                <w:b/>
              </w:rPr>
            </w:pPr>
            <w:r w:rsidRPr="00997946">
              <w:rPr>
                <w:b/>
              </w:rPr>
              <w:t>2023-</w:t>
            </w:r>
          </w:p>
          <w:p w:rsidR="007B12A4" w:rsidRPr="00997946" w:rsidRDefault="007B12A4" w:rsidP="00997946">
            <w:r w:rsidRPr="00997946">
              <w:rPr>
                <w:b/>
              </w:rPr>
              <w:t>2025</w:t>
            </w:r>
          </w:p>
        </w:tc>
        <w:tc>
          <w:tcPr>
            <w:tcW w:w="993" w:type="dxa"/>
          </w:tcPr>
          <w:p w:rsidR="007B12A4" w:rsidRPr="00997946" w:rsidRDefault="007B12A4" w:rsidP="00997946">
            <w:r w:rsidRPr="00997946">
              <w:t xml:space="preserve">Бюджет Комсомольского городского поселения 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7B12A4" w:rsidRPr="00997946" w:rsidRDefault="007B12A4" w:rsidP="00997946">
            <w:r w:rsidRPr="00997946">
              <w:t>252 000,00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252 000,00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0,00</w:t>
            </w:r>
          </w:p>
        </w:tc>
      </w:tr>
      <w:tr w:rsidR="007B12A4" w:rsidRPr="00997946" w:rsidTr="00997946">
        <w:trPr>
          <w:trHeight w:val="2211"/>
        </w:trPr>
        <w:tc>
          <w:tcPr>
            <w:tcW w:w="743" w:type="dxa"/>
          </w:tcPr>
          <w:p w:rsidR="007B12A4" w:rsidRPr="00997946" w:rsidRDefault="007B12A4" w:rsidP="00997946">
            <w:pPr>
              <w:jc w:val="center"/>
            </w:pPr>
            <w:r w:rsidRPr="00997946">
              <w:lastRenderedPageBreak/>
              <w:t>3.</w:t>
            </w:r>
          </w:p>
        </w:tc>
        <w:tc>
          <w:tcPr>
            <w:tcW w:w="1984" w:type="dxa"/>
          </w:tcPr>
          <w:p w:rsidR="007B12A4" w:rsidRPr="00997946" w:rsidRDefault="007B12A4" w:rsidP="00997946">
            <w:pPr>
              <w:rPr>
                <w:b/>
              </w:rPr>
            </w:pPr>
            <w:r w:rsidRPr="00997946">
              <w:rPr>
                <w:b/>
                <w:i/>
              </w:rPr>
              <w:t xml:space="preserve">Основное мероприятие: </w:t>
            </w:r>
            <w:r w:rsidRPr="00997946">
              <w:rPr>
                <w:b/>
              </w:rPr>
              <w:t>Выполнение работ по актуализации схемы теплоснабженияг. Комсомольск на период 2015-2026 г.г.»</w:t>
            </w:r>
          </w:p>
        </w:tc>
        <w:tc>
          <w:tcPr>
            <w:tcW w:w="993" w:type="dxa"/>
          </w:tcPr>
          <w:p w:rsidR="007B12A4" w:rsidRPr="00997946" w:rsidRDefault="007B12A4" w:rsidP="00997946">
            <w:pPr>
              <w:ind w:right="-108"/>
            </w:pPr>
            <w:r w:rsidRPr="00997946">
              <w:t>Администрация Комсомольского муниципального район</w:t>
            </w:r>
          </w:p>
        </w:tc>
        <w:tc>
          <w:tcPr>
            <w:tcW w:w="708" w:type="dxa"/>
          </w:tcPr>
          <w:p w:rsidR="007B12A4" w:rsidRPr="00997946" w:rsidRDefault="007B12A4" w:rsidP="00997946">
            <w:pPr>
              <w:ind w:left="-108" w:right="-108"/>
              <w:jc w:val="center"/>
              <w:rPr>
                <w:b/>
              </w:rPr>
            </w:pPr>
            <w:r w:rsidRPr="00997946">
              <w:rPr>
                <w:b/>
              </w:rPr>
              <w:t>2023-</w:t>
            </w:r>
          </w:p>
          <w:p w:rsidR="007B12A4" w:rsidRPr="00997946" w:rsidRDefault="007B12A4" w:rsidP="00997946">
            <w:r w:rsidRPr="00997946">
              <w:rPr>
                <w:b/>
              </w:rPr>
              <w:t>2025</w:t>
            </w:r>
          </w:p>
        </w:tc>
        <w:tc>
          <w:tcPr>
            <w:tcW w:w="993" w:type="dxa"/>
          </w:tcPr>
          <w:p w:rsidR="007B12A4" w:rsidRPr="00997946" w:rsidRDefault="007B12A4" w:rsidP="00997946">
            <w:r w:rsidRPr="00997946"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  <w:rPr>
                <w:b/>
              </w:rPr>
            </w:pPr>
            <w:r w:rsidRPr="00997946">
              <w:rPr>
                <w:b/>
              </w:rPr>
              <w:t>254 000,00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  <w:rPr>
                <w:b/>
              </w:rPr>
            </w:pPr>
            <w:r w:rsidRPr="00997946">
              <w:rPr>
                <w:b/>
              </w:rPr>
              <w:t>254 000,00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0,00</w:t>
            </w:r>
          </w:p>
        </w:tc>
      </w:tr>
      <w:tr w:rsidR="007B12A4" w:rsidRPr="00997946" w:rsidTr="00997946">
        <w:trPr>
          <w:trHeight w:val="2211"/>
        </w:trPr>
        <w:tc>
          <w:tcPr>
            <w:tcW w:w="743" w:type="dxa"/>
          </w:tcPr>
          <w:p w:rsidR="007B12A4" w:rsidRPr="00997946" w:rsidRDefault="007B12A4" w:rsidP="00997946">
            <w:pPr>
              <w:jc w:val="center"/>
            </w:pPr>
            <w:r w:rsidRPr="00997946">
              <w:t>3.1</w:t>
            </w:r>
          </w:p>
        </w:tc>
        <w:tc>
          <w:tcPr>
            <w:tcW w:w="1984" w:type="dxa"/>
          </w:tcPr>
          <w:p w:rsidR="007B12A4" w:rsidRPr="00997946" w:rsidRDefault="007B12A4" w:rsidP="00997946">
            <w:r w:rsidRPr="00997946">
              <w:t xml:space="preserve">Выполнение работ по актуализации схемы теплоснабжения, водоснабжения и водоотведения г. Комсомольск на период 2015-2026 г.г. </w:t>
            </w:r>
          </w:p>
        </w:tc>
        <w:tc>
          <w:tcPr>
            <w:tcW w:w="993" w:type="dxa"/>
          </w:tcPr>
          <w:p w:rsidR="007B12A4" w:rsidRPr="00997946" w:rsidRDefault="007B12A4" w:rsidP="00997946">
            <w:pPr>
              <w:ind w:right="-108"/>
            </w:pPr>
            <w:r w:rsidRPr="00997946">
              <w:t>Администрация Комсомольского муниципального район</w:t>
            </w:r>
          </w:p>
        </w:tc>
        <w:tc>
          <w:tcPr>
            <w:tcW w:w="708" w:type="dxa"/>
          </w:tcPr>
          <w:p w:rsidR="007B12A4" w:rsidRPr="00997946" w:rsidRDefault="007B12A4" w:rsidP="00997946">
            <w:pPr>
              <w:ind w:left="-108" w:right="-108"/>
              <w:jc w:val="center"/>
              <w:rPr>
                <w:b/>
              </w:rPr>
            </w:pPr>
            <w:r w:rsidRPr="00997946">
              <w:rPr>
                <w:b/>
              </w:rPr>
              <w:t>2023-</w:t>
            </w:r>
          </w:p>
          <w:p w:rsidR="007B12A4" w:rsidRPr="00997946" w:rsidRDefault="007B12A4" w:rsidP="00997946">
            <w:r w:rsidRPr="00997946">
              <w:rPr>
                <w:b/>
              </w:rPr>
              <w:t>2025</w:t>
            </w:r>
          </w:p>
        </w:tc>
        <w:tc>
          <w:tcPr>
            <w:tcW w:w="993" w:type="dxa"/>
          </w:tcPr>
          <w:p w:rsidR="007B12A4" w:rsidRPr="00997946" w:rsidRDefault="007B12A4" w:rsidP="00997946">
            <w:r w:rsidRPr="00997946"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254 000,00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254 000,00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0,00</w:t>
            </w:r>
          </w:p>
        </w:tc>
      </w:tr>
      <w:tr w:rsidR="007B12A4" w:rsidRPr="00997946" w:rsidTr="00997946">
        <w:trPr>
          <w:trHeight w:val="432"/>
        </w:trPr>
        <w:tc>
          <w:tcPr>
            <w:tcW w:w="743" w:type="dxa"/>
            <w:vMerge w:val="restart"/>
          </w:tcPr>
          <w:p w:rsidR="007B12A4" w:rsidRPr="00997946" w:rsidRDefault="007B12A4" w:rsidP="00997946">
            <w:pPr>
              <w:jc w:val="center"/>
            </w:pPr>
            <w:r w:rsidRPr="00997946">
              <w:t>4.</w:t>
            </w:r>
          </w:p>
        </w:tc>
        <w:tc>
          <w:tcPr>
            <w:tcW w:w="1984" w:type="dxa"/>
            <w:vMerge w:val="restart"/>
          </w:tcPr>
          <w:p w:rsidR="007B12A4" w:rsidRPr="00997946" w:rsidRDefault="007B12A4" w:rsidP="00997946">
            <w:r w:rsidRPr="00997946">
              <w:rPr>
                <w:b/>
              </w:rPr>
              <w:t>Основное мероприятие: «Реализация мероприятий по модернизации объектов коммунальной инфраструктуры»</w:t>
            </w:r>
          </w:p>
        </w:tc>
        <w:tc>
          <w:tcPr>
            <w:tcW w:w="993" w:type="dxa"/>
            <w:vMerge w:val="restart"/>
          </w:tcPr>
          <w:p w:rsidR="007B12A4" w:rsidRPr="00997946" w:rsidRDefault="007B12A4" w:rsidP="00997946">
            <w:pPr>
              <w:ind w:right="-108"/>
            </w:pPr>
            <w:r w:rsidRPr="00997946"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7B12A4" w:rsidRPr="00997946" w:rsidRDefault="007B12A4" w:rsidP="00997946">
            <w:pPr>
              <w:ind w:left="-108" w:right="-108"/>
              <w:jc w:val="center"/>
              <w:rPr>
                <w:b/>
              </w:rPr>
            </w:pPr>
            <w:r w:rsidRPr="00997946">
              <w:rPr>
                <w:b/>
              </w:rPr>
              <w:t>2023-</w:t>
            </w:r>
          </w:p>
          <w:p w:rsidR="007B12A4" w:rsidRPr="00997946" w:rsidRDefault="007B12A4" w:rsidP="00997946">
            <w:r w:rsidRPr="00997946">
              <w:rPr>
                <w:b/>
              </w:rPr>
              <w:t>2025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12A4" w:rsidRPr="00997946" w:rsidRDefault="007B12A4" w:rsidP="00997946">
            <w:r w:rsidRPr="00997946"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  <w:rPr>
                <w:b/>
              </w:rPr>
            </w:pPr>
            <w:r w:rsidRPr="00997946">
              <w:rPr>
                <w:b/>
              </w:rPr>
              <w:t>5 984 663,53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  <w:rPr>
                <w:b/>
              </w:rPr>
            </w:pPr>
            <w:r w:rsidRPr="00997946">
              <w:rPr>
                <w:b/>
              </w:rPr>
              <w:t>5 984 663,53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b/>
              </w:rPr>
            </w:pPr>
            <w:r w:rsidRPr="00997946">
              <w:rPr>
                <w:b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b/>
              </w:rPr>
            </w:pPr>
            <w:r w:rsidRPr="00997946">
              <w:rPr>
                <w:b/>
              </w:rPr>
              <w:t>0,00</w:t>
            </w:r>
          </w:p>
        </w:tc>
      </w:tr>
      <w:tr w:rsidR="007B12A4" w:rsidRPr="00997946" w:rsidTr="00997946">
        <w:trPr>
          <w:trHeight w:val="780"/>
        </w:trPr>
        <w:tc>
          <w:tcPr>
            <w:tcW w:w="743" w:type="dxa"/>
            <w:vMerge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984" w:type="dxa"/>
            <w:vMerge/>
          </w:tcPr>
          <w:p w:rsidR="007B12A4" w:rsidRPr="00997946" w:rsidRDefault="007B12A4" w:rsidP="00997946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7B12A4" w:rsidRPr="00997946" w:rsidRDefault="007B12A4" w:rsidP="00997946">
            <w:pPr>
              <w:ind w:right="-108"/>
            </w:pPr>
          </w:p>
        </w:tc>
        <w:tc>
          <w:tcPr>
            <w:tcW w:w="708" w:type="dxa"/>
            <w:vMerge/>
          </w:tcPr>
          <w:p w:rsidR="007B12A4" w:rsidRPr="00997946" w:rsidRDefault="007B12A4" w:rsidP="00997946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B12A4" w:rsidRPr="00997946" w:rsidRDefault="007B12A4" w:rsidP="00997946">
            <w:r w:rsidRPr="00997946"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  <w:rPr>
                <w:b/>
              </w:rPr>
            </w:pPr>
            <w:r w:rsidRPr="00997946">
              <w:rPr>
                <w:b/>
              </w:rPr>
              <w:t>299 233,18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  <w:rPr>
                <w:b/>
              </w:rPr>
            </w:pPr>
            <w:r w:rsidRPr="00997946">
              <w:rPr>
                <w:b/>
              </w:rPr>
              <w:t>299 233,18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b/>
              </w:rPr>
            </w:pPr>
            <w:r w:rsidRPr="00997946">
              <w:rPr>
                <w:b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b/>
              </w:rPr>
            </w:pPr>
            <w:r w:rsidRPr="00997946">
              <w:rPr>
                <w:b/>
              </w:rPr>
              <w:t>0,00</w:t>
            </w:r>
          </w:p>
        </w:tc>
      </w:tr>
      <w:tr w:rsidR="007B12A4" w:rsidRPr="00997946" w:rsidTr="00997946">
        <w:trPr>
          <w:trHeight w:val="1035"/>
        </w:trPr>
        <w:tc>
          <w:tcPr>
            <w:tcW w:w="743" w:type="dxa"/>
            <w:vMerge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984" w:type="dxa"/>
            <w:vMerge/>
          </w:tcPr>
          <w:p w:rsidR="007B12A4" w:rsidRPr="00997946" w:rsidRDefault="007B12A4" w:rsidP="00997946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7B12A4" w:rsidRPr="00997946" w:rsidRDefault="007B12A4" w:rsidP="00997946">
            <w:pPr>
              <w:ind w:right="-108"/>
            </w:pPr>
          </w:p>
        </w:tc>
        <w:tc>
          <w:tcPr>
            <w:tcW w:w="708" w:type="dxa"/>
            <w:vMerge/>
          </w:tcPr>
          <w:p w:rsidR="007B12A4" w:rsidRPr="00997946" w:rsidRDefault="007B12A4" w:rsidP="00997946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B12A4" w:rsidRPr="00997946" w:rsidRDefault="007B12A4" w:rsidP="00997946">
            <w:r w:rsidRPr="00997946"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  <w:rPr>
                <w:b/>
              </w:rPr>
            </w:pPr>
            <w:r w:rsidRPr="00997946">
              <w:rPr>
                <w:b/>
              </w:rPr>
              <w:t>5 685 430,35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  <w:rPr>
                <w:b/>
              </w:rPr>
            </w:pPr>
            <w:r w:rsidRPr="00997946">
              <w:rPr>
                <w:b/>
              </w:rPr>
              <w:t>5 685 430,35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b/>
              </w:rPr>
            </w:pPr>
            <w:r w:rsidRPr="00997946">
              <w:rPr>
                <w:b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b/>
              </w:rPr>
            </w:pPr>
            <w:r w:rsidRPr="00997946">
              <w:rPr>
                <w:b/>
              </w:rPr>
              <w:t>0,00</w:t>
            </w:r>
          </w:p>
        </w:tc>
      </w:tr>
      <w:tr w:rsidR="007B12A4" w:rsidRPr="00997946" w:rsidTr="00997946">
        <w:trPr>
          <w:trHeight w:val="531"/>
        </w:trPr>
        <w:tc>
          <w:tcPr>
            <w:tcW w:w="743" w:type="dxa"/>
            <w:vMerge w:val="restart"/>
          </w:tcPr>
          <w:p w:rsidR="007B12A4" w:rsidRPr="00997946" w:rsidRDefault="007B12A4" w:rsidP="00997946">
            <w:pPr>
              <w:jc w:val="center"/>
            </w:pPr>
            <w:r w:rsidRPr="00997946">
              <w:t>4.1.</w:t>
            </w:r>
          </w:p>
        </w:tc>
        <w:tc>
          <w:tcPr>
            <w:tcW w:w="1984" w:type="dxa"/>
            <w:vMerge w:val="restart"/>
          </w:tcPr>
          <w:p w:rsidR="007B12A4" w:rsidRPr="00997946" w:rsidRDefault="007B12A4" w:rsidP="00997946">
            <w:r w:rsidRPr="00997946"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993" w:type="dxa"/>
            <w:vMerge w:val="restart"/>
          </w:tcPr>
          <w:p w:rsidR="007B12A4" w:rsidRPr="00997946" w:rsidRDefault="007B12A4" w:rsidP="00997946">
            <w:pPr>
              <w:ind w:right="-108"/>
            </w:pPr>
            <w:r w:rsidRPr="00997946"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7B12A4" w:rsidRPr="00997946" w:rsidRDefault="007B12A4" w:rsidP="00997946">
            <w:r w:rsidRPr="00997946">
              <w:t>2023-2025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7B12A4" w:rsidRPr="00997946" w:rsidRDefault="007B12A4" w:rsidP="00997946">
            <w:r w:rsidRPr="00997946"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5 984 663,53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5 984 663,53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0,00</w:t>
            </w:r>
          </w:p>
        </w:tc>
      </w:tr>
      <w:tr w:rsidR="007B12A4" w:rsidRPr="00997946" w:rsidTr="00997946">
        <w:trPr>
          <w:trHeight w:val="780"/>
        </w:trPr>
        <w:tc>
          <w:tcPr>
            <w:tcW w:w="743" w:type="dxa"/>
            <w:vMerge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984" w:type="dxa"/>
            <w:vMerge/>
          </w:tcPr>
          <w:p w:rsidR="007B12A4" w:rsidRPr="00997946" w:rsidRDefault="007B12A4" w:rsidP="00997946"/>
        </w:tc>
        <w:tc>
          <w:tcPr>
            <w:tcW w:w="993" w:type="dxa"/>
            <w:vMerge/>
          </w:tcPr>
          <w:p w:rsidR="007B12A4" w:rsidRPr="00997946" w:rsidRDefault="007B12A4" w:rsidP="00997946">
            <w:pPr>
              <w:ind w:right="-108"/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2A4" w:rsidRPr="00997946" w:rsidRDefault="007B12A4" w:rsidP="00997946">
            <w:r w:rsidRPr="00997946"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299 233,18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299 233,18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0,00</w:t>
            </w:r>
          </w:p>
        </w:tc>
      </w:tr>
      <w:tr w:rsidR="007B12A4" w:rsidRPr="00997946" w:rsidTr="00997946">
        <w:trPr>
          <w:trHeight w:val="870"/>
        </w:trPr>
        <w:tc>
          <w:tcPr>
            <w:tcW w:w="743" w:type="dxa"/>
            <w:vMerge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984" w:type="dxa"/>
            <w:vMerge/>
          </w:tcPr>
          <w:p w:rsidR="007B12A4" w:rsidRPr="00997946" w:rsidRDefault="007B12A4" w:rsidP="00997946"/>
        </w:tc>
        <w:tc>
          <w:tcPr>
            <w:tcW w:w="993" w:type="dxa"/>
            <w:vMerge/>
          </w:tcPr>
          <w:p w:rsidR="007B12A4" w:rsidRPr="00997946" w:rsidRDefault="007B12A4" w:rsidP="00997946">
            <w:pPr>
              <w:ind w:right="-108"/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7B12A4" w:rsidRPr="00997946" w:rsidRDefault="007B12A4" w:rsidP="00997946">
            <w:r w:rsidRPr="00997946"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5 685 430,35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5 685 430,35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0,00</w:t>
            </w:r>
          </w:p>
        </w:tc>
      </w:tr>
      <w:tr w:rsidR="007B12A4" w:rsidRPr="00997946" w:rsidTr="00997946">
        <w:trPr>
          <w:trHeight w:val="471"/>
        </w:trPr>
        <w:tc>
          <w:tcPr>
            <w:tcW w:w="743" w:type="dxa"/>
            <w:vMerge w:val="restart"/>
          </w:tcPr>
          <w:p w:rsidR="007B12A4" w:rsidRPr="00997946" w:rsidRDefault="007B12A4" w:rsidP="00997946">
            <w:pPr>
              <w:jc w:val="center"/>
            </w:pPr>
            <w:r w:rsidRPr="00997946">
              <w:t>4.1.1.</w:t>
            </w:r>
          </w:p>
        </w:tc>
        <w:tc>
          <w:tcPr>
            <w:tcW w:w="1984" w:type="dxa"/>
            <w:vMerge w:val="restart"/>
          </w:tcPr>
          <w:p w:rsidR="007B12A4" w:rsidRPr="00997946" w:rsidRDefault="007B12A4" w:rsidP="00997946">
            <w:r w:rsidRPr="00997946">
              <w:t>Приобретение материалов для ремонта системы теплоснабжения- тепловых сетей, Ивановская область, г. Комсомольск, ул. Зайцева, ул. Комсомольская.</w:t>
            </w:r>
          </w:p>
        </w:tc>
        <w:tc>
          <w:tcPr>
            <w:tcW w:w="993" w:type="dxa"/>
            <w:vMerge w:val="restart"/>
          </w:tcPr>
          <w:p w:rsidR="007B12A4" w:rsidRPr="00997946" w:rsidRDefault="007B12A4" w:rsidP="00997946">
            <w:pPr>
              <w:ind w:right="-108"/>
            </w:pPr>
            <w:r w:rsidRPr="00997946"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7B12A4" w:rsidRPr="00997946" w:rsidRDefault="007B12A4" w:rsidP="00997946">
            <w:r w:rsidRPr="00997946">
              <w:t>2023-2025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12A4" w:rsidRPr="00997946" w:rsidRDefault="007B12A4" w:rsidP="00997946">
            <w:r w:rsidRPr="00997946"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5 984 663,53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5 984 663,53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0,00</w:t>
            </w:r>
          </w:p>
        </w:tc>
      </w:tr>
      <w:tr w:rsidR="007B12A4" w:rsidRPr="00997946" w:rsidTr="00997946">
        <w:trPr>
          <w:trHeight w:val="780"/>
        </w:trPr>
        <w:tc>
          <w:tcPr>
            <w:tcW w:w="743" w:type="dxa"/>
            <w:vMerge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984" w:type="dxa"/>
            <w:vMerge/>
          </w:tcPr>
          <w:p w:rsidR="007B12A4" w:rsidRPr="00997946" w:rsidRDefault="007B12A4" w:rsidP="00997946"/>
        </w:tc>
        <w:tc>
          <w:tcPr>
            <w:tcW w:w="993" w:type="dxa"/>
            <w:vMerge/>
          </w:tcPr>
          <w:p w:rsidR="007B12A4" w:rsidRPr="00997946" w:rsidRDefault="007B12A4" w:rsidP="00997946">
            <w:pPr>
              <w:ind w:right="-108"/>
            </w:pPr>
          </w:p>
        </w:tc>
        <w:tc>
          <w:tcPr>
            <w:tcW w:w="708" w:type="dxa"/>
            <w:vMerge/>
          </w:tcPr>
          <w:p w:rsidR="007B12A4" w:rsidRPr="00997946" w:rsidRDefault="007B12A4" w:rsidP="00997946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B12A4" w:rsidRPr="00997946" w:rsidRDefault="007B12A4" w:rsidP="00997946">
            <w:r w:rsidRPr="00997946"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299 233,18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299 233,18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0,00</w:t>
            </w:r>
          </w:p>
        </w:tc>
      </w:tr>
      <w:tr w:rsidR="007B12A4" w:rsidRPr="00997946" w:rsidTr="00997946">
        <w:trPr>
          <w:trHeight w:val="930"/>
        </w:trPr>
        <w:tc>
          <w:tcPr>
            <w:tcW w:w="743" w:type="dxa"/>
            <w:vMerge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984" w:type="dxa"/>
            <w:vMerge/>
          </w:tcPr>
          <w:p w:rsidR="007B12A4" w:rsidRPr="00997946" w:rsidRDefault="007B12A4" w:rsidP="00997946"/>
        </w:tc>
        <w:tc>
          <w:tcPr>
            <w:tcW w:w="993" w:type="dxa"/>
            <w:vMerge/>
          </w:tcPr>
          <w:p w:rsidR="007B12A4" w:rsidRPr="00997946" w:rsidRDefault="007B12A4" w:rsidP="00997946">
            <w:pPr>
              <w:ind w:right="-108"/>
            </w:pPr>
          </w:p>
        </w:tc>
        <w:tc>
          <w:tcPr>
            <w:tcW w:w="708" w:type="dxa"/>
            <w:vMerge/>
          </w:tcPr>
          <w:p w:rsidR="007B12A4" w:rsidRPr="00997946" w:rsidRDefault="007B12A4" w:rsidP="00997946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B12A4" w:rsidRPr="00997946" w:rsidRDefault="007B12A4" w:rsidP="00997946">
            <w:r w:rsidRPr="00997946"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5 685 430,35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5 685 430,35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0,00</w:t>
            </w:r>
          </w:p>
        </w:tc>
      </w:tr>
      <w:tr w:rsidR="007B12A4" w:rsidRPr="00997946" w:rsidTr="00997946">
        <w:trPr>
          <w:trHeight w:val="930"/>
        </w:trPr>
        <w:tc>
          <w:tcPr>
            <w:tcW w:w="743" w:type="dxa"/>
            <w:vMerge w:val="restart"/>
          </w:tcPr>
          <w:p w:rsidR="007B12A4" w:rsidRPr="00997946" w:rsidRDefault="007B12A4" w:rsidP="00997946">
            <w:pPr>
              <w:jc w:val="center"/>
            </w:pPr>
            <w:r w:rsidRPr="00997946">
              <w:t>4.1.2.</w:t>
            </w:r>
          </w:p>
        </w:tc>
        <w:tc>
          <w:tcPr>
            <w:tcW w:w="1984" w:type="dxa"/>
            <w:vMerge w:val="restart"/>
          </w:tcPr>
          <w:p w:rsidR="007B12A4" w:rsidRPr="00997946" w:rsidRDefault="007B12A4" w:rsidP="00997946">
            <w:r w:rsidRPr="00997946">
              <w:t xml:space="preserve">Приобретение материалов для ремонта системы теплоснабжения – тепловых сетей (микрорайон КЭМЗ), Ивановская обл., Комсомольский р-н, г. Комсомольск, ул. 40 лет Октября, пер.Вокзальный, ул. Желдорветка (работы будут проводиться по ул. </w:t>
            </w:r>
            <w:r w:rsidRPr="00997946">
              <w:lastRenderedPageBreak/>
              <w:t>40 лет Октября)</w:t>
            </w:r>
          </w:p>
        </w:tc>
        <w:tc>
          <w:tcPr>
            <w:tcW w:w="993" w:type="dxa"/>
            <w:vMerge w:val="restart"/>
          </w:tcPr>
          <w:p w:rsidR="007B12A4" w:rsidRPr="00997946" w:rsidRDefault="007B12A4" w:rsidP="00997946">
            <w:pPr>
              <w:ind w:right="-108"/>
            </w:pPr>
            <w:r w:rsidRPr="00997946">
              <w:lastRenderedPageBreak/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7B12A4" w:rsidRPr="00997946" w:rsidRDefault="007B12A4" w:rsidP="00997946">
            <w:r w:rsidRPr="00997946">
              <w:t>2023-2025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B12A4" w:rsidRPr="00997946" w:rsidRDefault="007B12A4" w:rsidP="00997946">
            <w:r w:rsidRPr="00997946">
              <w:t>Всего: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0,00</w:t>
            </w:r>
          </w:p>
        </w:tc>
      </w:tr>
      <w:tr w:rsidR="007B12A4" w:rsidRPr="00997946" w:rsidTr="00997946">
        <w:trPr>
          <w:trHeight w:val="930"/>
        </w:trPr>
        <w:tc>
          <w:tcPr>
            <w:tcW w:w="743" w:type="dxa"/>
            <w:vMerge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984" w:type="dxa"/>
            <w:vMerge/>
          </w:tcPr>
          <w:p w:rsidR="007B12A4" w:rsidRPr="00997946" w:rsidRDefault="007B12A4" w:rsidP="00997946"/>
        </w:tc>
        <w:tc>
          <w:tcPr>
            <w:tcW w:w="993" w:type="dxa"/>
            <w:vMerge/>
          </w:tcPr>
          <w:p w:rsidR="007B12A4" w:rsidRPr="00997946" w:rsidRDefault="007B12A4" w:rsidP="00997946">
            <w:pPr>
              <w:ind w:right="-108"/>
            </w:pPr>
          </w:p>
        </w:tc>
        <w:tc>
          <w:tcPr>
            <w:tcW w:w="708" w:type="dxa"/>
            <w:vMerge/>
          </w:tcPr>
          <w:p w:rsidR="007B12A4" w:rsidRPr="00997946" w:rsidRDefault="007B12A4" w:rsidP="00997946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B12A4" w:rsidRPr="00997946" w:rsidRDefault="007B12A4" w:rsidP="00997946">
            <w:r w:rsidRPr="00997946"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0,00</w:t>
            </w:r>
          </w:p>
        </w:tc>
      </w:tr>
      <w:tr w:rsidR="007B12A4" w:rsidRPr="00997946" w:rsidTr="00997946">
        <w:trPr>
          <w:trHeight w:val="930"/>
        </w:trPr>
        <w:tc>
          <w:tcPr>
            <w:tcW w:w="743" w:type="dxa"/>
            <w:vMerge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984" w:type="dxa"/>
            <w:vMerge/>
          </w:tcPr>
          <w:p w:rsidR="007B12A4" w:rsidRPr="00997946" w:rsidRDefault="007B12A4" w:rsidP="00997946"/>
        </w:tc>
        <w:tc>
          <w:tcPr>
            <w:tcW w:w="993" w:type="dxa"/>
            <w:vMerge/>
          </w:tcPr>
          <w:p w:rsidR="007B12A4" w:rsidRPr="00997946" w:rsidRDefault="007B12A4" w:rsidP="00997946">
            <w:pPr>
              <w:ind w:right="-108"/>
            </w:pPr>
          </w:p>
        </w:tc>
        <w:tc>
          <w:tcPr>
            <w:tcW w:w="708" w:type="dxa"/>
            <w:vMerge/>
          </w:tcPr>
          <w:p w:rsidR="007B12A4" w:rsidRPr="00997946" w:rsidRDefault="007B12A4" w:rsidP="00997946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B12A4" w:rsidRPr="00997946" w:rsidRDefault="007B12A4" w:rsidP="00997946">
            <w:r w:rsidRPr="00997946"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ind w:left="-108" w:right="-108"/>
              <w:jc w:val="center"/>
            </w:pPr>
            <w:r w:rsidRPr="0099794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t>0,00</w:t>
            </w:r>
          </w:p>
        </w:tc>
      </w:tr>
    </w:tbl>
    <w:p w:rsidR="007B12A4" w:rsidRPr="00997946" w:rsidRDefault="007B12A4" w:rsidP="007B12A4">
      <w:pPr>
        <w:jc w:val="right"/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946" w:rsidRDefault="00997946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12A4" w:rsidRPr="00997946" w:rsidRDefault="007B12A4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7946">
        <w:rPr>
          <w:b/>
          <w:noProof/>
          <w:color w:val="000080"/>
          <w:sz w:val="28"/>
          <w:szCs w:val="28"/>
        </w:rPr>
        <w:lastRenderedPageBreak/>
        <w:drawing>
          <wp:inline distT="0" distB="0" distL="0" distR="0">
            <wp:extent cx="552450" cy="666750"/>
            <wp:effectExtent l="19050" t="0" r="0" b="0"/>
            <wp:docPr id="7" name="Рисунок 7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titled-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2A4" w:rsidRPr="00997946" w:rsidRDefault="007B12A4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12A4" w:rsidRPr="00997946" w:rsidRDefault="007B12A4" w:rsidP="007B12A4">
      <w:pPr>
        <w:keepNext/>
        <w:jc w:val="center"/>
        <w:outlineLvl w:val="0"/>
        <w:rPr>
          <w:b/>
          <w:bCs/>
          <w:color w:val="003366"/>
          <w:sz w:val="36"/>
          <w:szCs w:val="24"/>
        </w:rPr>
      </w:pPr>
      <w:r w:rsidRPr="00997946">
        <w:rPr>
          <w:b/>
          <w:bCs/>
          <w:color w:val="003366"/>
          <w:sz w:val="36"/>
          <w:szCs w:val="24"/>
        </w:rPr>
        <w:t>ПОСТАНОВЛЕНИЕ</w:t>
      </w:r>
    </w:p>
    <w:p w:rsidR="007B12A4" w:rsidRPr="00997946" w:rsidRDefault="007B12A4" w:rsidP="007B12A4">
      <w:pPr>
        <w:jc w:val="center"/>
        <w:rPr>
          <w:b/>
          <w:color w:val="003366"/>
          <w:sz w:val="24"/>
          <w:szCs w:val="24"/>
        </w:rPr>
      </w:pPr>
      <w:r w:rsidRPr="00997946">
        <w:rPr>
          <w:b/>
          <w:color w:val="003366"/>
          <w:sz w:val="24"/>
          <w:szCs w:val="24"/>
        </w:rPr>
        <w:t>АДМИНИСТРАЦИИ</w:t>
      </w:r>
    </w:p>
    <w:p w:rsidR="007B12A4" w:rsidRPr="00997946" w:rsidRDefault="007B12A4" w:rsidP="007B12A4">
      <w:pPr>
        <w:jc w:val="center"/>
        <w:rPr>
          <w:b/>
          <w:color w:val="003366"/>
          <w:sz w:val="24"/>
          <w:szCs w:val="24"/>
        </w:rPr>
      </w:pPr>
      <w:r w:rsidRPr="00997946">
        <w:rPr>
          <w:b/>
          <w:color w:val="003366"/>
          <w:sz w:val="24"/>
          <w:szCs w:val="24"/>
        </w:rPr>
        <w:t xml:space="preserve"> КОМСОМОЛЬСКОГО МУНИЦИПАЛЬНОГО РАЙОНА</w:t>
      </w:r>
    </w:p>
    <w:p w:rsidR="007B12A4" w:rsidRPr="00997946" w:rsidRDefault="007B12A4" w:rsidP="007B12A4">
      <w:pPr>
        <w:jc w:val="center"/>
        <w:rPr>
          <w:b/>
          <w:color w:val="003366"/>
          <w:sz w:val="24"/>
          <w:szCs w:val="24"/>
        </w:rPr>
      </w:pPr>
      <w:r w:rsidRPr="00997946">
        <w:rPr>
          <w:b/>
          <w:color w:val="003366"/>
          <w:sz w:val="24"/>
          <w:szCs w:val="24"/>
        </w:rPr>
        <w:t>ИВАНОВСКОЙ ОБЛАСТИ</w:t>
      </w:r>
    </w:p>
    <w:p w:rsidR="007B12A4" w:rsidRPr="00997946" w:rsidRDefault="007B12A4" w:rsidP="007B12A4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7B12A4" w:rsidRPr="00997946" w:rsidTr="00997946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7B12A4" w:rsidRPr="00997946" w:rsidRDefault="007B12A4" w:rsidP="00997946">
            <w:pPr>
              <w:jc w:val="center"/>
              <w:rPr>
                <w:color w:val="003366"/>
                <w:szCs w:val="24"/>
              </w:rPr>
            </w:pPr>
            <w:r w:rsidRPr="00997946">
              <w:rPr>
                <w:color w:val="003366"/>
                <w:szCs w:val="24"/>
              </w:rPr>
              <w:t xml:space="preserve">155150, Ивановская область, г.Комсомольск, ул.50 лет ВЛКСМ, д.2, </w:t>
            </w:r>
            <w:r w:rsidRPr="00997946">
              <w:rPr>
                <w:color w:val="003366"/>
              </w:rPr>
              <w:t>ИНН 3714002224,КПП 371401001,</w:t>
            </w:r>
          </w:p>
          <w:p w:rsidR="007B12A4" w:rsidRPr="00997946" w:rsidRDefault="007B12A4" w:rsidP="00997946">
            <w:pPr>
              <w:jc w:val="center"/>
              <w:rPr>
                <w:color w:val="003366"/>
              </w:rPr>
            </w:pPr>
            <w:r w:rsidRPr="00997946">
              <w:rPr>
                <w:color w:val="003366"/>
              </w:rPr>
              <w:t xml:space="preserve">ОГРН 1023701625595, </w:t>
            </w:r>
            <w:r w:rsidRPr="00997946">
              <w:rPr>
                <w:color w:val="003366"/>
                <w:szCs w:val="24"/>
              </w:rPr>
              <w:t>Тел./Факс (49352) 4-11-78</w:t>
            </w:r>
            <w:r w:rsidRPr="00997946">
              <w:rPr>
                <w:color w:val="003366"/>
              </w:rPr>
              <w:t xml:space="preserve">, e-mail: </w:t>
            </w:r>
            <w:hyperlink r:id="rId22" w:history="1">
              <w:r w:rsidRPr="00997946">
                <w:rPr>
                  <w:color w:val="0000FF"/>
                  <w:szCs w:val="24"/>
                  <w:u w:val="single"/>
                </w:rPr>
                <w:t>admin.komsomolsk@mail.ru</w:t>
              </w:r>
            </w:hyperlink>
          </w:p>
          <w:p w:rsidR="007B12A4" w:rsidRPr="00997946" w:rsidRDefault="007B12A4" w:rsidP="00997946">
            <w:pPr>
              <w:rPr>
                <w:color w:val="003366"/>
                <w:sz w:val="28"/>
                <w:szCs w:val="28"/>
              </w:rPr>
            </w:pPr>
          </w:p>
        </w:tc>
      </w:tr>
      <w:tr w:rsidR="007B12A4" w:rsidRPr="00997946" w:rsidTr="00997946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7B12A4" w:rsidRPr="00997946" w:rsidRDefault="007B12A4" w:rsidP="00997946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B12A4" w:rsidRPr="00997946" w:rsidRDefault="007B12A4" w:rsidP="00997946">
            <w:pPr>
              <w:ind w:right="-108"/>
              <w:jc w:val="center"/>
              <w:rPr>
                <w:sz w:val="28"/>
                <w:szCs w:val="28"/>
              </w:rPr>
            </w:pPr>
          </w:p>
          <w:p w:rsidR="007B12A4" w:rsidRPr="00997946" w:rsidRDefault="007B12A4" w:rsidP="00997946">
            <w:pPr>
              <w:ind w:right="-108"/>
              <w:jc w:val="center"/>
              <w:rPr>
                <w:sz w:val="24"/>
                <w:szCs w:val="24"/>
              </w:rPr>
            </w:pPr>
            <w:r w:rsidRPr="00997946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7B12A4" w:rsidRPr="00997946" w:rsidRDefault="007B12A4" w:rsidP="00997946">
            <w:pPr>
              <w:ind w:right="-108"/>
              <w:jc w:val="center"/>
              <w:rPr>
                <w:sz w:val="28"/>
                <w:szCs w:val="28"/>
              </w:rPr>
            </w:pPr>
            <w:r w:rsidRPr="00997946">
              <w:rPr>
                <w:sz w:val="28"/>
                <w:szCs w:val="28"/>
              </w:rPr>
              <w:t>28</w:t>
            </w:r>
          </w:p>
        </w:tc>
        <w:tc>
          <w:tcPr>
            <w:tcW w:w="540" w:type="dxa"/>
            <w:vAlign w:val="bottom"/>
          </w:tcPr>
          <w:p w:rsidR="007B12A4" w:rsidRPr="00997946" w:rsidRDefault="007B12A4" w:rsidP="00997946">
            <w:pPr>
              <w:ind w:left="-734" w:firstLine="720"/>
              <w:rPr>
                <w:sz w:val="28"/>
                <w:szCs w:val="28"/>
              </w:rPr>
            </w:pPr>
            <w:r w:rsidRPr="00997946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7B12A4" w:rsidRPr="00997946" w:rsidRDefault="007B12A4" w:rsidP="00997946">
            <w:pPr>
              <w:jc w:val="center"/>
              <w:rPr>
                <w:sz w:val="28"/>
                <w:szCs w:val="28"/>
              </w:rPr>
            </w:pPr>
            <w:r w:rsidRPr="00997946">
              <w:rPr>
                <w:sz w:val="28"/>
                <w:szCs w:val="28"/>
              </w:rPr>
              <w:t>08</w:t>
            </w:r>
          </w:p>
        </w:tc>
        <w:tc>
          <w:tcPr>
            <w:tcW w:w="1417" w:type="dxa"/>
            <w:vAlign w:val="bottom"/>
          </w:tcPr>
          <w:p w:rsidR="007B12A4" w:rsidRPr="00997946" w:rsidRDefault="007B12A4" w:rsidP="00997946">
            <w:pPr>
              <w:rPr>
                <w:sz w:val="28"/>
                <w:szCs w:val="28"/>
              </w:rPr>
            </w:pPr>
            <w:r w:rsidRPr="00997946">
              <w:rPr>
                <w:sz w:val="28"/>
                <w:szCs w:val="28"/>
              </w:rPr>
              <w:t>2023г.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7B12A4" w:rsidRPr="00997946" w:rsidRDefault="007B12A4" w:rsidP="00997946">
            <w:pPr>
              <w:jc w:val="center"/>
              <w:rPr>
                <w:sz w:val="28"/>
                <w:szCs w:val="28"/>
              </w:rPr>
            </w:pPr>
            <w:r w:rsidRPr="00997946">
              <w:rPr>
                <w:sz w:val="28"/>
                <w:szCs w:val="28"/>
              </w:rPr>
              <w:t>221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7B12A4" w:rsidRPr="00997946" w:rsidRDefault="007B12A4" w:rsidP="009979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7B12A4" w:rsidRPr="00997946" w:rsidRDefault="007B12A4" w:rsidP="0099794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B12A4" w:rsidRPr="00997946" w:rsidRDefault="007B12A4" w:rsidP="007B12A4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97946">
        <w:rPr>
          <w:b/>
          <w:sz w:val="28"/>
          <w:szCs w:val="28"/>
        </w:rPr>
        <w:br w:type="textWrapping" w:clear="all"/>
      </w:r>
    </w:p>
    <w:p w:rsidR="007B12A4" w:rsidRPr="00997946" w:rsidRDefault="007B12A4" w:rsidP="007B12A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</w:p>
    <w:p w:rsidR="007B12A4" w:rsidRPr="00997946" w:rsidRDefault="007B12A4" w:rsidP="007B12A4">
      <w:pPr>
        <w:pStyle w:val="af4"/>
        <w:jc w:val="center"/>
        <w:rPr>
          <w:b/>
          <w:color w:val="000000"/>
          <w:sz w:val="27"/>
          <w:szCs w:val="27"/>
        </w:rPr>
      </w:pPr>
      <w:r w:rsidRPr="00997946">
        <w:rPr>
          <w:b/>
          <w:color w:val="000000"/>
          <w:sz w:val="27"/>
          <w:szCs w:val="27"/>
        </w:rPr>
        <w:t>О внесении изменений в постановление Администрации Комсомольского муниципального района Ивановской области от 30.12.2016 г. № 590 «Об утверждении муниципальной программы «Обеспечение населения объектами инженерной инфраструктуры,услугами жилищно-коммунального хозяйства и благоустройства сельских поселений Комсомольского муниципального района»</w:t>
      </w:r>
    </w:p>
    <w:p w:rsidR="007B12A4" w:rsidRPr="00997946" w:rsidRDefault="007B12A4" w:rsidP="007B12A4">
      <w:pPr>
        <w:pStyle w:val="af4"/>
        <w:jc w:val="both"/>
        <w:rPr>
          <w:color w:val="000000"/>
          <w:sz w:val="27"/>
          <w:szCs w:val="27"/>
        </w:rPr>
      </w:pPr>
      <w:r w:rsidRPr="00997946">
        <w:rPr>
          <w:color w:val="000000"/>
          <w:sz w:val="27"/>
          <w:szCs w:val="27"/>
        </w:rPr>
        <w:t xml:space="preserve">        В соответствии с Бюджетным кодексом Российской Федерации, на основании постановления Администрации Комсомольского муниципального района от 07.10.2013 № 836 «Об утверждении Порядка разработки, реализации и оценки эффективности муниципальных программ Комсомольского муниципального района Ивановской области» (в действующей редакции), </w:t>
      </w:r>
      <w:r w:rsidRPr="00997946">
        <w:rPr>
          <w:sz w:val="28"/>
          <w:szCs w:val="28"/>
        </w:rPr>
        <w:t>Решения Совета Комсомольского муниципального района № 227 от 09.12.2022г.</w:t>
      </w:r>
      <w:r w:rsidRPr="00997946">
        <w:rPr>
          <w:sz w:val="27"/>
          <w:szCs w:val="27"/>
        </w:rPr>
        <w:t xml:space="preserve">«О бюджете Комсомольского муниципального района на 2023 год и на плановый период 2024 и 2025 годов»(вактуальной редакции), </w:t>
      </w:r>
      <w:r w:rsidRPr="00997946">
        <w:rPr>
          <w:color w:val="000000"/>
          <w:sz w:val="27"/>
          <w:szCs w:val="27"/>
        </w:rPr>
        <w:t>Администрация Комсомольского муниципального района:</w:t>
      </w:r>
    </w:p>
    <w:p w:rsidR="007B12A4" w:rsidRPr="00997946" w:rsidRDefault="007B12A4" w:rsidP="007B12A4">
      <w:pPr>
        <w:pStyle w:val="af4"/>
        <w:rPr>
          <w:b/>
          <w:color w:val="000000"/>
          <w:sz w:val="27"/>
          <w:szCs w:val="27"/>
        </w:rPr>
      </w:pPr>
      <w:r w:rsidRPr="00997946">
        <w:rPr>
          <w:b/>
          <w:color w:val="000000"/>
          <w:sz w:val="27"/>
          <w:szCs w:val="27"/>
        </w:rPr>
        <w:t>ПОСТАНОВЛЯЕТ:</w:t>
      </w:r>
    </w:p>
    <w:p w:rsidR="007B12A4" w:rsidRPr="00997946" w:rsidRDefault="007B12A4" w:rsidP="007B12A4">
      <w:pPr>
        <w:pStyle w:val="af4"/>
        <w:jc w:val="both"/>
        <w:rPr>
          <w:color w:val="000000"/>
          <w:sz w:val="27"/>
          <w:szCs w:val="27"/>
        </w:rPr>
      </w:pPr>
      <w:r w:rsidRPr="00997946">
        <w:rPr>
          <w:color w:val="000000"/>
          <w:sz w:val="27"/>
          <w:szCs w:val="27"/>
        </w:rPr>
        <w:t>1. Внести в постановление Администрации Комсомольского муниципального района Ивановской области от 30.12.2016г. № 590 «Об утверждении муниципальной программы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 изменения, изложив приложение к постановлению в новой редакции (прилагается).</w:t>
      </w:r>
    </w:p>
    <w:p w:rsidR="007B12A4" w:rsidRPr="00997946" w:rsidRDefault="007B12A4" w:rsidP="007B12A4">
      <w:pPr>
        <w:pStyle w:val="af4"/>
        <w:jc w:val="both"/>
        <w:rPr>
          <w:color w:val="000000"/>
          <w:sz w:val="27"/>
          <w:szCs w:val="27"/>
        </w:rPr>
      </w:pPr>
      <w:r w:rsidRPr="00997946">
        <w:rPr>
          <w:color w:val="000000"/>
          <w:sz w:val="27"/>
          <w:szCs w:val="27"/>
        </w:rPr>
        <w:t xml:space="preserve">2. Отделу организационной работы и межмуниципального сотрудничества Администрации Комсомольского муниципального района опубликовать настоящее постановление вВестнике нормативно-правовых актов органов местного самоуправления Комсомольского муниципального района и разместить на </w:t>
      </w:r>
      <w:r w:rsidRPr="00997946">
        <w:rPr>
          <w:color w:val="000000"/>
          <w:sz w:val="27"/>
          <w:szCs w:val="27"/>
        </w:rPr>
        <w:lastRenderedPageBreak/>
        <w:t>официальном сайте органов местного самоуправления Комсомольского муниципального района в сети Интернет.</w:t>
      </w:r>
    </w:p>
    <w:p w:rsidR="007B12A4" w:rsidRPr="00997946" w:rsidRDefault="007B12A4" w:rsidP="007B12A4">
      <w:pPr>
        <w:pStyle w:val="af4"/>
        <w:jc w:val="both"/>
        <w:rPr>
          <w:color w:val="000000"/>
          <w:sz w:val="27"/>
          <w:szCs w:val="27"/>
        </w:rPr>
      </w:pPr>
      <w:r w:rsidRPr="00997946">
        <w:rPr>
          <w:color w:val="000000"/>
          <w:sz w:val="27"/>
          <w:szCs w:val="27"/>
        </w:rPr>
        <w:t>3. Настоящее постановление вступает силу со дня его официального опубликования.</w:t>
      </w:r>
    </w:p>
    <w:p w:rsidR="007B12A4" w:rsidRPr="00997946" w:rsidRDefault="007B12A4" w:rsidP="007B12A4">
      <w:pPr>
        <w:pStyle w:val="af4"/>
        <w:jc w:val="both"/>
        <w:rPr>
          <w:color w:val="000000"/>
          <w:sz w:val="27"/>
          <w:szCs w:val="27"/>
        </w:rPr>
      </w:pPr>
      <w:r w:rsidRPr="00997946">
        <w:rPr>
          <w:color w:val="000000"/>
          <w:sz w:val="27"/>
          <w:szCs w:val="27"/>
        </w:rPr>
        <w:t>4. Мероприятия, указанные вмуниципальнойпрограмме являются расходным обязательством бюджета Комсомольского муниципального района.</w:t>
      </w:r>
    </w:p>
    <w:p w:rsidR="007B12A4" w:rsidRPr="00997946" w:rsidRDefault="007B12A4" w:rsidP="007B12A4">
      <w:pPr>
        <w:pStyle w:val="af4"/>
        <w:jc w:val="both"/>
        <w:rPr>
          <w:color w:val="000000"/>
          <w:sz w:val="27"/>
          <w:szCs w:val="27"/>
        </w:rPr>
      </w:pPr>
      <w:r w:rsidRPr="00997946">
        <w:rPr>
          <w:color w:val="000000"/>
          <w:sz w:val="27"/>
          <w:szCs w:val="27"/>
        </w:rPr>
        <w:t xml:space="preserve">5.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М.О. </w:t>
      </w:r>
    </w:p>
    <w:p w:rsidR="007B12A4" w:rsidRPr="00997946" w:rsidRDefault="007B12A4" w:rsidP="007B12A4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3"/>
          <w:szCs w:val="23"/>
        </w:rPr>
      </w:pPr>
    </w:p>
    <w:p w:rsidR="007B12A4" w:rsidRPr="00997946" w:rsidRDefault="007B12A4" w:rsidP="007B12A4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3"/>
          <w:szCs w:val="23"/>
        </w:rPr>
      </w:pPr>
    </w:p>
    <w:p w:rsidR="007B12A4" w:rsidRPr="00997946" w:rsidRDefault="007B12A4" w:rsidP="007B12A4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3"/>
          <w:szCs w:val="23"/>
        </w:rPr>
      </w:pPr>
    </w:p>
    <w:p w:rsidR="007B12A4" w:rsidRPr="00997946" w:rsidRDefault="007B12A4" w:rsidP="007B12A4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3"/>
          <w:szCs w:val="23"/>
        </w:rPr>
      </w:pPr>
    </w:p>
    <w:p w:rsidR="007B12A4" w:rsidRPr="00997946" w:rsidRDefault="007B12A4" w:rsidP="007B12A4">
      <w:pPr>
        <w:widowControl w:val="0"/>
        <w:autoSpaceDE w:val="0"/>
        <w:autoSpaceDN w:val="0"/>
        <w:adjustRightInd w:val="0"/>
        <w:jc w:val="both"/>
        <w:rPr>
          <w:sz w:val="28"/>
          <w:szCs w:val="23"/>
        </w:rPr>
      </w:pPr>
      <w:r w:rsidRPr="00997946">
        <w:rPr>
          <w:b/>
          <w:sz w:val="28"/>
          <w:szCs w:val="23"/>
        </w:rPr>
        <w:t>ГлаваКомсомольского</w:t>
      </w:r>
    </w:p>
    <w:p w:rsidR="007B12A4" w:rsidRPr="00997946" w:rsidRDefault="007B12A4" w:rsidP="007B12A4">
      <w:pPr>
        <w:spacing w:line="0" w:lineRule="atLeast"/>
        <w:ind w:left="-142" w:right="-2"/>
        <w:contextualSpacing/>
        <w:rPr>
          <w:b/>
          <w:sz w:val="28"/>
          <w:szCs w:val="23"/>
        </w:rPr>
      </w:pPr>
      <w:r w:rsidRPr="00997946">
        <w:rPr>
          <w:b/>
          <w:sz w:val="28"/>
          <w:szCs w:val="23"/>
        </w:rPr>
        <w:t>муниципального района:                                Бузулуцкая О.В.</w:t>
      </w:r>
    </w:p>
    <w:p w:rsidR="007B12A4" w:rsidRPr="00997946" w:rsidRDefault="007B12A4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12A4" w:rsidRPr="00997946" w:rsidRDefault="007B12A4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12A4" w:rsidRPr="00997946" w:rsidRDefault="007B12A4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12A4" w:rsidRPr="00997946" w:rsidRDefault="007B12A4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12A4" w:rsidRPr="00997946" w:rsidRDefault="007B12A4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12A4" w:rsidRPr="00997946" w:rsidRDefault="007B12A4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12A4" w:rsidRPr="00997946" w:rsidRDefault="007B12A4" w:rsidP="007B12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12A4" w:rsidRPr="00997946" w:rsidRDefault="007B12A4" w:rsidP="007B12A4">
      <w:pPr>
        <w:widowControl w:val="0"/>
        <w:autoSpaceDE w:val="0"/>
        <w:autoSpaceDN w:val="0"/>
        <w:adjustRightInd w:val="0"/>
        <w:rPr>
          <w:b/>
          <w:sz w:val="28"/>
          <w:szCs w:val="23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  <w:sz w:val="28"/>
          <w:szCs w:val="23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  <w:sz w:val="28"/>
          <w:szCs w:val="23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</w:p>
    <w:p w:rsidR="007B12A4" w:rsidRPr="00997946" w:rsidRDefault="007B12A4" w:rsidP="00997946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jc w:val="right"/>
        <w:rPr>
          <w:sz w:val="24"/>
          <w:szCs w:val="24"/>
        </w:rPr>
      </w:pPr>
      <w:r w:rsidRPr="00997946">
        <w:rPr>
          <w:sz w:val="24"/>
          <w:szCs w:val="24"/>
        </w:rPr>
        <w:lastRenderedPageBreak/>
        <w:t xml:space="preserve">Приложение к постановлению 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  <w:r w:rsidRPr="00997946">
        <w:rPr>
          <w:sz w:val="24"/>
          <w:szCs w:val="24"/>
        </w:rPr>
        <w:t>Администрации Комсомольского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  <w:r w:rsidRPr="00997946">
        <w:rPr>
          <w:sz w:val="24"/>
          <w:szCs w:val="24"/>
        </w:rPr>
        <w:t>муниципального района</w:t>
      </w:r>
    </w:p>
    <w:p w:rsidR="007B12A4" w:rsidRPr="00997946" w:rsidRDefault="007B12A4" w:rsidP="00997946">
      <w:pPr>
        <w:tabs>
          <w:tab w:val="left" w:pos="4962"/>
        </w:tabs>
        <w:spacing w:line="0" w:lineRule="atLeast"/>
        <w:ind w:left="-142" w:right="-2"/>
        <w:contextualSpacing/>
        <w:jc w:val="right"/>
        <w:rPr>
          <w:sz w:val="24"/>
          <w:szCs w:val="24"/>
          <w:u w:val="single"/>
        </w:rPr>
      </w:pPr>
      <w:r w:rsidRPr="00997946">
        <w:rPr>
          <w:sz w:val="24"/>
          <w:szCs w:val="24"/>
          <w:u w:val="single"/>
        </w:rPr>
        <w:t>от «28»08.2023г. №221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  <w:r w:rsidRPr="00997946">
        <w:rPr>
          <w:sz w:val="24"/>
          <w:szCs w:val="24"/>
        </w:rPr>
        <w:t xml:space="preserve">Приложение к постановлению                                                                                    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  <w:r w:rsidRPr="00997946">
        <w:rPr>
          <w:sz w:val="24"/>
          <w:szCs w:val="24"/>
        </w:rPr>
        <w:t>Администрации Комсомольского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  <w:r w:rsidRPr="00997946">
        <w:rPr>
          <w:sz w:val="24"/>
          <w:szCs w:val="24"/>
        </w:rPr>
        <w:t>муниципального района</w:t>
      </w:r>
    </w:p>
    <w:p w:rsidR="007B12A4" w:rsidRPr="00997946" w:rsidRDefault="007B12A4" w:rsidP="00997946">
      <w:pPr>
        <w:tabs>
          <w:tab w:val="left" w:pos="4962"/>
        </w:tabs>
        <w:spacing w:line="0" w:lineRule="atLeast"/>
        <w:ind w:left="-142" w:right="-2"/>
        <w:contextualSpacing/>
        <w:jc w:val="right"/>
        <w:rPr>
          <w:sz w:val="24"/>
          <w:szCs w:val="24"/>
        </w:rPr>
      </w:pPr>
      <w:r w:rsidRPr="00997946">
        <w:rPr>
          <w:sz w:val="24"/>
          <w:szCs w:val="24"/>
        </w:rPr>
        <w:t>от «30» декабря 2016г. №590</w:t>
      </w:r>
    </w:p>
    <w:p w:rsidR="007B12A4" w:rsidRPr="00997946" w:rsidRDefault="007B12A4" w:rsidP="007B12A4">
      <w:pPr>
        <w:tabs>
          <w:tab w:val="left" w:pos="4962"/>
        </w:tabs>
        <w:spacing w:line="0" w:lineRule="atLeast"/>
        <w:ind w:left="-142" w:right="-2"/>
        <w:contextualSpacing/>
        <w:jc w:val="right"/>
        <w:rPr>
          <w:sz w:val="24"/>
          <w:szCs w:val="24"/>
        </w:rPr>
      </w:pPr>
    </w:p>
    <w:p w:rsidR="007B12A4" w:rsidRPr="00997946" w:rsidRDefault="007B12A4" w:rsidP="007B12A4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32"/>
          <w:szCs w:val="32"/>
        </w:rPr>
      </w:pPr>
      <w:r w:rsidRPr="00997946">
        <w:rPr>
          <w:b/>
          <w:sz w:val="32"/>
          <w:szCs w:val="32"/>
        </w:rPr>
        <w:t>Муниципальная программа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32"/>
          <w:szCs w:val="32"/>
        </w:rPr>
      </w:pPr>
    </w:p>
    <w:p w:rsidR="007B12A4" w:rsidRPr="00997946" w:rsidRDefault="007B12A4" w:rsidP="007B12A4">
      <w:pPr>
        <w:spacing w:line="0" w:lineRule="atLeast"/>
        <w:ind w:left="-142" w:right="-2" w:firstLine="141"/>
        <w:contextualSpacing/>
        <w:jc w:val="center"/>
        <w:rPr>
          <w:b/>
          <w:sz w:val="32"/>
          <w:szCs w:val="32"/>
        </w:rPr>
      </w:pPr>
      <w:r w:rsidRPr="00997946">
        <w:rPr>
          <w:b/>
          <w:sz w:val="32"/>
          <w:szCs w:val="32"/>
        </w:rPr>
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32"/>
          <w:szCs w:val="32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32"/>
          <w:szCs w:val="32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32"/>
          <w:szCs w:val="32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32"/>
          <w:szCs w:val="32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32"/>
          <w:szCs w:val="32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rPr>
          <w:b/>
          <w:sz w:val="32"/>
          <w:szCs w:val="32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right="-2"/>
        <w:contextualSpacing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 w:firstLine="1276"/>
        <w:contextualSpacing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 w:firstLine="1276"/>
        <w:contextualSpacing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right="-2"/>
        <w:contextualSpacing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right="-2"/>
        <w:contextualSpacing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right="-2"/>
        <w:contextualSpacing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right="-2"/>
        <w:contextualSpacing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right="-2"/>
        <w:contextualSpacing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right="-2"/>
        <w:contextualSpacing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right="-2"/>
        <w:contextualSpacing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right="-2"/>
        <w:contextualSpacing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right="-2"/>
        <w:contextualSpacing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right="-2"/>
        <w:contextualSpacing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right="-2"/>
        <w:contextualSpacing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right="-2"/>
        <w:contextualSpacing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right="-2"/>
        <w:contextualSpacing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right="-2"/>
        <w:contextualSpacing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right="-2"/>
        <w:contextualSpacing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right="-2"/>
        <w:contextualSpacing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 w:firstLine="1276"/>
        <w:contextualSpacing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Муниципальная программа</w:t>
      </w:r>
    </w:p>
    <w:p w:rsidR="007B12A4" w:rsidRPr="00997946" w:rsidRDefault="007B12A4" w:rsidP="007B12A4">
      <w:pPr>
        <w:tabs>
          <w:tab w:val="left" w:pos="1276"/>
        </w:tabs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7B12A4" w:rsidRPr="00997946" w:rsidRDefault="007B12A4" w:rsidP="007B12A4">
      <w:pPr>
        <w:pStyle w:val="af1"/>
        <w:spacing w:line="0" w:lineRule="atLeast"/>
        <w:ind w:left="-142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1. Паспорт муниципальной программы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946"/>
      </w:tblGrid>
      <w:tr w:rsidR="007B12A4" w:rsidRPr="00997946" w:rsidTr="00997946">
        <w:tc>
          <w:tcPr>
            <w:tcW w:w="2977" w:type="dxa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946" w:type="dxa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both"/>
            </w:pPr>
            <w:r w:rsidRPr="00997946">
              <w:t>Обеспечение населения объектами инженерной инфраструктуры, услугами</w:t>
            </w: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both"/>
            </w:pPr>
            <w:r w:rsidRPr="00997946">
              <w:t>жилищно-коммунального хозяйства и благоустройства сельских</w:t>
            </w: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both"/>
              <w:rPr>
                <w:b/>
              </w:rPr>
            </w:pPr>
            <w:r w:rsidRPr="00997946">
              <w:t>поселений Комсомольского муниципального района</w:t>
            </w:r>
          </w:p>
        </w:tc>
      </w:tr>
      <w:tr w:rsidR="007B12A4" w:rsidRPr="00997946" w:rsidTr="00997946">
        <w:tc>
          <w:tcPr>
            <w:tcW w:w="2977" w:type="dxa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Срок реализации программы</w:t>
            </w:r>
          </w:p>
        </w:tc>
        <w:tc>
          <w:tcPr>
            <w:tcW w:w="6946" w:type="dxa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2023-2025 годы</w:t>
            </w:r>
          </w:p>
        </w:tc>
      </w:tr>
      <w:tr w:rsidR="007B12A4" w:rsidRPr="00997946" w:rsidTr="00997946">
        <w:tc>
          <w:tcPr>
            <w:tcW w:w="2977" w:type="dxa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6946" w:type="dxa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jc w:val="both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1. Содержание муниципального жилищного фонда и иных полномочий органов местного самоуправления в соответствии с жилищным законодательством;</w:t>
            </w:r>
          </w:p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jc w:val="both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2. Благоустройствосельских поселений Комсомольского муниципального района;</w:t>
            </w: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both"/>
            </w:pPr>
            <w:r w:rsidRPr="00997946">
              <w:t>3. Реализация мероприятий по организации в границах сельских поселений Комсомольского муниципального района электро-, тепло-, газо-, водоснабжения   и водоотведения;</w:t>
            </w: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both"/>
            </w:pPr>
            <w:r w:rsidRPr="00997946">
              <w:t>4.Транспортные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экспертизыдо сельского поселения Комсомольского муниципального района;</w:t>
            </w: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both"/>
            </w:pPr>
            <w:r w:rsidRPr="00997946">
              <w:t>5.Ликвидация несанкционированных навалов мусора, организация санитарной очистки, сбор и вывоз твердых бытовых отходов вне  границ сельских населенных пунктов на территории Комсомольского муниципального района.</w:t>
            </w:r>
          </w:p>
        </w:tc>
      </w:tr>
      <w:tr w:rsidR="007B12A4" w:rsidRPr="00997946" w:rsidTr="00997946">
        <w:tc>
          <w:tcPr>
            <w:tcW w:w="2977" w:type="dxa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Администратор программы</w:t>
            </w:r>
          </w:p>
        </w:tc>
        <w:tc>
          <w:tcPr>
            <w:tcW w:w="6946" w:type="dxa"/>
          </w:tcPr>
          <w:p w:rsidR="007B12A4" w:rsidRPr="00997946" w:rsidRDefault="007B12A4" w:rsidP="00997946">
            <w:pPr>
              <w:pStyle w:val="af6"/>
              <w:spacing w:line="0" w:lineRule="atLeast"/>
              <w:ind w:right="-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97946">
              <w:rPr>
                <w:rFonts w:ascii="Times New Roman" w:hAnsi="Times New Roman" w:cs="Times New Roman"/>
                <w:sz w:val="22"/>
                <w:szCs w:val="22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7B12A4" w:rsidRPr="00997946" w:rsidRDefault="007B12A4" w:rsidP="00997946">
            <w:pPr>
              <w:pStyle w:val="af6"/>
              <w:spacing w:line="0" w:lineRule="atLeast"/>
              <w:ind w:right="-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12A4" w:rsidRPr="00997946" w:rsidTr="00997946">
        <w:tc>
          <w:tcPr>
            <w:tcW w:w="2977" w:type="dxa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6946" w:type="dxa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rPr>
                <w:rFonts w:ascii="Times New Roman" w:hAnsi="Times New Roman" w:cs="Times New Roman"/>
              </w:rPr>
            </w:pPr>
          </w:p>
        </w:tc>
      </w:tr>
      <w:tr w:rsidR="007B12A4" w:rsidRPr="00997946" w:rsidTr="00997946">
        <w:tc>
          <w:tcPr>
            <w:tcW w:w="2977" w:type="dxa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6946" w:type="dxa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rPr>
                <w:rFonts w:ascii="Times New Roman" w:hAnsi="Times New Roman" w:cs="Times New Roman"/>
              </w:rPr>
            </w:pPr>
          </w:p>
        </w:tc>
      </w:tr>
      <w:tr w:rsidR="007B12A4" w:rsidRPr="00997946" w:rsidTr="00997946">
        <w:tc>
          <w:tcPr>
            <w:tcW w:w="2977" w:type="dxa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 w:right="-2" w:firstLine="391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Цель (цели)</w:t>
            </w:r>
          </w:p>
          <w:p w:rsidR="007B12A4" w:rsidRPr="00997946" w:rsidRDefault="007B12A4" w:rsidP="00997946">
            <w:pPr>
              <w:pStyle w:val="af1"/>
              <w:spacing w:after="0" w:line="0" w:lineRule="atLeast"/>
              <w:ind w:left="0" w:right="-2" w:firstLine="391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6946" w:type="dxa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Создание условий для комфортного проживания  граждан в  Комсомольском муниципальном районе;</w:t>
            </w:r>
          </w:p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</w:t>
            </w:r>
          </w:p>
        </w:tc>
      </w:tr>
      <w:tr w:rsidR="007B12A4" w:rsidRPr="00997946" w:rsidTr="00997946">
        <w:tc>
          <w:tcPr>
            <w:tcW w:w="2977" w:type="dxa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34" w:right="-2" w:hanging="34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Целевые  индикаторы (показатели) программы</w:t>
            </w:r>
          </w:p>
        </w:tc>
        <w:tc>
          <w:tcPr>
            <w:tcW w:w="6946" w:type="dxa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jc w:val="both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1. Содержание муниципального жилищного фонда сельских поселений Комсомольского муниципального района, оплата взносов за капитальный ремонт в  муниципальных квартирах;</w:t>
            </w:r>
          </w:p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jc w:val="both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2. Благоустройство. Создание условий для обеспечения населения  сельских поселений Комсомольского муниципального района услугами  по содержанию, строительству и капитальному ремонту колодцев, содержанию кладбищ, опиловке деревьев и прочих мероприятий;</w:t>
            </w:r>
          </w:p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jc w:val="both"/>
              <w:rPr>
                <w:rFonts w:ascii="Times New Roman" w:hAnsi="Times New Roman" w:cs="Times New Roman"/>
              </w:rPr>
            </w:pPr>
          </w:p>
          <w:p w:rsidR="007B12A4" w:rsidRPr="00997946" w:rsidRDefault="007B12A4" w:rsidP="00997946">
            <w:pPr>
              <w:pStyle w:val="af1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 xml:space="preserve">3. Выполнение работ по актуализации схем теплоснабжения, водоснабжения и водоотведения в </w:t>
            </w:r>
            <w:r w:rsidRPr="009979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сельских</w:t>
            </w:r>
            <w:r w:rsidRPr="00997946">
              <w:rPr>
                <w:rFonts w:ascii="Times New Roman" w:hAnsi="Times New Roman" w:cs="Times New Roman"/>
              </w:rPr>
              <w:t xml:space="preserve"> поселениях Комсомольского муниципального района, ремонту водопроводов, содержанию артезианских скважин находящихся на территории </w:t>
            </w:r>
            <w:r w:rsidRPr="009979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сельских</w:t>
            </w:r>
            <w:r w:rsidRPr="00997946">
              <w:rPr>
                <w:rFonts w:ascii="Times New Roman" w:hAnsi="Times New Roman" w:cs="Times New Roman"/>
              </w:rPr>
              <w:t xml:space="preserve"> поселений Комсомольского муниципального района;</w:t>
            </w:r>
          </w:p>
          <w:p w:rsidR="007B12A4" w:rsidRPr="00997946" w:rsidRDefault="007B12A4" w:rsidP="00997946">
            <w:pPr>
              <w:pStyle w:val="af1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lastRenderedPageBreak/>
              <w:t>4. Обеспечение снижения уровня износа объектов коммунальной инфраструктуры.</w:t>
            </w:r>
          </w:p>
          <w:p w:rsidR="007B12A4" w:rsidRPr="00997946" w:rsidRDefault="007B12A4" w:rsidP="00997946">
            <w:pPr>
              <w:pStyle w:val="af1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5. Повышение качества предоставления коммунальных услуг.</w:t>
            </w:r>
          </w:p>
          <w:p w:rsidR="007B12A4" w:rsidRPr="00997946" w:rsidRDefault="007B12A4" w:rsidP="00997946">
            <w:pPr>
              <w:pStyle w:val="af1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6.Транспортные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района;</w:t>
            </w:r>
          </w:p>
          <w:p w:rsidR="007B12A4" w:rsidRPr="00997946" w:rsidRDefault="007B12A4" w:rsidP="00997946">
            <w:pPr>
              <w:pStyle w:val="af1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7. Ликвидация несанкционированных навалов мусора, организация санитарной очистки, сбор и вывоз твердых бытовых отходов вне  границ сельских населенных пунктов на территории Комсомольского муниципального района;</w:t>
            </w:r>
          </w:p>
          <w:p w:rsidR="007B12A4" w:rsidRPr="00997946" w:rsidRDefault="007B12A4" w:rsidP="00997946">
            <w:pPr>
              <w:pStyle w:val="af1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8.</w:t>
            </w:r>
            <w:r w:rsidRPr="00997946">
              <w:rPr>
                <w:rFonts w:ascii="Times New Roman" w:hAnsi="Times New Roman" w:cs="Times New Roman"/>
                <w:color w:val="000000"/>
                <w:lang w:eastAsia="ar-SA"/>
              </w:rPr>
              <w:t>Обеспечение населения Комсомольского муниципального района теплоснабжением.</w:t>
            </w:r>
          </w:p>
        </w:tc>
      </w:tr>
      <w:tr w:rsidR="007B12A4" w:rsidRPr="00997946" w:rsidTr="00997946">
        <w:tc>
          <w:tcPr>
            <w:tcW w:w="2977" w:type="dxa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lastRenderedPageBreak/>
              <w:t>Объемы ресурсного  обеспечения программы</w:t>
            </w:r>
          </w:p>
        </w:tc>
        <w:tc>
          <w:tcPr>
            <w:tcW w:w="6946" w:type="dxa"/>
            <w:shd w:val="clear" w:color="auto" w:fill="auto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 xml:space="preserve">Объем бюджетных ассигнований -  </w:t>
            </w:r>
            <w:r w:rsidRPr="00997946">
              <w:rPr>
                <w:rFonts w:ascii="Times New Roman" w:hAnsi="Times New Roman" w:cs="Times New Roman"/>
                <w:b/>
              </w:rPr>
              <w:t>38 656 620,94* рублей</w:t>
            </w:r>
          </w:p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2023 год –  24 517 738,96*рублей</w:t>
            </w:r>
          </w:p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2024 год –6 465 401,99рублей</w:t>
            </w:r>
          </w:p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2025 год – 7 673 479,99рублей</w:t>
            </w:r>
          </w:p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в том числе районный бюджет: -32 388 711,29*</w:t>
            </w:r>
            <w:r w:rsidRPr="00997946">
              <w:rPr>
                <w:rFonts w:ascii="Times New Roman" w:hAnsi="Times New Roman" w:cs="Times New Roman"/>
                <w:b/>
              </w:rPr>
              <w:t>рублей</w:t>
            </w:r>
          </w:p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2023 год –  18 249 829,31* рублей</w:t>
            </w:r>
          </w:p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2024 год –  6 465 401,99 рублей</w:t>
            </w:r>
          </w:p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2025 год –  7 673 479,99 рублей</w:t>
            </w:r>
          </w:p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в том числе бюджет Ивановской области: 6 267 909,65*</w:t>
            </w:r>
            <w:r w:rsidRPr="00997946">
              <w:rPr>
                <w:rFonts w:ascii="Times New Roman" w:hAnsi="Times New Roman" w:cs="Times New Roman"/>
                <w:b/>
              </w:rPr>
              <w:t xml:space="preserve"> рублей</w:t>
            </w:r>
          </w:p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2023 год –6 267 909,65*рублей</w:t>
            </w:r>
          </w:p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2024 год – 0,00 рублей</w:t>
            </w:r>
          </w:p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2025 год – 0,00рублей</w:t>
            </w:r>
          </w:p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rPr>
                <w:rFonts w:ascii="Times New Roman" w:hAnsi="Times New Roman" w:cs="Times New Roman"/>
              </w:rPr>
            </w:pPr>
          </w:p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rPr>
                <w:rFonts w:ascii="Times New Roman" w:hAnsi="Times New Roman" w:cs="Times New Roman"/>
              </w:rPr>
            </w:pPr>
          </w:p>
        </w:tc>
      </w:tr>
      <w:tr w:rsidR="007B12A4" w:rsidRPr="00997946" w:rsidTr="00997946">
        <w:tc>
          <w:tcPr>
            <w:tcW w:w="2977" w:type="dxa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Ожидаемые  результаты  реализации программы</w:t>
            </w:r>
          </w:p>
        </w:tc>
        <w:tc>
          <w:tcPr>
            <w:tcW w:w="6946" w:type="dxa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Улучшение  условий для комфортного проживания  граждан в  Комсомольском муниципальном районе</w:t>
            </w:r>
          </w:p>
        </w:tc>
      </w:tr>
    </w:tbl>
    <w:p w:rsidR="007B12A4" w:rsidRPr="00997946" w:rsidRDefault="007B12A4" w:rsidP="007B12A4">
      <w:pPr>
        <w:pStyle w:val="af1"/>
        <w:spacing w:line="0" w:lineRule="atLeast"/>
        <w:ind w:left="-142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7B12A4" w:rsidRPr="00997946" w:rsidRDefault="007B12A4" w:rsidP="007B12A4">
      <w:pPr>
        <w:pStyle w:val="af1"/>
        <w:spacing w:line="0" w:lineRule="atLeast"/>
        <w:ind w:left="-142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2.Анализ текущей ситуации в сфере реализации муниципальной программы</w:t>
      </w:r>
    </w:p>
    <w:p w:rsidR="007B12A4" w:rsidRPr="00997946" w:rsidRDefault="007B12A4" w:rsidP="007B12A4">
      <w:pPr>
        <w:pStyle w:val="af1"/>
        <w:spacing w:line="0" w:lineRule="atLeast"/>
        <w:ind w:left="-142" w:right="-2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D6EFF">
      <w:pPr>
        <w:pStyle w:val="af1"/>
        <w:numPr>
          <w:ilvl w:val="1"/>
          <w:numId w:val="18"/>
        </w:numPr>
        <w:spacing w:line="0" w:lineRule="atLeast"/>
        <w:ind w:left="-142" w:right="-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2.1. 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7B12A4" w:rsidRPr="00997946" w:rsidRDefault="007B12A4" w:rsidP="007B12A4">
      <w:pPr>
        <w:pStyle w:val="af1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B12A4" w:rsidRPr="00997946" w:rsidRDefault="007B12A4" w:rsidP="007B12A4">
      <w:pPr>
        <w:pStyle w:val="af1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97946">
        <w:rPr>
          <w:rFonts w:ascii="Times New Roman" w:hAnsi="Times New Roman" w:cs="Times New Roman"/>
          <w:sz w:val="24"/>
          <w:szCs w:val="24"/>
        </w:rPr>
        <w:t>Муниципальный жилищный фонд сельских поселений Комсомольского муниципального района по состоянию на 01.01.2023 года состоит из 318 жилых помещений.</w:t>
      </w:r>
    </w:p>
    <w:p w:rsidR="007B12A4" w:rsidRPr="00997946" w:rsidRDefault="007B12A4" w:rsidP="007B12A4">
      <w:pPr>
        <w:pStyle w:val="af1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97946">
        <w:rPr>
          <w:rFonts w:ascii="Times New Roman" w:hAnsi="Times New Roman" w:cs="Times New Roman"/>
          <w:sz w:val="24"/>
          <w:szCs w:val="24"/>
        </w:rPr>
        <w:t>В настоящее время состояние муниципального жилищного фонда характеризуется как удовлетворительное.</w:t>
      </w:r>
    </w:p>
    <w:p w:rsidR="007B12A4" w:rsidRPr="00997946" w:rsidRDefault="007B12A4" w:rsidP="007B12A4">
      <w:pPr>
        <w:pStyle w:val="af1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Показатели, характеризующие  текущую  ситуацию  в сфере   содержания  муниципального жилищного фонда и иных   полномочий органов местного самоуправления</w:t>
      </w:r>
    </w:p>
    <w:p w:rsidR="007B12A4" w:rsidRPr="00997946" w:rsidRDefault="007B12A4" w:rsidP="007B12A4">
      <w:pPr>
        <w:pStyle w:val="af1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tabs>
          <w:tab w:val="left" w:pos="14459"/>
          <w:tab w:val="left" w:pos="15168"/>
        </w:tabs>
        <w:spacing w:line="0" w:lineRule="atLeast"/>
        <w:ind w:left="-142" w:right="-2"/>
        <w:contextualSpacing/>
        <w:jc w:val="right"/>
        <w:rPr>
          <w:b/>
          <w:sz w:val="24"/>
          <w:szCs w:val="24"/>
        </w:rPr>
      </w:pPr>
    </w:p>
    <w:p w:rsidR="007B12A4" w:rsidRPr="00997946" w:rsidRDefault="007B12A4" w:rsidP="007B12A4">
      <w:pPr>
        <w:tabs>
          <w:tab w:val="left" w:pos="14459"/>
          <w:tab w:val="left" w:pos="15168"/>
        </w:tabs>
        <w:spacing w:line="0" w:lineRule="atLeast"/>
        <w:ind w:left="-142" w:right="-2"/>
        <w:contextualSpacing/>
        <w:jc w:val="right"/>
        <w:rPr>
          <w:b/>
          <w:sz w:val="24"/>
          <w:szCs w:val="24"/>
        </w:rPr>
      </w:pPr>
    </w:p>
    <w:p w:rsidR="007B12A4" w:rsidRPr="00997946" w:rsidRDefault="007B12A4" w:rsidP="007B12A4">
      <w:pPr>
        <w:tabs>
          <w:tab w:val="left" w:pos="14459"/>
          <w:tab w:val="left" w:pos="15168"/>
        </w:tabs>
        <w:spacing w:line="0" w:lineRule="atLeast"/>
        <w:ind w:left="-142" w:right="-2"/>
        <w:contextualSpacing/>
        <w:jc w:val="right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Таблица 1</w:t>
      </w:r>
    </w:p>
    <w:tbl>
      <w:tblPr>
        <w:tblW w:w="90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134"/>
        <w:gridCol w:w="1134"/>
        <w:gridCol w:w="993"/>
        <w:gridCol w:w="992"/>
      </w:tblGrid>
      <w:tr w:rsidR="007B12A4" w:rsidRPr="00997946" w:rsidTr="00997946">
        <w:trPr>
          <w:trHeight w:val="549"/>
        </w:trPr>
        <w:tc>
          <w:tcPr>
            <w:tcW w:w="567" w:type="dxa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№ п/п</w:t>
            </w:r>
          </w:p>
        </w:tc>
        <w:tc>
          <w:tcPr>
            <w:tcW w:w="4253" w:type="dxa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Наименование показателя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Единица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измерения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2020г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2021г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2022г</w:t>
            </w:r>
          </w:p>
        </w:tc>
      </w:tr>
      <w:tr w:rsidR="007B12A4" w:rsidRPr="00997946" w:rsidTr="00997946">
        <w:trPr>
          <w:trHeight w:val="557"/>
        </w:trPr>
        <w:tc>
          <w:tcPr>
            <w:tcW w:w="567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</w:t>
            </w:r>
          </w:p>
        </w:tc>
        <w:tc>
          <w:tcPr>
            <w:tcW w:w="4253" w:type="dxa"/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Количество  муниципальных жилых помещений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единиц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307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</w:pPr>
            <w:r w:rsidRPr="00997946">
              <w:t xml:space="preserve">     318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318</w:t>
            </w:r>
          </w:p>
        </w:tc>
      </w:tr>
      <w:tr w:rsidR="007B12A4" w:rsidRPr="00997946" w:rsidTr="00997946">
        <w:trPr>
          <w:trHeight w:val="565"/>
        </w:trPr>
        <w:tc>
          <w:tcPr>
            <w:tcW w:w="567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</w:t>
            </w:r>
          </w:p>
        </w:tc>
        <w:tc>
          <w:tcPr>
            <w:tcW w:w="4253" w:type="dxa"/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Взносы за капитальный ремонт в  муниципальных квартирах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единиц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5</w:t>
            </w:r>
          </w:p>
        </w:tc>
      </w:tr>
      <w:tr w:rsidR="007B12A4" w:rsidRPr="00997946" w:rsidTr="00997946">
        <w:trPr>
          <w:cantSplit/>
          <w:trHeight w:val="545"/>
        </w:trPr>
        <w:tc>
          <w:tcPr>
            <w:tcW w:w="567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3</w:t>
            </w:r>
          </w:p>
        </w:tc>
        <w:tc>
          <w:tcPr>
            <w:tcW w:w="4253" w:type="dxa"/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Содержание муниципального жилищного фонда сельских поселений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единиц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307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318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318</w:t>
            </w:r>
          </w:p>
        </w:tc>
      </w:tr>
      <w:tr w:rsidR="007B12A4" w:rsidRPr="00997946" w:rsidTr="00997946">
        <w:trPr>
          <w:cantSplit/>
          <w:trHeight w:val="545"/>
        </w:trPr>
        <w:tc>
          <w:tcPr>
            <w:tcW w:w="567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4</w:t>
            </w:r>
          </w:p>
        </w:tc>
        <w:tc>
          <w:tcPr>
            <w:tcW w:w="4253" w:type="dxa"/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Мероприятие по содержанию муниципального жилого фонда Комсомольского муниципального района (Межбюджетные трансферты)»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единиц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0</w:t>
            </w:r>
          </w:p>
        </w:tc>
      </w:tr>
    </w:tbl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2.2. Благоустройство. Создание условий для обеспечения населения сельских поселений Комсомольского муниципального района услугами по содержанию и строительству колодцев, содержанию кладбищ, опиловке деревьев, прочие мероприятия</w:t>
      </w:r>
    </w:p>
    <w:p w:rsidR="007B12A4" w:rsidRPr="00997946" w:rsidRDefault="007B12A4" w:rsidP="007B12A4">
      <w:pPr>
        <w:pStyle w:val="af1"/>
        <w:tabs>
          <w:tab w:val="left" w:pos="0"/>
        </w:tabs>
        <w:spacing w:line="0" w:lineRule="atLeast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997946">
        <w:rPr>
          <w:rFonts w:ascii="Times New Roman" w:hAnsi="Times New Roman" w:cs="Times New Roman"/>
          <w:sz w:val="24"/>
          <w:szCs w:val="24"/>
        </w:rPr>
        <w:t xml:space="preserve">Создание благоприятной  и комфортной среды  жизнедеятельности  населения  в </w:t>
      </w:r>
      <w:r w:rsidRPr="0099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сельских</w:t>
      </w:r>
      <w:r w:rsidRPr="00997946">
        <w:rPr>
          <w:rFonts w:ascii="Times New Roman" w:hAnsi="Times New Roman" w:cs="Times New Roman"/>
          <w:sz w:val="24"/>
          <w:szCs w:val="24"/>
        </w:rPr>
        <w:t>поселениях Комсомольского муниципального района, прежде всего,  улучшение  санитарно-эпидемиологической  обстановки, создание условий для обеспечения населения  Комсомольского муниципального района услугами  по содержанию, строительству и капитальному ремонтуколодцев, содержанию кладбищ, опиловке деревьев, прочие мероприятия. Оздоровление экологической обстановки в поселениях – обрезка высокорослых и аварийно-опасных деревьев в населенных пунктах района.</w:t>
      </w:r>
    </w:p>
    <w:p w:rsidR="007B12A4" w:rsidRPr="00997946" w:rsidRDefault="007B12A4" w:rsidP="007B12A4">
      <w:pPr>
        <w:pStyle w:val="af1"/>
        <w:spacing w:line="0" w:lineRule="atLeast"/>
        <w:ind w:left="-142"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spacing w:line="0" w:lineRule="atLeast"/>
        <w:ind w:left="-142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Показатели, характеризующие обеспечение населения  сельских поселенийКомсомольского муниципального района  услугами  по содержанию и строительству колодцев, содержанию кладбищ, опиловке деревьев, прочие мероприятия</w:t>
      </w:r>
    </w:p>
    <w:p w:rsidR="007B12A4" w:rsidRPr="00997946" w:rsidRDefault="007B12A4" w:rsidP="007B12A4">
      <w:pPr>
        <w:pStyle w:val="af1"/>
        <w:spacing w:line="0" w:lineRule="atLeast"/>
        <w:ind w:left="-142"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Таблица 2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767"/>
        <w:gridCol w:w="1363"/>
        <w:gridCol w:w="1133"/>
        <w:gridCol w:w="1134"/>
        <w:gridCol w:w="1134"/>
      </w:tblGrid>
      <w:tr w:rsidR="007B12A4" w:rsidRPr="00997946" w:rsidTr="00997946">
        <w:trPr>
          <w:trHeight w:val="197"/>
        </w:trPr>
        <w:tc>
          <w:tcPr>
            <w:tcW w:w="817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767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3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</w:tr>
      <w:tr w:rsidR="007B12A4" w:rsidRPr="00997946" w:rsidTr="00997946">
        <w:trPr>
          <w:trHeight w:val="442"/>
        </w:trPr>
        <w:tc>
          <w:tcPr>
            <w:tcW w:w="817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7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Содержание колодцев</w:t>
            </w:r>
          </w:p>
        </w:tc>
        <w:tc>
          <w:tcPr>
            <w:tcW w:w="1363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7B12A4" w:rsidRPr="00997946" w:rsidTr="00997946">
        <w:trPr>
          <w:trHeight w:val="449"/>
        </w:trPr>
        <w:tc>
          <w:tcPr>
            <w:tcW w:w="817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67" w:type="dxa"/>
            <w:vAlign w:val="center"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>Содержание кладбищ</w:t>
            </w:r>
          </w:p>
        </w:tc>
        <w:tc>
          <w:tcPr>
            <w:tcW w:w="1363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B12A4" w:rsidRPr="00997946" w:rsidTr="00997946">
        <w:trPr>
          <w:trHeight w:val="589"/>
        </w:trPr>
        <w:tc>
          <w:tcPr>
            <w:tcW w:w="817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67" w:type="dxa"/>
            <w:vAlign w:val="center"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>Строительство колодцев</w:t>
            </w:r>
          </w:p>
        </w:tc>
        <w:tc>
          <w:tcPr>
            <w:tcW w:w="1363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B12A4" w:rsidRPr="00997946" w:rsidRDefault="007B12A4" w:rsidP="007B12A4">
      <w:pPr>
        <w:pStyle w:val="af1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12A4" w:rsidRPr="00997946" w:rsidRDefault="007B12A4" w:rsidP="007B12A4">
      <w:pPr>
        <w:pStyle w:val="af1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6"/>
          <w:szCs w:val="26"/>
        </w:rPr>
        <w:t>2.3.</w:t>
      </w:r>
      <w:r w:rsidRPr="00997946">
        <w:rPr>
          <w:rFonts w:ascii="Times New Roman" w:hAnsi="Times New Roman" w:cs="Times New Roman"/>
          <w:b/>
          <w:sz w:val="24"/>
          <w:szCs w:val="24"/>
        </w:rPr>
        <w:t>Реализация  мероприятий по организации в границах сельских поселений Комсомольского муниципального района электро-, тепло-, газо-, водоснабжения  и водоотведения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both"/>
        <w:rPr>
          <w:sz w:val="24"/>
          <w:szCs w:val="24"/>
        </w:rPr>
      </w:pPr>
      <w:r w:rsidRPr="00997946">
        <w:rPr>
          <w:sz w:val="24"/>
          <w:szCs w:val="24"/>
        </w:rPr>
        <w:lastRenderedPageBreak/>
        <w:t xml:space="preserve">Основными задачами  функционирования  жилищно-коммунального  хозяйства является надежное, бесперебойное  обеспечение в достаточном  объеме населения электрической, тепловой энергией, водой, газом, а также  стабильное  функционирование  системы 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both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both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both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both"/>
        <w:rPr>
          <w:sz w:val="24"/>
          <w:szCs w:val="24"/>
        </w:rPr>
      </w:pPr>
      <w:r w:rsidRPr="00997946">
        <w:rPr>
          <w:sz w:val="24"/>
          <w:szCs w:val="24"/>
        </w:rPr>
        <w:t xml:space="preserve"> водоотведения, устойчивая  работа предприятий и организаций, оказывающих  жилищные и коммунальные услуги.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both"/>
        <w:rPr>
          <w:sz w:val="24"/>
          <w:szCs w:val="24"/>
        </w:rPr>
      </w:pPr>
      <w:r w:rsidRPr="00997946">
        <w:rPr>
          <w:sz w:val="24"/>
          <w:szCs w:val="24"/>
        </w:rPr>
        <w:t xml:space="preserve">При предоставлении  коммунальных  услуг потребителям предприятия и организации  испытывают  трудности как объективного, так и субъективного  характера. Основной  причиной такой ситуации  является  высокая  степень  износа  муниципального  жилищного фонда, объектов   инженерных  сетей  коммунальной  инфраструктуры, что не позволяет  предоставить населению  района  коммунальные услуги надлежащего качества. 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both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Показатели,    характеризующие содержание  основных  фондов, находящихсяв муниципальной собственности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Таблица 3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134"/>
        <w:gridCol w:w="1134"/>
        <w:gridCol w:w="1134"/>
        <w:gridCol w:w="1134"/>
      </w:tblGrid>
      <w:tr w:rsidR="007B12A4" w:rsidRPr="00997946" w:rsidTr="00997946">
        <w:tc>
          <w:tcPr>
            <w:tcW w:w="709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 w:firstLine="34"/>
              <w:contextualSpacing/>
              <w:jc w:val="center"/>
            </w:pPr>
            <w:r w:rsidRPr="00997946">
              <w:t xml:space="preserve">№ </w:t>
            </w:r>
          </w:p>
        </w:tc>
        <w:tc>
          <w:tcPr>
            <w:tcW w:w="5103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Единица измерения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2020г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2021г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2022г</w:t>
            </w:r>
          </w:p>
        </w:tc>
      </w:tr>
      <w:tr w:rsidR="007B12A4" w:rsidRPr="00997946" w:rsidTr="00997946">
        <w:trPr>
          <w:trHeight w:val="507"/>
        </w:trPr>
        <w:tc>
          <w:tcPr>
            <w:tcW w:w="709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 w:firstLine="34"/>
              <w:contextualSpacing/>
              <w:jc w:val="center"/>
            </w:pPr>
            <w:r w:rsidRPr="00997946">
              <w:t>1</w:t>
            </w:r>
          </w:p>
        </w:tc>
        <w:tc>
          <w:tcPr>
            <w:tcW w:w="5103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69" w:right="-2"/>
              <w:contextualSpacing/>
              <w:jc w:val="center"/>
            </w:pPr>
            <w:r w:rsidRPr="00997946">
              <w:t>Организация в границах поселения 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12A4" w:rsidRPr="00997946" w:rsidTr="00997946">
        <w:trPr>
          <w:trHeight w:val="507"/>
        </w:trPr>
        <w:tc>
          <w:tcPr>
            <w:tcW w:w="709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 w:firstLine="34"/>
              <w:contextualSpacing/>
              <w:jc w:val="center"/>
            </w:pPr>
            <w:r w:rsidRPr="00997946">
              <w:t>2</w:t>
            </w:r>
          </w:p>
        </w:tc>
        <w:tc>
          <w:tcPr>
            <w:tcW w:w="5103" w:type="dxa"/>
            <w:vAlign w:val="center"/>
          </w:tcPr>
          <w:p w:rsidR="007B12A4" w:rsidRPr="00997946" w:rsidRDefault="007B12A4" w:rsidP="0099794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7946">
              <w:rPr>
                <w:rFonts w:ascii="Times New Roman" w:hAnsi="Times New Roman" w:cs="Times New Roman"/>
                <w:sz w:val="22"/>
                <w:szCs w:val="22"/>
              </w:rPr>
              <w:t>Обеспечение снижения уровня износа объектов коммунальной инфраструктуры.</w:t>
            </w:r>
          </w:p>
          <w:p w:rsidR="007B12A4" w:rsidRPr="00997946" w:rsidRDefault="007B12A4" w:rsidP="0099794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12A4" w:rsidRPr="00997946" w:rsidRDefault="007B12A4" w:rsidP="00997946">
            <w:pPr>
              <w:jc w:val="center"/>
            </w:pPr>
            <w:r w:rsidRPr="00997946"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7B12A4" w:rsidRPr="00997946" w:rsidTr="00997946">
        <w:trPr>
          <w:trHeight w:val="507"/>
        </w:trPr>
        <w:tc>
          <w:tcPr>
            <w:tcW w:w="709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 w:firstLine="34"/>
              <w:contextualSpacing/>
              <w:jc w:val="center"/>
            </w:pPr>
            <w:r w:rsidRPr="00997946">
              <w:t>3</w:t>
            </w:r>
          </w:p>
        </w:tc>
        <w:tc>
          <w:tcPr>
            <w:tcW w:w="5103" w:type="dxa"/>
            <w:vAlign w:val="center"/>
          </w:tcPr>
          <w:p w:rsidR="007B12A4" w:rsidRPr="00997946" w:rsidRDefault="007B12A4" w:rsidP="0099794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7946">
              <w:rPr>
                <w:rFonts w:ascii="Times New Roman" w:hAnsi="Times New Roman" w:cs="Times New Roman"/>
                <w:sz w:val="22"/>
                <w:szCs w:val="22"/>
              </w:rPr>
              <w:t>Повышение качества предоставления коммунальных услуг.</w:t>
            </w:r>
          </w:p>
          <w:p w:rsidR="007B12A4" w:rsidRPr="00997946" w:rsidRDefault="007B12A4" w:rsidP="00997946">
            <w:pPr>
              <w:spacing w:line="0" w:lineRule="atLeast"/>
              <w:ind w:left="69" w:right="-2"/>
              <w:contextualSpacing/>
              <w:jc w:val="center"/>
            </w:pPr>
          </w:p>
        </w:tc>
        <w:tc>
          <w:tcPr>
            <w:tcW w:w="1134" w:type="dxa"/>
          </w:tcPr>
          <w:p w:rsidR="007B12A4" w:rsidRPr="00997946" w:rsidRDefault="007B12A4" w:rsidP="00997946">
            <w:pPr>
              <w:jc w:val="center"/>
            </w:pPr>
            <w:r w:rsidRPr="00997946"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7B12A4" w:rsidRPr="00997946" w:rsidTr="00997946">
        <w:trPr>
          <w:trHeight w:val="507"/>
        </w:trPr>
        <w:tc>
          <w:tcPr>
            <w:tcW w:w="709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 w:firstLine="34"/>
              <w:contextualSpacing/>
              <w:jc w:val="center"/>
            </w:pPr>
            <w:r w:rsidRPr="00997946">
              <w:t>4</w:t>
            </w:r>
          </w:p>
        </w:tc>
        <w:tc>
          <w:tcPr>
            <w:tcW w:w="5103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69" w:right="-2"/>
              <w:contextualSpacing/>
              <w:jc w:val="center"/>
            </w:pPr>
            <w:r w:rsidRPr="00997946">
              <w:t xml:space="preserve"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1</w:t>
            </w:r>
          </w:p>
        </w:tc>
      </w:tr>
      <w:tr w:rsidR="007B12A4" w:rsidRPr="00997946" w:rsidTr="00997946">
        <w:trPr>
          <w:trHeight w:val="507"/>
        </w:trPr>
        <w:tc>
          <w:tcPr>
            <w:tcW w:w="709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 w:firstLine="34"/>
              <w:contextualSpacing/>
              <w:jc w:val="center"/>
            </w:pPr>
            <w:r w:rsidRPr="00997946">
              <w:t>5</w:t>
            </w:r>
          </w:p>
        </w:tc>
        <w:tc>
          <w:tcPr>
            <w:tcW w:w="5103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69" w:right="-2"/>
              <w:contextualSpacing/>
              <w:jc w:val="center"/>
            </w:pPr>
            <w:r w:rsidRPr="00997946"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0</w:t>
            </w:r>
          </w:p>
        </w:tc>
      </w:tr>
      <w:tr w:rsidR="007B12A4" w:rsidRPr="00997946" w:rsidTr="00997946">
        <w:trPr>
          <w:trHeight w:val="507"/>
        </w:trPr>
        <w:tc>
          <w:tcPr>
            <w:tcW w:w="709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 w:firstLine="34"/>
              <w:contextualSpacing/>
              <w:jc w:val="center"/>
            </w:pPr>
            <w:r w:rsidRPr="00997946">
              <w:t>6</w:t>
            </w:r>
          </w:p>
        </w:tc>
        <w:tc>
          <w:tcPr>
            <w:tcW w:w="5103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69" w:right="-2"/>
              <w:contextualSpacing/>
              <w:jc w:val="center"/>
            </w:pPr>
            <w:r w:rsidRPr="00997946">
              <w:t xml:space="preserve">Актуализация схем теплоснабжения, водоснабжения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2</w:t>
            </w:r>
          </w:p>
        </w:tc>
      </w:tr>
      <w:tr w:rsidR="007B12A4" w:rsidRPr="00997946" w:rsidTr="00997946">
        <w:trPr>
          <w:trHeight w:val="507"/>
        </w:trPr>
        <w:tc>
          <w:tcPr>
            <w:tcW w:w="709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 w:firstLine="34"/>
              <w:contextualSpacing/>
              <w:jc w:val="center"/>
            </w:pPr>
            <w:r w:rsidRPr="00997946">
              <w:t>7</w:t>
            </w:r>
          </w:p>
        </w:tc>
        <w:tc>
          <w:tcPr>
            <w:tcW w:w="5103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69" w:right="-2"/>
              <w:contextualSpacing/>
              <w:jc w:val="center"/>
            </w:pPr>
            <w:r w:rsidRPr="00997946"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0</w:t>
            </w:r>
          </w:p>
        </w:tc>
      </w:tr>
      <w:tr w:rsidR="007B12A4" w:rsidRPr="00997946" w:rsidTr="00997946">
        <w:trPr>
          <w:trHeight w:val="507"/>
        </w:trPr>
        <w:tc>
          <w:tcPr>
            <w:tcW w:w="709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 w:firstLine="34"/>
              <w:contextualSpacing/>
              <w:jc w:val="center"/>
            </w:pPr>
            <w:r w:rsidRPr="00997946">
              <w:t>8</w:t>
            </w:r>
          </w:p>
        </w:tc>
        <w:tc>
          <w:tcPr>
            <w:tcW w:w="5103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69" w:right="-2"/>
              <w:contextualSpacing/>
              <w:jc w:val="center"/>
            </w:pPr>
            <w:r w:rsidRPr="00997946">
              <w:t>Ремонт, реконструкция водопроводной сети (межбюджетные трансферты)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0</w:t>
            </w:r>
          </w:p>
        </w:tc>
      </w:tr>
    </w:tbl>
    <w:p w:rsidR="007B12A4" w:rsidRPr="00997946" w:rsidRDefault="007B12A4" w:rsidP="007B12A4">
      <w:pPr>
        <w:pStyle w:val="af1"/>
        <w:spacing w:line="0" w:lineRule="atLeast"/>
        <w:ind w:left="0" w:right="-2"/>
        <w:rPr>
          <w:rFonts w:ascii="Times New Roman" w:hAnsi="Times New Roman" w:cs="Times New Roman"/>
          <w:b/>
          <w:sz w:val="26"/>
          <w:szCs w:val="26"/>
        </w:rPr>
      </w:pPr>
    </w:p>
    <w:p w:rsidR="007B12A4" w:rsidRPr="00997946" w:rsidRDefault="007B12A4" w:rsidP="007B12A4">
      <w:pPr>
        <w:pStyle w:val="af1"/>
        <w:spacing w:line="0" w:lineRule="atLeast"/>
        <w:ind w:left="0" w:right="-2"/>
        <w:rPr>
          <w:rFonts w:ascii="Times New Roman" w:hAnsi="Times New Roman" w:cs="Times New Roman"/>
          <w:b/>
          <w:sz w:val="26"/>
          <w:szCs w:val="26"/>
        </w:rPr>
      </w:pPr>
    </w:p>
    <w:p w:rsidR="007B12A4" w:rsidRPr="00997946" w:rsidRDefault="007B12A4" w:rsidP="007B12A4">
      <w:pPr>
        <w:pStyle w:val="af1"/>
        <w:spacing w:line="0" w:lineRule="atLeast"/>
        <w:ind w:left="0" w:right="-2"/>
        <w:rPr>
          <w:rFonts w:ascii="Times New Roman" w:hAnsi="Times New Roman" w:cs="Times New Roman"/>
          <w:b/>
          <w:sz w:val="26"/>
          <w:szCs w:val="26"/>
        </w:rPr>
      </w:pPr>
    </w:p>
    <w:p w:rsidR="007B12A4" w:rsidRPr="00997946" w:rsidRDefault="007B12A4" w:rsidP="007B12A4">
      <w:pPr>
        <w:pStyle w:val="af1"/>
        <w:spacing w:line="0" w:lineRule="atLeast"/>
        <w:ind w:left="-142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6"/>
          <w:szCs w:val="26"/>
        </w:rPr>
        <w:t xml:space="preserve">2.4. </w:t>
      </w:r>
      <w:r w:rsidRPr="00997946">
        <w:rPr>
          <w:rFonts w:ascii="Times New Roman" w:hAnsi="Times New Roman" w:cs="Times New Roman"/>
          <w:b/>
          <w:sz w:val="24"/>
          <w:szCs w:val="24"/>
        </w:rPr>
        <w:t xml:space="preserve"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</w:t>
      </w:r>
      <w:r w:rsidRPr="00997946">
        <w:rPr>
          <w:rFonts w:ascii="Times New Roman" w:hAnsi="Times New Roman" w:cs="Times New Roman"/>
          <w:b/>
          <w:sz w:val="24"/>
          <w:szCs w:val="24"/>
        </w:rPr>
        <w:lastRenderedPageBreak/>
        <w:t>Иваново после проведения судебно-медицинской экспертизы до сельского поселения Комсомольского муниципального района</w:t>
      </w:r>
    </w:p>
    <w:p w:rsidR="007B12A4" w:rsidRPr="00997946" w:rsidRDefault="007B12A4" w:rsidP="007B12A4">
      <w:pPr>
        <w:spacing w:line="0" w:lineRule="atLeast"/>
        <w:ind w:right="-2"/>
        <w:contextualSpacing/>
        <w:jc w:val="both"/>
        <w:rPr>
          <w:sz w:val="24"/>
          <w:szCs w:val="24"/>
        </w:rPr>
      </w:pPr>
      <w:r w:rsidRPr="00997946">
        <w:rPr>
          <w:sz w:val="24"/>
          <w:szCs w:val="24"/>
        </w:rPr>
        <w:t>Основное мероприятие   подпрограммы –</w:t>
      </w:r>
      <w:r w:rsidRPr="00997946"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 или паталогоанатомического исследования до сельского поселения Комсомольского муниципального района</w:t>
      </w:r>
      <w:r w:rsidRPr="00997946">
        <w:rPr>
          <w:sz w:val="24"/>
          <w:szCs w:val="24"/>
        </w:rPr>
        <w:t>.</w:t>
      </w:r>
    </w:p>
    <w:p w:rsidR="007B12A4" w:rsidRPr="00997946" w:rsidRDefault="007B12A4" w:rsidP="007B12A4">
      <w:pPr>
        <w:spacing w:line="0" w:lineRule="atLeast"/>
        <w:ind w:right="-2"/>
        <w:contextualSpacing/>
        <w:jc w:val="both"/>
        <w:rPr>
          <w:b/>
          <w:sz w:val="24"/>
          <w:szCs w:val="24"/>
        </w:rPr>
      </w:pPr>
      <w:r w:rsidRPr="00997946">
        <w:rPr>
          <w:sz w:val="24"/>
          <w:szCs w:val="24"/>
        </w:rPr>
        <w:t xml:space="preserve">В рамки данного мероприятия </w:t>
      </w:r>
      <w:r w:rsidRPr="00997946">
        <w:rPr>
          <w:sz w:val="24"/>
          <w:szCs w:val="24"/>
          <w:shd w:val="clear" w:color="auto" w:fill="FFFFFF"/>
        </w:rPr>
        <w:t>входит 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или</w:t>
      </w:r>
      <w:r w:rsidRPr="00997946">
        <w:t>паталогоанатомического исследования</w:t>
      </w:r>
      <w:r w:rsidRPr="00997946">
        <w:rPr>
          <w:sz w:val="24"/>
          <w:szCs w:val="24"/>
          <w:shd w:val="clear" w:color="auto" w:fill="FFFFFF"/>
        </w:rPr>
        <w:t xml:space="preserve">до сельского поселения. </w:t>
      </w:r>
    </w:p>
    <w:p w:rsidR="007B12A4" w:rsidRPr="00997946" w:rsidRDefault="007B12A4" w:rsidP="007B12A4">
      <w:pPr>
        <w:pStyle w:val="af1"/>
        <w:spacing w:line="0" w:lineRule="atLeast"/>
        <w:ind w:left="-142"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spacing w:line="0" w:lineRule="atLeast"/>
        <w:ind w:left="-142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Показатели,    характеризующие 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или паталогоанатомического исследования до сельского поселения Комсомольского муниципального района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Таблица 4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4366"/>
        <w:gridCol w:w="1092"/>
        <w:gridCol w:w="1364"/>
        <w:gridCol w:w="1365"/>
        <w:gridCol w:w="1347"/>
      </w:tblGrid>
      <w:tr w:rsidR="007B12A4" w:rsidRPr="00997946" w:rsidTr="00997946">
        <w:trPr>
          <w:trHeight w:val="461"/>
        </w:trPr>
        <w:tc>
          <w:tcPr>
            <w:tcW w:w="956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 w:firstLine="43"/>
              <w:contextualSpacing/>
              <w:jc w:val="center"/>
            </w:pPr>
            <w:r w:rsidRPr="00997946">
              <w:t>№ п/п</w:t>
            </w:r>
          </w:p>
        </w:tc>
        <w:tc>
          <w:tcPr>
            <w:tcW w:w="4366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Наименование показателя</w:t>
            </w:r>
          </w:p>
        </w:tc>
        <w:tc>
          <w:tcPr>
            <w:tcW w:w="1092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Единица измерения</w:t>
            </w:r>
          </w:p>
        </w:tc>
        <w:tc>
          <w:tcPr>
            <w:tcW w:w="1364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2020г</w:t>
            </w:r>
          </w:p>
        </w:tc>
        <w:tc>
          <w:tcPr>
            <w:tcW w:w="1365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2021г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2022г</w:t>
            </w:r>
          </w:p>
        </w:tc>
      </w:tr>
      <w:tr w:rsidR="007B12A4" w:rsidRPr="00997946" w:rsidTr="00997946">
        <w:trPr>
          <w:trHeight w:val="451"/>
        </w:trPr>
        <w:tc>
          <w:tcPr>
            <w:tcW w:w="956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 w:firstLine="43"/>
              <w:contextualSpacing/>
              <w:jc w:val="center"/>
            </w:pPr>
            <w:r w:rsidRPr="00997946">
              <w:t>1</w:t>
            </w:r>
          </w:p>
        </w:tc>
        <w:tc>
          <w:tcPr>
            <w:tcW w:w="4366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71" w:right="-2"/>
              <w:contextualSpacing/>
              <w:jc w:val="center"/>
            </w:pPr>
            <w:r w:rsidRPr="00997946"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      </w:r>
            <w:r w:rsidRPr="00997946">
              <w:rPr>
                <w:shd w:val="clear" w:color="auto" w:fill="FFFFFF"/>
              </w:rPr>
              <w:t xml:space="preserve">или </w:t>
            </w:r>
            <w:r w:rsidRPr="00997946">
              <w:t>паталогоанатомического исследования до сельского поселения Комсомольского муниципального района</w:t>
            </w:r>
          </w:p>
        </w:tc>
        <w:tc>
          <w:tcPr>
            <w:tcW w:w="1092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единиц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9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9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9</w:t>
            </w:r>
          </w:p>
        </w:tc>
      </w:tr>
    </w:tbl>
    <w:p w:rsidR="007B12A4" w:rsidRPr="00997946" w:rsidRDefault="007B12A4" w:rsidP="007B12A4">
      <w:pPr>
        <w:spacing w:line="0" w:lineRule="atLeast"/>
        <w:ind w:right="-2"/>
        <w:contextualSpacing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2.5.Ликвидация несанкционированныхнаваловмусора, организация санитарной очистки, сбор и вывоз твердых бытовых отходов вне  границ сельскихнаселенных пунктов на территории Комсомольского муниципального района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 w:firstLine="850"/>
        <w:contextualSpacing/>
        <w:jc w:val="both"/>
        <w:rPr>
          <w:b/>
          <w:sz w:val="24"/>
          <w:szCs w:val="24"/>
        </w:rPr>
      </w:pPr>
      <w:r w:rsidRPr="00997946">
        <w:rPr>
          <w:sz w:val="24"/>
          <w:szCs w:val="24"/>
        </w:rPr>
        <w:t>Одной из основных проблем в экологической сфере Комсомольского муниципального района является усиливающееся по мере социально-экономического развития негативное воздействие отходов производства и потребления на состояние окружающей природной среды и всех её компонентов – воздушной среды, водных объектов, почв, недр</w:t>
      </w:r>
      <w:r w:rsidRPr="00997946">
        <w:rPr>
          <w:sz w:val="28"/>
          <w:szCs w:val="28"/>
        </w:rPr>
        <w:t>.</w:t>
      </w:r>
      <w:r w:rsidRPr="00997946">
        <w:rPr>
          <w:sz w:val="24"/>
          <w:szCs w:val="24"/>
        </w:rPr>
        <w:t>Результатом такого воздействия является загрязнение природных экосистем, истощение природных ресурсов.Не смотря на то, что на территории района расположена санкционированная  свалка и организован регулярный сбор ТБО специализированнойорганизацией,  на территории района периодически образуются несанкционированные навалы мусора. В целях ликвидации и профилактики образованиянесанкционированных навалов</w:t>
      </w:r>
      <w:r w:rsidRPr="00997946">
        <w:t xml:space="preserve">бытовых отходов, расположенныхвне  границ </w:t>
      </w:r>
      <w:r w:rsidRPr="00997946">
        <w:rPr>
          <w:sz w:val="24"/>
          <w:szCs w:val="24"/>
        </w:rPr>
        <w:t>сельских</w:t>
      </w:r>
      <w:r w:rsidRPr="00997946">
        <w:t>населенных пунктов на территории Комсомольского муниципального района</w:t>
      </w:r>
      <w:r w:rsidRPr="00997946">
        <w:rPr>
          <w:sz w:val="24"/>
          <w:szCs w:val="24"/>
        </w:rPr>
        <w:t xml:space="preserve">, </w:t>
      </w:r>
      <w:r w:rsidRPr="00997946">
        <w:t xml:space="preserve"> организации санитарной очистки,</w:t>
      </w:r>
      <w:r w:rsidRPr="00997946">
        <w:rPr>
          <w:sz w:val="24"/>
          <w:szCs w:val="24"/>
        </w:rPr>
        <w:t>необходимо производить вывоз накопившихся</w:t>
      </w:r>
      <w:r w:rsidRPr="00997946">
        <w:t xml:space="preserve"> твердых бытовых отходов.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sz w:val="24"/>
          <w:szCs w:val="24"/>
        </w:rPr>
      </w:pPr>
      <w:r w:rsidRPr="00997946">
        <w:rPr>
          <w:b/>
          <w:sz w:val="24"/>
          <w:szCs w:val="24"/>
        </w:rPr>
        <w:t xml:space="preserve">Показатели,    характеризующие реализацию мероприятий по ликвидации несанкционированных навалов мусора, организации санитарной очистки, сбору и вывозу </w:t>
      </w:r>
      <w:r w:rsidRPr="00997946">
        <w:rPr>
          <w:b/>
          <w:sz w:val="24"/>
          <w:szCs w:val="24"/>
        </w:rPr>
        <w:lastRenderedPageBreak/>
        <w:t>твердых бытовых отходов вне  границ сельскихнаселенных пунктов на территории Комсомольского муниципального района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Таблица 5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276"/>
        <w:gridCol w:w="1134"/>
        <w:gridCol w:w="1134"/>
        <w:gridCol w:w="1134"/>
      </w:tblGrid>
      <w:tr w:rsidR="007B12A4" w:rsidRPr="00997946" w:rsidTr="00997946">
        <w:trPr>
          <w:trHeight w:val="474"/>
        </w:trPr>
        <w:tc>
          <w:tcPr>
            <w:tcW w:w="675" w:type="dxa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№ п/п</w:t>
            </w:r>
          </w:p>
        </w:tc>
        <w:tc>
          <w:tcPr>
            <w:tcW w:w="4111" w:type="dxa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Наименование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показателя</w:t>
            </w:r>
          </w:p>
        </w:tc>
        <w:tc>
          <w:tcPr>
            <w:tcW w:w="1276" w:type="dxa"/>
          </w:tcPr>
          <w:p w:rsidR="007B12A4" w:rsidRPr="00997946" w:rsidRDefault="007B12A4" w:rsidP="00997946">
            <w:pPr>
              <w:spacing w:line="0" w:lineRule="atLeast"/>
              <w:ind w:left="-78" w:right="-2" w:hanging="64"/>
              <w:contextualSpacing/>
              <w:jc w:val="center"/>
            </w:pPr>
            <w:r w:rsidRPr="00997946">
              <w:t>Единица измерения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2020г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2021г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2022г.</w:t>
            </w:r>
          </w:p>
        </w:tc>
      </w:tr>
      <w:tr w:rsidR="007B12A4" w:rsidRPr="00997946" w:rsidTr="00997946">
        <w:trPr>
          <w:trHeight w:val="428"/>
        </w:trPr>
        <w:tc>
          <w:tcPr>
            <w:tcW w:w="675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</w:t>
            </w:r>
          </w:p>
        </w:tc>
        <w:tc>
          <w:tcPr>
            <w:tcW w:w="4111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both"/>
            </w:pPr>
            <w:r w:rsidRPr="00997946">
              <w:t>Ликвидация несанкционированных навалов мусора, организация санитарной очистки, сбор и вывоз твердых бытовых отходов вне  границ сельскихнаселенных пунктов на территории Комсомольского муниципального района</w:t>
            </w:r>
          </w:p>
        </w:tc>
        <w:tc>
          <w:tcPr>
            <w:tcW w:w="1276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18</w:t>
            </w:r>
          </w:p>
        </w:tc>
      </w:tr>
    </w:tbl>
    <w:p w:rsidR="007B12A4" w:rsidRPr="00997946" w:rsidRDefault="007B12A4" w:rsidP="007B12A4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sz w:val="24"/>
          <w:szCs w:val="24"/>
          <w:lang w:eastAsia="ar-SA"/>
        </w:rPr>
      </w:pPr>
      <w:r w:rsidRPr="00997946">
        <w:rPr>
          <w:b/>
          <w:sz w:val="24"/>
          <w:szCs w:val="24"/>
        </w:rPr>
        <w:t xml:space="preserve">2.6 </w:t>
      </w:r>
      <w:r w:rsidRPr="00997946">
        <w:rPr>
          <w:b/>
          <w:sz w:val="24"/>
          <w:szCs w:val="24"/>
          <w:lang w:eastAsia="ar-SA"/>
        </w:rPr>
        <w:t>Обеспечение населения Комсомольского муниципального района                 теплоснабжением</w:t>
      </w:r>
      <w:r w:rsidRPr="00997946">
        <w:rPr>
          <w:sz w:val="24"/>
          <w:szCs w:val="24"/>
          <w:lang w:eastAsia="ar-SA"/>
        </w:rPr>
        <w:t>.</w:t>
      </w:r>
    </w:p>
    <w:p w:rsidR="007B12A4" w:rsidRPr="00997946" w:rsidRDefault="007B12A4" w:rsidP="007B12A4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b/>
          <w:sz w:val="24"/>
          <w:szCs w:val="24"/>
        </w:rPr>
      </w:pPr>
    </w:p>
    <w:p w:rsidR="007B12A4" w:rsidRPr="00997946" w:rsidRDefault="007B12A4" w:rsidP="007B12A4">
      <w:pPr>
        <w:widowControl w:val="0"/>
        <w:shd w:val="clear" w:color="auto" w:fill="FFFFFF"/>
        <w:autoSpaceDE w:val="0"/>
        <w:autoSpaceDN w:val="0"/>
        <w:ind w:firstLine="540"/>
        <w:jc w:val="both"/>
        <w:rPr>
          <w:sz w:val="24"/>
          <w:szCs w:val="24"/>
        </w:rPr>
      </w:pPr>
      <w:r w:rsidRPr="00997946">
        <w:rPr>
          <w:sz w:val="24"/>
          <w:szCs w:val="24"/>
        </w:rPr>
        <w:t>Подпрограмма предусматривает предоставление субсидий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периода, а также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ЖКХ.</w:t>
      </w:r>
    </w:p>
    <w:p w:rsidR="007B12A4" w:rsidRPr="00997946" w:rsidRDefault="007B12A4" w:rsidP="007B12A4">
      <w:pPr>
        <w:widowControl w:val="0"/>
        <w:shd w:val="clear" w:color="auto" w:fill="FFFFFF"/>
        <w:tabs>
          <w:tab w:val="left" w:pos="532"/>
          <w:tab w:val="left" w:pos="2950"/>
          <w:tab w:val="left" w:pos="4567"/>
        </w:tabs>
        <w:ind w:right="112" w:firstLine="567"/>
        <w:jc w:val="both"/>
        <w:rPr>
          <w:sz w:val="24"/>
          <w:szCs w:val="24"/>
        </w:rPr>
      </w:pPr>
      <w:r w:rsidRPr="00997946">
        <w:rPr>
          <w:sz w:val="24"/>
          <w:szCs w:val="24"/>
        </w:rPr>
        <w:t>Реализация подпрограммы обеспечит 100-процентный уровень надежности топливоснабжения источников тепловой энергии, 100-процентный уровень готовности теплоснабжающих организаций к проведению аварийно-восстановительных работ в системах теплоснабжения. Позволит оперативно реагировать на возникающие аварийные ситуации на объектах жизнеобеспечения, своевременно выполнять работы по их устранению. Обеспечит создание безопасных и благоприятных условий проживания граждан на территории Комсомольского муниципального района.</w:t>
      </w:r>
    </w:p>
    <w:p w:rsidR="007B12A4" w:rsidRPr="00997946" w:rsidRDefault="007B12A4" w:rsidP="007B12A4">
      <w:pPr>
        <w:shd w:val="clear" w:color="auto" w:fill="FFFFFF"/>
        <w:suppressAutoHyphens/>
        <w:jc w:val="center"/>
        <w:rPr>
          <w:b/>
          <w:sz w:val="24"/>
          <w:szCs w:val="24"/>
          <w:lang w:eastAsia="ar-SA"/>
        </w:rPr>
      </w:pPr>
      <w:r w:rsidRPr="00997946">
        <w:rPr>
          <w:b/>
          <w:sz w:val="24"/>
          <w:szCs w:val="24"/>
          <w:lang w:eastAsia="ar-SA"/>
        </w:rPr>
        <w:t>Показатели, характеризующие обеспечение населения Комсомольского муниципального района   теплоснабжением</w:t>
      </w:r>
    </w:p>
    <w:p w:rsidR="007B12A4" w:rsidRPr="00997946" w:rsidRDefault="007B12A4" w:rsidP="007B12A4">
      <w:pPr>
        <w:shd w:val="clear" w:color="auto" w:fill="FFFFFF"/>
        <w:suppressAutoHyphens/>
        <w:jc w:val="center"/>
        <w:rPr>
          <w:b/>
          <w:sz w:val="24"/>
          <w:szCs w:val="24"/>
          <w:lang w:eastAsia="ar-SA"/>
        </w:rPr>
      </w:pPr>
      <w:r w:rsidRPr="00997946">
        <w:rPr>
          <w:b/>
          <w:sz w:val="24"/>
          <w:szCs w:val="24"/>
          <w:lang w:eastAsia="ar-SA"/>
        </w:rPr>
        <w:t xml:space="preserve">                                                                                         Таблица 6</w:t>
      </w:r>
    </w:p>
    <w:tbl>
      <w:tblPr>
        <w:tblW w:w="893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8"/>
        <w:gridCol w:w="2126"/>
        <w:gridCol w:w="1134"/>
        <w:gridCol w:w="1134"/>
        <w:gridCol w:w="1843"/>
        <w:gridCol w:w="2126"/>
      </w:tblGrid>
      <w:tr w:rsidR="007B12A4" w:rsidRPr="00997946" w:rsidTr="00997946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256" w:lineRule="auto"/>
            </w:pPr>
            <w:r w:rsidRPr="00997946"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Наименование</w:t>
            </w:r>
          </w:p>
          <w:p w:rsidR="007B12A4" w:rsidRPr="00997946" w:rsidRDefault="007B12A4" w:rsidP="00997946">
            <w:pPr>
              <w:spacing w:line="256" w:lineRule="auto"/>
            </w:pPr>
            <w:r w:rsidRPr="00997946">
              <w:t xml:space="preserve">       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256" w:lineRule="auto"/>
            </w:pPr>
            <w:r w:rsidRPr="00997946"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hd w:val="clear" w:color="auto" w:fill="FFFFFF"/>
              <w:spacing w:line="252" w:lineRule="auto"/>
              <w:ind w:left="-64" w:right="-62"/>
              <w:jc w:val="center"/>
            </w:pPr>
            <w:r w:rsidRPr="00997946">
              <w:t>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hd w:val="clear" w:color="auto" w:fill="FFFFFF"/>
              <w:spacing w:line="252" w:lineRule="auto"/>
              <w:ind w:left="-64" w:right="-62"/>
              <w:jc w:val="center"/>
            </w:pPr>
            <w:r w:rsidRPr="00997946">
              <w:t>2021г.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hd w:val="clear" w:color="auto" w:fill="FFFFFF"/>
              <w:spacing w:line="252" w:lineRule="auto"/>
              <w:ind w:left="-62" w:right="-62"/>
            </w:pPr>
            <w:r w:rsidRPr="00997946">
              <w:t>2022г.</w:t>
            </w:r>
          </w:p>
        </w:tc>
      </w:tr>
      <w:tr w:rsidR="007B12A4" w:rsidRPr="00997946" w:rsidTr="00997946">
        <w:trPr>
          <w:trHeight w:val="1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4" w:rsidRPr="00997946" w:rsidRDefault="007B12A4" w:rsidP="00997946">
            <w:pPr>
              <w:shd w:val="clear" w:color="auto" w:fill="FFFFFF"/>
              <w:spacing w:line="252" w:lineRule="auto"/>
              <w:ind w:left="-62" w:right="-62"/>
              <w:jc w:val="center"/>
            </w:pPr>
            <w:r w:rsidRPr="00997946"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4" w:rsidRPr="00997946" w:rsidRDefault="007B12A4" w:rsidP="00997946">
            <w:pPr>
              <w:shd w:val="clear" w:color="auto" w:fill="FFFFFF"/>
              <w:spacing w:line="252" w:lineRule="auto"/>
              <w:ind w:left="-62" w:right="-62"/>
            </w:pPr>
            <w:r w:rsidRPr="00997946">
              <w:t>Уровень надежности топливоснабжения источников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4" w:rsidRPr="00997946" w:rsidRDefault="007B12A4" w:rsidP="00997946">
            <w:pPr>
              <w:shd w:val="clear" w:color="auto" w:fill="FFFFFF"/>
              <w:spacing w:line="252" w:lineRule="auto"/>
              <w:ind w:left="-62" w:right="-60"/>
              <w:jc w:val="center"/>
            </w:pPr>
            <w:r w:rsidRPr="00997946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4" w:rsidRPr="00997946" w:rsidRDefault="007B12A4" w:rsidP="00997946">
            <w:pPr>
              <w:shd w:val="clear" w:color="auto" w:fill="FFFFFF"/>
              <w:spacing w:line="252" w:lineRule="auto"/>
              <w:ind w:left="-64" w:right="-62"/>
              <w:jc w:val="center"/>
            </w:pPr>
            <w:r w:rsidRPr="00997946"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4" w:rsidRPr="00997946" w:rsidRDefault="007B12A4" w:rsidP="00997946">
            <w:pPr>
              <w:shd w:val="clear" w:color="auto" w:fill="FFFFFF"/>
              <w:spacing w:line="252" w:lineRule="auto"/>
              <w:ind w:left="-64" w:right="-62"/>
              <w:jc w:val="center"/>
            </w:pPr>
            <w:r w:rsidRPr="00997946"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4" w:rsidRPr="00997946" w:rsidRDefault="007B12A4" w:rsidP="00997946">
            <w:pPr>
              <w:shd w:val="clear" w:color="auto" w:fill="FFFFFF"/>
              <w:spacing w:line="252" w:lineRule="auto"/>
              <w:ind w:left="-64" w:right="-62"/>
              <w:jc w:val="center"/>
            </w:pPr>
            <w:r w:rsidRPr="00997946">
              <w:t>100,0</w:t>
            </w:r>
          </w:p>
        </w:tc>
      </w:tr>
      <w:tr w:rsidR="007B12A4" w:rsidRPr="00997946" w:rsidTr="00997946">
        <w:trPr>
          <w:trHeight w:val="2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4" w:rsidRPr="00997946" w:rsidRDefault="007B12A4" w:rsidP="00997946">
            <w:pPr>
              <w:shd w:val="clear" w:color="auto" w:fill="FFFFFF"/>
              <w:spacing w:line="252" w:lineRule="auto"/>
              <w:ind w:left="-62" w:right="-62"/>
              <w:jc w:val="center"/>
            </w:pPr>
            <w:r w:rsidRPr="00997946"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4" w:rsidRPr="00997946" w:rsidRDefault="007B12A4" w:rsidP="00997946">
            <w:pPr>
              <w:shd w:val="clear" w:color="auto" w:fill="FFFFFF"/>
              <w:spacing w:line="252" w:lineRule="auto"/>
              <w:ind w:left="-62" w:right="-62"/>
            </w:pPr>
            <w:r w:rsidRPr="00997946">
              <w:t>Уровень готовности теплоснабжающих организаций к проведению аварийно-восстановительных работ в системах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4" w:rsidRPr="00997946" w:rsidRDefault="007B12A4" w:rsidP="00997946">
            <w:pPr>
              <w:shd w:val="clear" w:color="auto" w:fill="FFFFFF"/>
              <w:spacing w:line="252" w:lineRule="auto"/>
              <w:ind w:left="-62" w:right="-60"/>
              <w:jc w:val="center"/>
            </w:pPr>
            <w:r w:rsidRPr="00997946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4" w:rsidRPr="00997946" w:rsidRDefault="007B12A4" w:rsidP="00997946">
            <w:pPr>
              <w:shd w:val="clear" w:color="auto" w:fill="FFFFFF"/>
              <w:spacing w:line="252" w:lineRule="auto"/>
              <w:ind w:left="-64" w:right="-62"/>
              <w:jc w:val="center"/>
            </w:pPr>
            <w:r w:rsidRPr="00997946"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4" w:rsidRPr="00997946" w:rsidRDefault="007B12A4" w:rsidP="00997946">
            <w:pPr>
              <w:shd w:val="clear" w:color="auto" w:fill="FFFFFF"/>
              <w:spacing w:line="252" w:lineRule="auto"/>
              <w:ind w:left="-64" w:right="-62"/>
              <w:jc w:val="center"/>
            </w:pPr>
            <w:r w:rsidRPr="00997946"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4" w:rsidRPr="00997946" w:rsidRDefault="007B12A4" w:rsidP="00997946">
            <w:pPr>
              <w:shd w:val="clear" w:color="auto" w:fill="FFFFFF"/>
              <w:spacing w:line="252" w:lineRule="auto"/>
              <w:ind w:left="-64" w:right="-62"/>
              <w:jc w:val="center"/>
            </w:pPr>
            <w:r w:rsidRPr="00997946">
              <w:t>100,0</w:t>
            </w:r>
          </w:p>
        </w:tc>
      </w:tr>
      <w:tr w:rsidR="007B12A4" w:rsidRPr="00997946" w:rsidTr="00997946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4" w:rsidRPr="00997946" w:rsidRDefault="007B12A4" w:rsidP="00997946">
            <w:pPr>
              <w:shd w:val="clear" w:color="auto" w:fill="FFFFFF"/>
              <w:spacing w:line="252" w:lineRule="auto"/>
              <w:ind w:left="-62" w:right="-62"/>
              <w:jc w:val="center"/>
            </w:pPr>
            <w:r w:rsidRPr="00997946"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4" w:rsidRPr="00997946" w:rsidRDefault="007B12A4" w:rsidP="00997946">
            <w:pPr>
              <w:shd w:val="clear" w:color="auto" w:fill="FFFFFF"/>
              <w:spacing w:line="252" w:lineRule="auto"/>
              <w:ind w:left="-62" w:right="-62"/>
            </w:pPr>
            <w:r w:rsidRPr="00997946">
              <w:t>Создание нормативного запаса материальных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4" w:rsidRPr="00997946" w:rsidRDefault="007B12A4" w:rsidP="00997946">
            <w:pPr>
              <w:shd w:val="clear" w:color="auto" w:fill="FFFFFF"/>
              <w:spacing w:line="252" w:lineRule="auto"/>
              <w:ind w:left="-62" w:right="-60"/>
              <w:jc w:val="center"/>
            </w:pPr>
            <w:r w:rsidRPr="00997946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4" w:rsidRPr="00997946" w:rsidRDefault="007B12A4" w:rsidP="00997946">
            <w:pPr>
              <w:shd w:val="clear" w:color="auto" w:fill="FFFFFF"/>
              <w:spacing w:line="252" w:lineRule="auto"/>
              <w:ind w:left="-64" w:right="-62"/>
              <w:jc w:val="center"/>
            </w:pPr>
            <w:r w:rsidRPr="00997946"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4" w:rsidRPr="00997946" w:rsidRDefault="007B12A4" w:rsidP="00997946">
            <w:pPr>
              <w:shd w:val="clear" w:color="auto" w:fill="FFFFFF"/>
              <w:spacing w:line="252" w:lineRule="auto"/>
              <w:ind w:left="-64" w:right="-62"/>
              <w:jc w:val="center"/>
            </w:pPr>
            <w:r w:rsidRPr="00997946"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A4" w:rsidRPr="00997946" w:rsidRDefault="007B12A4" w:rsidP="00997946">
            <w:pPr>
              <w:shd w:val="clear" w:color="auto" w:fill="FFFFFF"/>
              <w:spacing w:line="252" w:lineRule="auto"/>
              <w:ind w:left="-64" w:right="-62"/>
              <w:jc w:val="center"/>
            </w:pPr>
            <w:r w:rsidRPr="00997946">
              <w:t>100,0</w:t>
            </w:r>
          </w:p>
        </w:tc>
      </w:tr>
    </w:tbl>
    <w:p w:rsidR="007B12A4" w:rsidRPr="00997946" w:rsidRDefault="007B12A4" w:rsidP="007B12A4">
      <w:pPr>
        <w:widowControl w:val="0"/>
        <w:autoSpaceDE w:val="0"/>
        <w:autoSpaceDN w:val="0"/>
        <w:adjustRightInd w:val="0"/>
        <w:spacing w:line="0" w:lineRule="atLeast"/>
        <w:ind w:right="-2"/>
        <w:contextualSpacing/>
        <w:outlineLvl w:val="2"/>
        <w:rPr>
          <w:b/>
          <w:sz w:val="24"/>
          <w:szCs w:val="24"/>
        </w:rPr>
      </w:pPr>
    </w:p>
    <w:p w:rsidR="007B12A4" w:rsidRPr="00997946" w:rsidRDefault="007B12A4" w:rsidP="007B12A4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b/>
          <w:sz w:val="24"/>
          <w:szCs w:val="24"/>
        </w:rPr>
      </w:pPr>
    </w:p>
    <w:p w:rsidR="007B12A4" w:rsidRPr="00997946" w:rsidRDefault="007B12A4" w:rsidP="007B12A4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b/>
          <w:sz w:val="24"/>
          <w:szCs w:val="24"/>
        </w:rPr>
      </w:pPr>
    </w:p>
    <w:p w:rsidR="007B12A4" w:rsidRPr="00997946" w:rsidRDefault="007B12A4" w:rsidP="007B12A4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b/>
          <w:sz w:val="24"/>
          <w:szCs w:val="24"/>
        </w:rPr>
      </w:pPr>
    </w:p>
    <w:p w:rsidR="007B12A4" w:rsidRPr="00997946" w:rsidRDefault="007B12A4" w:rsidP="007B12A4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b/>
          <w:sz w:val="24"/>
          <w:szCs w:val="24"/>
        </w:rPr>
      </w:pPr>
    </w:p>
    <w:p w:rsidR="007B12A4" w:rsidRPr="00997946" w:rsidRDefault="007B12A4" w:rsidP="007B12A4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b/>
          <w:sz w:val="24"/>
          <w:szCs w:val="24"/>
        </w:rPr>
      </w:pPr>
    </w:p>
    <w:p w:rsidR="007B12A4" w:rsidRPr="00997946" w:rsidRDefault="007B12A4" w:rsidP="007B12A4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b/>
          <w:sz w:val="24"/>
          <w:szCs w:val="24"/>
        </w:rPr>
      </w:pPr>
    </w:p>
    <w:p w:rsidR="007B12A4" w:rsidRPr="00997946" w:rsidRDefault="007B12A4" w:rsidP="007B12A4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3.Сведения о целевых индикаторах(показателях)муниципальной программы</w:t>
      </w:r>
    </w:p>
    <w:p w:rsidR="007B12A4" w:rsidRPr="00997946" w:rsidRDefault="007B12A4" w:rsidP="007B12A4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b/>
          <w:sz w:val="24"/>
          <w:szCs w:val="28"/>
        </w:rPr>
      </w:pPr>
      <w:r w:rsidRPr="00997946">
        <w:rPr>
          <w:b/>
          <w:sz w:val="24"/>
          <w:szCs w:val="28"/>
        </w:rPr>
        <w:t>3.1. Цели и целевые показатели муниципальной программы</w:t>
      </w:r>
    </w:p>
    <w:p w:rsidR="007B12A4" w:rsidRPr="00997946" w:rsidRDefault="007B12A4" w:rsidP="007B12A4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b/>
          <w:sz w:val="24"/>
          <w:szCs w:val="28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both"/>
        <w:rPr>
          <w:sz w:val="24"/>
          <w:szCs w:val="24"/>
          <w:shd w:val="clear" w:color="auto" w:fill="FFFFFF"/>
        </w:rPr>
      </w:pPr>
      <w:r w:rsidRPr="00997946">
        <w:rPr>
          <w:sz w:val="24"/>
          <w:szCs w:val="24"/>
          <w:shd w:val="clear" w:color="auto" w:fill="FFFFFF"/>
        </w:rPr>
        <w:t>Основной целью Программыпо обеспечению населения сельских поселений объектами инженерной инфраструктуры и услугами жилищно-коммунального хозяйства является  создание комфортной среды обитания и жизнедеятельности для человека, которые позволят не только удовлетворить жилищные потребности, но и обеспечить высокое качество жизни в целом.</w:t>
      </w:r>
    </w:p>
    <w:p w:rsidR="007B12A4" w:rsidRPr="00997946" w:rsidRDefault="007B12A4" w:rsidP="007B12A4">
      <w:pPr>
        <w:tabs>
          <w:tab w:val="left" w:pos="426"/>
        </w:tabs>
        <w:spacing w:line="0" w:lineRule="atLeast"/>
        <w:ind w:left="-142" w:right="-2"/>
        <w:contextualSpacing/>
        <w:rPr>
          <w:sz w:val="24"/>
          <w:szCs w:val="24"/>
          <w:shd w:val="clear" w:color="auto" w:fill="FFFFFF"/>
        </w:rPr>
      </w:pPr>
      <w:r w:rsidRPr="00997946">
        <w:rPr>
          <w:sz w:val="24"/>
          <w:szCs w:val="24"/>
          <w:shd w:val="clear" w:color="auto" w:fill="FFFFFF"/>
        </w:rPr>
        <w:t>Для достижения основных целей Программы необходимо решить следующие задачи: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both"/>
        <w:rPr>
          <w:sz w:val="24"/>
          <w:szCs w:val="24"/>
          <w:shd w:val="clear" w:color="auto" w:fill="FFFFFF"/>
        </w:rPr>
      </w:pPr>
      <w:r w:rsidRPr="00997946">
        <w:rPr>
          <w:sz w:val="24"/>
          <w:szCs w:val="24"/>
          <w:shd w:val="clear" w:color="auto" w:fill="FFFFFF"/>
        </w:rPr>
        <w:t>- содержание в надлежащем состоянии квартир муниципального жилого фонда расположенных на территории  сельских поселений;</w:t>
      </w:r>
    </w:p>
    <w:p w:rsidR="007B12A4" w:rsidRPr="00997946" w:rsidRDefault="007B12A4" w:rsidP="007B12A4">
      <w:pPr>
        <w:spacing w:line="0" w:lineRule="atLeast"/>
        <w:ind w:left="-142" w:right="-2" w:hanging="568"/>
        <w:contextualSpacing/>
        <w:jc w:val="both"/>
        <w:rPr>
          <w:sz w:val="24"/>
          <w:szCs w:val="24"/>
          <w:shd w:val="clear" w:color="auto" w:fill="FFFFFF"/>
        </w:rPr>
      </w:pPr>
      <w:r w:rsidRPr="00997946">
        <w:rPr>
          <w:sz w:val="24"/>
          <w:szCs w:val="24"/>
          <w:shd w:val="clear" w:color="auto" w:fill="FFFFFF"/>
        </w:rPr>
        <w:t>-оказание услуг по содержанию кладбищ;</w:t>
      </w:r>
    </w:p>
    <w:p w:rsidR="007B12A4" w:rsidRPr="00997946" w:rsidRDefault="007B12A4" w:rsidP="007B12A4">
      <w:pPr>
        <w:spacing w:line="0" w:lineRule="atLeast"/>
        <w:ind w:left="-142" w:right="-2" w:hanging="142"/>
        <w:contextualSpacing/>
        <w:jc w:val="both"/>
        <w:rPr>
          <w:sz w:val="24"/>
          <w:szCs w:val="24"/>
          <w:shd w:val="clear" w:color="auto" w:fill="FFFFFF"/>
        </w:rPr>
      </w:pPr>
      <w:r w:rsidRPr="00997946">
        <w:rPr>
          <w:sz w:val="24"/>
          <w:szCs w:val="24"/>
          <w:shd w:val="clear" w:color="auto" w:fill="FFFFFF"/>
        </w:rPr>
        <w:t>- оказание услуг по содержанию и строительству колодцев в сельских поселениях Комсомольскогомуниципального района;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both"/>
        <w:rPr>
          <w:sz w:val="24"/>
          <w:szCs w:val="24"/>
          <w:shd w:val="clear" w:color="auto" w:fill="FFFFFF"/>
        </w:rPr>
      </w:pPr>
      <w:r w:rsidRPr="00997946">
        <w:rPr>
          <w:sz w:val="24"/>
          <w:szCs w:val="24"/>
          <w:shd w:val="clear" w:color="auto" w:fill="FFFFFF"/>
        </w:rPr>
        <w:t>- опиловка деревьевв сельских поселениях Комсомольского муниципального района;</w:t>
      </w:r>
    </w:p>
    <w:p w:rsidR="007B12A4" w:rsidRPr="00997946" w:rsidRDefault="007B12A4" w:rsidP="007B12A4">
      <w:pPr>
        <w:spacing w:line="0" w:lineRule="atLeast"/>
        <w:ind w:left="-142" w:right="-2" w:hanging="426"/>
        <w:contextualSpacing/>
        <w:jc w:val="both"/>
        <w:rPr>
          <w:sz w:val="24"/>
          <w:szCs w:val="24"/>
        </w:rPr>
      </w:pPr>
      <w:r w:rsidRPr="00997946">
        <w:rPr>
          <w:sz w:val="24"/>
          <w:szCs w:val="24"/>
          <w:shd w:val="clear" w:color="auto" w:fill="FFFFFF"/>
        </w:rPr>
        <w:t>-в</w:t>
      </w:r>
      <w:r w:rsidRPr="00997946">
        <w:rPr>
          <w:sz w:val="24"/>
          <w:szCs w:val="24"/>
        </w:rPr>
        <w:t xml:space="preserve">ыполнение работ по актуализации схемы теплоснабжения, водоснабжения и водоотведения в </w:t>
      </w:r>
      <w:r w:rsidRPr="00997946">
        <w:rPr>
          <w:sz w:val="24"/>
          <w:szCs w:val="24"/>
          <w:shd w:val="clear" w:color="auto" w:fill="FFFFFF"/>
        </w:rPr>
        <w:t>сельских</w:t>
      </w:r>
      <w:r w:rsidRPr="00997946">
        <w:rPr>
          <w:sz w:val="24"/>
          <w:szCs w:val="24"/>
        </w:rPr>
        <w:t>поселениях Комсомольского муниципального района;</w:t>
      </w:r>
    </w:p>
    <w:p w:rsidR="007B12A4" w:rsidRPr="00997946" w:rsidRDefault="007B12A4" w:rsidP="007B12A4">
      <w:pPr>
        <w:spacing w:line="0" w:lineRule="atLeast"/>
        <w:ind w:left="-142" w:right="-2" w:hanging="426"/>
        <w:contextualSpacing/>
        <w:jc w:val="both"/>
        <w:rPr>
          <w:sz w:val="24"/>
          <w:szCs w:val="24"/>
        </w:rPr>
      </w:pPr>
      <w:r w:rsidRPr="00997946">
        <w:rPr>
          <w:sz w:val="24"/>
          <w:szCs w:val="24"/>
        </w:rPr>
        <w:t>- захоронение невостребованных трупов в сельских поселениях Комсомольского муниципального района (оказание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в г. Комсомольск;</w:t>
      </w:r>
    </w:p>
    <w:p w:rsidR="007B12A4" w:rsidRPr="00997946" w:rsidRDefault="007B12A4" w:rsidP="007B12A4">
      <w:pPr>
        <w:spacing w:line="0" w:lineRule="atLeast"/>
        <w:ind w:left="-142" w:right="-2"/>
        <w:contextualSpacing/>
        <w:rPr>
          <w:sz w:val="24"/>
          <w:szCs w:val="24"/>
        </w:rPr>
      </w:pPr>
      <w:r w:rsidRPr="00997946">
        <w:rPr>
          <w:sz w:val="24"/>
          <w:szCs w:val="24"/>
        </w:rPr>
        <w:t>- ликвидация несанкционированных навалов мусора, организация санитарной очистки, сбор и вывоз твердых бытовых отходов вне  границ</w:t>
      </w:r>
      <w:r w:rsidRPr="00997946">
        <w:rPr>
          <w:sz w:val="24"/>
          <w:szCs w:val="24"/>
          <w:shd w:val="clear" w:color="auto" w:fill="FFFFFF"/>
        </w:rPr>
        <w:t>сельских</w:t>
      </w:r>
      <w:r w:rsidRPr="00997946">
        <w:rPr>
          <w:sz w:val="24"/>
          <w:szCs w:val="24"/>
        </w:rPr>
        <w:t>населенных пунктов на территории Комсомольского муниципального района;</w:t>
      </w:r>
    </w:p>
    <w:p w:rsidR="007B12A4" w:rsidRPr="00997946" w:rsidRDefault="007B12A4" w:rsidP="007B12A4">
      <w:pPr>
        <w:spacing w:line="0" w:lineRule="atLeast"/>
        <w:ind w:left="-142" w:right="-2"/>
        <w:contextualSpacing/>
        <w:rPr>
          <w:sz w:val="24"/>
          <w:szCs w:val="24"/>
        </w:rPr>
      </w:pPr>
      <w:r w:rsidRPr="00997946">
        <w:rPr>
          <w:sz w:val="24"/>
          <w:szCs w:val="24"/>
        </w:rPr>
        <w:t xml:space="preserve">-     </w:t>
      </w:r>
      <w:r w:rsidRPr="00997946">
        <w:rPr>
          <w:sz w:val="24"/>
          <w:szCs w:val="24"/>
          <w:lang w:eastAsia="ar-SA"/>
        </w:rPr>
        <w:t>обеспечение населения Комсомольского муниципального районатеплоснабжением</w:t>
      </w:r>
      <w:r w:rsidRPr="00997946">
        <w:rPr>
          <w:sz w:val="24"/>
          <w:szCs w:val="24"/>
        </w:rPr>
        <w:t>.</w:t>
      </w:r>
    </w:p>
    <w:p w:rsidR="007B12A4" w:rsidRPr="00997946" w:rsidRDefault="007B12A4" w:rsidP="007B12A4">
      <w:pPr>
        <w:spacing w:line="0" w:lineRule="atLeast"/>
        <w:ind w:left="-142" w:right="-2"/>
        <w:rPr>
          <w:b/>
          <w:sz w:val="24"/>
          <w:szCs w:val="24"/>
        </w:rPr>
      </w:pPr>
    </w:p>
    <w:p w:rsidR="007B12A4" w:rsidRPr="00997946" w:rsidRDefault="007B12A4" w:rsidP="007B12A4">
      <w:pPr>
        <w:pStyle w:val="af1"/>
        <w:spacing w:after="0" w:line="0" w:lineRule="atLeast"/>
        <w:ind w:left="-142" w:right="-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spacing w:after="0" w:line="0" w:lineRule="atLeast"/>
        <w:ind w:left="-142" w:right="-2" w:firstLine="142"/>
        <w:jc w:val="center"/>
        <w:rPr>
          <w:rFonts w:ascii="Times New Roman" w:hAnsi="Times New Roman" w:cs="Times New Roman"/>
          <w:b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Целевые индикаторы,характеризующиеситуацию в сфере  содержания  муниципального жилищного фонда, расположенного на территориях</w:t>
      </w:r>
      <w:r w:rsidRPr="009979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Pr="00997946">
        <w:rPr>
          <w:rFonts w:ascii="Times New Roman" w:hAnsi="Times New Roman" w:cs="Times New Roman"/>
          <w:b/>
        </w:rPr>
        <w:t>поселений Комсомольского муниципального района,оплата взносов за капитальный ремонт в  муниципальных квартирах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  <w:r w:rsidRPr="00997946">
        <w:rPr>
          <w:sz w:val="24"/>
          <w:szCs w:val="24"/>
        </w:rPr>
        <w:t>Таблица 6</w:t>
      </w:r>
    </w:p>
    <w:tbl>
      <w:tblPr>
        <w:tblW w:w="85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7"/>
        <w:gridCol w:w="1213"/>
        <w:gridCol w:w="1197"/>
        <w:gridCol w:w="1197"/>
      </w:tblGrid>
      <w:tr w:rsidR="007B12A4" w:rsidRPr="00997946" w:rsidTr="00997946">
        <w:trPr>
          <w:trHeight w:val="472"/>
        </w:trPr>
        <w:tc>
          <w:tcPr>
            <w:tcW w:w="567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№ п/п</w:t>
            </w:r>
          </w:p>
        </w:tc>
        <w:tc>
          <w:tcPr>
            <w:tcW w:w="2977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Единица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измерения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2023г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2024г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2025г</w:t>
            </w:r>
          </w:p>
        </w:tc>
      </w:tr>
      <w:tr w:rsidR="007B12A4" w:rsidRPr="00997946" w:rsidTr="00997946">
        <w:trPr>
          <w:trHeight w:val="621"/>
        </w:trPr>
        <w:tc>
          <w:tcPr>
            <w:tcW w:w="567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</w:t>
            </w:r>
          </w:p>
        </w:tc>
        <w:tc>
          <w:tcPr>
            <w:tcW w:w="2977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34" w:right="-2"/>
              <w:contextualSpacing/>
              <w:jc w:val="both"/>
            </w:pPr>
            <w:r w:rsidRPr="00997946">
              <w:t>Количество  муниципальных жилых помещений</w:t>
            </w:r>
          </w:p>
        </w:tc>
        <w:tc>
          <w:tcPr>
            <w:tcW w:w="1417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318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</w:pPr>
          </w:p>
        </w:tc>
      </w:tr>
      <w:tr w:rsidR="007B12A4" w:rsidRPr="00997946" w:rsidTr="00997946">
        <w:trPr>
          <w:trHeight w:val="617"/>
        </w:trPr>
        <w:tc>
          <w:tcPr>
            <w:tcW w:w="567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</w:t>
            </w:r>
          </w:p>
        </w:tc>
        <w:tc>
          <w:tcPr>
            <w:tcW w:w="2977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34" w:right="-2"/>
              <w:contextualSpacing/>
              <w:jc w:val="both"/>
            </w:pPr>
            <w:r w:rsidRPr="00997946">
              <w:t>Взносы на капитальный ремонт за  муниципальные квартиры сельских поселений (Межбюджетные трансферты)</w:t>
            </w:r>
          </w:p>
        </w:tc>
        <w:tc>
          <w:tcPr>
            <w:tcW w:w="1417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5</w:t>
            </w:r>
          </w:p>
        </w:tc>
      </w:tr>
      <w:tr w:rsidR="007B12A4" w:rsidRPr="00997946" w:rsidTr="00997946">
        <w:trPr>
          <w:trHeight w:val="617"/>
        </w:trPr>
        <w:tc>
          <w:tcPr>
            <w:tcW w:w="567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3</w:t>
            </w:r>
          </w:p>
        </w:tc>
        <w:tc>
          <w:tcPr>
            <w:tcW w:w="2977" w:type="dxa"/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Содержание муниципального жилищного фонда, расположенного на территорияхсельских поселений Комсомольского муниципального района</w:t>
            </w:r>
          </w:p>
        </w:tc>
        <w:tc>
          <w:tcPr>
            <w:tcW w:w="1417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318</w:t>
            </w:r>
          </w:p>
        </w:tc>
      </w:tr>
      <w:tr w:rsidR="007B12A4" w:rsidRPr="00997946" w:rsidTr="00997946">
        <w:trPr>
          <w:trHeight w:val="617"/>
        </w:trPr>
        <w:tc>
          <w:tcPr>
            <w:tcW w:w="567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4</w:t>
            </w:r>
          </w:p>
        </w:tc>
        <w:tc>
          <w:tcPr>
            <w:tcW w:w="2977" w:type="dxa"/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Мероприятие по содержанию муниципального жилого фонда Комсомольского муниципального района (Межбюджетные трансферты)</w:t>
            </w:r>
          </w:p>
        </w:tc>
        <w:tc>
          <w:tcPr>
            <w:tcW w:w="1417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0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0</w:t>
            </w:r>
          </w:p>
        </w:tc>
      </w:tr>
    </w:tbl>
    <w:p w:rsidR="007B12A4" w:rsidRPr="00997946" w:rsidRDefault="007B12A4" w:rsidP="007B12A4">
      <w:pPr>
        <w:pStyle w:val="af1"/>
        <w:spacing w:line="0" w:lineRule="atLeast"/>
        <w:ind w:left="-142" w:right="-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spacing w:line="0" w:lineRule="atLeast"/>
        <w:ind w:left="-142" w:right="-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spacing w:line="0" w:lineRule="atLeast"/>
        <w:ind w:left="-142"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spacing w:line="0" w:lineRule="atLeast"/>
        <w:ind w:left="-142"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spacing w:line="0" w:lineRule="atLeast"/>
        <w:ind w:left="-142"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spacing w:line="0" w:lineRule="atLeast"/>
        <w:ind w:left="-142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Целевые индикаторы, характеризующие создание условий для обеспечения населения сельских поселений Комсомольского муниципального района услугами по содержаниюколодцев, содержанию кладбищ, опиловке деревьев, прочие мероприятия по благоустройству сельских поселений Комсомольского муниципального района</w:t>
      </w:r>
    </w:p>
    <w:p w:rsidR="007B12A4" w:rsidRPr="00997946" w:rsidRDefault="007B12A4" w:rsidP="007B12A4">
      <w:pPr>
        <w:pStyle w:val="af1"/>
        <w:spacing w:line="0" w:lineRule="atLeast"/>
        <w:ind w:left="-142"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spacing w:line="0" w:lineRule="atLeast"/>
        <w:ind w:left="-142"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Таблица 7</w:t>
      </w:r>
    </w:p>
    <w:tbl>
      <w:tblPr>
        <w:tblW w:w="90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43"/>
        <w:gridCol w:w="1320"/>
        <w:gridCol w:w="1232"/>
        <w:gridCol w:w="1232"/>
      </w:tblGrid>
      <w:tr w:rsidR="007B12A4" w:rsidRPr="00997946" w:rsidTr="00997946">
        <w:trPr>
          <w:trHeight w:val="457"/>
        </w:trPr>
        <w:tc>
          <w:tcPr>
            <w:tcW w:w="567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41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2A4" w:rsidRPr="00997946" w:rsidRDefault="007B12A4" w:rsidP="00997946">
            <w:pPr>
              <w:spacing w:line="0" w:lineRule="atLeast"/>
              <w:ind w:right="-2"/>
              <w:jc w:val="center"/>
            </w:pPr>
            <w:r w:rsidRPr="00997946">
              <w:t>2025г</w:t>
            </w:r>
          </w:p>
        </w:tc>
      </w:tr>
      <w:tr w:rsidR="007B12A4" w:rsidRPr="00997946" w:rsidTr="00997946">
        <w:trPr>
          <w:trHeight w:val="489"/>
        </w:trPr>
        <w:tc>
          <w:tcPr>
            <w:tcW w:w="567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Содержание колодцев</w:t>
            </w:r>
          </w:p>
        </w:tc>
        <w:tc>
          <w:tcPr>
            <w:tcW w:w="1843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</w:tr>
      <w:tr w:rsidR="007B12A4" w:rsidRPr="00997946" w:rsidTr="00997946">
        <w:trPr>
          <w:trHeight w:val="567"/>
        </w:trPr>
        <w:tc>
          <w:tcPr>
            <w:tcW w:w="567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7B12A4" w:rsidRPr="00997946" w:rsidRDefault="007B12A4" w:rsidP="00997946">
            <w:pPr>
              <w:pStyle w:val="af1"/>
              <w:spacing w:line="0" w:lineRule="atLeast"/>
              <w:ind w:left="0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843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B12A4" w:rsidRPr="00997946" w:rsidTr="00997946">
        <w:trPr>
          <w:trHeight w:val="413"/>
        </w:trPr>
        <w:tc>
          <w:tcPr>
            <w:tcW w:w="567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7B12A4" w:rsidRPr="00997946" w:rsidRDefault="007B12A4" w:rsidP="00997946">
            <w:pPr>
              <w:pStyle w:val="af1"/>
              <w:spacing w:line="0" w:lineRule="atLeast"/>
              <w:ind w:left="0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843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B12A4" w:rsidRPr="00997946" w:rsidRDefault="007B12A4" w:rsidP="007B12A4">
      <w:pPr>
        <w:pStyle w:val="af1"/>
        <w:tabs>
          <w:tab w:val="left" w:pos="0"/>
        </w:tabs>
        <w:spacing w:line="0" w:lineRule="atLeast"/>
        <w:ind w:left="-142" w:right="-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B12A4" w:rsidRPr="00997946" w:rsidRDefault="007B12A4" w:rsidP="007B12A4">
      <w:pPr>
        <w:pStyle w:val="af1"/>
        <w:tabs>
          <w:tab w:val="left" w:pos="0"/>
        </w:tabs>
        <w:spacing w:line="0" w:lineRule="atLeast"/>
        <w:ind w:left="-142" w:right="-2"/>
        <w:jc w:val="center"/>
        <w:rPr>
          <w:rFonts w:ascii="Times New Roman" w:hAnsi="Times New Roman" w:cs="Times New Roman"/>
          <w:b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Целевые индикаторы ( показатели), характеризующие реализацию мероприятий по выполнению работ в границах сельских поселений электро-, тепло-, газо-, водоснабжения и водоотведения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Таблица 8</w:t>
      </w:r>
    </w:p>
    <w:tbl>
      <w:tblPr>
        <w:tblW w:w="898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276"/>
        <w:gridCol w:w="1082"/>
        <w:gridCol w:w="1044"/>
        <w:gridCol w:w="1044"/>
      </w:tblGrid>
      <w:tr w:rsidR="007B12A4" w:rsidRPr="00997946" w:rsidTr="00997946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Наименование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Единица измерения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2024г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2025г</w:t>
            </w:r>
          </w:p>
        </w:tc>
      </w:tr>
      <w:tr w:rsidR="007B12A4" w:rsidRPr="00997946" w:rsidTr="00997946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69" w:right="-2"/>
              <w:contextualSpacing/>
              <w:jc w:val="center"/>
            </w:pPr>
            <w:r w:rsidRPr="00997946">
              <w:t>Организация в границах поселения тепло-, водоснабжения поселения,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12A4" w:rsidRPr="00997946" w:rsidTr="00997946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69" w:right="-2"/>
              <w:contextualSpacing/>
              <w:jc w:val="center"/>
            </w:pPr>
            <w:r w:rsidRPr="00997946">
              <w:t xml:space="preserve">Реализация мероприятий по модернизации объектов коммунальной инфраструктуры </w:t>
            </w:r>
            <w:r w:rsidRPr="00997946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шт.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12A4" w:rsidRPr="00997946" w:rsidTr="00997946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69" w:right="-2"/>
              <w:contextualSpacing/>
              <w:jc w:val="center"/>
            </w:pPr>
            <w:r w:rsidRPr="00997946">
              <w:t xml:space="preserve">Актуализация схем теплоснабжения, водоснабжения и водоотведения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12A4" w:rsidRPr="00997946" w:rsidTr="00997946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69" w:right="-2"/>
              <w:contextualSpacing/>
              <w:jc w:val="center"/>
            </w:pPr>
            <w:r w:rsidRPr="00997946"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B12A4" w:rsidRPr="00997946" w:rsidRDefault="007B12A4" w:rsidP="007B12A4">
      <w:pPr>
        <w:tabs>
          <w:tab w:val="left" w:pos="8325"/>
        </w:tabs>
        <w:spacing w:line="0" w:lineRule="atLeast"/>
        <w:ind w:right="-2"/>
        <w:contextualSpacing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ab/>
      </w:r>
    </w:p>
    <w:p w:rsidR="007B12A4" w:rsidRPr="00997946" w:rsidRDefault="007B12A4" w:rsidP="007B12A4">
      <w:pPr>
        <w:tabs>
          <w:tab w:val="left" w:pos="8325"/>
        </w:tabs>
        <w:spacing w:line="0" w:lineRule="atLeast"/>
        <w:ind w:right="-2"/>
        <w:contextualSpacing/>
        <w:rPr>
          <w:b/>
          <w:sz w:val="24"/>
          <w:szCs w:val="24"/>
        </w:rPr>
      </w:pPr>
    </w:p>
    <w:p w:rsidR="007B12A4" w:rsidRPr="00997946" w:rsidRDefault="007B12A4" w:rsidP="007B12A4">
      <w:pPr>
        <w:tabs>
          <w:tab w:val="left" w:pos="8325"/>
        </w:tabs>
        <w:spacing w:line="0" w:lineRule="atLeast"/>
        <w:ind w:right="-2"/>
        <w:contextualSpacing/>
        <w:rPr>
          <w:b/>
          <w:sz w:val="24"/>
          <w:szCs w:val="24"/>
        </w:rPr>
      </w:pPr>
    </w:p>
    <w:p w:rsidR="007B12A4" w:rsidRPr="00997946" w:rsidRDefault="007B12A4" w:rsidP="007B12A4">
      <w:pPr>
        <w:tabs>
          <w:tab w:val="left" w:pos="8325"/>
        </w:tabs>
        <w:spacing w:line="0" w:lineRule="atLeast"/>
        <w:ind w:right="-2"/>
        <w:contextualSpacing/>
        <w:rPr>
          <w:b/>
          <w:sz w:val="24"/>
          <w:szCs w:val="24"/>
        </w:rPr>
      </w:pPr>
    </w:p>
    <w:p w:rsidR="007B12A4" w:rsidRPr="00997946" w:rsidRDefault="007B12A4" w:rsidP="007B12A4">
      <w:pPr>
        <w:tabs>
          <w:tab w:val="left" w:pos="8325"/>
        </w:tabs>
        <w:spacing w:line="0" w:lineRule="atLeast"/>
        <w:ind w:right="-2"/>
        <w:contextualSpacing/>
        <w:rPr>
          <w:b/>
          <w:sz w:val="24"/>
          <w:szCs w:val="24"/>
        </w:rPr>
      </w:pPr>
    </w:p>
    <w:p w:rsidR="007B12A4" w:rsidRPr="00997946" w:rsidRDefault="007B12A4" w:rsidP="007B12A4">
      <w:pPr>
        <w:tabs>
          <w:tab w:val="left" w:pos="8325"/>
        </w:tabs>
        <w:spacing w:line="0" w:lineRule="atLeast"/>
        <w:ind w:right="-2"/>
        <w:contextualSpacing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right="-2"/>
        <w:contextualSpacing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Целевые индикаторы,    характеризующие реализацию мероприятий по транспортным расходам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липаталогоанатомического исследования до сельского поселения Комсомольского муниципального района</w:t>
      </w:r>
    </w:p>
    <w:p w:rsidR="007B12A4" w:rsidRPr="00997946" w:rsidRDefault="007B12A4" w:rsidP="007B12A4">
      <w:pPr>
        <w:spacing w:line="0" w:lineRule="atLeast"/>
        <w:ind w:right="-2"/>
        <w:contextualSpacing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right="-2"/>
        <w:contextualSpacing/>
        <w:jc w:val="right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right="-2"/>
        <w:contextualSpacing/>
        <w:jc w:val="right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right="-2"/>
        <w:contextualSpacing/>
        <w:jc w:val="right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Таблица 9</w:t>
      </w:r>
    </w:p>
    <w:tbl>
      <w:tblPr>
        <w:tblW w:w="901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615"/>
        <w:gridCol w:w="1250"/>
        <w:gridCol w:w="1138"/>
        <w:gridCol w:w="1226"/>
        <w:gridCol w:w="1226"/>
      </w:tblGrid>
      <w:tr w:rsidR="007B12A4" w:rsidRPr="00997946" w:rsidTr="00997946">
        <w:trPr>
          <w:trHeight w:val="4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№ п/п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Наименование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показателя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Единица измерения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2024г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2025г</w:t>
            </w:r>
          </w:p>
        </w:tc>
      </w:tr>
      <w:tr w:rsidR="007B12A4" w:rsidRPr="00997946" w:rsidTr="00997946">
        <w:trPr>
          <w:trHeight w:val="4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или паталогоанатомического обследования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до сельского поселения Комсомольского муниципального района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шт.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</w:p>
          <w:p w:rsidR="007B12A4" w:rsidRPr="00997946" w:rsidRDefault="007B12A4" w:rsidP="00997946"/>
          <w:p w:rsidR="007B12A4" w:rsidRPr="00997946" w:rsidRDefault="007B12A4" w:rsidP="00997946">
            <w:r w:rsidRPr="00997946">
              <w:t>9</w:t>
            </w:r>
          </w:p>
          <w:p w:rsidR="007B12A4" w:rsidRPr="00997946" w:rsidRDefault="007B12A4" w:rsidP="00997946">
            <w:pPr>
              <w:jc w:val="center"/>
            </w:pPr>
          </w:p>
          <w:p w:rsidR="007B12A4" w:rsidRPr="00997946" w:rsidRDefault="007B12A4" w:rsidP="00997946"/>
        </w:tc>
      </w:tr>
    </w:tbl>
    <w:p w:rsidR="007B12A4" w:rsidRPr="00997946" w:rsidRDefault="007B12A4" w:rsidP="007B12A4">
      <w:pPr>
        <w:spacing w:line="0" w:lineRule="atLeast"/>
        <w:ind w:left="-142" w:right="-2"/>
        <w:contextualSpacing/>
        <w:rPr>
          <w:b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rPr>
          <w:b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 xml:space="preserve">Целевые индикаторы, характеризующие реализацию  мероприятий по ликвидации несанкционированных навалов мусора, организации санитарной очистки, сбору и вывозу твердых бытовых отходов вне  границ </w:t>
      </w:r>
      <w:r w:rsidRPr="00997946">
        <w:rPr>
          <w:b/>
          <w:sz w:val="24"/>
          <w:szCs w:val="24"/>
          <w:shd w:val="clear" w:color="auto" w:fill="FFFFFF"/>
        </w:rPr>
        <w:t>сельских</w:t>
      </w:r>
      <w:r w:rsidRPr="00997946">
        <w:rPr>
          <w:b/>
          <w:sz w:val="24"/>
          <w:szCs w:val="24"/>
        </w:rPr>
        <w:t xml:space="preserve">населенных пунктов на территории Комсомольского муниципального района 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Таблица 10</w:t>
      </w:r>
    </w:p>
    <w:tbl>
      <w:tblPr>
        <w:tblW w:w="87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074"/>
        <w:gridCol w:w="1661"/>
        <w:gridCol w:w="1108"/>
        <w:gridCol w:w="1108"/>
        <w:gridCol w:w="1108"/>
      </w:tblGrid>
      <w:tr w:rsidR="007B12A4" w:rsidRPr="00997946" w:rsidTr="00997946">
        <w:trPr>
          <w:trHeight w:val="501"/>
        </w:trPr>
        <w:tc>
          <w:tcPr>
            <w:tcW w:w="664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№ п/п</w:t>
            </w:r>
          </w:p>
        </w:tc>
        <w:tc>
          <w:tcPr>
            <w:tcW w:w="3074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Наименование показателя</w:t>
            </w:r>
          </w:p>
        </w:tc>
        <w:tc>
          <w:tcPr>
            <w:tcW w:w="1661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Единица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измерения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2023г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2024г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2025г</w:t>
            </w:r>
          </w:p>
        </w:tc>
      </w:tr>
      <w:tr w:rsidR="007B12A4" w:rsidRPr="00997946" w:rsidTr="00997946">
        <w:trPr>
          <w:trHeight w:val="751"/>
        </w:trPr>
        <w:tc>
          <w:tcPr>
            <w:tcW w:w="664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</w:t>
            </w:r>
          </w:p>
        </w:tc>
        <w:tc>
          <w:tcPr>
            <w:tcW w:w="3074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Количество  несанкционированных навалов мусора</w:t>
            </w:r>
          </w:p>
        </w:tc>
        <w:tc>
          <w:tcPr>
            <w:tcW w:w="1661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шт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18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18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</w:p>
          <w:p w:rsidR="007B12A4" w:rsidRPr="00997946" w:rsidRDefault="007B12A4" w:rsidP="00997946">
            <w:pPr>
              <w:jc w:val="center"/>
            </w:pPr>
            <w:r w:rsidRPr="00997946">
              <w:t>18</w:t>
            </w:r>
          </w:p>
        </w:tc>
      </w:tr>
    </w:tbl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 xml:space="preserve">Приложение 1   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>к муниципальной программе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 xml:space="preserve">«Обеспечение населения объектами 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 xml:space="preserve">инженерной инфраструктуры, 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>услугами жилищно-коммунального хозяйства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 xml:space="preserve">  и благоустройства сельских поселений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 xml:space="preserve"> Комсомольского муниципального района»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Подпрограмма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«Содержание муниципального жилищного  фонда и иных полномочий органов местного самоуправления в соответствии с жилищным законодательством»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1. Паспорт подпрограммы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</w:p>
    <w:tbl>
      <w:tblPr>
        <w:tblW w:w="10064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520"/>
      </w:tblGrid>
      <w:tr w:rsidR="007B12A4" w:rsidRPr="00997946" w:rsidTr="00997946">
        <w:trPr>
          <w:trHeight w:val="1197"/>
          <w:tblCellSpacing w:w="5" w:type="nil"/>
        </w:trPr>
        <w:tc>
          <w:tcPr>
            <w:tcW w:w="3544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 xml:space="preserve">Наименование         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 xml:space="preserve">подпрограммы         </w:t>
            </w:r>
          </w:p>
        </w:tc>
        <w:tc>
          <w:tcPr>
            <w:tcW w:w="6520" w:type="dxa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both"/>
              <w:rPr>
                <w:sz w:val="24"/>
                <w:szCs w:val="24"/>
              </w:rPr>
            </w:pPr>
            <w:r w:rsidRPr="00997946">
              <w:rPr>
                <w:sz w:val="24"/>
                <w:szCs w:val="24"/>
              </w:rPr>
              <w:t>Содержание муниципального жилищного  фонда и иных полномочий органов местного самоуправления в соответствии с жилищным законодательством</w:t>
            </w:r>
          </w:p>
        </w:tc>
      </w:tr>
      <w:tr w:rsidR="007B12A4" w:rsidRPr="00997946" w:rsidTr="00997946">
        <w:trPr>
          <w:trHeight w:val="776"/>
          <w:tblCellSpacing w:w="5" w:type="nil"/>
        </w:trPr>
        <w:tc>
          <w:tcPr>
            <w:tcW w:w="3544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lastRenderedPageBreak/>
              <w:t>Срок       реализации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 xml:space="preserve">подпрограммы         </w:t>
            </w:r>
          </w:p>
        </w:tc>
        <w:tc>
          <w:tcPr>
            <w:tcW w:w="6520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 xml:space="preserve">2023– 2025 годы                                   </w:t>
            </w:r>
          </w:p>
        </w:tc>
      </w:tr>
      <w:tr w:rsidR="007B12A4" w:rsidRPr="00997946" w:rsidTr="00997946">
        <w:trPr>
          <w:trHeight w:val="400"/>
          <w:tblCellSpacing w:w="5" w:type="nil"/>
        </w:trPr>
        <w:tc>
          <w:tcPr>
            <w:tcW w:w="3544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Ответственный исполнительподпрограммы</w:t>
            </w:r>
          </w:p>
        </w:tc>
        <w:tc>
          <w:tcPr>
            <w:tcW w:w="6520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7B12A4" w:rsidRPr="00997946" w:rsidTr="00997946">
        <w:trPr>
          <w:trHeight w:val="840"/>
          <w:tblCellSpacing w:w="5" w:type="nil"/>
        </w:trPr>
        <w:tc>
          <w:tcPr>
            <w:tcW w:w="3544" w:type="dxa"/>
          </w:tcPr>
          <w:p w:rsidR="007B12A4" w:rsidRPr="00997946" w:rsidRDefault="007B12A4" w:rsidP="00997946">
            <w:pPr>
              <w:pStyle w:val="ConsPlusNormal"/>
              <w:spacing w:line="0" w:lineRule="atLeast"/>
              <w:ind w:left="67"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97946">
              <w:rPr>
                <w:rFonts w:ascii="Times New Roman" w:hAnsi="Times New Roman" w:cs="Times New Roman"/>
                <w:sz w:val="22"/>
                <w:szCs w:val="22"/>
              </w:rPr>
              <w:t>Исполнители основных мероприятий (мероприятий) подпрограммы</w:t>
            </w:r>
          </w:p>
        </w:tc>
        <w:tc>
          <w:tcPr>
            <w:tcW w:w="6520" w:type="dxa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7B12A4" w:rsidRPr="00997946" w:rsidTr="00997946">
        <w:trPr>
          <w:trHeight w:val="400"/>
          <w:tblCellSpacing w:w="5" w:type="nil"/>
        </w:trPr>
        <w:tc>
          <w:tcPr>
            <w:tcW w:w="3544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Задачи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 xml:space="preserve">подпрограммы         </w:t>
            </w:r>
          </w:p>
        </w:tc>
        <w:tc>
          <w:tcPr>
            <w:tcW w:w="6520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 xml:space="preserve">Создание условий для комфортного проживания граждан в 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 xml:space="preserve"> Комсомольском муниципальном районе</w:t>
            </w:r>
          </w:p>
        </w:tc>
      </w:tr>
      <w:tr w:rsidR="007B12A4" w:rsidRPr="00997946" w:rsidTr="00997946">
        <w:trPr>
          <w:trHeight w:val="400"/>
          <w:tblCellSpacing w:w="5" w:type="nil"/>
        </w:trPr>
        <w:tc>
          <w:tcPr>
            <w:tcW w:w="3544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Объемы      ресурсного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 xml:space="preserve">обеспечения          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 xml:space="preserve">подпрограммы         </w:t>
            </w:r>
          </w:p>
        </w:tc>
        <w:tc>
          <w:tcPr>
            <w:tcW w:w="6520" w:type="dxa"/>
            <w:shd w:val="clear" w:color="auto" w:fill="auto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 xml:space="preserve">Прогнозируемый объем финансирования подпрограммы составит около </w:t>
            </w:r>
            <w:r w:rsidRPr="00997946">
              <w:rPr>
                <w:b/>
              </w:rPr>
              <w:t>9 712  567,04</w:t>
            </w:r>
            <w:r w:rsidRPr="00997946">
              <w:t xml:space="preserve">рублей, 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>в том числе по годам: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 xml:space="preserve">Общий объем бюджетных ассигнований:                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>2023год –3 922 903,06руб.,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>2024 год –2 894 831,99руб.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>2025 год –2 894 831,99 руб.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 xml:space="preserve">в том числе районный бюджет: </w:t>
            </w:r>
            <w:r w:rsidRPr="00997946">
              <w:rPr>
                <w:b/>
              </w:rPr>
              <w:t xml:space="preserve">9 712 567,04 </w:t>
            </w:r>
            <w:r w:rsidRPr="00997946">
              <w:t>рублей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>2023 год –3 922  903,06 руб.,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>2024 год – 2 894 831,99 руб.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>2025 год – 2 894 831,99 руб.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7B12A4" w:rsidRPr="00997946" w:rsidTr="00997946">
        <w:trPr>
          <w:trHeight w:val="1045"/>
          <w:tblCellSpacing w:w="5" w:type="nil"/>
        </w:trPr>
        <w:tc>
          <w:tcPr>
            <w:tcW w:w="3544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 xml:space="preserve"> Ожидаемые результаты реализации подпрограммы</w:t>
            </w:r>
          </w:p>
        </w:tc>
        <w:tc>
          <w:tcPr>
            <w:tcW w:w="6520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>Улучшение условий для комфортного проживания  граждан в  Комсомольском муниципальном районе</w:t>
            </w:r>
          </w:p>
        </w:tc>
      </w:tr>
    </w:tbl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2. Характеристика основных  мероприятий подпрограммы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sz w:val="24"/>
          <w:szCs w:val="24"/>
        </w:rPr>
      </w:pPr>
      <w:r w:rsidRPr="00997946">
        <w:rPr>
          <w:b/>
          <w:sz w:val="24"/>
          <w:szCs w:val="24"/>
        </w:rPr>
        <w:t>«Содержание муниципального жилищного  фонда и иных полномочий органов местного самоуправления в соответствии с жилищным законодательством»</w:t>
      </w:r>
    </w:p>
    <w:p w:rsidR="007B12A4" w:rsidRPr="00997946" w:rsidRDefault="007B12A4" w:rsidP="007B12A4">
      <w:pPr>
        <w:pStyle w:val="af1"/>
        <w:spacing w:line="0" w:lineRule="atLeast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997946">
        <w:rPr>
          <w:rFonts w:ascii="Times New Roman" w:hAnsi="Times New Roman" w:cs="Times New Roman"/>
          <w:sz w:val="24"/>
          <w:szCs w:val="24"/>
        </w:rPr>
        <w:t xml:space="preserve">1. Основное мероприятие   подпрограммы – содержание  муниципального жилищного фонда  в </w:t>
      </w:r>
      <w:r w:rsidRPr="0099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сельских</w:t>
      </w:r>
      <w:r w:rsidRPr="00997946">
        <w:rPr>
          <w:rFonts w:ascii="Times New Roman" w:hAnsi="Times New Roman" w:cs="Times New Roman"/>
          <w:sz w:val="24"/>
          <w:szCs w:val="24"/>
        </w:rPr>
        <w:t>поселениях Комсомольскогомуниципального района. В рамках данного мероприятия предусматривается  улучшить условия проживания граждан в муниципальном  жилищном  фонде, увеличить долю муниципальных  жилых  помещений пригодных для проживания  в них граждан.</w:t>
      </w:r>
    </w:p>
    <w:p w:rsidR="007B12A4" w:rsidRPr="00997946" w:rsidRDefault="007B12A4" w:rsidP="007B12A4">
      <w:pPr>
        <w:pStyle w:val="af1"/>
        <w:spacing w:line="0" w:lineRule="atLeast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997946">
        <w:rPr>
          <w:rFonts w:ascii="Times New Roman" w:hAnsi="Times New Roman" w:cs="Times New Roman"/>
          <w:sz w:val="24"/>
          <w:szCs w:val="24"/>
        </w:rPr>
        <w:t xml:space="preserve"> Данное мероприятие  включает в  себя  оплату  взносов на капитальный ремонт   за  муниципальный  жилищный  фонд и содержание муниципального жилищного фонда</w:t>
      </w:r>
    </w:p>
    <w:tbl>
      <w:tblPr>
        <w:tblpPr w:leftFromText="180" w:rightFromText="180" w:vertAnchor="text" w:horzAnchor="margin" w:tblpY="113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977"/>
        <w:gridCol w:w="1134"/>
        <w:gridCol w:w="1418"/>
        <w:gridCol w:w="1559"/>
        <w:gridCol w:w="1134"/>
      </w:tblGrid>
      <w:tr w:rsidR="007B12A4" w:rsidRPr="00997946" w:rsidTr="00997946">
        <w:trPr>
          <w:trHeight w:val="540"/>
        </w:trPr>
        <w:tc>
          <w:tcPr>
            <w:tcW w:w="567" w:type="dxa"/>
            <w:vMerge w:val="restart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Наименование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основного мероприятия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(мероприятия)</w:t>
            </w:r>
          </w:p>
        </w:tc>
        <w:tc>
          <w:tcPr>
            <w:tcW w:w="2977" w:type="dxa"/>
            <w:vMerge w:val="restart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Наименование целевого индикатора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(показателя)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Единица  измерения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Значения целевых  индикаторов (показателей)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</w:tr>
      <w:tr w:rsidR="007B12A4" w:rsidRPr="00997946" w:rsidTr="00997946">
        <w:trPr>
          <w:trHeight w:val="357"/>
        </w:trPr>
        <w:tc>
          <w:tcPr>
            <w:tcW w:w="567" w:type="dxa"/>
            <w:vMerge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2020г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2021г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2022г</w:t>
            </w:r>
          </w:p>
        </w:tc>
      </w:tr>
      <w:tr w:rsidR="007B12A4" w:rsidRPr="00997946" w:rsidTr="00997946">
        <w:tc>
          <w:tcPr>
            <w:tcW w:w="567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</w:t>
            </w:r>
          </w:p>
        </w:tc>
        <w:tc>
          <w:tcPr>
            <w:tcW w:w="1559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Основное мероприятие</w:t>
            </w:r>
          </w:p>
        </w:tc>
        <w:tc>
          <w:tcPr>
            <w:tcW w:w="2977" w:type="dxa"/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</w:pPr>
            <w:r w:rsidRPr="00997946">
              <w:t xml:space="preserve">Содержаниемуниципального жилищного фонда </w:t>
            </w:r>
            <w:r w:rsidRPr="00997946">
              <w:rPr>
                <w:shd w:val="clear" w:color="auto" w:fill="FFFFFF"/>
              </w:rPr>
              <w:t xml:space="preserve">сельских </w:t>
            </w:r>
            <w:r w:rsidRPr="00997946">
              <w:t>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307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318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318</w:t>
            </w:r>
          </w:p>
        </w:tc>
      </w:tr>
      <w:tr w:rsidR="007B12A4" w:rsidRPr="00997946" w:rsidTr="00997946">
        <w:trPr>
          <w:trHeight w:val="741"/>
        </w:trPr>
        <w:tc>
          <w:tcPr>
            <w:tcW w:w="567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2.</w:t>
            </w:r>
          </w:p>
        </w:tc>
        <w:tc>
          <w:tcPr>
            <w:tcW w:w="1559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Основное мероприятие</w:t>
            </w:r>
          </w:p>
        </w:tc>
        <w:tc>
          <w:tcPr>
            <w:tcW w:w="2977" w:type="dxa"/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</w:pPr>
            <w:r w:rsidRPr="00997946">
              <w:t>Взносы на капитальный ремонт за  муниципальные квартиры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5</w:t>
            </w:r>
          </w:p>
        </w:tc>
      </w:tr>
    </w:tbl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Таблица 1</w:t>
      </w:r>
    </w:p>
    <w:p w:rsidR="007B12A4" w:rsidRPr="00997946" w:rsidRDefault="007B12A4" w:rsidP="007B12A4">
      <w:pPr>
        <w:pStyle w:val="af1"/>
        <w:spacing w:line="0" w:lineRule="atLeast"/>
        <w:ind w:left="-142"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spacing w:line="0" w:lineRule="atLeast"/>
        <w:ind w:left="-142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3.Целевые индикаторы (показатели), характеризующиеситуацию в сфере   содержания  муниципального жилищного фонда </w:t>
      </w:r>
      <w:r w:rsidRPr="009979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Pr="00997946">
        <w:rPr>
          <w:rFonts w:ascii="Times New Roman" w:hAnsi="Times New Roman" w:cs="Times New Roman"/>
          <w:b/>
        </w:rPr>
        <w:t>поселений Комсомольского муниципального района,оплата взносов за капитальный ремонт в  муниципальных квартирах</w:t>
      </w:r>
    </w:p>
    <w:p w:rsidR="007B12A4" w:rsidRPr="00997946" w:rsidRDefault="007B12A4" w:rsidP="007B12A4">
      <w:pPr>
        <w:pStyle w:val="af1"/>
        <w:spacing w:line="0" w:lineRule="atLeast"/>
        <w:ind w:left="-142"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Таблица 2</w:t>
      </w:r>
    </w:p>
    <w:tbl>
      <w:tblPr>
        <w:tblW w:w="995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460"/>
        <w:gridCol w:w="1647"/>
        <w:gridCol w:w="1410"/>
        <w:gridCol w:w="1391"/>
        <w:gridCol w:w="1391"/>
      </w:tblGrid>
      <w:tr w:rsidR="007B12A4" w:rsidRPr="00997946" w:rsidTr="00997946">
        <w:trPr>
          <w:trHeight w:val="481"/>
        </w:trPr>
        <w:tc>
          <w:tcPr>
            <w:tcW w:w="659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№ п/п</w:t>
            </w:r>
          </w:p>
        </w:tc>
        <w:tc>
          <w:tcPr>
            <w:tcW w:w="3460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Наименование показателя</w:t>
            </w:r>
          </w:p>
        </w:tc>
        <w:tc>
          <w:tcPr>
            <w:tcW w:w="1647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Единица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измерения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2023г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2024г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2025г</w:t>
            </w:r>
          </w:p>
        </w:tc>
      </w:tr>
      <w:tr w:rsidR="007B12A4" w:rsidRPr="00997946" w:rsidTr="00997946">
        <w:trPr>
          <w:trHeight w:val="633"/>
        </w:trPr>
        <w:tc>
          <w:tcPr>
            <w:tcW w:w="659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</w:t>
            </w:r>
          </w:p>
        </w:tc>
        <w:tc>
          <w:tcPr>
            <w:tcW w:w="3460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34" w:right="-2"/>
              <w:contextualSpacing/>
              <w:jc w:val="both"/>
            </w:pPr>
            <w:r w:rsidRPr="00997946">
              <w:t>Количество  муниципальных жилых помещений</w:t>
            </w:r>
          </w:p>
        </w:tc>
        <w:tc>
          <w:tcPr>
            <w:tcW w:w="1647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318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318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318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</w:pPr>
          </w:p>
        </w:tc>
      </w:tr>
      <w:tr w:rsidR="007B12A4" w:rsidRPr="00997946" w:rsidTr="00997946">
        <w:trPr>
          <w:trHeight w:val="629"/>
        </w:trPr>
        <w:tc>
          <w:tcPr>
            <w:tcW w:w="659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</w:t>
            </w:r>
          </w:p>
        </w:tc>
        <w:tc>
          <w:tcPr>
            <w:tcW w:w="3460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34" w:right="-2"/>
              <w:contextualSpacing/>
              <w:jc w:val="both"/>
            </w:pPr>
            <w:r w:rsidRPr="00997946">
              <w:t>Взносы на капитальный ремонт за  муниципальные квартиры сельских поселений (Межбюджетные трансферты)</w:t>
            </w:r>
          </w:p>
        </w:tc>
        <w:tc>
          <w:tcPr>
            <w:tcW w:w="1647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5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5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5</w:t>
            </w:r>
          </w:p>
        </w:tc>
      </w:tr>
      <w:tr w:rsidR="007B12A4" w:rsidRPr="00997946" w:rsidTr="00997946">
        <w:trPr>
          <w:trHeight w:val="629"/>
        </w:trPr>
        <w:tc>
          <w:tcPr>
            <w:tcW w:w="659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3</w:t>
            </w:r>
          </w:p>
        </w:tc>
        <w:tc>
          <w:tcPr>
            <w:tcW w:w="3460" w:type="dxa"/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Содержание муниципального жилищного фонда, расположенного на территорияхсельских поселений Комсомольского муниципального района</w:t>
            </w:r>
          </w:p>
        </w:tc>
        <w:tc>
          <w:tcPr>
            <w:tcW w:w="1647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318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318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318</w:t>
            </w:r>
          </w:p>
        </w:tc>
      </w:tr>
      <w:tr w:rsidR="007B12A4" w:rsidRPr="00997946" w:rsidTr="00997946">
        <w:trPr>
          <w:trHeight w:val="629"/>
        </w:trPr>
        <w:tc>
          <w:tcPr>
            <w:tcW w:w="659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4</w:t>
            </w:r>
          </w:p>
        </w:tc>
        <w:tc>
          <w:tcPr>
            <w:tcW w:w="3460" w:type="dxa"/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Мероприятие по содержанию муниципального жилого фонда Комсомольского муниципального района (Межбюджетные трансферты)</w:t>
            </w:r>
          </w:p>
        </w:tc>
        <w:tc>
          <w:tcPr>
            <w:tcW w:w="1647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0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0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0</w:t>
            </w:r>
          </w:p>
        </w:tc>
      </w:tr>
    </w:tbl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4.Ресурсное обеспечение подпрограммы, рублей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 xml:space="preserve">                                                                                                                         Таблица 3</w:t>
      </w:r>
    </w:p>
    <w:tbl>
      <w:tblPr>
        <w:tblpPr w:leftFromText="180" w:rightFromText="180" w:vertAnchor="text" w:horzAnchor="margin" w:tblpX="319" w:tblpY="194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2"/>
        <w:gridCol w:w="1243"/>
        <w:gridCol w:w="1417"/>
        <w:gridCol w:w="1134"/>
        <w:gridCol w:w="1134"/>
        <w:gridCol w:w="1134"/>
      </w:tblGrid>
      <w:tr w:rsidR="007B12A4" w:rsidRPr="00997946" w:rsidTr="00997946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54" w:right="-2"/>
              <w:contextualSpacing/>
              <w:jc w:val="center"/>
            </w:pPr>
            <w:r w:rsidRPr="00997946">
              <w:t>№п/п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Наименование  основного мероприятия /мероприятия/</w:t>
            </w: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Источник ресурсного 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Исполнители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108" w:hanging="142"/>
              <w:contextualSpacing/>
              <w:jc w:val="center"/>
            </w:pPr>
            <w:r w:rsidRPr="00997946">
              <w:t>Срок реализации (годы)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Источник финанси-рования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7B12A4" w:rsidRPr="00997946" w:rsidRDefault="007B12A4" w:rsidP="00997946">
            <w:r w:rsidRPr="00997946">
              <w:t>Объемы бюджетных ассигнований</w:t>
            </w:r>
          </w:p>
        </w:tc>
      </w:tr>
      <w:tr w:rsidR="007B12A4" w:rsidRPr="00997946" w:rsidTr="00997946">
        <w:trPr>
          <w:trHeight w:val="75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108" w:hanging="142"/>
              <w:contextualSpacing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2024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2025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год</w:t>
            </w:r>
          </w:p>
        </w:tc>
      </w:tr>
      <w:tr w:rsidR="007B12A4" w:rsidRPr="00997946" w:rsidTr="009979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b/>
              </w:rPr>
            </w:pPr>
            <w:r w:rsidRPr="00997946">
              <w:rPr>
                <w:b/>
              </w:rPr>
              <w:t>Подпрограмма,</w:t>
            </w: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b/>
              </w:rPr>
            </w:pPr>
            <w:r w:rsidRPr="00997946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right="-108" w:hanging="142"/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41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3 922 903,06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41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2 894 831,99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41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2 894 831,99</w:t>
            </w:r>
          </w:p>
        </w:tc>
      </w:tr>
      <w:tr w:rsidR="007B12A4" w:rsidRPr="00997946" w:rsidTr="009979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b/>
                <w:i/>
              </w:rPr>
            </w:pPr>
            <w:r w:rsidRPr="00997946">
              <w:rPr>
                <w:b/>
                <w:i/>
              </w:rPr>
              <w:t>Основное мероприятие</w:t>
            </w: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both"/>
            </w:pPr>
            <w:r w:rsidRPr="00997946">
              <w:t>«Содержаниемуниципального жилищного фонда сельских поселений Комсомольского муниципального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108" w:hanging="142"/>
              <w:contextualSpacing/>
              <w:jc w:val="center"/>
            </w:pPr>
            <w:r w:rsidRPr="00997946"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41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3 259 473,36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</w:pPr>
            <w:r w:rsidRPr="00997946">
              <w:rPr>
                <w:b/>
                <w:sz w:val="16"/>
                <w:szCs w:val="16"/>
              </w:rPr>
              <w:t>2 231 402,29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2A4" w:rsidRPr="00997946" w:rsidRDefault="007B12A4" w:rsidP="00997946">
            <w:pPr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r w:rsidRPr="00997946">
              <w:rPr>
                <w:b/>
                <w:sz w:val="16"/>
                <w:szCs w:val="16"/>
              </w:rPr>
              <w:t>2 231 402,29</w:t>
            </w:r>
          </w:p>
        </w:tc>
      </w:tr>
      <w:tr w:rsidR="007B12A4" w:rsidRPr="00997946" w:rsidTr="00997946">
        <w:trPr>
          <w:trHeight w:val="288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b/>
              </w:rPr>
            </w:pPr>
            <w:r w:rsidRPr="00997946">
              <w:rPr>
                <w:b/>
              </w:rPr>
              <w:t xml:space="preserve">Мероприятие: </w:t>
            </w:r>
            <w:r w:rsidRPr="00997946">
              <w:t xml:space="preserve">«Иные межбюджетные трансферты из бюджета муниципального района, в том числе межбюджетные трансферты на осуществление части </w:t>
            </w:r>
            <w:r w:rsidRPr="00997946">
              <w:lastRenderedPageBreak/>
              <w:t>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b/>
              </w:rPr>
            </w:pPr>
            <w:r w:rsidRPr="00997946">
              <w:lastRenderedPageBreak/>
              <w:t xml:space="preserve">Управление по вопросу развития инфраструктуры Администрации  Комсомольского муниципального </w:t>
            </w:r>
            <w:r w:rsidRPr="00997946">
              <w:lastRenderedPageBreak/>
              <w:t>района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108" w:hanging="142"/>
              <w:contextualSpacing/>
              <w:jc w:val="center"/>
            </w:pPr>
            <w:r w:rsidRPr="00997946">
              <w:lastRenderedPageBreak/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Бюджет Комсомоль-ского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41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2 647 746,35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41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2 231 402,29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41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2 231 402,29</w:t>
            </w:r>
          </w:p>
        </w:tc>
      </w:tr>
      <w:tr w:rsidR="007B12A4" w:rsidRPr="00997946" w:rsidTr="00997946">
        <w:trPr>
          <w:trHeight w:val="3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both"/>
              <w:rPr>
                <w:b/>
              </w:rPr>
            </w:pPr>
            <w:r w:rsidRPr="00997946"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108" w:hanging="142"/>
              <w:contextualSpacing/>
              <w:jc w:val="center"/>
            </w:pPr>
            <w:r w:rsidRPr="00997946">
              <w:t>2023-2025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Переданные полномочия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2 647 746,35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</w:pPr>
            <w:r w:rsidRPr="00997946">
              <w:rPr>
                <w:b/>
                <w:sz w:val="16"/>
                <w:szCs w:val="16"/>
              </w:rPr>
              <w:t>2 231 402,29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2 231 402,29</w:t>
            </w:r>
          </w:p>
        </w:tc>
      </w:tr>
      <w:tr w:rsidR="007B12A4" w:rsidRPr="00997946" w:rsidTr="00997946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108" w:hanging="142"/>
              <w:contextualSpacing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Новоуса-дебское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552 369,93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446 000,00</w:t>
            </w:r>
          </w:p>
          <w:p w:rsidR="007B12A4" w:rsidRPr="00997946" w:rsidRDefault="007B12A4" w:rsidP="0099794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446 000,00</w:t>
            </w:r>
          </w:p>
        </w:tc>
      </w:tr>
      <w:tr w:rsidR="007B12A4" w:rsidRPr="00997946" w:rsidTr="00997946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108" w:hanging="142"/>
              <w:contextualSpacing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Марковское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406 724,65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</w:pPr>
            <w:r w:rsidRPr="00997946">
              <w:rPr>
                <w:sz w:val="16"/>
                <w:szCs w:val="16"/>
              </w:rPr>
              <w:t>446 000,00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446 000,00</w:t>
            </w:r>
          </w:p>
        </w:tc>
      </w:tr>
      <w:tr w:rsidR="007B12A4" w:rsidRPr="00997946" w:rsidTr="00997946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108" w:hanging="142"/>
              <w:contextualSpacing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Писцовское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1 558 651,77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</w:pPr>
            <w:r w:rsidRPr="00997946">
              <w:rPr>
                <w:sz w:val="16"/>
                <w:szCs w:val="16"/>
              </w:rPr>
              <w:t>447 402,29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447 402,29</w:t>
            </w:r>
          </w:p>
        </w:tc>
      </w:tr>
      <w:tr w:rsidR="007B12A4" w:rsidRPr="00997946" w:rsidTr="00997946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108" w:hanging="142"/>
              <w:contextualSpacing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Октябрьское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</w:pPr>
            <w:r w:rsidRPr="00997946">
              <w:rPr>
                <w:sz w:val="16"/>
                <w:szCs w:val="16"/>
              </w:rPr>
              <w:t>446 000,00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446 000,00</w:t>
            </w:r>
          </w:p>
        </w:tc>
      </w:tr>
      <w:tr w:rsidR="007B12A4" w:rsidRPr="00997946" w:rsidTr="00997946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108" w:hanging="142"/>
              <w:contextualSpacing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Подозерское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130 000,00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</w:pPr>
            <w:r w:rsidRPr="00997946">
              <w:rPr>
                <w:sz w:val="16"/>
                <w:szCs w:val="16"/>
              </w:rPr>
              <w:t>446 000,00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446 000,00</w:t>
            </w:r>
          </w:p>
        </w:tc>
      </w:tr>
      <w:tr w:rsidR="007B12A4" w:rsidRPr="00997946" w:rsidTr="00997946">
        <w:trPr>
          <w:trHeight w:val="30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1.2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b/>
                <w:i/>
              </w:rPr>
            </w:pPr>
            <w:r w:rsidRPr="00997946">
              <w:rPr>
                <w:b/>
                <w:i/>
              </w:rPr>
              <w:t>Мероприятие</w:t>
            </w: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 xml:space="preserve">«Мероприятие по содержанию муниципального жилого фонда Комсомольского муниципального района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108" w:hanging="142"/>
              <w:contextualSpacing/>
              <w:jc w:val="center"/>
            </w:pPr>
            <w:r w:rsidRPr="00997946">
              <w:t>2023-2025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Бюджет Комсомоль-ского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611 727,01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0,00</w:t>
            </w:r>
          </w:p>
        </w:tc>
      </w:tr>
      <w:tr w:rsidR="007B12A4" w:rsidRPr="00997946" w:rsidTr="009979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bookmarkStart w:id="12" w:name="_Hlk465267278"/>
            <w:r w:rsidRPr="00997946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b/>
                <w:i/>
              </w:rPr>
            </w:pPr>
            <w:r w:rsidRPr="00997946">
              <w:rPr>
                <w:b/>
                <w:i/>
              </w:rPr>
              <w:t>Основное мероприятие</w:t>
            </w: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b/>
              </w:rPr>
            </w:pPr>
            <w:r w:rsidRPr="00997946">
              <w:t>Взносы на капитальный ремонт за  муниципальные квартирысельских поселений Комсомольскогомуниципального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right="-108" w:hanging="142"/>
              <w:contextualSpacing/>
              <w:jc w:val="center"/>
            </w:pPr>
            <w:r w:rsidRPr="00997946"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Бюджет Комсомоль-ского муниципаль-ного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663 429,70</w:t>
            </w:r>
          </w:p>
        </w:tc>
      </w:tr>
      <w:bookmarkEnd w:id="12"/>
      <w:tr w:rsidR="007B12A4" w:rsidRPr="00997946" w:rsidTr="00997946">
        <w:trPr>
          <w:trHeight w:val="9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b/>
                <w:i/>
              </w:rPr>
            </w:pPr>
            <w:r w:rsidRPr="00997946">
              <w:rPr>
                <w:b/>
                <w:i/>
              </w:rPr>
              <w:t>Мероприятие</w:t>
            </w: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</w:pPr>
            <w:r w:rsidRPr="00997946">
              <w:t>«Иные межбюджетные</w:t>
            </w: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</w:pPr>
            <w:r w:rsidRPr="00997946">
              <w:t xml:space="preserve">трансферты из бюджета муниципального района, в том </w:t>
            </w:r>
            <w:r w:rsidRPr="00997946">
              <w:lastRenderedPageBreak/>
              <w:t>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квартиры»</w:t>
            </w: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108" w:hanging="142"/>
              <w:contextualSpacing/>
              <w:jc w:val="center"/>
            </w:pPr>
            <w:r w:rsidRPr="00997946"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Бюджет Комсомоль-ского муниципаль-ного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663 429,70</w:t>
            </w:r>
          </w:p>
          <w:p w:rsidR="007B12A4" w:rsidRPr="00997946" w:rsidRDefault="007B12A4" w:rsidP="0099794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663 429,70</w:t>
            </w:r>
          </w:p>
        </w:tc>
      </w:tr>
      <w:tr w:rsidR="007B12A4" w:rsidRPr="00997946" w:rsidTr="00997946">
        <w:trPr>
          <w:trHeight w:val="6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Переданные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b/>
              </w:rPr>
            </w:pPr>
            <w:r w:rsidRPr="00997946">
              <w:rPr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663 429,70</w:t>
            </w:r>
          </w:p>
        </w:tc>
      </w:tr>
      <w:tr w:rsidR="007B12A4" w:rsidRPr="00997946" w:rsidTr="00997946">
        <w:trPr>
          <w:trHeight w:val="74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Новоусадеб-ское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239 152,04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</w:pPr>
            <w:r w:rsidRPr="00997946">
              <w:rPr>
                <w:sz w:val="16"/>
                <w:szCs w:val="16"/>
              </w:rPr>
              <w:t>227 400,00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227 400,00</w:t>
            </w:r>
          </w:p>
        </w:tc>
      </w:tr>
      <w:tr w:rsidR="007B12A4" w:rsidRPr="00997946" w:rsidTr="00997946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Марковское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10 000,00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Писцовское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180 277,66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</w:pPr>
            <w:r w:rsidRPr="00997946">
              <w:rPr>
                <w:sz w:val="16"/>
                <w:szCs w:val="16"/>
              </w:rPr>
              <w:t>386 029,70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386 029,70</w:t>
            </w:r>
          </w:p>
        </w:tc>
      </w:tr>
      <w:tr w:rsidR="007B12A4" w:rsidRPr="00997946" w:rsidTr="00997946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Октябрьское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98 000,00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Подозерское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136 000,00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</w:pPr>
            <w:r w:rsidRPr="00997946">
              <w:rPr>
                <w:sz w:val="16"/>
                <w:szCs w:val="16"/>
              </w:rPr>
              <w:t>50 000,00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50 000,00</w:t>
            </w:r>
          </w:p>
        </w:tc>
      </w:tr>
    </w:tbl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>Приложение 2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 xml:space="preserve">к муниципальной программе 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 xml:space="preserve">"Обеспечение населения объектами 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 xml:space="preserve">инженерной инфраструктуры, 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>услугами жилищно-коммунального хозяйства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 xml:space="preserve">  и благоустройства сельских поселений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 xml:space="preserve"> Комсомольского муниципального района"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Подпрограмма</w:t>
      </w:r>
    </w:p>
    <w:p w:rsidR="007B12A4" w:rsidRPr="00997946" w:rsidRDefault="007B12A4" w:rsidP="007B12A4">
      <w:pPr>
        <w:pStyle w:val="af1"/>
        <w:spacing w:line="0" w:lineRule="atLeast"/>
        <w:ind w:left="-142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«Благоустройство сельских поселений Комсомольского муниципального района»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1. Паспорт подпрограммы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</w:p>
    <w:tbl>
      <w:tblPr>
        <w:tblW w:w="10348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8080"/>
      </w:tblGrid>
      <w:tr w:rsidR="007B12A4" w:rsidRPr="00997946" w:rsidTr="00997946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center"/>
            </w:pPr>
            <w:r w:rsidRPr="00997946">
              <w:t>Наименованиеподпрограммы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67" w:right="-2"/>
              <w:contextualSpacing/>
              <w:rPr>
                <w:highlight w:val="yellow"/>
              </w:rPr>
            </w:pPr>
            <w:r w:rsidRPr="00997946">
              <w:t>Благоустройство сельских поселений Комсомольского муниципального района</w:t>
            </w:r>
          </w:p>
        </w:tc>
      </w:tr>
      <w:tr w:rsidR="007B12A4" w:rsidRPr="00997946" w:rsidTr="00997946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</w:pPr>
            <w:r w:rsidRPr="00997946">
              <w:t>Срок       реализацииподпрограммы</w:t>
            </w:r>
          </w:p>
        </w:tc>
        <w:tc>
          <w:tcPr>
            <w:tcW w:w="8080" w:type="dxa"/>
            <w:vAlign w:val="center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2023-2025годы</w:t>
            </w:r>
          </w:p>
        </w:tc>
      </w:tr>
      <w:tr w:rsidR="007B12A4" w:rsidRPr="00997946" w:rsidTr="00997946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</w:pPr>
            <w:r w:rsidRPr="00997946">
              <w:t>Ответственный исполнитель подпрограммы</w:t>
            </w:r>
          </w:p>
        </w:tc>
        <w:tc>
          <w:tcPr>
            <w:tcW w:w="8080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67" w:right="-2"/>
              <w:jc w:val="both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7B12A4" w:rsidRPr="00997946" w:rsidTr="00997946">
        <w:trPr>
          <w:trHeight w:val="1035"/>
          <w:tblCellSpacing w:w="5" w:type="nil"/>
        </w:trPr>
        <w:tc>
          <w:tcPr>
            <w:tcW w:w="2268" w:type="dxa"/>
            <w:vAlign w:val="center"/>
          </w:tcPr>
          <w:p w:rsidR="007B12A4" w:rsidRPr="00997946" w:rsidRDefault="007B12A4" w:rsidP="00997946">
            <w:pPr>
              <w:pStyle w:val="ConsPlusNormal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7946">
              <w:rPr>
                <w:rFonts w:ascii="Times New Roman" w:hAnsi="Times New Roman" w:cs="Times New Roman"/>
                <w:sz w:val="22"/>
                <w:szCs w:val="22"/>
              </w:rPr>
              <w:t>Исполнители основных мероприятий (мероприятий) подпрограммы</w:t>
            </w:r>
          </w:p>
        </w:tc>
        <w:tc>
          <w:tcPr>
            <w:tcW w:w="8080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67" w:right="-2"/>
              <w:jc w:val="both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7B12A4" w:rsidRPr="00997946" w:rsidTr="00997946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</w:pPr>
            <w:r w:rsidRPr="00997946">
              <w:t>Задачиподпрограммы</w:t>
            </w:r>
          </w:p>
        </w:tc>
        <w:tc>
          <w:tcPr>
            <w:tcW w:w="8080" w:type="dxa"/>
            <w:vAlign w:val="center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Создание условий для комфортного проживания  граждан в  Комсомольском муниципальном районе</w:t>
            </w:r>
          </w:p>
        </w:tc>
      </w:tr>
      <w:tr w:rsidR="007B12A4" w:rsidRPr="00997946" w:rsidTr="00997946">
        <w:trPr>
          <w:trHeight w:val="400"/>
          <w:tblCellSpacing w:w="5" w:type="nil"/>
        </w:trPr>
        <w:tc>
          <w:tcPr>
            <w:tcW w:w="2268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</w:pPr>
            <w:r w:rsidRPr="00997946">
              <w:t xml:space="preserve">Объемы      ресурсногообеспечения          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</w:pPr>
            <w:r w:rsidRPr="00997946">
              <w:t xml:space="preserve">подпрограммы         </w:t>
            </w:r>
          </w:p>
        </w:tc>
        <w:tc>
          <w:tcPr>
            <w:tcW w:w="8080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 xml:space="preserve">Прогнозируемый объем финансирования подпрограммы составит около 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rPr>
                <w:b/>
              </w:rPr>
              <w:t>8 695 695,60</w:t>
            </w:r>
            <w:r w:rsidRPr="00997946">
              <w:t>рублей, в том числе по годам: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 xml:space="preserve">Общий объем бюджетных ассигнований:                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</w:pPr>
            <w:r w:rsidRPr="00997946">
              <w:t>2023 год –3 503 617,60руб.,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</w:pPr>
            <w:r w:rsidRPr="00997946">
              <w:t>2024 год – 1 882 000,00руб.,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</w:pPr>
            <w:r w:rsidRPr="00997946">
              <w:t>2025 год – 3 310 078,00 руб.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</w:pPr>
            <w:r w:rsidRPr="00997946">
              <w:t>в том числе районный бюджет:</w:t>
            </w:r>
            <w:r w:rsidRPr="00997946">
              <w:rPr>
                <w:b/>
              </w:rPr>
              <w:t>8 695 695,60</w:t>
            </w:r>
            <w:r w:rsidRPr="00997946">
              <w:t>рублей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</w:pPr>
            <w:r w:rsidRPr="00997946">
              <w:t>2023год –3 503 617,60руб.,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</w:pPr>
            <w:r w:rsidRPr="00997946">
              <w:t>2024 год – 1 882 000,00руб.,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2025 год – 3 310 078,00 руб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lastRenderedPageBreak/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7B12A4" w:rsidRPr="00997946" w:rsidTr="00997946">
        <w:trPr>
          <w:trHeight w:val="1045"/>
          <w:tblCellSpacing w:w="5" w:type="nil"/>
        </w:trPr>
        <w:tc>
          <w:tcPr>
            <w:tcW w:w="2268" w:type="dxa"/>
            <w:vAlign w:val="center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</w:pPr>
            <w:r w:rsidRPr="00997946">
              <w:lastRenderedPageBreak/>
              <w:t>Ожидаемые результаты реализации подпрограммы</w:t>
            </w:r>
          </w:p>
        </w:tc>
        <w:tc>
          <w:tcPr>
            <w:tcW w:w="8080" w:type="dxa"/>
            <w:vAlign w:val="center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center"/>
            </w:pPr>
            <w:r w:rsidRPr="00997946">
              <w:t>Улучшение условий для комфортного проживания  граждан в  Комсомольском муниципальном районе</w:t>
            </w:r>
          </w:p>
        </w:tc>
      </w:tr>
    </w:tbl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2. Характеристика основных  мероприятий подпрограммы</w:t>
      </w:r>
    </w:p>
    <w:p w:rsidR="007B12A4" w:rsidRPr="00997946" w:rsidRDefault="007B12A4" w:rsidP="007B12A4">
      <w:pPr>
        <w:pStyle w:val="af1"/>
        <w:spacing w:line="0" w:lineRule="atLeast"/>
        <w:ind w:left="-142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Благоустройство сельских поселений Комсомольского муниципального района»</w:t>
      </w:r>
    </w:p>
    <w:p w:rsidR="007B12A4" w:rsidRPr="00997946" w:rsidRDefault="007B12A4" w:rsidP="007B12A4">
      <w:pPr>
        <w:tabs>
          <w:tab w:val="left" w:pos="426"/>
        </w:tabs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3544"/>
        <w:gridCol w:w="1134"/>
        <w:gridCol w:w="1276"/>
        <w:gridCol w:w="992"/>
        <w:gridCol w:w="1134"/>
      </w:tblGrid>
      <w:tr w:rsidR="007B12A4" w:rsidRPr="00997946" w:rsidTr="00997946">
        <w:trPr>
          <w:trHeight w:val="540"/>
        </w:trPr>
        <w:tc>
          <w:tcPr>
            <w:tcW w:w="709" w:type="dxa"/>
            <w:vMerge w:val="restart"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>№п/п</w:t>
            </w:r>
          </w:p>
        </w:tc>
        <w:tc>
          <w:tcPr>
            <w:tcW w:w="1559" w:type="dxa"/>
            <w:vMerge w:val="restart"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 xml:space="preserve">Наименование </w:t>
            </w:r>
          </w:p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>основного мероприятия</w:t>
            </w:r>
          </w:p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>(мероприятия)</w:t>
            </w:r>
          </w:p>
        </w:tc>
        <w:tc>
          <w:tcPr>
            <w:tcW w:w="3544" w:type="dxa"/>
            <w:vMerge w:val="restart"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right="-2"/>
              <w:contextualSpacing/>
              <w:jc w:val="center"/>
            </w:pPr>
            <w:r w:rsidRPr="00997946">
              <w:t>Наименование целевого индикатора</w:t>
            </w:r>
          </w:p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right="-2"/>
              <w:contextualSpacing/>
              <w:jc w:val="center"/>
            </w:pPr>
            <w:r w:rsidRPr="00997946">
              <w:t>(показателя)</w:t>
            </w:r>
          </w:p>
        </w:tc>
        <w:tc>
          <w:tcPr>
            <w:tcW w:w="1134" w:type="dxa"/>
            <w:vMerge w:val="restart"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>Единица  измерения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 w:firstLine="250"/>
              <w:contextualSpacing/>
              <w:jc w:val="center"/>
            </w:pPr>
            <w:r w:rsidRPr="00997946">
              <w:t>Значения целевых  индикаторов (показателей)</w:t>
            </w:r>
          </w:p>
        </w:tc>
      </w:tr>
      <w:tr w:rsidR="007B12A4" w:rsidRPr="00997946" w:rsidTr="00997946">
        <w:trPr>
          <w:trHeight w:val="294"/>
        </w:trPr>
        <w:tc>
          <w:tcPr>
            <w:tcW w:w="709" w:type="dxa"/>
            <w:vMerge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559" w:type="dxa"/>
            <w:vMerge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3544" w:type="dxa"/>
            <w:vMerge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right="-2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>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>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>2022г</w:t>
            </w:r>
          </w:p>
        </w:tc>
      </w:tr>
      <w:tr w:rsidR="007B12A4" w:rsidRPr="00997946" w:rsidTr="00997946">
        <w:tc>
          <w:tcPr>
            <w:tcW w:w="709" w:type="dxa"/>
            <w:vAlign w:val="center"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>1</w:t>
            </w:r>
          </w:p>
        </w:tc>
        <w:tc>
          <w:tcPr>
            <w:tcW w:w="1559" w:type="dxa"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>Основное мероприятие</w:t>
            </w:r>
          </w:p>
        </w:tc>
        <w:tc>
          <w:tcPr>
            <w:tcW w:w="3544" w:type="dxa"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right="-2"/>
              <w:contextualSpacing/>
              <w:rPr>
                <w:b/>
              </w:rPr>
            </w:pPr>
            <w:r w:rsidRPr="00997946">
              <w:t>Мероприятия по благоустройству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41" w:right="-2"/>
              <w:contextualSpacing/>
              <w:jc w:val="center"/>
            </w:pPr>
            <w:r w:rsidRPr="00997946"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08" w:right="-2"/>
              <w:contextualSpacing/>
              <w:jc w:val="center"/>
            </w:pPr>
            <w:r w:rsidRPr="00997946"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08" w:right="-2"/>
              <w:contextualSpacing/>
              <w:jc w:val="center"/>
            </w:pPr>
            <w:r w:rsidRPr="00997946">
              <w:t>5</w:t>
            </w:r>
          </w:p>
        </w:tc>
      </w:tr>
      <w:tr w:rsidR="007B12A4" w:rsidRPr="00997946" w:rsidTr="00997946">
        <w:tc>
          <w:tcPr>
            <w:tcW w:w="709" w:type="dxa"/>
            <w:vAlign w:val="center"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>2</w:t>
            </w:r>
          </w:p>
        </w:tc>
        <w:tc>
          <w:tcPr>
            <w:tcW w:w="1559" w:type="dxa"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>Основное мероприятие</w:t>
            </w:r>
          </w:p>
        </w:tc>
        <w:tc>
          <w:tcPr>
            <w:tcW w:w="3544" w:type="dxa"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right="-2"/>
              <w:contextualSpacing/>
            </w:pPr>
            <w:r w:rsidRPr="00997946">
              <w:t>Прочие мероприятия по благоустройству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41" w:right="-2"/>
              <w:contextualSpacing/>
              <w:jc w:val="center"/>
            </w:pPr>
            <w:r w:rsidRPr="00997946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08" w:right="-2"/>
              <w:contextualSpacing/>
              <w:jc w:val="center"/>
            </w:pPr>
            <w:r w:rsidRPr="00997946"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08" w:right="-2"/>
              <w:contextualSpacing/>
              <w:jc w:val="center"/>
            </w:pPr>
            <w:r w:rsidRPr="00997946">
              <w:t>0</w:t>
            </w:r>
          </w:p>
        </w:tc>
      </w:tr>
    </w:tbl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  <w:r w:rsidRPr="00997946">
        <w:rPr>
          <w:b/>
        </w:rPr>
        <w:t>3.</w:t>
      </w:r>
      <w:r w:rsidRPr="00997946">
        <w:rPr>
          <w:b/>
          <w:sz w:val="24"/>
          <w:szCs w:val="24"/>
        </w:rPr>
        <w:t>Целевые индикаторы (показатели), характеризующие создание условий для обеспечения населения сельских поселений Комсомольского муниципального района услугами по содержанию и строительству колодцев, содержанию кладбищ, опиловке деревьев, прочие мероприятия</w:t>
      </w:r>
    </w:p>
    <w:p w:rsidR="007B12A4" w:rsidRPr="00997946" w:rsidRDefault="007B12A4" w:rsidP="007B12A4">
      <w:pPr>
        <w:tabs>
          <w:tab w:val="left" w:pos="426"/>
        </w:tabs>
        <w:spacing w:line="0" w:lineRule="atLeast"/>
        <w:ind w:left="-142" w:right="-2"/>
        <w:contextualSpacing/>
        <w:jc w:val="center"/>
        <w:rPr>
          <w:b/>
        </w:rPr>
      </w:pPr>
    </w:p>
    <w:p w:rsidR="007B12A4" w:rsidRPr="00997946" w:rsidRDefault="007B12A4" w:rsidP="007B12A4">
      <w:pPr>
        <w:tabs>
          <w:tab w:val="left" w:pos="426"/>
        </w:tabs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  <w:r w:rsidRPr="00997946">
        <w:rPr>
          <w:b/>
        </w:rPr>
        <w:t>Перечень  целевых индикаторов подпрограммы</w:t>
      </w:r>
    </w:p>
    <w:p w:rsidR="007B12A4" w:rsidRPr="00997946" w:rsidRDefault="007B12A4" w:rsidP="007B12A4">
      <w:pPr>
        <w:pStyle w:val="af1"/>
        <w:spacing w:line="0" w:lineRule="atLeast"/>
        <w:ind w:left="-142"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Таблица 2</w:t>
      </w:r>
    </w:p>
    <w:tbl>
      <w:tblPr>
        <w:tblW w:w="90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43"/>
        <w:gridCol w:w="1320"/>
        <w:gridCol w:w="1232"/>
        <w:gridCol w:w="1232"/>
      </w:tblGrid>
      <w:tr w:rsidR="007B12A4" w:rsidRPr="00997946" w:rsidTr="00997946">
        <w:trPr>
          <w:trHeight w:val="457"/>
        </w:trPr>
        <w:tc>
          <w:tcPr>
            <w:tcW w:w="567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41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2A4" w:rsidRPr="00997946" w:rsidRDefault="007B12A4" w:rsidP="00997946">
            <w:pPr>
              <w:spacing w:line="0" w:lineRule="atLeast"/>
              <w:ind w:right="-2"/>
              <w:jc w:val="center"/>
            </w:pPr>
            <w:r w:rsidRPr="00997946">
              <w:t>2025г</w:t>
            </w:r>
          </w:p>
        </w:tc>
      </w:tr>
      <w:tr w:rsidR="007B12A4" w:rsidRPr="00997946" w:rsidTr="00997946">
        <w:trPr>
          <w:trHeight w:val="489"/>
        </w:trPr>
        <w:tc>
          <w:tcPr>
            <w:tcW w:w="567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Содержание колодцев</w:t>
            </w:r>
          </w:p>
        </w:tc>
        <w:tc>
          <w:tcPr>
            <w:tcW w:w="1843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</w:tr>
      <w:tr w:rsidR="007B12A4" w:rsidRPr="00997946" w:rsidTr="00997946">
        <w:trPr>
          <w:trHeight w:val="567"/>
        </w:trPr>
        <w:tc>
          <w:tcPr>
            <w:tcW w:w="567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7B12A4" w:rsidRPr="00997946" w:rsidRDefault="007B12A4" w:rsidP="00997946">
            <w:pPr>
              <w:pStyle w:val="af1"/>
              <w:spacing w:line="0" w:lineRule="atLeast"/>
              <w:ind w:left="0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843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B12A4" w:rsidRPr="00997946" w:rsidTr="00997946">
        <w:trPr>
          <w:trHeight w:val="413"/>
        </w:trPr>
        <w:tc>
          <w:tcPr>
            <w:tcW w:w="567" w:type="dxa"/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7B12A4" w:rsidRPr="00997946" w:rsidRDefault="007B12A4" w:rsidP="00997946">
            <w:pPr>
              <w:pStyle w:val="af1"/>
              <w:spacing w:line="0" w:lineRule="atLeast"/>
              <w:ind w:left="0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843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-142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B12A4" w:rsidRPr="00997946" w:rsidRDefault="007B12A4" w:rsidP="007B12A4">
      <w:pPr>
        <w:pStyle w:val="af1"/>
        <w:tabs>
          <w:tab w:val="left" w:pos="3090"/>
        </w:tabs>
        <w:spacing w:line="0" w:lineRule="atLeast"/>
        <w:ind w:left="-142" w:right="-2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ab/>
      </w:r>
    </w:p>
    <w:p w:rsidR="007B12A4" w:rsidRPr="00997946" w:rsidRDefault="007B12A4" w:rsidP="007B12A4">
      <w:pPr>
        <w:pStyle w:val="af1"/>
        <w:tabs>
          <w:tab w:val="left" w:pos="3090"/>
        </w:tabs>
        <w:spacing w:line="0" w:lineRule="atLeast"/>
        <w:ind w:left="-142" w:right="-2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tabs>
          <w:tab w:val="left" w:pos="3090"/>
        </w:tabs>
        <w:spacing w:line="0" w:lineRule="atLeast"/>
        <w:ind w:left="-142" w:right="-2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tabs>
          <w:tab w:val="left" w:pos="3090"/>
        </w:tabs>
        <w:spacing w:line="0" w:lineRule="atLeast"/>
        <w:ind w:left="-142" w:right="-2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spacing w:line="0" w:lineRule="atLeast"/>
        <w:ind w:left="-142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4.Ресурсное обеспечение подпрограммы, рублей</w:t>
      </w:r>
    </w:p>
    <w:p w:rsidR="007B12A4" w:rsidRPr="00997946" w:rsidRDefault="007B12A4" w:rsidP="007B12A4">
      <w:pPr>
        <w:pStyle w:val="af1"/>
        <w:spacing w:line="0" w:lineRule="atLeast"/>
        <w:ind w:left="-142" w:right="-2"/>
        <w:jc w:val="right"/>
        <w:rPr>
          <w:rFonts w:ascii="Times New Roman" w:hAnsi="Times New Roman" w:cs="Times New Roman"/>
          <w:b/>
        </w:rPr>
      </w:pPr>
    </w:p>
    <w:p w:rsidR="007B12A4" w:rsidRPr="00997946" w:rsidRDefault="007B12A4" w:rsidP="007B12A4">
      <w:pPr>
        <w:pStyle w:val="af1"/>
        <w:spacing w:line="0" w:lineRule="atLeast"/>
        <w:ind w:left="-142" w:right="-2"/>
        <w:jc w:val="right"/>
        <w:rPr>
          <w:rFonts w:ascii="Times New Roman" w:hAnsi="Times New Roman" w:cs="Times New Roman"/>
          <w:b/>
        </w:rPr>
      </w:pPr>
    </w:p>
    <w:p w:rsidR="007B12A4" w:rsidRPr="00997946" w:rsidRDefault="007B12A4" w:rsidP="007B12A4">
      <w:pPr>
        <w:pStyle w:val="af1"/>
        <w:spacing w:line="0" w:lineRule="atLeast"/>
        <w:ind w:left="-142" w:right="-2"/>
        <w:jc w:val="right"/>
        <w:rPr>
          <w:rFonts w:ascii="Times New Roman" w:hAnsi="Times New Roman" w:cs="Times New Roman"/>
          <w:b/>
        </w:rPr>
      </w:pPr>
    </w:p>
    <w:p w:rsidR="007B12A4" w:rsidRPr="00997946" w:rsidRDefault="007B12A4" w:rsidP="007B12A4">
      <w:pPr>
        <w:pStyle w:val="af1"/>
        <w:spacing w:line="0" w:lineRule="atLeast"/>
        <w:ind w:left="-142" w:right="-2"/>
        <w:jc w:val="right"/>
        <w:rPr>
          <w:rFonts w:ascii="Times New Roman" w:hAnsi="Times New Roman" w:cs="Times New Roman"/>
          <w:b/>
        </w:rPr>
      </w:pPr>
      <w:r w:rsidRPr="00997946">
        <w:rPr>
          <w:rFonts w:ascii="Times New Roman" w:hAnsi="Times New Roman" w:cs="Times New Roman"/>
          <w:b/>
        </w:rPr>
        <w:t xml:space="preserve">   Таблица 3</w:t>
      </w:r>
    </w:p>
    <w:p w:rsidR="007B12A4" w:rsidRPr="00997946" w:rsidRDefault="007B12A4" w:rsidP="007B12A4">
      <w:pPr>
        <w:pStyle w:val="af1"/>
        <w:spacing w:line="0" w:lineRule="atLeast"/>
        <w:ind w:left="-142" w:right="-2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09"/>
        <w:gridCol w:w="1593"/>
        <w:gridCol w:w="709"/>
        <w:gridCol w:w="1417"/>
        <w:gridCol w:w="1276"/>
        <w:gridCol w:w="1311"/>
        <w:gridCol w:w="1241"/>
      </w:tblGrid>
      <w:tr w:rsidR="007B12A4" w:rsidRPr="00997946" w:rsidTr="00997946">
        <w:trPr>
          <w:trHeight w:val="54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№п/п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Наименование  основного мероприятия /мероприятия/</w:t>
            </w: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Источник ресурсного обеспечения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Срок реализации (годы)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Источник финансирова-ния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7B12A4" w:rsidRPr="00997946" w:rsidRDefault="007B12A4" w:rsidP="00997946">
            <w:r w:rsidRPr="00997946">
              <w:t>Объемы бюджетных ассигнований</w:t>
            </w:r>
          </w:p>
        </w:tc>
      </w:tr>
      <w:tr w:rsidR="007B12A4" w:rsidRPr="00997946" w:rsidTr="00997946">
        <w:trPr>
          <w:trHeight w:val="82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 xml:space="preserve">   2023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 xml:space="preserve">   2024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2025 год</w:t>
            </w:r>
          </w:p>
        </w:tc>
      </w:tr>
      <w:tr w:rsidR="007B12A4" w:rsidRPr="00997946" w:rsidTr="00997946">
        <w:trPr>
          <w:trHeight w:val="4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rPr>
                <w:b/>
              </w:rPr>
              <w:t>Подпрограмма</w:t>
            </w:r>
            <w:r w:rsidRPr="00997946">
              <w:t>,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всего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39" w:right="-2" w:firstLine="39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3 503 617,60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1 882 000,00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39" w:right="-2" w:firstLine="39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3 310 078,00</w:t>
            </w:r>
          </w:p>
        </w:tc>
      </w:tr>
      <w:tr w:rsidR="007B12A4" w:rsidRPr="00997946" w:rsidTr="00997946">
        <w:trPr>
          <w:trHeight w:val="16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b/>
                <w:i/>
              </w:rPr>
            </w:pPr>
            <w:r w:rsidRPr="00997946">
              <w:rPr>
                <w:b/>
                <w:i/>
              </w:rPr>
              <w:t>Основное мероприятие</w:t>
            </w: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«Мероприятия по благоустройству сельских поселений Комсомольского муниципального района»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39" w:right="-2" w:firstLine="39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1 502 578,92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1 882 000,00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39" w:right="-2" w:firstLine="39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1 882 000,00</w:t>
            </w:r>
          </w:p>
        </w:tc>
      </w:tr>
      <w:tr w:rsidR="007B12A4" w:rsidRPr="00997946" w:rsidTr="00997946">
        <w:trPr>
          <w:trHeight w:val="13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1.1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left="66" w:right="-2" w:hanging="66"/>
              <w:contextualSpacing/>
              <w:jc w:val="both"/>
              <w:rPr>
                <w:b/>
                <w:i/>
              </w:rPr>
            </w:pPr>
            <w:r w:rsidRPr="00997946">
              <w:rPr>
                <w:b/>
                <w:i/>
              </w:rPr>
              <w:t>Мероприятие</w:t>
            </w: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both"/>
            </w:pPr>
            <w:r w:rsidRPr="00997946">
              <w:t xml:space="preserve"> Иные    межбюджетные</w:t>
            </w:r>
          </w:p>
          <w:p w:rsidR="007B12A4" w:rsidRPr="00997946" w:rsidRDefault="007B12A4" w:rsidP="00997946">
            <w:pPr>
              <w:spacing w:line="0" w:lineRule="atLeast"/>
              <w:ind w:left="66" w:right="-2" w:hanging="66"/>
              <w:contextualSpacing/>
            </w:pPr>
            <w:r w:rsidRPr="00997946"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b/>
              </w:rPr>
            </w:pPr>
            <w:r w:rsidRPr="00997946"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27" w:right="-2"/>
              <w:contextualSpacing/>
              <w:jc w:val="both"/>
              <w:rPr>
                <w:b/>
              </w:rPr>
            </w:pPr>
            <w:r w:rsidRPr="00997946">
              <w:rPr>
                <w:b/>
              </w:rPr>
              <w:t>Бюджет Комсомольс-кого муниципаль-ного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756 583,92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690 000,00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690 000,00</w:t>
            </w:r>
          </w:p>
        </w:tc>
      </w:tr>
      <w:tr w:rsidR="007B12A4" w:rsidRPr="00997946" w:rsidTr="00997946">
        <w:trPr>
          <w:trHeight w:val="3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66" w:right="-2" w:hanging="66"/>
              <w:contextualSpacing/>
              <w:rPr>
                <w:b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both"/>
              <w:rPr>
                <w:b/>
              </w:rPr>
            </w:pPr>
            <w:r w:rsidRPr="00997946">
              <w:rPr>
                <w:b/>
              </w:rPr>
              <w:t xml:space="preserve"> Переданные полномочия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756 583,92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</w:pPr>
            <w:r w:rsidRPr="00997946">
              <w:rPr>
                <w:b/>
                <w:sz w:val="16"/>
                <w:szCs w:val="16"/>
              </w:rPr>
              <w:t>690 000,00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690 000,00</w:t>
            </w:r>
          </w:p>
        </w:tc>
      </w:tr>
      <w:tr w:rsidR="007B12A4" w:rsidRPr="00997946" w:rsidTr="00997946">
        <w:trPr>
          <w:trHeight w:val="30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66" w:right="-2" w:hanging="66"/>
              <w:contextualSpacing/>
              <w:rPr>
                <w:b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27" w:right="-2"/>
              <w:contextualSpacing/>
              <w:jc w:val="both"/>
            </w:pPr>
            <w:r w:rsidRPr="00997946">
              <w:t>Новоусадебское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11 250,00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</w:pPr>
            <w:r w:rsidRPr="00997946">
              <w:rPr>
                <w:sz w:val="16"/>
                <w:szCs w:val="16"/>
              </w:rPr>
              <w:t>138 000,00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138 000,00</w:t>
            </w:r>
          </w:p>
        </w:tc>
      </w:tr>
      <w:tr w:rsidR="007B12A4" w:rsidRPr="00997946" w:rsidTr="00997946">
        <w:trPr>
          <w:trHeight w:val="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66" w:right="-2" w:hanging="66"/>
              <w:contextualSpacing/>
              <w:rPr>
                <w:b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27" w:right="-2"/>
              <w:contextualSpacing/>
              <w:jc w:val="both"/>
            </w:pPr>
            <w:r w:rsidRPr="00997946">
              <w:t>Марковское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165 333,92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138 000,00</w:t>
            </w:r>
          </w:p>
          <w:p w:rsidR="007B12A4" w:rsidRPr="00997946" w:rsidRDefault="007B12A4" w:rsidP="00997946">
            <w:pPr>
              <w:jc w:val="center"/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138 000,00</w:t>
            </w:r>
          </w:p>
        </w:tc>
      </w:tr>
      <w:tr w:rsidR="007B12A4" w:rsidRPr="00997946" w:rsidTr="00997946">
        <w:trPr>
          <w:trHeight w:val="30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66" w:right="-2" w:hanging="66"/>
              <w:contextualSpacing/>
              <w:rPr>
                <w:b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27" w:right="-2"/>
              <w:contextualSpacing/>
              <w:jc w:val="both"/>
            </w:pPr>
            <w:r w:rsidRPr="00997946">
              <w:t>Писцовское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480 000,00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</w:pPr>
            <w:r w:rsidRPr="00997946">
              <w:rPr>
                <w:sz w:val="16"/>
                <w:szCs w:val="16"/>
              </w:rPr>
              <w:t>138 000,00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138 000,00</w:t>
            </w:r>
          </w:p>
        </w:tc>
      </w:tr>
      <w:tr w:rsidR="007B12A4" w:rsidRPr="00997946" w:rsidTr="00997946">
        <w:trPr>
          <w:trHeight w:val="30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66" w:right="-2" w:hanging="66"/>
              <w:contextualSpacing/>
              <w:rPr>
                <w:b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27" w:right="-2"/>
              <w:contextualSpacing/>
              <w:jc w:val="both"/>
            </w:pPr>
            <w:r w:rsidRPr="00997946">
              <w:t>Октябрьское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20 000,00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</w:pPr>
            <w:r w:rsidRPr="00997946">
              <w:rPr>
                <w:sz w:val="16"/>
                <w:szCs w:val="16"/>
              </w:rPr>
              <w:t>138 000,00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138 000,00</w:t>
            </w:r>
          </w:p>
        </w:tc>
      </w:tr>
      <w:tr w:rsidR="007B12A4" w:rsidRPr="00997946" w:rsidTr="00997946">
        <w:trPr>
          <w:trHeight w:val="30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66" w:right="-2" w:hanging="66"/>
              <w:contextualSpacing/>
              <w:rPr>
                <w:b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27" w:right="-2"/>
              <w:contextualSpacing/>
              <w:jc w:val="both"/>
            </w:pPr>
            <w:r w:rsidRPr="00997946">
              <w:t>Подозер</w:t>
            </w:r>
          </w:p>
          <w:p w:rsidR="007B12A4" w:rsidRPr="00997946" w:rsidRDefault="007B12A4" w:rsidP="00997946">
            <w:pPr>
              <w:spacing w:line="0" w:lineRule="atLeast"/>
              <w:ind w:left="-27" w:right="-2"/>
              <w:contextualSpacing/>
              <w:jc w:val="both"/>
            </w:pPr>
          </w:p>
          <w:p w:rsidR="007B12A4" w:rsidRPr="00997946" w:rsidRDefault="007B12A4" w:rsidP="00997946">
            <w:pPr>
              <w:spacing w:line="0" w:lineRule="atLeast"/>
              <w:ind w:left="-27" w:right="-2"/>
              <w:contextualSpacing/>
              <w:jc w:val="both"/>
            </w:pPr>
            <w:r w:rsidRPr="00997946"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80 000,00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138 000,00</w:t>
            </w:r>
          </w:p>
          <w:p w:rsidR="007B12A4" w:rsidRPr="00997946" w:rsidRDefault="007B12A4" w:rsidP="00997946">
            <w:pPr>
              <w:jc w:val="center"/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138 000,00</w:t>
            </w:r>
          </w:p>
        </w:tc>
      </w:tr>
      <w:tr w:rsidR="007B12A4" w:rsidRPr="00997946" w:rsidTr="00997946">
        <w:trPr>
          <w:trHeight w:val="1371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1.2</w:t>
            </w:r>
          </w:p>
        </w:tc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66" w:right="-2" w:hanging="66"/>
              <w:contextualSpacing/>
              <w:rPr>
                <w:b/>
                <w:i/>
              </w:rPr>
            </w:pPr>
            <w:r w:rsidRPr="00997946">
              <w:rPr>
                <w:b/>
                <w:i/>
              </w:rPr>
              <w:t>Мероприятие</w:t>
            </w: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both"/>
            </w:pPr>
            <w:r w:rsidRPr="00997946">
              <w:t>«Иные межбюджетные</w:t>
            </w:r>
          </w:p>
          <w:p w:rsidR="007B12A4" w:rsidRPr="00997946" w:rsidRDefault="007B12A4" w:rsidP="00997946">
            <w:pPr>
              <w:spacing w:line="0" w:lineRule="atLeast"/>
              <w:ind w:left="66" w:right="-2" w:hanging="66"/>
              <w:contextualSpacing/>
            </w:pPr>
            <w:r w:rsidRPr="00997946"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</w:t>
            </w:r>
            <w:r w:rsidRPr="00997946">
              <w:lastRenderedPageBreak/>
              <w:t xml:space="preserve">местного значения в соответствии с заключенными соглашениями на содержание кладбищ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b/>
              </w:rPr>
            </w:pPr>
            <w:r w:rsidRPr="00997946"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2023-2025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27" w:right="-2"/>
              <w:contextualSpacing/>
              <w:jc w:val="both"/>
              <w:rPr>
                <w:b/>
              </w:rPr>
            </w:pPr>
            <w:r w:rsidRPr="00997946">
              <w:rPr>
                <w:b/>
              </w:rPr>
              <w:t>Бюджет Комсомольс-кого муниципаль-ного района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596 000,00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1 192 000,00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1 192 000,00</w:t>
            </w:r>
          </w:p>
        </w:tc>
      </w:tr>
      <w:tr w:rsidR="007B12A4" w:rsidRPr="00997946" w:rsidTr="00997946">
        <w:trPr>
          <w:trHeight w:val="47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66" w:right="-2" w:hanging="66"/>
              <w:contextualSpacing/>
              <w:jc w:val="center"/>
              <w:rPr>
                <w:b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27" w:right="-2"/>
              <w:contextualSpacing/>
              <w:jc w:val="center"/>
            </w:pPr>
            <w:r w:rsidRPr="00997946">
              <w:rPr>
                <w:b/>
              </w:rPr>
              <w:t>Переданные полномочия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596 000,00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1 192 000,00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1 192 000,00</w:t>
            </w:r>
          </w:p>
        </w:tc>
      </w:tr>
      <w:tr w:rsidR="007B12A4" w:rsidRPr="00997946" w:rsidTr="00997946">
        <w:trPr>
          <w:trHeight w:val="79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66" w:right="-2" w:hanging="66"/>
              <w:contextualSpacing/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27" w:right="-2"/>
              <w:contextualSpacing/>
            </w:pPr>
            <w:r w:rsidRPr="00997946">
              <w:t>Новоусадебское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90 000,00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</w:pPr>
            <w:r w:rsidRPr="00997946">
              <w:rPr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238 400,00</w:t>
            </w:r>
          </w:p>
        </w:tc>
      </w:tr>
      <w:tr w:rsidR="007B12A4" w:rsidRPr="00997946" w:rsidTr="00997946">
        <w:trPr>
          <w:trHeight w:val="8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66" w:right="-2" w:hanging="66"/>
              <w:contextualSpacing/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27" w:right="-2"/>
              <w:contextualSpacing/>
              <w:jc w:val="both"/>
            </w:pPr>
            <w:r w:rsidRPr="00997946">
              <w:t>Марковское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146 000,00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</w:pPr>
            <w:r w:rsidRPr="00997946">
              <w:rPr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238 400,00</w:t>
            </w:r>
          </w:p>
        </w:tc>
      </w:tr>
      <w:tr w:rsidR="007B12A4" w:rsidRPr="00997946" w:rsidTr="00997946">
        <w:trPr>
          <w:trHeight w:val="81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66" w:right="-2" w:hanging="66"/>
              <w:contextualSpacing/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27" w:right="-2"/>
              <w:contextualSpacing/>
              <w:jc w:val="both"/>
            </w:pPr>
            <w:r w:rsidRPr="00997946">
              <w:t>Писцовское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275 000,00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</w:pPr>
            <w:r w:rsidRPr="00997946">
              <w:rPr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238 400,00</w:t>
            </w:r>
          </w:p>
        </w:tc>
      </w:tr>
      <w:tr w:rsidR="007B12A4" w:rsidRPr="00997946" w:rsidTr="00997946">
        <w:trPr>
          <w:trHeight w:val="7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66" w:right="-2" w:hanging="66"/>
              <w:contextualSpacing/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27" w:right="-2"/>
              <w:contextualSpacing/>
              <w:jc w:val="both"/>
            </w:pPr>
            <w:r w:rsidRPr="00997946">
              <w:t>Октябрьское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25 000,00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</w:pPr>
            <w:r w:rsidRPr="00997946">
              <w:rPr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238 400,00</w:t>
            </w:r>
          </w:p>
        </w:tc>
      </w:tr>
      <w:tr w:rsidR="007B12A4" w:rsidRPr="00997946" w:rsidTr="00997946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66" w:right="-2" w:hanging="66"/>
              <w:contextualSpacing/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27" w:right="-2"/>
              <w:contextualSpacing/>
              <w:jc w:val="both"/>
            </w:pPr>
            <w:r w:rsidRPr="00997946">
              <w:t>Подозерское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60 000,00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</w:pPr>
            <w:r w:rsidRPr="00997946">
              <w:rPr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238 400,00</w:t>
            </w:r>
          </w:p>
        </w:tc>
      </w:tr>
      <w:tr w:rsidR="007B12A4" w:rsidRPr="00997946" w:rsidTr="00997946">
        <w:trPr>
          <w:trHeight w:val="869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1.3</w:t>
            </w:r>
          </w:p>
        </w:tc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66" w:right="-2" w:hanging="66"/>
              <w:contextualSpacing/>
              <w:rPr>
                <w:b/>
                <w:i/>
              </w:rPr>
            </w:pPr>
            <w:r w:rsidRPr="00997946">
              <w:rPr>
                <w:b/>
                <w:i/>
              </w:rPr>
              <w:t>Мероприятие</w:t>
            </w: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</w:pPr>
            <w:r w:rsidRPr="00997946">
              <w:t>Иные    межбюджетные</w:t>
            </w:r>
          </w:p>
          <w:p w:rsidR="007B12A4" w:rsidRPr="00997946" w:rsidRDefault="007B12A4" w:rsidP="00997946">
            <w:pPr>
              <w:spacing w:line="0" w:lineRule="atLeast"/>
              <w:ind w:left="66" w:right="-2" w:hanging="66"/>
              <w:contextualSpacing/>
            </w:pPr>
            <w:r w:rsidRPr="00997946"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15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b/>
              </w:rPr>
            </w:pPr>
            <w:r w:rsidRPr="00997946">
              <w:t>Управление по вопросу развития инфраструктуры Администрации  Комсомольского муниципального района</w:t>
            </w: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2023-2025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27" w:right="-2"/>
              <w:contextualSpacing/>
              <w:jc w:val="both"/>
              <w:rPr>
                <w:b/>
              </w:rPr>
            </w:pPr>
            <w:r w:rsidRPr="00997946">
              <w:rPr>
                <w:b/>
              </w:rPr>
              <w:t>Бюджет Комсомольс-кого муниципаль-ного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149 995,00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0,00</w:t>
            </w: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66" w:right="-2" w:hanging="66"/>
              <w:contextualSpacing/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27" w:right="-2"/>
              <w:contextualSpacing/>
              <w:jc w:val="center"/>
            </w:pPr>
            <w:r w:rsidRPr="00997946">
              <w:rPr>
                <w:b/>
              </w:rPr>
              <w:t>Переданные полномочия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149 995,00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0,00</w:t>
            </w: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66" w:right="-2" w:hanging="66"/>
              <w:contextualSpacing/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27" w:right="-2"/>
              <w:contextualSpacing/>
            </w:pPr>
            <w:r w:rsidRPr="00997946">
              <w:t>Новоусадебское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149 995,00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66" w:right="-2" w:hanging="66"/>
              <w:contextualSpacing/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27" w:right="-2"/>
              <w:contextualSpacing/>
              <w:jc w:val="both"/>
            </w:pPr>
            <w:r w:rsidRPr="00997946">
              <w:t>Марковское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66" w:right="-2" w:hanging="66"/>
              <w:contextualSpacing/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27" w:right="-2"/>
              <w:contextualSpacing/>
              <w:jc w:val="both"/>
            </w:pPr>
            <w:r w:rsidRPr="00997946">
              <w:t>Писцовское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66" w:right="-2" w:hanging="66"/>
              <w:contextualSpacing/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27" w:right="-2"/>
              <w:contextualSpacing/>
              <w:jc w:val="both"/>
            </w:pPr>
            <w:r w:rsidRPr="00997946">
              <w:t>Октябрьское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66" w:right="-2" w:hanging="66"/>
              <w:contextualSpacing/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27" w:right="-2"/>
              <w:contextualSpacing/>
              <w:jc w:val="both"/>
            </w:pPr>
            <w:r w:rsidRPr="00997946">
              <w:t>Подозерское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86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</w:pPr>
            <w:r w:rsidRPr="00997946">
              <w:t xml:space="preserve">  2.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997946">
              <w:rPr>
                <w:b/>
                <w:i/>
                <w:sz w:val="18"/>
                <w:szCs w:val="18"/>
              </w:rPr>
              <w:t>Основное мероприятие</w:t>
            </w:r>
          </w:p>
          <w:p w:rsidR="007B12A4" w:rsidRPr="00997946" w:rsidRDefault="007B12A4" w:rsidP="00997946">
            <w:pPr>
              <w:spacing w:line="0" w:lineRule="atLeast"/>
              <w:ind w:left="66" w:right="-2" w:hanging="66"/>
              <w:contextualSpacing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« Прочие мероприятия по благоустройству сельских поселений Комсомольского  муниципального района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t>2023-2025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27" w:right="-2"/>
              <w:contextualSpacing/>
              <w:jc w:val="both"/>
              <w:rPr>
                <w:b/>
              </w:rPr>
            </w:pPr>
            <w:r w:rsidRPr="00997946">
              <w:rPr>
                <w:b/>
              </w:rPr>
              <w:t>Бюджет Комсомольс-кого муниципаль-ного района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2 001 038,68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1 428 078,00</w:t>
            </w:r>
          </w:p>
        </w:tc>
      </w:tr>
      <w:tr w:rsidR="007B12A4" w:rsidRPr="00997946" w:rsidTr="00997946">
        <w:trPr>
          <w:trHeight w:val="86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</w:pPr>
            <w:r w:rsidRPr="00997946">
              <w:t>2.1.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b/>
                <w:sz w:val="18"/>
                <w:szCs w:val="18"/>
              </w:rPr>
              <w:t>Мероприятие:</w:t>
            </w:r>
            <w:r w:rsidRPr="00997946">
              <w:rPr>
                <w:sz w:val="18"/>
                <w:szCs w:val="18"/>
              </w:rPr>
              <w:t>«Прочие мероприятия по благоустройству»</w:t>
            </w: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t>2023-2025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27" w:right="-2"/>
              <w:contextualSpacing/>
              <w:jc w:val="both"/>
              <w:rPr>
                <w:b/>
              </w:rPr>
            </w:pPr>
            <w:r w:rsidRPr="00997946">
              <w:rPr>
                <w:b/>
              </w:rPr>
              <w:t>Бюджет Комсомольс-кого муниципаль-ного района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2 001 038,68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1 428 078,00</w:t>
            </w:r>
          </w:p>
        </w:tc>
      </w:tr>
    </w:tbl>
    <w:p w:rsidR="007B12A4" w:rsidRPr="00997946" w:rsidRDefault="007B12A4" w:rsidP="007B12A4">
      <w:pPr>
        <w:tabs>
          <w:tab w:val="left" w:pos="3765"/>
        </w:tabs>
        <w:spacing w:line="0" w:lineRule="atLeast"/>
        <w:ind w:right="-2"/>
        <w:contextualSpacing/>
        <w:rPr>
          <w:b/>
        </w:rPr>
      </w:pPr>
      <w:r w:rsidRPr="00997946">
        <w:rPr>
          <w:b/>
        </w:rPr>
        <w:tab/>
      </w:r>
    </w:p>
    <w:p w:rsidR="007B12A4" w:rsidRPr="00997946" w:rsidRDefault="007B12A4" w:rsidP="007B12A4">
      <w:pPr>
        <w:tabs>
          <w:tab w:val="left" w:pos="8707"/>
        </w:tabs>
        <w:spacing w:line="0" w:lineRule="atLeast"/>
        <w:ind w:right="-2"/>
        <w:contextualSpacing/>
        <w:rPr>
          <w:b/>
        </w:rPr>
      </w:pPr>
    </w:p>
    <w:p w:rsidR="007B12A4" w:rsidRPr="00997946" w:rsidRDefault="007B12A4" w:rsidP="007B12A4">
      <w:pPr>
        <w:tabs>
          <w:tab w:val="left" w:pos="8707"/>
        </w:tabs>
        <w:spacing w:line="0" w:lineRule="atLeast"/>
        <w:ind w:right="-2"/>
        <w:contextualSpacing/>
        <w:rPr>
          <w:b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  <w:color w:val="FF0000"/>
        </w:rPr>
      </w:pPr>
      <w:r w:rsidRPr="00997946">
        <w:rPr>
          <w:b/>
        </w:rPr>
        <w:t>Приложение 3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 xml:space="preserve">к муниципальной программе                                                                                           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 xml:space="preserve">"Обеспечение населения объектами 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 xml:space="preserve">инженерной инфраструктуры, 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>услугами жилищно-коммунального хозяйства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 xml:space="preserve">  и благоустройства сельских поселений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lastRenderedPageBreak/>
        <w:t xml:space="preserve"> Комсомольского муниципального района". </w:t>
      </w:r>
    </w:p>
    <w:p w:rsidR="007B12A4" w:rsidRPr="00997946" w:rsidRDefault="007B12A4" w:rsidP="007B12A4">
      <w:pPr>
        <w:spacing w:line="0" w:lineRule="atLeast"/>
        <w:ind w:right="-2"/>
        <w:contextualSpacing/>
        <w:rPr>
          <w:b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Подпрограмма</w:t>
      </w:r>
    </w:p>
    <w:p w:rsidR="007B12A4" w:rsidRPr="00997946" w:rsidRDefault="007B12A4" w:rsidP="007B12A4">
      <w:pPr>
        <w:pStyle w:val="af1"/>
        <w:spacing w:line="0" w:lineRule="atLeast"/>
        <w:ind w:left="-142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 xml:space="preserve">«Реализация  мероприятий по организации в границах </w:t>
      </w:r>
      <w:r w:rsidRPr="009979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сельских</w:t>
      </w:r>
      <w:r w:rsidRPr="00997946">
        <w:rPr>
          <w:rFonts w:ascii="Times New Roman" w:hAnsi="Times New Roman" w:cs="Times New Roman"/>
          <w:b/>
          <w:sz w:val="24"/>
          <w:szCs w:val="24"/>
        </w:rPr>
        <w:t>поселений Комсомольского муниципального района электро-, тепло-, газо-, водоснабжения  и водоотведения»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1. Паспорт подпрограммы</w:t>
      </w:r>
    </w:p>
    <w:tbl>
      <w:tblPr>
        <w:tblW w:w="1020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0"/>
        <w:gridCol w:w="6946"/>
      </w:tblGrid>
      <w:tr w:rsidR="007B12A4" w:rsidRPr="00997946" w:rsidTr="00997946">
        <w:trPr>
          <w:trHeight w:val="400"/>
          <w:tblCellSpacing w:w="5" w:type="nil"/>
        </w:trPr>
        <w:tc>
          <w:tcPr>
            <w:tcW w:w="3260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 xml:space="preserve">Наименование         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 xml:space="preserve">подпрограммы         </w:t>
            </w:r>
          </w:p>
        </w:tc>
        <w:tc>
          <w:tcPr>
            <w:tcW w:w="6946" w:type="dxa"/>
          </w:tcPr>
          <w:p w:rsidR="007B12A4" w:rsidRPr="00997946" w:rsidRDefault="007B12A4" w:rsidP="00997946">
            <w:pPr>
              <w:spacing w:line="0" w:lineRule="atLeast"/>
              <w:ind w:left="67" w:right="-2"/>
              <w:contextualSpacing/>
              <w:jc w:val="both"/>
              <w:rPr>
                <w:sz w:val="24"/>
                <w:szCs w:val="24"/>
              </w:rPr>
            </w:pPr>
            <w:r w:rsidRPr="00997946">
              <w:rPr>
                <w:sz w:val="24"/>
                <w:szCs w:val="24"/>
              </w:rPr>
              <w:t xml:space="preserve">Реализация  мероприятий по организации в границах </w:t>
            </w:r>
            <w:r w:rsidRPr="00997946">
              <w:rPr>
                <w:sz w:val="24"/>
                <w:szCs w:val="24"/>
                <w:shd w:val="clear" w:color="auto" w:fill="FFFFFF"/>
              </w:rPr>
              <w:t>сельских</w:t>
            </w:r>
            <w:r w:rsidRPr="00997946">
              <w:rPr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</w:t>
            </w:r>
          </w:p>
        </w:tc>
      </w:tr>
      <w:tr w:rsidR="007B12A4" w:rsidRPr="00997946" w:rsidTr="00997946">
        <w:trPr>
          <w:trHeight w:val="520"/>
          <w:tblCellSpacing w:w="5" w:type="nil"/>
        </w:trPr>
        <w:tc>
          <w:tcPr>
            <w:tcW w:w="3260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Срок       реализации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 xml:space="preserve">подпрограммы         </w:t>
            </w:r>
          </w:p>
        </w:tc>
        <w:tc>
          <w:tcPr>
            <w:tcW w:w="6946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 xml:space="preserve">2023-2025 годы                                   </w:t>
            </w:r>
          </w:p>
        </w:tc>
      </w:tr>
      <w:tr w:rsidR="007B12A4" w:rsidRPr="00997946" w:rsidTr="00997946">
        <w:trPr>
          <w:trHeight w:val="591"/>
          <w:tblCellSpacing w:w="5" w:type="nil"/>
        </w:trPr>
        <w:tc>
          <w:tcPr>
            <w:tcW w:w="3260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Ответственный исполнитель подпрограммы</w:t>
            </w:r>
          </w:p>
        </w:tc>
        <w:tc>
          <w:tcPr>
            <w:tcW w:w="6946" w:type="dxa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67" w:right="-2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7B12A4" w:rsidRPr="00997946" w:rsidTr="00997946">
        <w:trPr>
          <w:trHeight w:val="719"/>
          <w:tblCellSpacing w:w="5" w:type="nil"/>
        </w:trPr>
        <w:tc>
          <w:tcPr>
            <w:tcW w:w="3260" w:type="dxa"/>
          </w:tcPr>
          <w:p w:rsidR="007B12A4" w:rsidRPr="00997946" w:rsidRDefault="007B12A4" w:rsidP="00997946">
            <w:pPr>
              <w:pStyle w:val="ConsPlusNormal"/>
              <w:spacing w:line="0" w:lineRule="atLeast"/>
              <w:ind w:left="67"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97946">
              <w:rPr>
                <w:rFonts w:ascii="Times New Roman" w:hAnsi="Times New Roman" w:cs="Times New Roman"/>
                <w:sz w:val="22"/>
                <w:szCs w:val="22"/>
              </w:rPr>
              <w:t>Исполнитель основных мероприятий (мероприятий) подпрограммы</w:t>
            </w:r>
          </w:p>
        </w:tc>
        <w:tc>
          <w:tcPr>
            <w:tcW w:w="6946" w:type="dxa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67" w:right="-2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7B12A4" w:rsidRPr="00997946" w:rsidTr="00997946">
        <w:trPr>
          <w:trHeight w:val="400"/>
          <w:tblCellSpacing w:w="5" w:type="nil"/>
        </w:trPr>
        <w:tc>
          <w:tcPr>
            <w:tcW w:w="3260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Задачи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 xml:space="preserve">подпрограммы         </w:t>
            </w:r>
          </w:p>
        </w:tc>
        <w:tc>
          <w:tcPr>
            <w:tcW w:w="6946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Создание условий для комфортного проживания  граждан в  Комсомольском муниципальном районе</w:t>
            </w:r>
          </w:p>
        </w:tc>
      </w:tr>
      <w:tr w:rsidR="007B12A4" w:rsidRPr="00997946" w:rsidTr="00997946">
        <w:trPr>
          <w:trHeight w:val="400"/>
          <w:tblCellSpacing w:w="5" w:type="nil"/>
        </w:trPr>
        <w:tc>
          <w:tcPr>
            <w:tcW w:w="3260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Объемы      ресурсного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 xml:space="preserve">обеспечения          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 xml:space="preserve">подпрограммы         </w:t>
            </w:r>
          </w:p>
        </w:tc>
        <w:tc>
          <w:tcPr>
            <w:tcW w:w="6946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Прогнозируемый объем финансирования подпрограммы составит около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rPr>
                <w:sz w:val="24"/>
                <w:szCs w:val="24"/>
              </w:rPr>
              <w:t>15 717 018,30*рублей</w:t>
            </w:r>
            <w:r w:rsidRPr="00997946">
              <w:t>, в том числе по годам: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 xml:space="preserve">Общий объем бюджетных ассигнований:                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2023год –15 717 018,30*руб.,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2024год –0,00руб.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2025 год –0,00 руб.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>в том числе районный бюджет:-</w:t>
            </w:r>
            <w:r w:rsidRPr="00997946">
              <w:rPr>
                <w:b/>
              </w:rPr>
              <w:t>9 449 108,65*</w:t>
            </w:r>
            <w:r w:rsidRPr="00997946">
              <w:rPr>
                <w:sz w:val="24"/>
                <w:szCs w:val="24"/>
              </w:rPr>
              <w:t>руб.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2023 год –9 449 108,65*руб.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2024год –0,00руб.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2025 год – 0,00 руб.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в том числе бюджет Ивановской области:</w:t>
            </w:r>
            <w:r w:rsidRPr="00997946">
              <w:rPr>
                <w:b/>
              </w:rPr>
              <w:t> 6 267 909,65*руб.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 xml:space="preserve">2023 год –6 267 909,65*руб., 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2024год –0,00  руб.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2025 год – 0,00 руб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</w:p>
        </w:tc>
      </w:tr>
      <w:tr w:rsidR="007B12A4" w:rsidRPr="00997946" w:rsidTr="00997946">
        <w:trPr>
          <w:trHeight w:val="647"/>
          <w:tblCellSpacing w:w="5" w:type="nil"/>
        </w:trPr>
        <w:tc>
          <w:tcPr>
            <w:tcW w:w="3260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 xml:space="preserve"> Ожидаемые результаты реализации подпрограммы</w:t>
            </w:r>
          </w:p>
        </w:tc>
        <w:tc>
          <w:tcPr>
            <w:tcW w:w="6946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Создание условий для комфортного проживания  граждан в  Комсомольском муниципальном районе</w:t>
            </w:r>
          </w:p>
        </w:tc>
      </w:tr>
    </w:tbl>
    <w:p w:rsidR="007B12A4" w:rsidRPr="00997946" w:rsidRDefault="007B12A4" w:rsidP="007B12A4">
      <w:pPr>
        <w:pStyle w:val="af1"/>
        <w:spacing w:line="0" w:lineRule="atLeast"/>
        <w:ind w:left="-142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sz w:val="24"/>
          <w:szCs w:val="24"/>
        </w:rPr>
        <w:t>* - объем финансирования будут уточняться в период действия подпрограммы</w:t>
      </w:r>
    </w:p>
    <w:p w:rsidR="007B12A4" w:rsidRPr="00997946" w:rsidRDefault="007B12A4" w:rsidP="007B12A4">
      <w:pPr>
        <w:spacing w:line="0" w:lineRule="atLeast"/>
        <w:ind w:left="142" w:right="-2"/>
        <w:contextualSpacing/>
        <w:jc w:val="center"/>
        <w:rPr>
          <w:sz w:val="24"/>
          <w:szCs w:val="24"/>
        </w:rPr>
      </w:pPr>
      <w:r w:rsidRPr="00997946">
        <w:rPr>
          <w:b/>
          <w:sz w:val="24"/>
          <w:szCs w:val="24"/>
        </w:rPr>
        <w:t>2. Характеристика основных  мероприятий подпрограммы</w:t>
      </w:r>
    </w:p>
    <w:p w:rsidR="007B12A4" w:rsidRPr="00997946" w:rsidRDefault="007B12A4" w:rsidP="007B12A4">
      <w:pPr>
        <w:pStyle w:val="af1"/>
        <w:spacing w:line="0" w:lineRule="atLeast"/>
        <w:ind w:left="142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 xml:space="preserve">«Реализация  мероприятий по организации в границах </w:t>
      </w:r>
      <w:r w:rsidRPr="009979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сельских</w:t>
      </w:r>
      <w:r w:rsidRPr="00997946">
        <w:rPr>
          <w:rFonts w:ascii="Times New Roman" w:hAnsi="Times New Roman" w:cs="Times New Roman"/>
          <w:b/>
          <w:sz w:val="24"/>
          <w:szCs w:val="24"/>
        </w:rPr>
        <w:t>поселений Комсомольского муниципального района электро-, тепло-, газо-, водоснабжения  и водоотведения»</w:t>
      </w:r>
    </w:p>
    <w:p w:rsidR="007B12A4" w:rsidRPr="00997946" w:rsidRDefault="007B12A4" w:rsidP="007B12A4">
      <w:pPr>
        <w:spacing w:line="0" w:lineRule="atLeast"/>
        <w:ind w:left="142" w:right="-2"/>
        <w:contextualSpacing/>
        <w:jc w:val="both"/>
        <w:rPr>
          <w:sz w:val="24"/>
          <w:szCs w:val="24"/>
        </w:rPr>
      </w:pPr>
      <w:r w:rsidRPr="00997946">
        <w:rPr>
          <w:sz w:val="24"/>
          <w:szCs w:val="24"/>
        </w:rPr>
        <w:t>1.  Основные мероприятия   подпрограммы – ремонт водопроводных сетей, содержание артезианских скважин, электроэнергия катодной станции.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658"/>
        <w:gridCol w:w="3592"/>
        <w:gridCol w:w="1005"/>
        <w:gridCol w:w="1276"/>
        <w:gridCol w:w="1134"/>
        <w:gridCol w:w="992"/>
      </w:tblGrid>
      <w:tr w:rsidR="007B12A4" w:rsidRPr="00997946" w:rsidTr="00997946">
        <w:trPr>
          <w:trHeight w:val="543"/>
        </w:trPr>
        <w:tc>
          <w:tcPr>
            <w:tcW w:w="691" w:type="dxa"/>
            <w:vMerge w:val="restart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№п/п</w:t>
            </w:r>
          </w:p>
        </w:tc>
        <w:tc>
          <w:tcPr>
            <w:tcW w:w="1658" w:type="dxa"/>
            <w:vMerge w:val="restart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Наименование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основного мероприятия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(мероприятия)</w:t>
            </w:r>
          </w:p>
        </w:tc>
        <w:tc>
          <w:tcPr>
            <w:tcW w:w="3592" w:type="dxa"/>
            <w:vMerge w:val="restart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Наименование целевого индикатора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(показателя)</w:t>
            </w:r>
          </w:p>
        </w:tc>
        <w:tc>
          <w:tcPr>
            <w:tcW w:w="1005" w:type="dxa"/>
            <w:vMerge w:val="restart"/>
            <w:vAlign w:val="center"/>
          </w:tcPr>
          <w:p w:rsidR="007B12A4" w:rsidRPr="00997946" w:rsidRDefault="007B12A4" w:rsidP="00997946">
            <w:pPr>
              <w:spacing w:line="0" w:lineRule="atLeast"/>
              <w:ind w:left="-29" w:right="-2"/>
              <w:contextualSpacing/>
              <w:jc w:val="center"/>
            </w:pPr>
            <w:r w:rsidRPr="00997946">
              <w:t>Единица  измерения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Значения целевых  индикаторов (показателей)</w:t>
            </w:r>
          </w:p>
        </w:tc>
      </w:tr>
      <w:tr w:rsidR="007B12A4" w:rsidRPr="00997946" w:rsidTr="00997946">
        <w:trPr>
          <w:trHeight w:val="649"/>
        </w:trPr>
        <w:tc>
          <w:tcPr>
            <w:tcW w:w="691" w:type="dxa"/>
            <w:vMerge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658" w:type="dxa"/>
            <w:vMerge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3592" w:type="dxa"/>
            <w:vMerge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</w:rPr>
            </w:pPr>
          </w:p>
        </w:tc>
        <w:tc>
          <w:tcPr>
            <w:tcW w:w="1005" w:type="dxa"/>
            <w:vMerge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2021г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2022 г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</w:tr>
      <w:tr w:rsidR="007B12A4" w:rsidRPr="00997946" w:rsidTr="00997946">
        <w:trPr>
          <w:trHeight w:val="229"/>
        </w:trPr>
        <w:tc>
          <w:tcPr>
            <w:tcW w:w="691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</w:t>
            </w:r>
          </w:p>
        </w:tc>
        <w:tc>
          <w:tcPr>
            <w:tcW w:w="1658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 xml:space="preserve">Основное </w:t>
            </w:r>
            <w:r w:rsidRPr="00997946">
              <w:lastRenderedPageBreak/>
              <w:t>мероприятие</w:t>
            </w:r>
          </w:p>
        </w:tc>
        <w:tc>
          <w:tcPr>
            <w:tcW w:w="3592" w:type="dxa"/>
            <w:vAlign w:val="center"/>
          </w:tcPr>
          <w:p w:rsidR="007B12A4" w:rsidRPr="00997946" w:rsidRDefault="007B12A4" w:rsidP="00997946">
            <w:pPr>
              <w:spacing w:line="0" w:lineRule="atLeast"/>
              <w:ind w:right="-2" w:hanging="142"/>
              <w:contextualSpacing/>
              <w:jc w:val="center"/>
            </w:pPr>
            <w:r w:rsidRPr="00997946">
              <w:lastRenderedPageBreak/>
              <w:t xml:space="preserve">Организация электро-, тепло-, газо-, </w:t>
            </w:r>
            <w:r w:rsidRPr="00997946">
              <w:lastRenderedPageBreak/>
              <w:t>водоснабжения и водоотведения</w:t>
            </w:r>
          </w:p>
        </w:tc>
        <w:tc>
          <w:tcPr>
            <w:tcW w:w="1005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lastRenderedPageBreak/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</w:rPr>
            </w:pPr>
            <w:r w:rsidRPr="00997946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b/>
              </w:rPr>
            </w:pPr>
            <w:r w:rsidRPr="00997946"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b/>
              </w:rPr>
            </w:pPr>
            <w:r w:rsidRPr="00997946">
              <w:rPr>
                <w:b/>
              </w:rPr>
              <w:t>0</w:t>
            </w:r>
          </w:p>
        </w:tc>
      </w:tr>
      <w:tr w:rsidR="007B12A4" w:rsidRPr="00997946" w:rsidTr="00997946">
        <w:trPr>
          <w:trHeight w:val="229"/>
        </w:trPr>
        <w:tc>
          <w:tcPr>
            <w:tcW w:w="691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</w:t>
            </w:r>
          </w:p>
        </w:tc>
        <w:tc>
          <w:tcPr>
            <w:tcW w:w="1658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Основное мероприятие</w:t>
            </w:r>
          </w:p>
        </w:tc>
        <w:tc>
          <w:tcPr>
            <w:tcW w:w="3592" w:type="dxa"/>
            <w:vAlign w:val="center"/>
          </w:tcPr>
          <w:p w:rsidR="007B12A4" w:rsidRPr="00997946" w:rsidRDefault="007B12A4" w:rsidP="00997946">
            <w:pPr>
              <w:spacing w:line="0" w:lineRule="atLeast"/>
              <w:ind w:right="-2" w:hanging="142"/>
              <w:contextualSpacing/>
              <w:jc w:val="center"/>
            </w:pPr>
            <w:r w:rsidRPr="00997946">
              <w:t>Техническое обслуживание водопроводных сетей и артезианских скважин сельских поселений Комсомольского муниципального района</w:t>
            </w:r>
          </w:p>
        </w:tc>
        <w:tc>
          <w:tcPr>
            <w:tcW w:w="1005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</w:rPr>
            </w:pPr>
            <w:r w:rsidRPr="00997946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b/>
              </w:rPr>
            </w:pPr>
            <w:r w:rsidRPr="00997946"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b/>
              </w:rPr>
            </w:pPr>
            <w:r w:rsidRPr="00997946">
              <w:rPr>
                <w:b/>
              </w:rPr>
              <w:t>0</w:t>
            </w:r>
          </w:p>
        </w:tc>
      </w:tr>
    </w:tbl>
    <w:p w:rsidR="007B12A4" w:rsidRPr="00997946" w:rsidRDefault="007B12A4" w:rsidP="007B12A4">
      <w:pPr>
        <w:spacing w:line="0" w:lineRule="atLeast"/>
        <w:ind w:right="-2"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right="-2"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3. Целевые индикаторы ( показатели), характеризующие реализацию мероприятий по выполнению работ в границах сельских поселений электро-, тепло-, газо-, водоснабжения и водоотведения</w:t>
      </w:r>
    </w:p>
    <w:tbl>
      <w:tblPr>
        <w:tblW w:w="98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850"/>
        <w:gridCol w:w="1213"/>
        <w:gridCol w:w="1213"/>
        <w:gridCol w:w="1044"/>
        <w:gridCol w:w="1044"/>
      </w:tblGrid>
      <w:tr w:rsidR="007B12A4" w:rsidRPr="00997946" w:rsidTr="0099794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№ п/п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Наименование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показателя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Единица измерения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2024г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2025 г</w:t>
            </w:r>
          </w:p>
        </w:tc>
      </w:tr>
      <w:tr w:rsidR="007B12A4" w:rsidRPr="00997946" w:rsidTr="0099794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69" w:right="-2"/>
              <w:contextualSpacing/>
              <w:jc w:val="center"/>
            </w:pPr>
            <w:r w:rsidRPr="00997946">
              <w:t xml:space="preserve">Реализация мероприятий по модернизации объектов коммунальной инфраструктуры </w:t>
            </w:r>
            <w:r w:rsidRPr="00997946">
              <w:rPr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0</w:t>
            </w:r>
          </w:p>
        </w:tc>
      </w:tr>
      <w:tr w:rsidR="007B12A4" w:rsidRPr="00997946" w:rsidTr="0099794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69" w:right="-2"/>
              <w:contextualSpacing/>
              <w:jc w:val="center"/>
            </w:pPr>
            <w:r w:rsidRPr="00997946">
              <w:t xml:space="preserve">Актуализация схем теплоснабжения, водоснабжения и водоотведеия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0</w:t>
            </w:r>
          </w:p>
        </w:tc>
      </w:tr>
      <w:tr w:rsidR="007B12A4" w:rsidRPr="00997946" w:rsidTr="0099794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69" w:right="-2"/>
              <w:contextualSpacing/>
              <w:jc w:val="center"/>
            </w:pPr>
            <w:r w:rsidRPr="00997946"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0</w:t>
            </w:r>
          </w:p>
        </w:tc>
      </w:tr>
      <w:tr w:rsidR="007B12A4" w:rsidRPr="00997946" w:rsidTr="0099794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4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69" w:right="-2"/>
              <w:contextualSpacing/>
              <w:jc w:val="center"/>
            </w:pPr>
            <w:r w:rsidRPr="00997946">
              <w:t>Организация в границах поселения тепло-, водоснабжения поселения,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0</w:t>
            </w:r>
          </w:p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</w:p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</w:p>
        </w:tc>
      </w:tr>
    </w:tbl>
    <w:p w:rsidR="007B12A4" w:rsidRPr="00997946" w:rsidRDefault="007B12A4" w:rsidP="007B12A4">
      <w:pPr>
        <w:pStyle w:val="af1"/>
        <w:spacing w:line="0" w:lineRule="atLeast"/>
        <w:ind w:left="-142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4.Ресурсное  обеспечение  подпрограммы, рублей</w:t>
      </w:r>
    </w:p>
    <w:p w:rsidR="007B12A4" w:rsidRPr="00997946" w:rsidRDefault="007B12A4" w:rsidP="007B12A4">
      <w:pPr>
        <w:pStyle w:val="af1"/>
        <w:spacing w:line="0" w:lineRule="atLeast"/>
        <w:ind w:left="-142" w:right="-2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97946">
        <w:rPr>
          <w:rFonts w:ascii="Times New Roman" w:hAnsi="Times New Roman" w:cs="Times New Roman"/>
          <w:b/>
        </w:rPr>
        <w:t xml:space="preserve">   Таблица 3</w:t>
      </w:r>
    </w:p>
    <w:tbl>
      <w:tblPr>
        <w:tblW w:w="950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134"/>
        <w:gridCol w:w="1701"/>
        <w:gridCol w:w="1139"/>
        <w:gridCol w:w="993"/>
        <w:gridCol w:w="708"/>
      </w:tblGrid>
      <w:tr w:rsidR="007B12A4" w:rsidRPr="00997946" w:rsidTr="00997946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08" w:right="-108" w:firstLine="108"/>
              <w:contextualSpacing/>
              <w:jc w:val="center"/>
            </w:pPr>
            <w:r w:rsidRPr="00997946">
              <w:t>Наименование  основного мероприятия /мероприятия/</w:t>
            </w:r>
          </w:p>
          <w:p w:rsidR="007B12A4" w:rsidRPr="00997946" w:rsidRDefault="007B12A4" w:rsidP="00997946">
            <w:pPr>
              <w:spacing w:line="0" w:lineRule="atLeast"/>
              <w:ind w:left="-108" w:right="-108" w:firstLine="108"/>
              <w:contextualSpacing/>
              <w:jc w:val="center"/>
            </w:pPr>
            <w:r w:rsidRPr="00997946">
              <w:t>Источник ресурсного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50"/>
              <w:contextualSpacing/>
            </w:pPr>
            <w:r w:rsidRPr="00997946"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Срок реализации (годы)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Источник финансирования</w:t>
            </w:r>
          </w:p>
        </w:tc>
        <w:tc>
          <w:tcPr>
            <w:tcW w:w="2840" w:type="dxa"/>
            <w:gridSpan w:val="3"/>
            <w:shd w:val="clear" w:color="auto" w:fill="auto"/>
          </w:tcPr>
          <w:p w:rsidR="007B12A4" w:rsidRPr="00997946" w:rsidRDefault="007B12A4" w:rsidP="00997946">
            <w:r w:rsidRPr="00997946">
              <w:t>Объемы бюджетных ассигнований</w:t>
            </w:r>
          </w:p>
        </w:tc>
      </w:tr>
      <w:tr w:rsidR="007B12A4" w:rsidRPr="00997946" w:rsidTr="00997946">
        <w:trPr>
          <w:trHeight w:val="109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2025 г.</w:t>
            </w:r>
          </w:p>
        </w:tc>
      </w:tr>
      <w:tr w:rsidR="007B12A4" w:rsidRPr="00997946" w:rsidTr="009979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rPr>
                <w:b/>
              </w:rPr>
              <w:t>Подпрограмма</w:t>
            </w:r>
            <w:r w:rsidRPr="00997946">
              <w:t>,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15 717 018,30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2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b/>
                <w:i/>
              </w:rPr>
            </w:pPr>
            <w:r w:rsidRPr="00997946">
              <w:rPr>
                <w:b/>
                <w:i/>
              </w:rPr>
              <w:t xml:space="preserve">Основное мероприятие </w:t>
            </w:r>
            <w:r w:rsidRPr="00997946">
              <w:rPr>
                <w:i/>
              </w:rPr>
              <w:t>Организация электро-, тепло-, газо-, водоснабжения и водоотведения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r w:rsidRPr="00997946"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15 717 018,30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618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1.1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12A4" w:rsidRPr="00997946" w:rsidRDefault="007B12A4" w:rsidP="00997946">
            <w:pPr>
              <w:jc w:val="center"/>
              <w:rPr>
                <w:sz w:val="18"/>
                <w:szCs w:val="18"/>
              </w:rPr>
            </w:pPr>
            <w:r w:rsidRPr="00997946">
              <w:t xml:space="preserve">Мероприятие: «Реализация </w:t>
            </w:r>
            <w:r w:rsidRPr="00997946">
              <w:lastRenderedPageBreak/>
              <w:t>мероприятий по модернизации объектов коммунальной инфраструктуры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lastRenderedPageBreak/>
              <w:t xml:space="preserve">Управление по вопросу </w:t>
            </w:r>
            <w:r w:rsidRPr="00997946">
              <w:rPr>
                <w:sz w:val="18"/>
                <w:szCs w:val="18"/>
              </w:rPr>
              <w:lastRenderedPageBreak/>
              <w:t>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lastRenderedPageBreak/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 xml:space="preserve">Всего: 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6 597 799,65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r w:rsidRPr="00997946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B12A4" w:rsidRPr="00997946" w:rsidRDefault="007B12A4" w:rsidP="00997946"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242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329 890,00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6 267 909,65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57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1.1.1.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rPr>
                <w:highlight w:val="yellow"/>
              </w:rPr>
            </w:pPr>
            <w:r w:rsidRPr="00997946">
              <w:t>Приобретение материалов для ремонта системы теплоснабжения – тепловых сетей, Ивановская область, р-н Комсомольский, с. Октябрьский, ул. Комсомольская, ул. Техническая, ул. Почтовая, ул. Красной Армии, ул. Октябрьская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2 631 873,80</w:t>
            </w: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131 593,67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2 500 280,13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60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1.1.2.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 xml:space="preserve">Приобретение материалов для ремонта системы водоснабжения – водопроводная сеть, Ивановская область, р-н Комсомольский, д. Иваньково, от насосной станции расположенной по адресу: д. Иваньково д. 139 к жилым домам д. Иваньково Комсомольского муниципального района Ивановской области 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368 127,25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18 406,36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0,00</w:t>
            </w:r>
          </w:p>
        </w:tc>
      </w:tr>
      <w:tr w:rsidR="007B12A4" w:rsidRPr="00997946" w:rsidTr="00997946">
        <w:trPr>
          <w:trHeight w:val="261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349 720,89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0,00</w:t>
            </w:r>
          </w:p>
        </w:tc>
      </w:tr>
      <w:tr w:rsidR="007B12A4" w:rsidRPr="00997946" w:rsidTr="00997946">
        <w:trPr>
          <w:trHeight w:val="67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1.1.3.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 xml:space="preserve">Приобретение материалов для ремонта системы водоснабжения – водопроводная сеть, Ивановская область, р-н Комсомольский, д. Иваньково, от насосной станции расположенной по адресу: д. Иваньково д. 134 к жилым домам д. Иваньково </w:t>
            </w:r>
            <w:r w:rsidRPr="00997946">
              <w:rPr>
                <w:sz w:val="18"/>
                <w:szCs w:val="18"/>
              </w:rPr>
              <w:lastRenderedPageBreak/>
              <w:t>Комсомольского муниципального районаИвановской области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487 701,62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24 385,08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463 316,54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0,00</w:t>
            </w:r>
          </w:p>
        </w:tc>
      </w:tr>
      <w:tr w:rsidR="007B12A4" w:rsidRPr="00997946" w:rsidTr="00997946">
        <w:trPr>
          <w:trHeight w:val="70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1.1.4.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Приобретение материалов для ремонта системы водоснабжения – водопроводная сеть, Ивановская область, р-н Комсомольский, с. Никольское, от насосной станции расположенной по адресу: с. Никольское д. 94 к жилым домам с. Никольское Комсомольского муниципального района Ивановской области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508  096,25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25 404,80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482 691,45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0,00</w:t>
            </w:r>
          </w:p>
        </w:tc>
      </w:tr>
      <w:tr w:rsidR="007B12A4" w:rsidRPr="00997946" w:rsidTr="00997946">
        <w:trPr>
          <w:trHeight w:val="177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1.1.5.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r w:rsidRPr="00997946">
              <w:t>Приобретение оборудования дляремонта системы водоснабжения – арт. скважины № 8а (РЭС), Ивановская область, р-н Комсомольский, западнее г. Комсомольск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56 213,60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2 810,68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53 402,92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738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1.1.6.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r w:rsidRPr="00997946">
              <w:t>Приобретение оборудования для ремонта системы водоснабжения – арт. скважины № 10 (РЭС), Ивановская область, р-н Комсомольский, западнее г. Комсомольск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50 962,88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 xml:space="preserve"> 2 548,14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48 414,74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1.1.7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Приобретение оборудования для ремонта системы теплоснабжения- Центральной котельной, Ивановская обл., р-н Комсомольский, с. Светиково, д.77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1 187 628,66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59 381,44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1 128 247,22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lastRenderedPageBreak/>
              <w:t>1.1.8.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Приобретение оборудования для ремонта системы водоснабжения- арт. Скважин №7, №8, №4, №3, №10 Ивановская область, р-н Комсомольский, г. Комсомольск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471 638,64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23 581,94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448 056,70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1.1.9.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Приобретение оборудования для ремонта системы водоснабжения – водонапорная башня с артскажиной Ивановская область, р-н Комсомольский, с. Марково, ул. Клубная, строен.6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68 446,66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3 422,34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65 024,32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1.1.10.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Приобретение оборудования для ремонта системы водоснабжения – артезианская скважина №1 Ивановская область, р-н Комсомольский, д. Рождествено, д.35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68 446,66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3 422,34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65 024,32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1.1.11.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Приобретение оборудования для ремонта системы водоснабжения – артезианская скважина №2 Ивановская область, р-н Комсомольский, с. Седельницы, д.134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68 446,66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3 422,34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65 024,32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1.1.12.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 xml:space="preserve">Приобретение оборудования для ремонта системы </w:t>
            </w:r>
            <w:r w:rsidRPr="00997946">
              <w:lastRenderedPageBreak/>
              <w:t>водоснабжения – артезианская скважина Ивановская область, р-н Комсомольский, с. Октябрьский, ул. Садовая, д.3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lastRenderedPageBreak/>
              <w:t xml:space="preserve">Управление по вопросу развития инфраструктуры </w:t>
            </w:r>
            <w:r w:rsidRPr="00997946">
              <w:rPr>
                <w:sz w:val="18"/>
                <w:szCs w:val="18"/>
              </w:rPr>
              <w:lastRenderedPageBreak/>
              <w:t>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lastRenderedPageBreak/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95 882,00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4 794,10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91 087,90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1.1.13.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Приобретение оборудования для ремонта системы водоснабжения – артезианская скважина 1 Ивановская область,  Комсомольский район, с. Писцово, ул. Комсомольская, д.45а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  <w:p w:rsidR="007B12A4" w:rsidRPr="00997946" w:rsidRDefault="007B12A4" w:rsidP="00997946">
            <w:r w:rsidRPr="00997946"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Всего: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68 323,33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3 416,17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64 907,16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1.1.14.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Приобретение оборудования для ремонта системы водоснабжения – артезианская скважина Насосная Ивановская область, р-н Комсомольский, с. Писцово, ул. Центральная Усадьба, д.1а (№5)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83 368,33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4 168,42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79 199,91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1.1.15.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  <w:rPr>
                <w:sz w:val="19"/>
                <w:szCs w:val="19"/>
              </w:rPr>
            </w:pPr>
            <w:r w:rsidRPr="00997946">
              <w:rPr>
                <w:sz w:val="19"/>
                <w:szCs w:val="19"/>
              </w:rPr>
              <w:t>Приобретение оборудования для ремонта системы водоснабжения – артезианская скважина №б/н Ивановская область, р-н Комсомольский, с. Новоселки, д.50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68 741,66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3 437,09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65 304,57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1.1.16.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 xml:space="preserve">Приобретение оборудования для ремонта системы водоснабжения – артезианская скважина  Ивановская область, р-н </w:t>
            </w:r>
            <w:r w:rsidRPr="00997946">
              <w:lastRenderedPageBreak/>
              <w:t>Комсомольский, д. Данилово, д.90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lastRenderedPageBreak/>
              <w:t>Управление по вопросу развития инфраструктуры Администрации  Комсомольского муниципальног</w:t>
            </w:r>
            <w:r w:rsidRPr="00997946">
              <w:rPr>
                <w:sz w:val="18"/>
                <w:szCs w:val="18"/>
              </w:rPr>
              <w:lastRenderedPageBreak/>
              <w:t>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lastRenderedPageBreak/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116 194,99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5 809,75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110 385,24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1.1.17.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Приобретение оборудования для ремонта системы водоотведения – здание насосно-компрессорной (очистные сооружения) и здание станции перекачки (очистные) Ивановская область, р-н Комсомольский, г. Комсомольск, ул. Линейная, д.10, д.10а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197 706,66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9 885,34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187 821,32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1.1.18.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Приобретение материалов для ремонта системы теплоснабжения - тепловых сетей, Ивановская область, р-н Комсомольский, с. Октябрьский,  ул. Комсомольская, ул. Техническая, ул. Почтовая, ул. Красной Армии, ул. Октябрьская</w:t>
            </w:r>
            <w:r w:rsidRPr="00997946">
              <w:tab/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1.1.19.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  <w:r w:rsidRPr="00997946">
              <w:t>Приобретение материалов для ремонта системы теплоснабжения - тепловых сетей, Ивановская область, р-н Комсомольский, с. Октябрьский,  ул.Советская, ул. 40 лет Октября, ул. Гастелло, ул. Заводская, ул. Почтовая, ул. Привокзальная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26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1.2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69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 xml:space="preserve">Актуализация схем теплоснабжения, водоснабжения и водоотведения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 xml:space="preserve">Управление по вопросу развития инфраструктуры Администрации  Комсомольского </w:t>
            </w:r>
            <w:r w:rsidRPr="00997946">
              <w:rPr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lastRenderedPageBreak/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160 000,00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0,00</w:t>
            </w: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26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1.3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69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 xml:space="preserve">Прочие мероприятия в области коммунального хозяйства сельских поселений Комсомольского муниципального района </w:t>
            </w:r>
          </w:p>
          <w:p w:rsidR="007B12A4" w:rsidRPr="00997946" w:rsidRDefault="007B12A4" w:rsidP="00997946">
            <w:pPr>
              <w:spacing w:line="0" w:lineRule="atLeast"/>
              <w:ind w:left="69"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12A4" w:rsidRPr="00997946" w:rsidRDefault="007B12A4" w:rsidP="00997946">
            <w:pPr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2 572 281,85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254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1.4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69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 xml:space="preserve">Иные 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тепло-, водоснабжения населения, водоотведения в пределах полномочий, установленных законодательством Российской Федерации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 xml:space="preserve">6 386 936,80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4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69"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Переданные полномочия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6 386 936,80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0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69"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Новоусадебское сельское поселение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1 200 000,00</w:t>
            </w:r>
          </w:p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47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69"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Марковское сельское поселение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71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69"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Писцовское сельское поселение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71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69"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Октябрьское сельское поселение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115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69"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</w:pPr>
            <w:r w:rsidRPr="00997946">
              <w:t>Подозерское  сельское поселение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5 186 936,80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B12A4" w:rsidRPr="00997946" w:rsidRDefault="007B12A4" w:rsidP="00997946">
            <w:pPr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</w:tbl>
    <w:p w:rsidR="007B12A4" w:rsidRPr="00997946" w:rsidRDefault="007B12A4" w:rsidP="007B12A4">
      <w:pPr>
        <w:spacing w:line="0" w:lineRule="atLeast"/>
        <w:ind w:right="-2"/>
        <w:contextualSpacing/>
        <w:rPr>
          <w:b/>
        </w:rPr>
      </w:pPr>
    </w:p>
    <w:p w:rsidR="007B12A4" w:rsidRPr="00997946" w:rsidRDefault="007B12A4" w:rsidP="007B12A4">
      <w:pPr>
        <w:tabs>
          <w:tab w:val="left" w:pos="8931"/>
        </w:tabs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>Приложение 4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>к муниципальной программе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 xml:space="preserve">"Обеспечение населения объектами 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 xml:space="preserve">инженерной инфраструктуры, 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>услугами жилищно-коммунального хозяйства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 xml:space="preserve">  и благоустройства сельских поселений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 xml:space="preserve"> Комсомольского муниципального района"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lastRenderedPageBreak/>
        <w:t>Подпрограмма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экспертизыдо сельского поселения Комсомольского муниципального района»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1. Паспорт подпрограммы</w:t>
      </w:r>
    </w:p>
    <w:tbl>
      <w:tblPr>
        <w:tblW w:w="1020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7B12A4" w:rsidRPr="00997946" w:rsidTr="00997946">
        <w:trPr>
          <w:trHeight w:val="400"/>
          <w:tblCellSpacing w:w="5" w:type="nil"/>
        </w:trPr>
        <w:tc>
          <w:tcPr>
            <w:tcW w:w="3827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 xml:space="preserve">Наименование         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 xml:space="preserve">подпрограммы         </w:t>
            </w:r>
          </w:p>
        </w:tc>
        <w:tc>
          <w:tcPr>
            <w:tcW w:w="6379" w:type="dxa"/>
          </w:tcPr>
          <w:p w:rsidR="007B12A4" w:rsidRPr="00997946" w:rsidRDefault="007B12A4" w:rsidP="00997946">
            <w:pPr>
              <w:tabs>
                <w:tab w:val="left" w:pos="7437"/>
                <w:tab w:val="left" w:pos="7584"/>
              </w:tabs>
              <w:spacing w:line="0" w:lineRule="atLeast"/>
              <w:ind w:left="67" w:right="-2"/>
              <w:contextualSpacing/>
              <w:jc w:val="both"/>
            </w:pPr>
            <w:r w:rsidRPr="00997946"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экспертизыдо сельского поселения Комсомольского муниципального района</w:t>
            </w:r>
          </w:p>
        </w:tc>
      </w:tr>
      <w:tr w:rsidR="007B12A4" w:rsidRPr="00997946" w:rsidTr="00997946">
        <w:trPr>
          <w:trHeight w:val="400"/>
          <w:tblCellSpacing w:w="5" w:type="nil"/>
        </w:trPr>
        <w:tc>
          <w:tcPr>
            <w:tcW w:w="3827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>Срок       реализации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 xml:space="preserve">подпрограммы         </w:t>
            </w:r>
          </w:p>
        </w:tc>
        <w:tc>
          <w:tcPr>
            <w:tcW w:w="6379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 xml:space="preserve">2023-2025годы                                   </w:t>
            </w:r>
          </w:p>
        </w:tc>
      </w:tr>
      <w:tr w:rsidR="007B12A4" w:rsidRPr="00997946" w:rsidTr="00997946">
        <w:trPr>
          <w:trHeight w:val="400"/>
          <w:tblCellSpacing w:w="5" w:type="nil"/>
        </w:trPr>
        <w:tc>
          <w:tcPr>
            <w:tcW w:w="3827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>Ответственный исполнитель подпрограммы</w:t>
            </w:r>
          </w:p>
        </w:tc>
        <w:tc>
          <w:tcPr>
            <w:tcW w:w="6379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7B12A4" w:rsidRPr="00997946" w:rsidTr="00997946">
        <w:trPr>
          <w:trHeight w:val="1035"/>
          <w:tblCellSpacing w:w="5" w:type="nil"/>
        </w:trPr>
        <w:tc>
          <w:tcPr>
            <w:tcW w:w="3827" w:type="dxa"/>
          </w:tcPr>
          <w:p w:rsidR="007B12A4" w:rsidRPr="00997946" w:rsidRDefault="007B12A4" w:rsidP="00997946">
            <w:pPr>
              <w:pStyle w:val="ConsPlusNormal"/>
              <w:spacing w:line="0" w:lineRule="atLeast"/>
              <w:ind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97946">
              <w:rPr>
                <w:rFonts w:ascii="Times New Roman" w:hAnsi="Times New Roman" w:cs="Times New Roman"/>
                <w:sz w:val="22"/>
                <w:szCs w:val="22"/>
              </w:rPr>
              <w:t>Исполнитель основных мероприятий (мероприятий) подпрограммы</w:t>
            </w:r>
          </w:p>
        </w:tc>
        <w:tc>
          <w:tcPr>
            <w:tcW w:w="6379" w:type="dxa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67" w:right="-2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</w:p>
        </w:tc>
      </w:tr>
      <w:tr w:rsidR="007B12A4" w:rsidRPr="00997946" w:rsidTr="00997946">
        <w:trPr>
          <w:trHeight w:val="400"/>
          <w:tblCellSpacing w:w="5" w:type="nil"/>
        </w:trPr>
        <w:tc>
          <w:tcPr>
            <w:tcW w:w="3827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>Задачи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 xml:space="preserve">подпрограммы         </w:t>
            </w:r>
          </w:p>
        </w:tc>
        <w:tc>
          <w:tcPr>
            <w:tcW w:w="6379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Создание условий для комфортного проживания  граждан в  Комсомольском муниципальном районе</w:t>
            </w:r>
          </w:p>
        </w:tc>
      </w:tr>
      <w:tr w:rsidR="007B12A4" w:rsidRPr="00997946" w:rsidTr="00997946">
        <w:trPr>
          <w:trHeight w:val="400"/>
          <w:tblCellSpacing w:w="5" w:type="nil"/>
        </w:trPr>
        <w:tc>
          <w:tcPr>
            <w:tcW w:w="3827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>Объемы      ресурсного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 xml:space="preserve">обеспечения          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 xml:space="preserve">подпрограммы         </w:t>
            </w:r>
          </w:p>
        </w:tc>
        <w:tc>
          <w:tcPr>
            <w:tcW w:w="6379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 xml:space="preserve">Прогнозируемый объем финансирования подпрограммы составит около </w:t>
            </w:r>
            <w:r w:rsidRPr="00997946">
              <w:rPr>
                <w:b/>
              </w:rPr>
              <w:t>51 700,00рублей</w:t>
            </w:r>
            <w:r w:rsidRPr="00997946">
              <w:t>, в том числе по годам: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 xml:space="preserve">Общий объем бюджетных ассигнований:                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2023год – 51 700,00руб.,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2024 год –0,00руб.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2025 год –0,00руб.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в том числе районный бюджет–</w:t>
            </w:r>
            <w:r w:rsidRPr="00997946">
              <w:rPr>
                <w:b/>
              </w:rPr>
              <w:t>51 700,00</w:t>
            </w:r>
            <w:r w:rsidRPr="00997946">
              <w:t>рублей: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2023год – 51 700,00 руб.,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2024 год –         0,00 руб.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2025 год –          0,00руб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7B12A4" w:rsidRPr="00997946" w:rsidTr="00997946">
        <w:trPr>
          <w:trHeight w:val="539"/>
          <w:tblCellSpacing w:w="5" w:type="nil"/>
        </w:trPr>
        <w:tc>
          <w:tcPr>
            <w:tcW w:w="3827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 xml:space="preserve"> Ожидаемые результаты реализации подпрограммы</w:t>
            </w:r>
          </w:p>
        </w:tc>
        <w:tc>
          <w:tcPr>
            <w:tcW w:w="6379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Централизованная система учета захоронений</w:t>
            </w:r>
          </w:p>
        </w:tc>
      </w:tr>
    </w:tbl>
    <w:p w:rsidR="007B12A4" w:rsidRPr="00997946" w:rsidRDefault="007B12A4" w:rsidP="007B12A4">
      <w:pPr>
        <w:spacing w:line="0" w:lineRule="atLeast"/>
        <w:ind w:left="-142" w:right="-2"/>
        <w:contextualSpacing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sz w:val="24"/>
          <w:szCs w:val="24"/>
        </w:rPr>
      </w:pPr>
      <w:r w:rsidRPr="00997946">
        <w:rPr>
          <w:b/>
          <w:sz w:val="24"/>
          <w:szCs w:val="24"/>
        </w:rPr>
        <w:t>2.Характеристика основных мероприятий подпрограммы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района»</w:t>
      </w:r>
    </w:p>
    <w:p w:rsidR="007B12A4" w:rsidRPr="00997946" w:rsidRDefault="007B12A4" w:rsidP="007B12A4">
      <w:pPr>
        <w:spacing w:line="0" w:lineRule="atLeast"/>
        <w:ind w:right="-2"/>
        <w:contextualSpacing/>
        <w:jc w:val="both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right="-2"/>
        <w:contextualSpacing/>
        <w:jc w:val="both"/>
        <w:rPr>
          <w:sz w:val="24"/>
          <w:szCs w:val="24"/>
        </w:rPr>
      </w:pPr>
      <w:r w:rsidRPr="00997946">
        <w:rPr>
          <w:sz w:val="24"/>
          <w:szCs w:val="24"/>
        </w:rPr>
        <w:t xml:space="preserve">1. Основное мероприятие   подпрограммы –захоронение невостребованных трупов </w:t>
      </w:r>
      <w:r w:rsidRPr="00997946">
        <w:t>(транспортировка)</w:t>
      </w:r>
      <w:r w:rsidRPr="00997946">
        <w:rPr>
          <w:sz w:val="24"/>
          <w:szCs w:val="24"/>
        </w:rPr>
        <w:t>в сельских поселениях Комсомольского муниципального район.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  <w:shd w:val="clear" w:color="auto" w:fill="FFFFFF"/>
        </w:rPr>
      </w:pPr>
      <w:r w:rsidRPr="00997946">
        <w:rPr>
          <w:sz w:val="24"/>
          <w:szCs w:val="24"/>
        </w:rPr>
        <w:t xml:space="preserve">В рамки данного мероприятия </w:t>
      </w:r>
      <w:r w:rsidRPr="00997946">
        <w:rPr>
          <w:sz w:val="24"/>
          <w:szCs w:val="24"/>
          <w:shd w:val="clear" w:color="auto" w:fill="FFFFFF"/>
        </w:rPr>
        <w:t xml:space="preserve">входит 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экспертизыдо сельского поселения Комсомольского муниципального района. 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sz w:val="24"/>
          <w:szCs w:val="24"/>
        </w:rPr>
      </w:pPr>
      <w:r w:rsidRPr="00997946">
        <w:rPr>
          <w:b/>
          <w:sz w:val="24"/>
          <w:szCs w:val="24"/>
        </w:rPr>
        <w:t>Таблица 1</w:t>
      </w:r>
    </w:p>
    <w:p w:rsidR="007B12A4" w:rsidRPr="00997946" w:rsidRDefault="007B12A4" w:rsidP="007B12A4">
      <w:pPr>
        <w:spacing w:line="0" w:lineRule="atLeast"/>
        <w:ind w:right="-2"/>
        <w:contextualSpacing/>
        <w:jc w:val="both"/>
        <w:rPr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157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827"/>
        <w:gridCol w:w="993"/>
        <w:gridCol w:w="1275"/>
        <w:gridCol w:w="1134"/>
        <w:gridCol w:w="851"/>
      </w:tblGrid>
      <w:tr w:rsidR="007B12A4" w:rsidRPr="00997946" w:rsidTr="00997946">
        <w:trPr>
          <w:trHeight w:val="540"/>
        </w:trPr>
        <w:tc>
          <w:tcPr>
            <w:tcW w:w="567" w:type="dxa"/>
            <w:vMerge w:val="restart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№ п/п</w:t>
            </w:r>
          </w:p>
        </w:tc>
        <w:tc>
          <w:tcPr>
            <w:tcW w:w="1701" w:type="dxa"/>
            <w:vMerge w:val="restart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 xml:space="preserve">Наименование 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основного мероприятия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(мероприятия)</w:t>
            </w:r>
          </w:p>
        </w:tc>
        <w:tc>
          <w:tcPr>
            <w:tcW w:w="3827" w:type="dxa"/>
            <w:vMerge w:val="restart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Наименование целевого индикатора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(показателя)</w:t>
            </w:r>
          </w:p>
        </w:tc>
        <w:tc>
          <w:tcPr>
            <w:tcW w:w="993" w:type="dxa"/>
            <w:vMerge w:val="restart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Единица  измерения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Значения целевых  индикаторов (показателей)</w:t>
            </w:r>
          </w:p>
        </w:tc>
      </w:tr>
      <w:tr w:rsidR="007B12A4" w:rsidRPr="00997946" w:rsidTr="00997946">
        <w:trPr>
          <w:trHeight w:val="288"/>
        </w:trPr>
        <w:tc>
          <w:tcPr>
            <w:tcW w:w="567" w:type="dxa"/>
            <w:vMerge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701" w:type="dxa"/>
            <w:vMerge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3827" w:type="dxa"/>
            <w:vMerge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</w:pP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2020г</w:t>
            </w:r>
          </w:p>
          <w:p w:rsidR="007B12A4" w:rsidRPr="00997946" w:rsidRDefault="007B12A4" w:rsidP="00997946">
            <w:pPr>
              <w:spacing w:line="0" w:lineRule="atLeast"/>
              <w:ind w:left="-142" w:right="-2" w:hanging="202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2021г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2022г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</w:tr>
      <w:tr w:rsidR="007B12A4" w:rsidRPr="00997946" w:rsidTr="00997946">
        <w:tc>
          <w:tcPr>
            <w:tcW w:w="567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</w:t>
            </w:r>
          </w:p>
        </w:tc>
        <w:tc>
          <w:tcPr>
            <w:tcW w:w="1701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Основное мероприятие</w:t>
            </w:r>
          </w:p>
        </w:tc>
        <w:tc>
          <w:tcPr>
            <w:tcW w:w="3827" w:type="dxa"/>
          </w:tcPr>
          <w:p w:rsidR="007B12A4" w:rsidRPr="00997946" w:rsidRDefault="007B12A4" w:rsidP="00997946">
            <w:pPr>
              <w:spacing w:line="0" w:lineRule="atLeast"/>
              <w:ind w:left="34" w:right="-2"/>
              <w:contextualSpacing/>
            </w:pPr>
            <w:r w:rsidRPr="00997946">
              <w:t xml:space="preserve"> 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экспертизыдо сельского поселения Комсомольского муниципального района</w:t>
            </w:r>
          </w:p>
        </w:tc>
        <w:tc>
          <w:tcPr>
            <w:tcW w:w="993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шт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9</w:t>
            </w:r>
          </w:p>
        </w:tc>
      </w:tr>
    </w:tbl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3.Целевые индикаторы (показатели), характеризующие захоронение невостребованных трупов (транспортировка) в сельских поселениях Комсомольского муниципального района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Таблица 2</w:t>
      </w:r>
    </w:p>
    <w:tbl>
      <w:tblPr>
        <w:tblW w:w="935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8"/>
        <w:gridCol w:w="1134"/>
        <w:gridCol w:w="708"/>
        <w:gridCol w:w="709"/>
        <w:gridCol w:w="709"/>
      </w:tblGrid>
      <w:tr w:rsidR="007B12A4" w:rsidRPr="00997946" w:rsidTr="00997946">
        <w:trPr>
          <w:trHeight w:val="468"/>
        </w:trPr>
        <w:tc>
          <w:tcPr>
            <w:tcW w:w="567" w:type="dxa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№ п/п</w:t>
            </w:r>
          </w:p>
        </w:tc>
        <w:tc>
          <w:tcPr>
            <w:tcW w:w="5528" w:type="dxa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Наименование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показателя</w:t>
            </w:r>
          </w:p>
        </w:tc>
        <w:tc>
          <w:tcPr>
            <w:tcW w:w="1134" w:type="dxa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Единица измерения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2024г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2025г</w:t>
            </w:r>
          </w:p>
        </w:tc>
      </w:tr>
      <w:tr w:rsidR="007B12A4" w:rsidRPr="00997946" w:rsidTr="00997946">
        <w:trPr>
          <w:trHeight w:val="337"/>
        </w:trPr>
        <w:tc>
          <w:tcPr>
            <w:tcW w:w="567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</w:t>
            </w:r>
          </w:p>
        </w:tc>
        <w:tc>
          <w:tcPr>
            <w:tcW w:w="5528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экспертизыдо сельского поселения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шт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sz w:val="18"/>
                <w:szCs w:val="18"/>
              </w:rPr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sz w:val="18"/>
                <w:szCs w:val="18"/>
              </w:rPr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9</w:t>
            </w: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sz w:val="18"/>
                <w:szCs w:val="18"/>
              </w:rPr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4.Ресурсное обеспечение подпрограммы, рублей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  <w:sz w:val="24"/>
          <w:szCs w:val="24"/>
        </w:rPr>
      </w:pPr>
      <w:r w:rsidRPr="00997946">
        <w:rPr>
          <w:b/>
        </w:rPr>
        <w:t xml:space="preserve">   Таблица 3</w:t>
      </w:r>
    </w:p>
    <w:tbl>
      <w:tblPr>
        <w:tblW w:w="9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977"/>
        <w:gridCol w:w="1436"/>
        <w:gridCol w:w="850"/>
        <w:gridCol w:w="1392"/>
        <w:gridCol w:w="992"/>
        <w:gridCol w:w="950"/>
        <w:gridCol w:w="1119"/>
      </w:tblGrid>
      <w:tr w:rsidR="007B12A4" w:rsidRPr="00997946" w:rsidTr="00997946">
        <w:trPr>
          <w:trHeight w:val="55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№п/п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 w:hanging="142"/>
              <w:contextualSpacing/>
              <w:jc w:val="center"/>
            </w:pPr>
            <w:r w:rsidRPr="00997946">
              <w:t>Наименование  основного мероприятия /мероприятия/</w:t>
            </w:r>
          </w:p>
          <w:p w:rsidR="007B12A4" w:rsidRPr="00997946" w:rsidRDefault="007B12A4" w:rsidP="00997946">
            <w:pPr>
              <w:spacing w:line="0" w:lineRule="atLeast"/>
              <w:ind w:right="-2" w:hanging="142"/>
              <w:contextualSpacing/>
              <w:jc w:val="center"/>
            </w:pPr>
            <w:r w:rsidRPr="00997946">
              <w:t>Источник ресурсного обеспечения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</w:pPr>
            <w:r w:rsidRPr="00997946"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left="-142" w:right="-44"/>
              <w:contextualSpacing/>
              <w:jc w:val="center"/>
            </w:pPr>
            <w:r w:rsidRPr="00997946">
              <w:t>Срок реализации (годы)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Источник финансирования</w:t>
            </w:r>
          </w:p>
        </w:tc>
        <w:tc>
          <w:tcPr>
            <w:tcW w:w="3061" w:type="dxa"/>
            <w:gridSpan w:val="3"/>
            <w:shd w:val="clear" w:color="auto" w:fill="auto"/>
          </w:tcPr>
          <w:p w:rsidR="007B12A4" w:rsidRPr="00997946" w:rsidRDefault="007B12A4" w:rsidP="00997946">
            <w:r w:rsidRPr="00997946">
              <w:t>Объемы бюджетных ассигнований</w:t>
            </w:r>
          </w:p>
        </w:tc>
      </w:tr>
      <w:tr w:rsidR="007B12A4" w:rsidRPr="00997946" w:rsidTr="00997946">
        <w:trPr>
          <w:trHeight w:val="1095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 w:hanging="142"/>
              <w:contextualSpacing/>
              <w:jc w:val="center"/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</w:pPr>
            <w:r w:rsidRPr="00997946">
              <w:t>2023 год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</w:pPr>
            <w:r w:rsidRPr="00997946">
              <w:t>2024 год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</w:pPr>
            <w:r w:rsidRPr="00997946">
              <w:t>2025год</w:t>
            </w:r>
          </w:p>
        </w:tc>
      </w:tr>
      <w:tr w:rsidR="007B12A4" w:rsidRPr="00997946" w:rsidTr="00997946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 w:hanging="142"/>
              <w:contextualSpacing/>
              <w:jc w:val="center"/>
            </w:pPr>
            <w:r w:rsidRPr="00997946">
              <w:rPr>
                <w:b/>
              </w:rPr>
              <w:t>Подпрограмма</w:t>
            </w:r>
            <w:r w:rsidRPr="00997946">
              <w:t>,</w:t>
            </w:r>
          </w:p>
          <w:p w:rsidR="007B12A4" w:rsidRPr="00997946" w:rsidRDefault="007B12A4" w:rsidP="00997946">
            <w:pPr>
              <w:spacing w:line="0" w:lineRule="atLeast"/>
              <w:ind w:right="-2" w:hanging="142"/>
              <w:contextualSpacing/>
              <w:jc w:val="center"/>
            </w:pPr>
            <w:r w:rsidRPr="00997946">
              <w:t>всего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41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51 700,00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41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41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 w:hanging="142"/>
              <w:contextualSpacing/>
              <w:jc w:val="center"/>
              <w:rPr>
                <w:b/>
                <w:i/>
              </w:rPr>
            </w:pPr>
            <w:r w:rsidRPr="00997946">
              <w:rPr>
                <w:b/>
                <w:i/>
              </w:rPr>
              <w:t>Основное мероприятие</w:t>
            </w:r>
          </w:p>
          <w:p w:rsidR="007B12A4" w:rsidRPr="00997946" w:rsidRDefault="007B12A4" w:rsidP="00997946">
            <w:pPr>
              <w:spacing w:line="0" w:lineRule="atLeast"/>
              <w:ind w:right="-2" w:hanging="142"/>
              <w:contextualSpacing/>
            </w:pPr>
            <w:r w:rsidRPr="00997946">
              <w:t xml:space="preserve">«Транспортные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</w:t>
            </w:r>
            <w:r w:rsidRPr="00997946">
              <w:lastRenderedPageBreak/>
              <w:t>автомобильным транспортом из морга г. Иваново после проведения судебно-медицинской экспертизыдо сельского поселения Комсомольского муниципального района»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2023-2025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41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51 700,00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41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41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1.1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 w:hanging="142"/>
              <w:contextualSpacing/>
            </w:pPr>
            <w:r w:rsidRPr="00997946">
              <w:t>Иные межбюджетные трансферты из бюджета муниципального района, в том числе межбюджетные трасферты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b/>
              </w:rPr>
            </w:pPr>
            <w:r w:rsidRPr="00997946"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2023-2025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Бюджет Комсомольского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41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51 700,00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41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41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310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 w:hanging="142"/>
              <w:contextualSpacing/>
              <w:jc w:val="center"/>
              <w:rPr>
                <w:b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b/>
              </w:rPr>
            </w:pPr>
            <w:r w:rsidRPr="00997946"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2023-2025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Переданные полномочия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41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51 700,00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41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2A4" w:rsidRPr="00997946" w:rsidRDefault="007B12A4" w:rsidP="00997946">
            <w:pPr>
              <w:spacing w:line="0" w:lineRule="atLeast"/>
              <w:ind w:left="-41" w:right="-2"/>
              <w:contextualSpacing/>
              <w:jc w:val="center"/>
              <w:rPr>
                <w:b/>
                <w:sz w:val="16"/>
                <w:szCs w:val="16"/>
              </w:rPr>
            </w:pPr>
            <w:r w:rsidRPr="00997946">
              <w:rPr>
                <w:b/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 w:hanging="142"/>
              <w:contextualSpacing/>
              <w:jc w:val="center"/>
              <w:rPr>
                <w:b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Новоусадебское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 w:hanging="142"/>
              <w:contextualSpacing/>
              <w:jc w:val="center"/>
              <w:rPr>
                <w:b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Марковское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12A4" w:rsidRPr="00997946" w:rsidRDefault="007B12A4" w:rsidP="00997946">
            <w:r w:rsidRPr="00997946">
              <w:rPr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 w:hanging="142"/>
              <w:contextualSpacing/>
              <w:jc w:val="center"/>
              <w:rPr>
                <w:b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Писцовское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12A4" w:rsidRPr="00997946" w:rsidRDefault="007B12A4" w:rsidP="00997946">
            <w:r w:rsidRPr="00997946">
              <w:rPr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 w:hanging="142"/>
              <w:contextualSpacing/>
              <w:jc w:val="center"/>
              <w:rPr>
                <w:b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Октябрьское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12A4" w:rsidRPr="00997946" w:rsidRDefault="007B12A4" w:rsidP="00997946">
            <w:r w:rsidRPr="00997946">
              <w:rPr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  <w:tr w:rsidR="007B12A4" w:rsidRPr="00997946" w:rsidTr="00997946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 w:hanging="142"/>
              <w:contextualSpacing/>
              <w:jc w:val="center"/>
              <w:rPr>
                <w:b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</w:pPr>
            <w:r w:rsidRPr="00997946">
              <w:t>Подозерское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0,00</w:t>
            </w:r>
          </w:p>
        </w:tc>
      </w:tr>
    </w:tbl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>Приложение 5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 xml:space="preserve">к муниципальной программе                                                                                                               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 xml:space="preserve">"Обеспечение населения объектами 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lastRenderedPageBreak/>
        <w:t xml:space="preserve">инженерной инфраструктуры, 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>услугами жилищно-коммунального хозяйства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 xml:space="preserve">  и благоустройства сельских поселений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 xml:space="preserve"> Комсомольского муниципального района"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right"/>
        <w:rPr>
          <w:b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Подпрограмма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</w:r>
      <w:r w:rsidRPr="00997946">
        <w:rPr>
          <w:b/>
          <w:sz w:val="24"/>
          <w:szCs w:val="24"/>
          <w:shd w:val="clear" w:color="auto" w:fill="FFFFFF"/>
        </w:rPr>
        <w:t>сельских</w:t>
      </w:r>
      <w:r w:rsidRPr="00997946">
        <w:rPr>
          <w:b/>
          <w:sz w:val="24"/>
          <w:szCs w:val="24"/>
        </w:rPr>
        <w:t>населенных пунктов на территории Комсомольского муниципального района»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1. Паспорт подпрограммы</w:t>
      </w:r>
    </w:p>
    <w:tbl>
      <w:tblPr>
        <w:tblW w:w="10064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8079"/>
      </w:tblGrid>
      <w:tr w:rsidR="007B12A4" w:rsidRPr="00997946" w:rsidTr="00997946">
        <w:trPr>
          <w:trHeight w:val="400"/>
          <w:tblCellSpacing w:w="5" w:type="nil"/>
        </w:trPr>
        <w:tc>
          <w:tcPr>
            <w:tcW w:w="1985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 xml:space="preserve">Наименование         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 xml:space="preserve">подпрограммы         </w:t>
            </w:r>
          </w:p>
        </w:tc>
        <w:tc>
          <w:tcPr>
            <w:tcW w:w="8079" w:type="dxa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both"/>
              <w:rPr>
                <w:sz w:val="24"/>
                <w:szCs w:val="24"/>
              </w:rPr>
            </w:pPr>
            <w:r w:rsidRPr="00997946">
              <w:rPr>
                <w:sz w:val="24"/>
                <w:szCs w:val="24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997946">
              <w:rPr>
                <w:sz w:val="24"/>
                <w:szCs w:val="24"/>
                <w:shd w:val="clear" w:color="auto" w:fill="FFFFFF"/>
              </w:rPr>
              <w:t>сельских</w:t>
            </w:r>
            <w:r w:rsidRPr="00997946">
              <w:rPr>
                <w:sz w:val="24"/>
                <w:szCs w:val="24"/>
              </w:rPr>
              <w:t xml:space="preserve">населенных пунктов на территории Комсомольского муниципального района </w:t>
            </w:r>
          </w:p>
        </w:tc>
      </w:tr>
      <w:tr w:rsidR="007B12A4" w:rsidRPr="00997946" w:rsidTr="00997946">
        <w:trPr>
          <w:trHeight w:val="400"/>
          <w:tblCellSpacing w:w="5" w:type="nil"/>
        </w:trPr>
        <w:tc>
          <w:tcPr>
            <w:tcW w:w="1985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Срок       реализации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 xml:space="preserve">подпрограммы         </w:t>
            </w:r>
          </w:p>
        </w:tc>
        <w:tc>
          <w:tcPr>
            <w:tcW w:w="8079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 xml:space="preserve">2023-2025годы                                   </w:t>
            </w:r>
          </w:p>
        </w:tc>
      </w:tr>
      <w:tr w:rsidR="007B12A4" w:rsidRPr="00997946" w:rsidTr="00997946">
        <w:trPr>
          <w:trHeight w:val="400"/>
          <w:tblCellSpacing w:w="5" w:type="nil"/>
        </w:trPr>
        <w:tc>
          <w:tcPr>
            <w:tcW w:w="1985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Ответственный исполнитель подпрограммы</w:t>
            </w:r>
          </w:p>
        </w:tc>
        <w:tc>
          <w:tcPr>
            <w:tcW w:w="8079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7B12A4" w:rsidRPr="00997946" w:rsidTr="00997946">
        <w:trPr>
          <w:trHeight w:val="1035"/>
          <w:tblCellSpacing w:w="5" w:type="nil"/>
        </w:trPr>
        <w:tc>
          <w:tcPr>
            <w:tcW w:w="1985" w:type="dxa"/>
          </w:tcPr>
          <w:p w:rsidR="007B12A4" w:rsidRPr="00997946" w:rsidRDefault="007B12A4" w:rsidP="00997946">
            <w:pPr>
              <w:pStyle w:val="ConsPlusNormal"/>
              <w:spacing w:line="0" w:lineRule="atLeast"/>
              <w:ind w:left="67" w:right="-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97946">
              <w:rPr>
                <w:rFonts w:ascii="Times New Roman" w:hAnsi="Times New Roman" w:cs="Times New Roman"/>
                <w:sz w:val="22"/>
                <w:szCs w:val="22"/>
              </w:rPr>
              <w:t>Исполнитель основных мероприятий (мероприятий) подпрограммы</w:t>
            </w:r>
          </w:p>
        </w:tc>
        <w:tc>
          <w:tcPr>
            <w:tcW w:w="8079" w:type="dxa"/>
          </w:tcPr>
          <w:p w:rsidR="007B12A4" w:rsidRPr="00997946" w:rsidRDefault="007B12A4" w:rsidP="00997946">
            <w:pPr>
              <w:pStyle w:val="af1"/>
              <w:spacing w:after="0" w:line="0" w:lineRule="atLeast"/>
              <w:ind w:left="0" w:right="-2"/>
              <w:rPr>
                <w:rFonts w:ascii="Times New Roman" w:hAnsi="Times New Roman" w:cs="Times New Roman"/>
              </w:rPr>
            </w:pPr>
            <w:r w:rsidRPr="00997946">
              <w:rPr>
                <w:rFonts w:ascii="Times New Roman" w:hAnsi="Times New Roman" w:cs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</w:p>
        </w:tc>
      </w:tr>
      <w:tr w:rsidR="007B12A4" w:rsidRPr="00997946" w:rsidTr="00997946">
        <w:trPr>
          <w:trHeight w:val="400"/>
          <w:tblCellSpacing w:w="5" w:type="nil"/>
        </w:trPr>
        <w:tc>
          <w:tcPr>
            <w:tcW w:w="1985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Задачи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 xml:space="preserve">подпрограммы         </w:t>
            </w:r>
          </w:p>
        </w:tc>
        <w:tc>
          <w:tcPr>
            <w:tcW w:w="8079" w:type="dxa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both"/>
            </w:pPr>
            <w:r w:rsidRPr="00997946">
              <w:t xml:space="preserve">Полная 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997946">
              <w:rPr>
                <w:shd w:val="clear" w:color="auto" w:fill="FFFFFF"/>
              </w:rPr>
              <w:t>сельских</w:t>
            </w:r>
            <w:r w:rsidRPr="00997946">
              <w:t xml:space="preserve">населенных пунктов на территории Комсомольского муниципального района </w:t>
            </w:r>
          </w:p>
        </w:tc>
      </w:tr>
      <w:tr w:rsidR="007B12A4" w:rsidRPr="00997946" w:rsidTr="00997946">
        <w:trPr>
          <w:trHeight w:val="400"/>
          <w:tblCellSpacing w:w="5" w:type="nil"/>
        </w:trPr>
        <w:tc>
          <w:tcPr>
            <w:tcW w:w="1985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>Объемы      ресурсного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 xml:space="preserve">обеспечения          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 xml:space="preserve">подпрограммы         </w:t>
            </w:r>
          </w:p>
        </w:tc>
        <w:tc>
          <w:tcPr>
            <w:tcW w:w="8079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>Прогнозируемый объем финансирования подпрограммы составит около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rPr>
                <w:b/>
              </w:rPr>
              <w:t>4 479 640,00рублей</w:t>
            </w:r>
            <w:r w:rsidRPr="00997946">
              <w:t>, в том числе по годам: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 xml:space="preserve">Общий объем бюджетных ассигнований:                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</w:pPr>
            <w:r w:rsidRPr="00997946">
              <w:t>2023 год – 1 322 500,00руб.,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</w:pPr>
            <w:r w:rsidRPr="00997946">
              <w:t>2024 год –1 688 570,00 руб.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</w:pPr>
            <w:r w:rsidRPr="00997946">
              <w:t>2025год – 1 468 570,00 руб.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</w:pPr>
            <w:r w:rsidRPr="00997946">
              <w:t>в том числе районный бюджет–</w:t>
            </w:r>
            <w:r w:rsidRPr="00997946">
              <w:rPr>
                <w:b/>
              </w:rPr>
              <w:t>4 479 640,00 рублей</w:t>
            </w:r>
            <w:r w:rsidRPr="00997946">
              <w:t>: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</w:pPr>
            <w:r w:rsidRPr="00997946">
              <w:t>2023 год –  1 322 500,00руб.,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</w:pPr>
            <w:r w:rsidRPr="00997946">
              <w:t>2024 год –  1 688 570,00 руб.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>2025 год – 1 468 570,00 руб.</w:t>
            </w:r>
          </w:p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7B12A4" w:rsidRPr="00997946" w:rsidTr="00997946">
        <w:trPr>
          <w:trHeight w:val="1045"/>
          <w:tblCellSpacing w:w="5" w:type="nil"/>
        </w:trPr>
        <w:tc>
          <w:tcPr>
            <w:tcW w:w="1985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</w:pPr>
            <w:r w:rsidRPr="00997946">
              <w:t xml:space="preserve"> Ожидаемые результаты реализации подпрограммы</w:t>
            </w:r>
          </w:p>
        </w:tc>
        <w:tc>
          <w:tcPr>
            <w:tcW w:w="8079" w:type="dxa"/>
          </w:tcPr>
          <w:p w:rsidR="007B12A4" w:rsidRPr="00997946" w:rsidRDefault="007B12A4" w:rsidP="009979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</w:pPr>
            <w:r w:rsidRPr="00997946">
              <w:t>Улучшение условий для комфортного проживания  граждан в  Комсомольском муниципальном районе</w:t>
            </w:r>
          </w:p>
        </w:tc>
      </w:tr>
    </w:tbl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2. Характеристика основных мероприятий подпрограммы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</w:r>
      <w:r w:rsidRPr="00997946">
        <w:rPr>
          <w:b/>
          <w:sz w:val="24"/>
          <w:szCs w:val="24"/>
          <w:shd w:val="clear" w:color="auto" w:fill="FFFFFF"/>
        </w:rPr>
        <w:t>сельских</w:t>
      </w:r>
      <w:r w:rsidRPr="00997946">
        <w:rPr>
          <w:b/>
          <w:sz w:val="24"/>
          <w:szCs w:val="24"/>
        </w:rPr>
        <w:t>населенных пунктов на территории Комсомольского муниципального района»</w:t>
      </w:r>
    </w:p>
    <w:p w:rsidR="007B12A4" w:rsidRPr="00997946" w:rsidRDefault="007B12A4" w:rsidP="007B12A4">
      <w:pPr>
        <w:tabs>
          <w:tab w:val="left" w:pos="426"/>
        </w:tabs>
        <w:spacing w:line="0" w:lineRule="atLeast"/>
        <w:ind w:left="-142" w:right="-2"/>
        <w:contextualSpacing/>
        <w:jc w:val="right"/>
        <w:rPr>
          <w:b/>
        </w:rPr>
      </w:pPr>
      <w:r w:rsidRPr="00997946">
        <w:rPr>
          <w:b/>
        </w:rPr>
        <w:t>Таблица 1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977"/>
        <w:gridCol w:w="1134"/>
        <w:gridCol w:w="1418"/>
        <w:gridCol w:w="1275"/>
        <w:gridCol w:w="1134"/>
      </w:tblGrid>
      <w:tr w:rsidR="007B12A4" w:rsidRPr="00997946" w:rsidTr="00997946">
        <w:trPr>
          <w:trHeight w:val="540"/>
        </w:trPr>
        <w:tc>
          <w:tcPr>
            <w:tcW w:w="709" w:type="dxa"/>
            <w:vMerge w:val="restart"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>№п/п</w:t>
            </w:r>
          </w:p>
        </w:tc>
        <w:tc>
          <w:tcPr>
            <w:tcW w:w="1559" w:type="dxa"/>
            <w:vMerge w:val="restart"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 xml:space="preserve">Наименование </w:t>
            </w:r>
          </w:p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>основного мероприятия</w:t>
            </w:r>
          </w:p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>(мероприятия)</w:t>
            </w:r>
          </w:p>
        </w:tc>
        <w:tc>
          <w:tcPr>
            <w:tcW w:w="2977" w:type="dxa"/>
            <w:vMerge w:val="restart"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>Наименование целевого индикатора</w:t>
            </w:r>
          </w:p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>(показателя)</w:t>
            </w:r>
          </w:p>
        </w:tc>
        <w:tc>
          <w:tcPr>
            <w:tcW w:w="1134" w:type="dxa"/>
            <w:vMerge w:val="restart"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>Единица  измерения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 w:firstLine="250"/>
              <w:contextualSpacing/>
              <w:jc w:val="center"/>
            </w:pPr>
            <w:r w:rsidRPr="00997946">
              <w:t>Значения целевых  индикаторов (показателей)</w:t>
            </w:r>
          </w:p>
        </w:tc>
      </w:tr>
      <w:tr w:rsidR="007B12A4" w:rsidRPr="00997946" w:rsidTr="00997946">
        <w:trPr>
          <w:trHeight w:val="294"/>
        </w:trPr>
        <w:tc>
          <w:tcPr>
            <w:tcW w:w="709" w:type="dxa"/>
            <w:vMerge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559" w:type="dxa"/>
            <w:vMerge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2977" w:type="dxa"/>
            <w:vMerge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</w:pPr>
          </w:p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>2020г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</w:p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>2021г</w:t>
            </w:r>
          </w:p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</w:p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>2022г</w:t>
            </w:r>
          </w:p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</w:p>
        </w:tc>
      </w:tr>
      <w:tr w:rsidR="007B12A4" w:rsidRPr="00997946" w:rsidTr="00997946">
        <w:tc>
          <w:tcPr>
            <w:tcW w:w="709" w:type="dxa"/>
            <w:vAlign w:val="center"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>1</w:t>
            </w:r>
          </w:p>
        </w:tc>
        <w:tc>
          <w:tcPr>
            <w:tcW w:w="1559" w:type="dxa"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>Основное мероприятие</w:t>
            </w:r>
          </w:p>
        </w:tc>
        <w:tc>
          <w:tcPr>
            <w:tcW w:w="2977" w:type="dxa"/>
          </w:tcPr>
          <w:p w:rsidR="007B12A4" w:rsidRPr="00997946" w:rsidRDefault="007B12A4" w:rsidP="00997946">
            <w:pPr>
              <w:spacing w:line="0" w:lineRule="atLeast"/>
              <w:ind w:left="34" w:right="-2"/>
              <w:contextualSpacing/>
              <w:jc w:val="both"/>
            </w:pPr>
            <w:r w:rsidRPr="00997946">
              <w:t xml:space="preserve">Ликвидация несанкционированных навалов </w:t>
            </w:r>
            <w:r w:rsidRPr="00997946">
              <w:lastRenderedPageBreak/>
              <w:t xml:space="preserve">мусора, организация санитарной очистки, сбор и вывоз твердых бытовых отходов вне  границ </w:t>
            </w:r>
            <w:r w:rsidRPr="00997946">
              <w:rPr>
                <w:shd w:val="clear" w:color="auto" w:fill="FFFFFF"/>
              </w:rPr>
              <w:t xml:space="preserve">сельских </w:t>
            </w:r>
            <w:r w:rsidRPr="00997946">
              <w:t>населенных пунктов на территории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lastRenderedPageBreak/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>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>18</w:t>
            </w:r>
          </w:p>
        </w:tc>
      </w:tr>
      <w:tr w:rsidR="007B12A4" w:rsidRPr="00997946" w:rsidTr="00997946">
        <w:tc>
          <w:tcPr>
            <w:tcW w:w="709" w:type="dxa"/>
            <w:vAlign w:val="center"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>1.1</w:t>
            </w:r>
          </w:p>
        </w:tc>
        <w:tc>
          <w:tcPr>
            <w:tcW w:w="1559" w:type="dxa"/>
            <w:vAlign w:val="center"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>Мероприятие</w:t>
            </w:r>
          </w:p>
        </w:tc>
        <w:tc>
          <w:tcPr>
            <w:tcW w:w="2977" w:type="dxa"/>
          </w:tcPr>
          <w:p w:rsidR="007B12A4" w:rsidRPr="00997946" w:rsidRDefault="007B12A4" w:rsidP="00997946">
            <w:pPr>
              <w:spacing w:line="0" w:lineRule="atLeast"/>
              <w:ind w:left="34" w:right="-2"/>
              <w:contextualSpacing/>
              <w:jc w:val="both"/>
            </w:pPr>
            <w:r w:rsidRPr="00997946"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997946">
              <w:rPr>
                <w:shd w:val="clear" w:color="auto" w:fill="FFFFFF"/>
              </w:rPr>
              <w:t xml:space="preserve">сельских </w:t>
            </w:r>
            <w:r w:rsidRPr="00997946">
              <w:t>населенных пунктов на территории Комсомольского муниципального района (Иные межбюджетные трансферты)</w:t>
            </w:r>
          </w:p>
        </w:tc>
        <w:tc>
          <w:tcPr>
            <w:tcW w:w="1134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шт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</w:p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</w:p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>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</w:p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</w:p>
          <w:p w:rsidR="007B12A4" w:rsidRPr="00997946" w:rsidRDefault="007B12A4" w:rsidP="00997946">
            <w:pPr>
              <w:tabs>
                <w:tab w:val="left" w:pos="426"/>
              </w:tabs>
              <w:spacing w:line="0" w:lineRule="atLeast"/>
              <w:ind w:left="-142" w:right="-2"/>
              <w:contextualSpacing/>
              <w:jc w:val="center"/>
            </w:pPr>
            <w:r w:rsidRPr="00997946">
              <w:t>18</w:t>
            </w:r>
          </w:p>
        </w:tc>
      </w:tr>
    </w:tbl>
    <w:p w:rsidR="007B12A4" w:rsidRPr="00997946" w:rsidRDefault="007B12A4" w:rsidP="007B12A4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/>
        <w:contextualSpacing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 xml:space="preserve">3. Целевые индикаторы (показатели),    характеризующие реализацию  мероприятий по ликвидации несанкционированных навалов мусора, организации санитарной очистки, сбору и вывозу твердых бытовых отходов вне  границ </w:t>
      </w:r>
      <w:r w:rsidRPr="00997946">
        <w:rPr>
          <w:b/>
          <w:sz w:val="24"/>
          <w:szCs w:val="24"/>
          <w:shd w:val="clear" w:color="auto" w:fill="FFFFFF"/>
        </w:rPr>
        <w:t>сельских</w:t>
      </w:r>
      <w:r w:rsidRPr="00997946">
        <w:rPr>
          <w:b/>
          <w:sz w:val="24"/>
          <w:szCs w:val="24"/>
        </w:rPr>
        <w:t xml:space="preserve">населенных пунктов на территории Комсомольского муниципального района </w:t>
      </w:r>
    </w:p>
    <w:p w:rsidR="007B12A4" w:rsidRPr="00997946" w:rsidRDefault="007B12A4" w:rsidP="007B12A4">
      <w:pPr>
        <w:spacing w:line="0" w:lineRule="atLeast"/>
        <w:ind w:left="-142" w:right="-2"/>
        <w:contextualSpacing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Таблица 2</w:t>
      </w:r>
    </w:p>
    <w:tbl>
      <w:tblPr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417"/>
        <w:gridCol w:w="1134"/>
        <w:gridCol w:w="992"/>
        <w:gridCol w:w="992"/>
      </w:tblGrid>
      <w:tr w:rsidR="007B12A4" w:rsidRPr="00997946" w:rsidTr="00997946">
        <w:trPr>
          <w:trHeight w:val="472"/>
        </w:trPr>
        <w:tc>
          <w:tcPr>
            <w:tcW w:w="709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№ п/п</w:t>
            </w:r>
          </w:p>
        </w:tc>
        <w:tc>
          <w:tcPr>
            <w:tcW w:w="3686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Единица</w:t>
            </w: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измерения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2023г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2024г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2025г</w:t>
            </w:r>
          </w:p>
        </w:tc>
      </w:tr>
      <w:tr w:rsidR="007B12A4" w:rsidRPr="00997946" w:rsidTr="00997946">
        <w:trPr>
          <w:trHeight w:val="707"/>
        </w:trPr>
        <w:tc>
          <w:tcPr>
            <w:tcW w:w="709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1.</w:t>
            </w:r>
          </w:p>
        </w:tc>
        <w:tc>
          <w:tcPr>
            <w:tcW w:w="3686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Количество  несанкционированных навалов мусора</w:t>
            </w:r>
          </w:p>
        </w:tc>
        <w:tc>
          <w:tcPr>
            <w:tcW w:w="1417" w:type="dxa"/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шт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</w:p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</w:pPr>
            <w:r w:rsidRPr="00997946">
              <w:t>18</w:t>
            </w:r>
          </w:p>
        </w:tc>
      </w:tr>
    </w:tbl>
    <w:p w:rsidR="007B12A4" w:rsidRPr="00997946" w:rsidRDefault="007B12A4" w:rsidP="007B12A4">
      <w:pPr>
        <w:pStyle w:val="af1"/>
        <w:spacing w:line="0" w:lineRule="atLeast"/>
        <w:ind w:left="-142" w:right="-2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spacing w:line="0" w:lineRule="atLeast"/>
        <w:ind w:left="-142"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spacing w:line="0" w:lineRule="atLeast"/>
        <w:ind w:left="-142"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4" w:rsidRPr="00997946" w:rsidRDefault="007B12A4" w:rsidP="007B12A4">
      <w:pPr>
        <w:pStyle w:val="af1"/>
        <w:spacing w:line="0" w:lineRule="atLeast"/>
        <w:ind w:left="-142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4.Ресурсное  обеспечение  подпрограммы, рублей</w:t>
      </w:r>
    </w:p>
    <w:p w:rsidR="007B12A4" w:rsidRPr="00997946" w:rsidRDefault="007B12A4" w:rsidP="007B12A4">
      <w:pPr>
        <w:pStyle w:val="af1"/>
        <w:spacing w:line="0" w:lineRule="atLeast"/>
        <w:ind w:left="-142" w:right="-2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97946">
        <w:rPr>
          <w:rFonts w:ascii="Times New Roman" w:hAnsi="Times New Roman" w:cs="Times New Roman"/>
          <w:b/>
          <w:sz w:val="24"/>
          <w:szCs w:val="24"/>
        </w:rPr>
        <w:t>Таблица 3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8"/>
        <w:gridCol w:w="708"/>
        <w:gridCol w:w="1418"/>
        <w:gridCol w:w="1134"/>
        <w:gridCol w:w="1276"/>
        <w:gridCol w:w="1417"/>
      </w:tblGrid>
      <w:tr w:rsidR="007B12A4" w:rsidRPr="00997946" w:rsidTr="00997946">
        <w:trPr>
          <w:trHeight w:val="5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№п/п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 w:hanging="14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Наименование  основного мероприятия /мероприятия/</w:t>
            </w:r>
          </w:p>
          <w:p w:rsidR="007B12A4" w:rsidRPr="00997946" w:rsidRDefault="007B12A4" w:rsidP="00997946">
            <w:pPr>
              <w:spacing w:line="0" w:lineRule="atLeast"/>
              <w:ind w:right="-2" w:hanging="14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Источник ресурсного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34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Исполнитель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Срок реализа-ции (годы)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Объемы бюджетных ассигнований</w:t>
            </w:r>
          </w:p>
        </w:tc>
      </w:tr>
      <w:tr w:rsidR="007B12A4" w:rsidRPr="00997946" w:rsidTr="00997946">
        <w:trPr>
          <w:trHeight w:val="6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 w:hanging="14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34"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2023г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2024г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2025г</w:t>
            </w:r>
          </w:p>
        </w:tc>
      </w:tr>
      <w:tr w:rsidR="007B12A4" w:rsidRPr="00997946" w:rsidTr="00997946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 w:hanging="14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b/>
                <w:sz w:val="18"/>
                <w:szCs w:val="18"/>
              </w:rPr>
              <w:t>Подпрограмма</w:t>
            </w:r>
            <w:r w:rsidRPr="00997946">
              <w:rPr>
                <w:sz w:val="18"/>
                <w:szCs w:val="18"/>
              </w:rPr>
              <w:t>,</w:t>
            </w:r>
          </w:p>
          <w:p w:rsidR="007B12A4" w:rsidRPr="00997946" w:rsidRDefault="007B12A4" w:rsidP="00997946">
            <w:pPr>
              <w:spacing w:line="0" w:lineRule="atLeast"/>
              <w:ind w:right="-2" w:hanging="14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34"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b/>
                <w:sz w:val="18"/>
                <w:szCs w:val="18"/>
              </w:rPr>
            </w:pPr>
            <w:r w:rsidRPr="00997946">
              <w:rPr>
                <w:b/>
                <w:sz w:val="18"/>
                <w:szCs w:val="18"/>
              </w:rPr>
              <w:t xml:space="preserve">1 322 500,00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b/>
                <w:sz w:val="18"/>
                <w:szCs w:val="18"/>
              </w:rPr>
            </w:pPr>
            <w:r w:rsidRPr="00997946">
              <w:rPr>
                <w:b/>
                <w:sz w:val="18"/>
                <w:szCs w:val="18"/>
              </w:rPr>
              <w:t>1 688 570,00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b/>
                <w:sz w:val="18"/>
                <w:szCs w:val="18"/>
              </w:rPr>
            </w:pPr>
            <w:r w:rsidRPr="00997946">
              <w:rPr>
                <w:b/>
                <w:sz w:val="18"/>
                <w:szCs w:val="18"/>
              </w:rPr>
              <w:t>1 468 570,00</w:t>
            </w:r>
          </w:p>
        </w:tc>
      </w:tr>
      <w:tr w:rsidR="007B12A4" w:rsidRPr="00997946" w:rsidTr="00997946">
        <w:trPr>
          <w:trHeight w:val="35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 w:hanging="142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997946">
              <w:rPr>
                <w:b/>
                <w:i/>
                <w:sz w:val="18"/>
                <w:szCs w:val="18"/>
              </w:rPr>
              <w:t>Основное мероприятие</w:t>
            </w:r>
          </w:p>
          <w:p w:rsidR="007B12A4" w:rsidRPr="00997946" w:rsidRDefault="007B12A4" w:rsidP="00997946">
            <w:pPr>
              <w:spacing w:line="0" w:lineRule="atLeast"/>
              <w:ind w:right="-2" w:hanging="14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997946">
              <w:rPr>
                <w:sz w:val="18"/>
                <w:szCs w:val="18"/>
                <w:shd w:val="clear" w:color="auto" w:fill="FFFFFF"/>
              </w:rPr>
              <w:t>сельских</w:t>
            </w:r>
            <w:r w:rsidRPr="00997946">
              <w:rPr>
                <w:sz w:val="18"/>
                <w:szCs w:val="18"/>
              </w:rPr>
              <w:t xml:space="preserve"> населенных пунктов на территории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A4" w:rsidRPr="00997946" w:rsidRDefault="007B12A4" w:rsidP="00997946">
            <w:pPr>
              <w:spacing w:line="0" w:lineRule="atLeast"/>
              <w:ind w:left="34"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997946">
              <w:t>2023-2025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b/>
                <w:sz w:val="18"/>
                <w:szCs w:val="18"/>
              </w:rPr>
            </w:pPr>
            <w:r w:rsidRPr="00997946">
              <w:rPr>
                <w:b/>
                <w:sz w:val="18"/>
                <w:szCs w:val="18"/>
              </w:rPr>
              <w:t>1 322 500,00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b/>
                <w:sz w:val="18"/>
                <w:szCs w:val="18"/>
              </w:rPr>
            </w:pPr>
            <w:r w:rsidRPr="00997946">
              <w:rPr>
                <w:b/>
                <w:sz w:val="18"/>
                <w:szCs w:val="18"/>
              </w:rPr>
              <w:t>1 688 570,00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b/>
                <w:sz w:val="18"/>
                <w:szCs w:val="18"/>
              </w:rPr>
            </w:pPr>
            <w:r w:rsidRPr="00997946">
              <w:rPr>
                <w:b/>
                <w:sz w:val="18"/>
                <w:szCs w:val="18"/>
              </w:rPr>
              <w:t>1 468 570,00</w:t>
            </w:r>
          </w:p>
        </w:tc>
      </w:tr>
      <w:tr w:rsidR="007B12A4" w:rsidRPr="00997946" w:rsidTr="00997946">
        <w:trPr>
          <w:trHeight w:val="25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 w:hanging="142"/>
              <w:contextualSpacing/>
              <w:rPr>
                <w:b/>
                <w:i/>
                <w:sz w:val="18"/>
                <w:szCs w:val="18"/>
              </w:rPr>
            </w:pPr>
            <w:r w:rsidRPr="00997946">
              <w:rPr>
                <w:b/>
                <w:i/>
                <w:sz w:val="18"/>
                <w:szCs w:val="18"/>
              </w:rPr>
              <w:t xml:space="preserve">           Мероприятие</w:t>
            </w:r>
          </w:p>
          <w:p w:rsidR="007B12A4" w:rsidRPr="00997946" w:rsidRDefault="007B12A4" w:rsidP="00997946">
            <w:pPr>
              <w:spacing w:line="0" w:lineRule="atLeast"/>
              <w:ind w:right="-2" w:hanging="14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 xml:space="preserve"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left="34" w:right="-2"/>
              <w:contextualSpacing/>
              <w:jc w:val="center"/>
              <w:rPr>
                <w:b/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Управление по вопросу развития инфраструк-туры  Администра-ции Комсомольск-ого муниципального района</w:t>
            </w:r>
          </w:p>
          <w:p w:rsidR="007B12A4" w:rsidRPr="00997946" w:rsidRDefault="007B12A4" w:rsidP="00997946">
            <w:pPr>
              <w:spacing w:line="0" w:lineRule="atLeast"/>
              <w:ind w:left="34" w:right="-2"/>
              <w:contextualSpacing/>
              <w:jc w:val="center"/>
              <w:rPr>
                <w:b/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</w:p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997946">
              <w:t>2023-2025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b/>
                <w:sz w:val="18"/>
                <w:szCs w:val="18"/>
              </w:rPr>
            </w:pPr>
            <w:r w:rsidRPr="00997946">
              <w:rPr>
                <w:b/>
                <w:sz w:val="18"/>
                <w:szCs w:val="18"/>
              </w:rPr>
              <w:t>1 322 500,00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b/>
                <w:sz w:val="18"/>
                <w:szCs w:val="18"/>
              </w:rPr>
            </w:pPr>
            <w:r w:rsidRPr="00997946">
              <w:rPr>
                <w:b/>
                <w:sz w:val="18"/>
                <w:szCs w:val="18"/>
              </w:rPr>
              <w:t>1 688 570,00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b/>
                <w:sz w:val="18"/>
                <w:szCs w:val="18"/>
              </w:rPr>
            </w:pPr>
            <w:r w:rsidRPr="00997946">
              <w:rPr>
                <w:b/>
                <w:sz w:val="18"/>
                <w:szCs w:val="18"/>
              </w:rPr>
              <w:t>1 468 570,00</w:t>
            </w:r>
          </w:p>
        </w:tc>
      </w:tr>
      <w:tr w:rsidR="007B12A4" w:rsidRPr="00997946" w:rsidTr="00997946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 w:hanging="14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left="34"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6"/>
                <w:szCs w:val="16"/>
              </w:rPr>
            </w:pPr>
            <w:r w:rsidRPr="00997946">
              <w:rPr>
                <w:sz w:val="16"/>
                <w:szCs w:val="16"/>
              </w:rPr>
              <w:t>Переданные полномочия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b/>
                <w:sz w:val="18"/>
                <w:szCs w:val="18"/>
              </w:rPr>
            </w:pPr>
            <w:r w:rsidRPr="00997946">
              <w:rPr>
                <w:b/>
                <w:sz w:val="18"/>
                <w:szCs w:val="18"/>
              </w:rPr>
              <w:t>1 322 500,00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b/>
                <w:sz w:val="18"/>
                <w:szCs w:val="18"/>
              </w:rPr>
            </w:pPr>
            <w:r w:rsidRPr="00997946">
              <w:rPr>
                <w:b/>
                <w:sz w:val="18"/>
                <w:szCs w:val="18"/>
              </w:rPr>
              <w:t>1 688 570,00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b/>
                <w:sz w:val="18"/>
                <w:szCs w:val="18"/>
              </w:rPr>
            </w:pPr>
            <w:r w:rsidRPr="00997946">
              <w:rPr>
                <w:b/>
                <w:sz w:val="18"/>
                <w:szCs w:val="18"/>
              </w:rPr>
              <w:t>1 468 570,00</w:t>
            </w:r>
          </w:p>
        </w:tc>
      </w:tr>
      <w:tr w:rsidR="007B12A4" w:rsidRPr="00997946" w:rsidTr="00997946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 w:hanging="14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left="34"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Новоусадеб-ское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60 000,00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293 714,00</w:t>
            </w:r>
          </w:p>
        </w:tc>
      </w:tr>
      <w:tr w:rsidR="007B12A4" w:rsidRPr="00997946" w:rsidTr="00997946">
        <w:trPr>
          <w:trHeight w:val="89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 w:hanging="14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left="34"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Марковское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97 500,00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  <w:p w:rsidR="007B12A4" w:rsidRPr="00997946" w:rsidRDefault="007B12A4" w:rsidP="00997946">
            <w:r w:rsidRPr="00997946">
              <w:rPr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293 714,00</w:t>
            </w:r>
          </w:p>
        </w:tc>
      </w:tr>
      <w:tr w:rsidR="007B12A4" w:rsidRPr="00997946" w:rsidTr="00997946">
        <w:trPr>
          <w:trHeight w:val="98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 w:hanging="14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left="34"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Писцовское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255 000,00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  <w:p w:rsidR="007B12A4" w:rsidRPr="00997946" w:rsidRDefault="007B12A4" w:rsidP="00997946">
            <w:r w:rsidRPr="00997946">
              <w:rPr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293 714,00</w:t>
            </w:r>
          </w:p>
        </w:tc>
      </w:tr>
      <w:tr w:rsidR="007B12A4" w:rsidRPr="00997946" w:rsidTr="00997946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 w:hanging="14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left="34"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Октябрьское 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  <w:p w:rsidR="007B12A4" w:rsidRPr="00997946" w:rsidRDefault="007B12A4" w:rsidP="00997946">
            <w:r w:rsidRPr="00997946">
              <w:rPr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293 714,00</w:t>
            </w:r>
          </w:p>
        </w:tc>
      </w:tr>
      <w:tr w:rsidR="007B12A4" w:rsidRPr="00997946" w:rsidTr="00997946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142"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right="-2" w:hanging="14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left="34"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Подозерское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860 000,00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12A4" w:rsidRPr="00997946" w:rsidRDefault="007B12A4" w:rsidP="00997946">
            <w:pPr>
              <w:rPr>
                <w:sz w:val="18"/>
                <w:szCs w:val="18"/>
              </w:rPr>
            </w:pPr>
          </w:p>
          <w:p w:rsidR="007B12A4" w:rsidRPr="00997946" w:rsidRDefault="007B12A4" w:rsidP="00997946">
            <w:r w:rsidRPr="00997946">
              <w:rPr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2A4" w:rsidRPr="00997946" w:rsidRDefault="007B12A4" w:rsidP="00997946">
            <w:pPr>
              <w:spacing w:line="0" w:lineRule="atLeast"/>
              <w:ind w:left="-42" w:right="-2"/>
              <w:contextualSpacing/>
              <w:jc w:val="center"/>
              <w:rPr>
                <w:sz w:val="18"/>
                <w:szCs w:val="18"/>
              </w:rPr>
            </w:pPr>
            <w:r w:rsidRPr="00997946">
              <w:rPr>
                <w:sz w:val="18"/>
                <w:szCs w:val="18"/>
              </w:rPr>
              <w:t>293 714,00</w:t>
            </w:r>
          </w:p>
        </w:tc>
      </w:tr>
    </w:tbl>
    <w:p w:rsidR="007B12A4" w:rsidRPr="00997946" w:rsidRDefault="007B12A4" w:rsidP="007B12A4">
      <w:pPr>
        <w:spacing w:line="0" w:lineRule="atLeast"/>
        <w:ind w:left="-142" w:right="-2" w:firstLine="709"/>
        <w:contextualSpacing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 w:firstLine="709"/>
        <w:contextualSpacing/>
        <w:jc w:val="center"/>
        <w:rPr>
          <w:b/>
          <w:sz w:val="24"/>
          <w:szCs w:val="24"/>
        </w:rPr>
      </w:pPr>
      <w:r w:rsidRPr="00997946">
        <w:rPr>
          <w:b/>
          <w:sz w:val="24"/>
          <w:szCs w:val="24"/>
        </w:rPr>
        <w:t>5. Механизм реализации Программы</w:t>
      </w:r>
    </w:p>
    <w:p w:rsidR="007B12A4" w:rsidRPr="00997946" w:rsidRDefault="007B12A4" w:rsidP="007B12A4">
      <w:pPr>
        <w:spacing w:line="0" w:lineRule="atLeast"/>
        <w:ind w:left="-142" w:right="-2" w:firstLine="709"/>
        <w:contextualSpacing/>
        <w:jc w:val="center"/>
        <w:rPr>
          <w:b/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 w:firstLine="425"/>
        <w:contextualSpacing/>
        <w:jc w:val="both"/>
        <w:rPr>
          <w:sz w:val="24"/>
          <w:szCs w:val="24"/>
        </w:rPr>
      </w:pPr>
      <w:r w:rsidRPr="00997946">
        <w:rPr>
          <w:sz w:val="24"/>
          <w:szCs w:val="24"/>
        </w:rPr>
        <w:t>Программа будет реализовываться через систему мероприятий, которые должны обеспечивать выполнение поставленных задач и достижение запланированных показателей за счёт средств местного бюджета.</w:t>
      </w:r>
    </w:p>
    <w:p w:rsidR="007B12A4" w:rsidRPr="00997946" w:rsidRDefault="007B12A4" w:rsidP="007B12A4">
      <w:pPr>
        <w:spacing w:line="0" w:lineRule="atLeast"/>
        <w:ind w:left="-142" w:right="-2" w:firstLine="709"/>
        <w:contextualSpacing/>
        <w:jc w:val="both"/>
        <w:rPr>
          <w:sz w:val="24"/>
          <w:szCs w:val="24"/>
        </w:rPr>
      </w:pPr>
      <w:r w:rsidRPr="00997946">
        <w:rPr>
          <w:sz w:val="24"/>
          <w:szCs w:val="24"/>
        </w:rPr>
        <w:t>Ответственный исполнитель Программы и исполнители программных мероприятий несут ответственность за своевременное выполнение Программы, достижение результатов, рациональное использование бюджетных средств, за достоверность представляемых сведений о финансировании и реализации Программы.</w:t>
      </w:r>
    </w:p>
    <w:p w:rsidR="007B12A4" w:rsidRPr="00997946" w:rsidRDefault="007B12A4" w:rsidP="007B12A4">
      <w:pPr>
        <w:spacing w:line="0" w:lineRule="atLeast"/>
        <w:ind w:left="-142" w:right="-2" w:firstLine="993"/>
        <w:contextualSpacing/>
        <w:jc w:val="both"/>
        <w:rPr>
          <w:sz w:val="24"/>
          <w:szCs w:val="24"/>
        </w:rPr>
      </w:pPr>
      <w:r w:rsidRPr="00997946">
        <w:rPr>
          <w:sz w:val="24"/>
          <w:szCs w:val="24"/>
        </w:rPr>
        <w:t>Ответственный исполнитель Программы: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both"/>
        <w:rPr>
          <w:sz w:val="24"/>
          <w:szCs w:val="24"/>
        </w:rPr>
      </w:pPr>
      <w:r w:rsidRPr="00997946">
        <w:rPr>
          <w:sz w:val="24"/>
          <w:szCs w:val="24"/>
        </w:rPr>
        <w:t>- участвует в организации финансирования мероприятий Программы;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both"/>
        <w:rPr>
          <w:sz w:val="24"/>
          <w:szCs w:val="24"/>
        </w:rPr>
      </w:pPr>
      <w:r w:rsidRPr="00997946">
        <w:rPr>
          <w:sz w:val="24"/>
          <w:szCs w:val="24"/>
        </w:rPr>
        <w:t>- осуществляет координацию деятельности участников Программы по контролируемым ими направлениям;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both"/>
        <w:rPr>
          <w:sz w:val="24"/>
          <w:szCs w:val="24"/>
        </w:rPr>
      </w:pPr>
      <w:r w:rsidRPr="00997946">
        <w:rPr>
          <w:sz w:val="24"/>
          <w:szCs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объёмов и источников финансирования программы;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both"/>
        <w:rPr>
          <w:sz w:val="24"/>
          <w:szCs w:val="24"/>
        </w:rPr>
      </w:pPr>
      <w:r w:rsidRPr="00997946">
        <w:rPr>
          <w:sz w:val="24"/>
          <w:szCs w:val="24"/>
        </w:rPr>
        <w:t>- осуществляет организацию информационной и разъяснительной работы, направленной на освещение цели и задач Программы;</w:t>
      </w:r>
    </w:p>
    <w:p w:rsidR="007B12A4" w:rsidRPr="00997946" w:rsidRDefault="007B12A4" w:rsidP="007B12A4">
      <w:pPr>
        <w:spacing w:line="0" w:lineRule="atLeast"/>
        <w:ind w:left="-142" w:right="-2"/>
        <w:contextualSpacing/>
        <w:jc w:val="both"/>
        <w:rPr>
          <w:sz w:val="24"/>
          <w:szCs w:val="24"/>
        </w:rPr>
      </w:pPr>
      <w:r w:rsidRPr="00997946">
        <w:rPr>
          <w:sz w:val="24"/>
          <w:szCs w:val="24"/>
        </w:rPr>
        <w:t>Участники Программы несут ответственность за своевременную и качественную реализацию порученных им мероприятий Программы.</w:t>
      </w:r>
    </w:p>
    <w:p w:rsidR="007B12A4" w:rsidRPr="00997946" w:rsidRDefault="007B12A4" w:rsidP="007B12A4">
      <w:pPr>
        <w:spacing w:line="0" w:lineRule="atLeast"/>
        <w:ind w:right="-2"/>
        <w:contextualSpacing/>
        <w:jc w:val="both"/>
        <w:rPr>
          <w:sz w:val="24"/>
          <w:szCs w:val="24"/>
        </w:rPr>
      </w:pPr>
    </w:p>
    <w:p w:rsidR="007B12A4" w:rsidRPr="00997946" w:rsidRDefault="007B12A4" w:rsidP="007B12A4">
      <w:pPr>
        <w:spacing w:line="0" w:lineRule="atLeast"/>
        <w:ind w:left="-142" w:right="-2" w:firstLine="709"/>
        <w:contextualSpacing/>
        <w:jc w:val="center"/>
        <w:rPr>
          <w:sz w:val="24"/>
          <w:szCs w:val="24"/>
        </w:rPr>
      </w:pPr>
    </w:p>
    <w:p w:rsidR="00EC135D" w:rsidRDefault="00EC135D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997946" w:rsidRDefault="00997946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997946" w:rsidRDefault="00997946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997946" w:rsidRPr="00997946" w:rsidRDefault="00997946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F741D3" w:rsidRPr="00997946" w:rsidRDefault="00F741D3" w:rsidP="000D0106">
      <w:pPr>
        <w:jc w:val="center"/>
        <w:rPr>
          <w:color w:val="auto"/>
          <w:sz w:val="24"/>
          <w:szCs w:val="24"/>
        </w:rPr>
      </w:pPr>
    </w:p>
    <w:p w:rsidR="00170890" w:rsidRPr="00997946" w:rsidRDefault="00170890" w:rsidP="00170890">
      <w:pPr>
        <w:widowControl w:val="0"/>
        <w:jc w:val="center"/>
        <w:rPr>
          <w:b/>
          <w:color w:val="auto"/>
        </w:rPr>
      </w:pPr>
      <w:r w:rsidRPr="00997946">
        <w:rPr>
          <w:b/>
          <w:color w:val="auto"/>
        </w:rPr>
        <w:t>Ответственный за выпуск -</w:t>
      </w:r>
    </w:p>
    <w:p w:rsidR="00170890" w:rsidRPr="00997946" w:rsidRDefault="00170890" w:rsidP="00170890">
      <w:pPr>
        <w:widowControl w:val="0"/>
        <w:jc w:val="center"/>
        <w:rPr>
          <w:b/>
          <w:color w:val="auto"/>
        </w:rPr>
      </w:pPr>
      <w:r w:rsidRPr="00997946">
        <w:rPr>
          <w:b/>
          <w:color w:val="auto"/>
        </w:rPr>
        <w:t>заместитель Главы Администрации, руководителя аппарата</w:t>
      </w:r>
    </w:p>
    <w:p w:rsidR="00170890" w:rsidRPr="00997946" w:rsidRDefault="00170890" w:rsidP="00170890">
      <w:pPr>
        <w:widowControl w:val="0"/>
        <w:jc w:val="center"/>
        <w:rPr>
          <w:b/>
          <w:color w:val="auto"/>
        </w:rPr>
      </w:pPr>
      <w:r w:rsidRPr="00997946">
        <w:rPr>
          <w:b/>
          <w:color w:val="auto"/>
        </w:rPr>
        <w:t>Шарыгина  И.А.</w:t>
      </w:r>
    </w:p>
    <w:p w:rsidR="00170890" w:rsidRPr="00997946" w:rsidRDefault="00170890" w:rsidP="00170890">
      <w:pPr>
        <w:widowControl w:val="0"/>
        <w:jc w:val="center"/>
        <w:rPr>
          <w:b/>
          <w:color w:val="auto"/>
        </w:rPr>
      </w:pPr>
      <w:r w:rsidRPr="00997946">
        <w:rPr>
          <w:b/>
          <w:color w:val="auto"/>
        </w:rPr>
        <w:t> </w:t>
      </w:r>
    </w:p>
    <w:p w:rsidR="00170890" w:rsidRPr="00997946" w:rsidRDefault="00170890" w:rsidP="00170890">
      <w:pPr>
        <w:widowControl w:val="0"/>
        <w:jc w:val="center"/>
        <w:rPr>
          <w:b/>
          <w:color w:val="auto"/>
        </w:rPr>
      </w:pPr>
      <w:r w:rsidRPr="00997946">
        <w:rPr>
          <w:b/>
          <w:color w:val="auto"/>
        </w:rPr>
        <w:t> </w:t>
      </w:r>
    </w:p>
    <w:p w:rsidR="00170890" w:rsidRPr="00997946" w:rsidRDefault="00170890" w:rsidP="00170890">
      <w:pPr>
        <w:widowControl w:val="0"/>
        <w:jc w:val="center"/>
        <w:rPr>
          <w:b/>
          <w:color w:val="auto"/>
        </w:rPr>
      </w:pPr>
      <w:r w:rsidRPr="00997946">
        <w:rPr>
          <w:b/>
          <w:color w:val="auto"/>
        </w:rPr>
        <w:t>Тираж 50 экз. Распространяется бесплатно.</w:t>
      </w:r>
    </w:p>
    <w:p w:rsidR="00170890" w:rsidRPr="00997946" w:rsidRDefault="00170890" w:rsidP="00170890">
      <w:pPr>
        <w:widowControl w:val="0"/>
        <w:jc w:val="center"/>
        <w:rPr>
          <w:b/>
          <w:color w:val="auto"/>
        </w:rPr>
      </w:pPr>
      <w:r w:rsidRPr="00997946">
        <w:rPr>
          <w:b/>
          <w:color w:val="auto"/>
        </w:rPr>
        <w:t> </w:t>
      </w:r>
    </w:p>
    <w:p w:rsidR="00170890" w:rsidRPr="00997946" w:rsidRDefault="00170890" w:rsidP="00170890">
      <w:pPr>
        <w:widowControl w:val="0"/>
        <w:jc w:val="center"/>
        <w:rPr>
          <w:b/>
          <w:color w:val="auto"/>
        </w:rPr>
      </w:pPr>
      <w:r w:rsidRPr="00997946">
        <w:rPr>
          <w:b/>
          <w:color w:val="auto"/>
        </w:rPr>
        <w:t xml:space="preserve">Администрация </w:t>
      </w:r>
    </w:p>
    <w:p w:rsidR="00170890" w:rsidRPr="00997946" w:rsidRDefault="00170890" w:rsidP="00170890">
      <w:pPr>
        <w:widowControl w:val="0"/>
        <w:jc w:val="center"/>
        <w:rPr>
          <w:b/>
          <w:color w:val="auto"/>
        </w:rPr>
      </w:pPr>
      <w:r w:rsidRPr="00997946">
        <w:rPr>
          <w:b/>
          <w:color w:val="auto"/>
        </w:rPr>
        <w:t>Комсомольского муниципального района</w:t>
      </w:r>
    </w:p>
    <w:p w:rsidR="00170890" w:rsidRPr="00997946" w:rsidRDefault="00170890" w:rsidP="00170890">
      <w:pPr>
        <w:widowControl w:val="0"/>
        <w:jc w:val="center"/>
        <w:rPr>
          <w:b/>
          <w:color w:val="auto"/>
        </w:rPr>
      </w:pPr>
      <w:r w:rsidRPr="00997946">
        <w:rPr>
          <w:b/>
          <w:color w:val="auto"/>
        </w:rPr>
        <w:t>Ивановской области</w:t>
      </w:r>
    </w:p>
    <w:p w:rsidR="00170890" w:rsidRPr="00997946" w:rsidRDefault="00170890" w:rsidP="00170890">
      <w:pPr>
        <w:widowControl w:val="0"/>
        <w:jc w:val="center"/>
        <w:rPr>
          <w:b/>
          <w:color w:val="auto"/>
        </w:rPr>
      </w:pPr>
      <w:r w:rsidRPr="00997946">
        <w:rPr>
          <w:b/>
          <w:color w:val="auto"/>
        </w:rPr>
        <w:t> </w:t>
      </w:r>
    </w:p>
    <w:p w:rsidR="00170890" w:rsidRPr="00997946" w:rsidRDefault="00170890" w:rsidP="00170890">
      <w:pPr>
        <w:widowControl w:val="0"/>
        <w:jc w:val="center"/>
        <w:rPr>
          <w:b/>
          <w:color w:val="auto"/>
        </w:rPr>
      </w:pPr>
      <w:r w:rsidRPr="00997946">
        <w:rPr>
          <w:b/>
          <w:color w:val="auto"/>
        </w:rPr>
        <w:t>Индекс: 155150</w:t>
      </w:r>
    </w:p>
    <w:p w:rsidR="00170890" w:rsidRPr="00997946" w:rsidRDefault="00170890" w:rsidP="00170890">
      <w:pPr>
        <w:widowControl w:val="0"/>
        <w:jc w:val="center"/>
        <w:rPr>
          <w:b/>
          <w:color w:val="auto"/>
        </w:rPr>
      </w:pPr>
      <w:r w:rsidRPr="00997946">
        <w:rPr>
          <w:b/>
          <w:color w:val="auto"/>
        </w:rPr>
        <w:t>Ивановская область,</w:t>
      </w:r>
    </w:p>
    <w:p w:rsidR="00170890" w:rsidRPr="00997946" w:rsidRDefault="00170890" w:rsidP="00170890">
      <w:pPr>
        <w:widowControl w:val="0"/>
        <w:jc w:val="center"/>
        <w:rPr>
          <w:b/>
          <w:color w:val="auto"/>
        </w:rPr>
      </w:pPr>
      <w:r w:rsidRPr="00997946">
        <w:rPr>
          <w:b/>
          <w:color w:val="auto"/>
        </w:rPr>
        <w:t>г.Комсомольск,</w:t>
      </w:r>
    </w:p>
    <w:p w:rsidR="00170890" w:rsidRPr="00997946" w:rsidRDefault="00170890" w:rsidP="00170890">
      <w:pPr>
        <w:widowControl w:val="0"/>
        <w:jc w:val="center"/>
        <w:rPr>
          <w:b/>
          <w:color w:val="auto"/>
        </w:rPr>
      </w:pPr>
      <w:r w:rsidRPr="00997946">
        <w:rPr>
          <w:b/>
          <w:color w:val="auto"/>
        </w:rPr>
        <w:t>ул.50 лет ВЛКСМ, д.2</w:t>
      </w:r>
    </w:p>
    <w:p w:rsidR="00170890" w:rsidRPr="00997946" w:rsidRDefault="00170890" w:rsidP="00170890">
      <w:pPr>
        <w:widowControl w:val="0"/>
        <w:jc w:val="center"/>
        <w:rPr>
          <w:b/>
          <w:color w:val="auto"/>
        </w:rPr>
      </w:pPr>
      <w:r w:rsidRPr="00997946">
        <w:rPr>
          <w:b/>
          <w:color w:val="auto"/>
        </w:rPr>
        <w:t xml:space="preserve">Тел.: 8 (49352) </w:t>
      </w:r>
      <w:r w:rsidR="002A4149" w:rsidRPr="00997946">
        <w:rPr>
          <w:b/>
          <w:color w:val="auto"/>
        </w:rPr>
        <w:t>4</w:t>
      </w:r>
      <w:r w:rsidRPr="00997946">
        <w:rPr>
          <w:b/>
          <w:color w:val="auto"/>
        </w:rPr>
        <w:t>-11-78</w:t>
      </w:r>
    </w:p>
    <w:p w:rsidR="001D2250" w:rsidRPr="00997946" w:rsidRDefault="00170890" w:rsidP="004B5C47">
      <w:pPr>
        <w:widowControl w:val="0"/>
        <w:jc w:val="center"/>
        <w:rPr>
          <w:color w:val="auto"/>
          <w:lang w:val="en-US"/>
        </w:rPr>
      </w:pPr>
      <w:r w:rsidRPr="00997946">
        <w:rPr>
          <w:b/>
          <w:color w:val="auto"/>
          <w:lang w:val="en-US"/>
        </w:rPr>
        <w:t>E-mail: admin.komsomolsk@mail.ru</w:t>
      </w:r>
    </w:p>
    <w:sectPr w:rsidR="001D2250" w:rsidRPr="00997946" w:rsidSect="00023416">
      <w:headerReference w:type="default" r:id="rId23"/>
      <w:footerReference w:type="default" r:id="rId24"/>
      <w:footerReference w:type="first" r:id="rId25"/>
      <w:pgSz w:w="11906" w:h="16838"/>
      <w:pgMar w:top="284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AB4" w:rsidRDefault="00B80AB4" w:rsidP="00C66F05">
      <w:r>
        <w:separator/>
      </w:r>
    </w:p>
  </w:endnote>
  <w:endnote w:type="continuationSeparator" w:id="0">
    <w:p w:rsidR="00B80AB4" w:rsidRDefault="00B80AB4" w:rsidP="00C6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font303">
    <w:charset w:val="CC"/>
    <w:family w:val="auto"/>
    <w:pitch w:val="variable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17682"/>
    </w:sdtPr>
    <w:sdtEndPr/>
    <w:sdtContent>
      <w:p w:rsidR="00997946" w:rsidRDefault="00B80AB4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E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7946" w:rsidRDefault="0099794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946" w:rsidRDefault="00B80AB4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4EC6">
      <w:rPr>
        <w:noProof/>
      </w:rPr>
      <w:t>3</w:t>
    </w:r>
    <w:r>
      <w:rPr>
        <w:noProof/>
      </w:rPr>
      <w:fldChar w:fldCharType="end"/>
    </w:r>
  </w:p>
  <w:p w:rsidR="00997946" w:rsidRDefault="0099794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946" w:rsidRDefault="00B80AB4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7946">
      <w:rPr>
        <w:noProof/>
      </w:rPr>
      <w:t>39</w:t>
    </w:r>
    <w:r>
      <w:rPr>
        <w:noProof/>
      </w:rPr>
      <w:fldChar w:fldCharType="end"/>
    </w:r>
  </w:p>
  <w:p w:rsidR="00997946" w:rsidRDefault="0099794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AB4" w:rsidRDefault="00B80AB4" w:rsidP="00C66F05">
      <w:r>
        <w:separator/>
      </w:r>
    </w:p>
  </w:footnote>
  <w:footnote w:type="continuationSeparator" w:id="0">
    <w:p w:rsidR="00B80AB4" w:rsidRDefault="00B80AB4" w:rsidP="00C6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946" w:rsidRPr="00736CEA" w:rsidRDefault="00997946" w:rsidP="00E13589">
    <w:pPr>
      <w:pStyle w:val="aa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5"/>
    <w:multiLevelType w:val="singleLevel"/>
    <w:tmpl w:val="00000005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0" w15:restartNumberingAfterBreak="0">
    <w:nsid w:val="00000006"/>
    <w:multiLevelType w:val="singleLevel"/>
    <w:tmpl w:val="00000006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1" w15:restartNumberingAfterBreak="0">
    <w:nsid w:val="00000007"/>
    <w:multiLevelType w:val="singleLevel"/>
    <w:tmpl w:val="00000007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2" w15:restartNumberingAfterBreak="0">
    <w:nsid w:val="00000008"/>
    <w:multiLevelType w:val="singleLevel"/>
    <w:tmpl w:val="00000008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3" w15:restartNumberingAfterBreak="0">
    <w:nsid w:val="00000009"/>
    <w:multiLevelType w:val="singleLevel"/>
    <w:tmpl w:val="00000009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4" w15:restartNumberingAfterBreak="0">
    <w:nsid w:val="0000000A"/>
    <w:multiLevelType w:val="singleLevel"/>
    <w:tmpl w:val="0000000A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5" w15:restartNumberingAfterBreak="0">
    <w:nsid w:val="0000000B"/>
    <w:multiLevelType w:val="multilevel"/>
    <w:tmpl w:val="0000000B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019A17B5"/>
    <w:multiLevelType w:val="hybridMultilevel"/>
    <w:tmpl w:val="BD2A983E"/>
    <w:name w:val="WW8Num9"/>
    <w:lvl w:ilvl="0" w:tplc="867847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4C41314" w:tentative="1">
      <w:start w:val="1"/>
      <w:numFmt w:val="lowerLetter"/>
      <w:lvlText w:val="%2."/>
      <w:lvlJc w:val="left"/>
      <w:pPr>
        <w:ind w:left="1931" w:hanging="360"/>
      </w:pPr>
    </w:lvl>
    <w:lvl w:ilvl="2" w:tplc="2F2E78A8" w:tentative="1">
      <w:start w:val="1"/>
      <w:numFmt w:val="lowerRoman"/>
      <w:lvlText w:val="%3."/>
      <w:lvlJc w:val="right"/>
      <w:pPr>
        <w:ind w:left="2651" w:hanging="180"/>
      </w:pPr>
    </w:lvl>
    <w:lvl w:ilvl="3" w:tplc="33524EE8" w:tentative="1">
      <w:start w:val="1"/>
      <w:numFmt w:val="decimal"/>
      <w:lvlText w:val="%4."/>
      <w:lvlJc w:val="left"/>
      <w:pPr>
        <w:ind w:left="3371" w:hanging="360"/>
      </w:pPr>
    </w:lvl>
    <w:lvl w:ilvl="4" w:tplc="6DE0B4D2" w:tentative="1">
      <w:start w:val="1"/>
      <w:numFmt w:val="lowerLetter"/>
      <w:lvlText w:val="%5."/>
      <w:lvlJc w:val="left"/>
      <w:pPr>
        <w:ind w:left="4091" w:hanging="360"/>
      </w:pPr>
    </w:lvl>
    <w:lvl w:ilvl="5" w:tplc="8BD61FDE" w:tentative="1">
      <w:start w:val="1"/>
      <w:numFmt w:val="lowerRoman"/>
      <w:lvlText w:val="%6."/>
      <w:lvlJc w:val="right"/>
      <w:pPr>
        <w:ind w:left="4811" w:hanging="180"/>
      </w:pPr>
    </w:lvl>
    <w:lvl w:ilvl="6" w:tplc="D1ECE5E4" w:tentative="1">
      <w:start w:val="1"/>
      <w:numFmt w:val="decimal"/>
      <w:lvlText w:val="%7."/>
      <w:lvlJc w:val="left"/>
      <w:pPr>
        <w:ind w:left="5531" w:hanging="360"/>
      </w:pPr>
    </w:lvl>
    <w:lvl w:ilvl="7" w:tplc="1D86EE7C" w:tentative="1">
      <w:start w:val="1"/>
      <w:numFmt w:val="lowerLetter"/>
      <w:lvlText w:val="%8."/>
      <w:lvlJc w:val="left"/>
      <w:pPr>
        <w:ind w:left="6251" w:hanging="360"/>
      </w:pPr>
    </w:lvl>
    <w:lvl w:ilvl="8" w:tplc="C1E058B4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04501F11"/>
    <w:multiLevelType w:val="hybridMultilevel"/>
    <w:tmpl w:val="84ECF214"/>
    <w:name w:val="WW8Num11"/>
    <w:lvl w:ilvl="0" w:tplc="EAFA0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C24E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4C72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587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2C6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6A42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A4B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1621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ECDA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54B48E6"/>
    <w:multiLevelType w:val="hybridMultilevel"/>
    <w:tmpl w:val="24D09B28"/>
    <w:name w:val="WW8Num10"/>
    <w:lvl w:ilvl="0" w:tplc="48BCCC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58E3F13"/>
    <w:multiLevelType w:val="multilevel"/>
    <w:tmpl w:val="D37CFA9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20" w15:restartNumberingAfterBreak="0">
    <w:nsid w:val="09E25DB7"/>
    <w:multiLevelType w:val="hybridMultilevel"/>
    <w:tmpl w:val="D95C3C32"/>
    <w:lvl w:ilvl="0" w:tplc="E2F2F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23" w15:restartNumberingAfterBreak="0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4" w15:restartNumberingAfterBreak="0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27011598"/>
    <w:multiLevelType w:val="hybridMultilevel"/>
    <w:tmpl w:val="E8BAE1AA"/>
    <w:lvl w:ilvl="0" w:tplc="93B62266">
      <w:start w:val="3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3A047E05"/>
    <w:multiLevelType w:val="hybridMultilevel"/>
    <w:tmpl w:val="5EC2B090"/>
    <w:lvl w:ilvl="0" w:tplc="D9AA038C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51EF7D8E"/>
    <w:multiLevelType w:val="hybridMultilevel"/>
    <w:tmpl w:val="8982C932"/>
    <w:lvl w:ilvl="0" w:tplc="E050FCDE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6EE755B"/>
    <w:multiLevelType w:val="hybridMultilevel"/>
    <w:tmpl w:val="54A847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26"/>
  </w:num>
  <w:num w:numId="2">
    <w:abstractNumId w:val="30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  <w:num w:numId="13">
    <w:abstractNumId w:val="28"/>
  </w:num>
  <w:num w:numId="14">
    <w:abstractNumId w:val="21"/>
  </w:num>
  <w:num w:numId="15">
    <w:abstractNumId w:val="20"/>
  </w:num>
  <w:num w:numId="16">
    <w:abstractNumId w:val="24"/>
  </w:num>
  <w:num w:numId="17">
    <w:abstractNumId w:val="18"/>
  </w:num>
  <w:num w:numId="18">
    <w:abstractNumId w:val="22"/>
  </w:num>
  <w:num w:numId="19">
    <w:abstractNumId w:val="19"/>
  </w:num>
  <w:num w:numId="20">
    <w:abstractNumId w:val="29"/>
  </w:num>
  <w:num w:numId="21">
    <w:abstractNumId w:val="25"/>
  </w:num>
  <w:num w:numId="22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AD"/>
    <w:rsid w:val="00003431"/>
    <w:rsid w:val="000036D6"/>
    <w:rsid w:val="00007EBB"/>
    <w:rsid w:val="00010AA6"/>
    <w:rsid w:val="00010EE4"/>
    <w:rsid w:val="000150F9"/>
    <w:rsid w:val="00015382"/>
    <w:rsid w:val="0002143B"/>
    <w:rsid w:val="00023416"/>
    <w:rsid w:val="000275C9"/>
    <w:rsid w:val="000324B1"/>
    <w:rsid w:val="0004171B"/>
    <w:rsid w:val="00046DDF"/>
    <w:rsid w:val="00051D91"/>
    <w:rsid w:val="000524C4"/>
    <w:rsid w:val="000524DA"/>
    <w:rsid w:val="000531BE"/>
    <w:rsid w:val="0005401C"/>
    <w:rsid w:val="00055F8F"/>
    <w:rsid w:val="00056C01"/>
    <w:rsid w:val="0006134E"/>
    <w:rsid w:val="00071E83"/>
    <w:rsid w:val="00073070"/>
    <w:rsid w:val="00077CD2"/>
    <w:rsid w:val="0008113D"/>
    <w:rsid w:val="0008184E"/>
    <w:rsid w:val="000828C3"/>
    <w:rsid w:val="000841C1"/>
    <w:rsid w:val="00084B88"/>
    <w:rsid w:val="00084C4D"/>
    <w:rsid w:val="00087E47"/>
    <w:rsid w:val="000920CC"/>
    <w:rsid w:val="00092878"/>
    <w:rsid w:val="00093FF7"/>
    <w:rsid w:val="00095729"/>
    <w:rsid w:val="00097537"/>
    <w:rsid w:val="000A2312"/>
    <w:rsid w:val="000A301A"/>
    <w:rsid w:val="000A57D6"/>
    <w:rsid w:val="000B4781"/>
    <w:rsid w:val="000B7411"/>
    <w:rsid w:val="000C4822"/>
    <w:rsid w:val="000C50F9"/>
    <w:rsid w:val="000C60FA"/>
    <w:rsid w:val="000C6746"/>
    <w:rsid w:val="000D0106"/>
    <w:rsid w:val="000D3AA9"/>
    <w:rsid w:val="000D57E1"/>
    <w:rsid w:val="000D5E9F"/>
    <w:rsid w:val="000D6416"/>
    <w:rsid w:val="000F23CE"/>
    <w:rsid w:val="000F23D8"/>
    <w:rsid w:val="000F4A43"/>
    <w:rsid w:val="000F7663"/>
    <w:rsid w:val="0010121E"/>
    <w:rsid w:val="00101B5B"/>
    <w:rsid w:val="00101FE1"/>
    <w:rsid w:val="00102C1D"/>
    <w:rsid w:val="001030E2"/>
    <w:rsid w:val="001037DF"/>
    <w:rsid w:val="00103EDD"/>
    <w:rsid w:val="0011240A"/>
    <w:rsid w:val="001149A3"/>
    <w:rsid w:val="001169B6"/>
    <w:rsid w:val="00121421"/>
    <w:rsid w:val="001224A7"/>
    <w:rsid w:val="00122904"/>
    <w:rsid w:val="00122BAC"/>
    <w:rsid w:val="00124374"/>
    <w:rsid w:val="00124AAA"/>
    <w:rsid w:val="00127399"/>
    <w:rsid w:val="00127BE7"/>
    <w:rsid w:val="00130240"/>
    <w:rsid w:val="00133018"/>
    <w:rsid w:val="00134678"/>
    <w:rsid w:val="00135A7D"/>
    <w:rsid w:val="001364DF"/>
    <w:rsid w:val="0013682A"/>
    <w:rsid w:val="0013692A"/>
    <w:rsid w:val="001404B7"/>
    <w:rsid w:val="00143675"/>
    <w:rsid w:val="00143A4E"/>
    <w:rsid w:val="00144B34"/>
    <w:rsid w:val="00145995"/>
    <w:rsid w:val="00146758"/>
    <w:rsid w:val="00146AA7"/>
    <w:rsid w:val="00151870"/>
    <w:rsid w:val="001519A3"/>
    <w:rsid w:val="00156330"/>
    <w:rsid w:val="0016145E"/>
    <w:rsid w:val="001662BC"/>
    <w:rsid w:val="00170890"/>
    <w:rsid w:val="0017406F"/>
    <w:rsid w:val="00174B54"/>
    <w:rsid w:val="00177D34"/>
    <w:rsid w:val="001818FD"/>
    <w:rsid w:val="00182954"/>
    <w:rsid w:val="00186829"/>
    <w:rsid w:val="00190C92"/>
    <w:rsid w:val="00191C18"/>
    <w:rsid w:val="0019501A"/>
    <w:rsid w:val="001A05F7"/>
    <w:rsid w:val="001A3985"/>
    <w:rsid w:val="001A3B5F"/>
    <w:rsid w:val="001A6414"/>
    <w:rsid w:val="001C19CC"/>
    <w:rsid w:val="001C6392"/>
    <w:rsid w:val="001D0809"/>
    <w:rsid w:val="001D1DE9"/>
    <w:rsid w:val="001D2250"/>
    <w:rsid w:val="001D296A"/>
    <w:rsid w:val="001D345F"/>
    <w:rsid w:val="001D3E66"/>
    <w:rsid w:val="001D4F90"/>
    <w:rsid w:val="001D5054"/>
    <w:rsid w:val="001D5BB6"/>
    <w:rsid w:val="001D713F"/>
    <w:rsid w:val="001E1748"/>
    <w:rsid w:val="001F0AAE"/>
    <w:rsid w:val="001F112C"/>
    <w:rsid w:val="001F38C1"/>
    <w:rsid w:val="001F5A1F"/>
    <w:rsid w:val="00200765"/>
    <w:rsid w:val="00203A20"/>
    <w:rsid w:val="00204A89"/>
    <w:rsid w:val="00207B76"/>
    <w:rsid w:val="0021550A"/>
    <w:rsid w:val="00215885"/>
    <w:rsid w:val="00221007"/>
    <w:rsid w:val="00221257"/>
    <w:rsid w:val="00222441"/>
    <w:rsid w:val="00232706"/>
    <w:rsid w:val="00233008"/>
    <w:rsid w:val="002338FB"/>
    <w:rsid w:val="00235AD7"/>
    <w:rsid w:val="0024154C"/>
    <w:rsid w:val="0024763E"/>
    <w:rsid w:val="00252D34"/>
    <w:rsid w:val="00262E92"/>
    <w:rsid w:val="002641ED"/>
    <w:rsid w:val="002656D3"/>
    <w:rsid w:val="00270BFA"/>
    <w:rsid w:val="00271884"/>
    <w:rsid w:val="002723F9"/>
    <w:rsid w:val="0027775B"/>
    <w:rsid w:val="002804F2"/>
    <w:rsid w:val="00282536"/>
    <w:rsid w:val="00287269"/>
    <w:rsid w:val="002911FA"/>
    <w:rsid w:val="0029452D"/>
    <w:rsid w:val="0029479B"/>
    <w:rsid w:val="00294DA7"/>
    <w:rsid w:val="002955BA"/>
    <w:rsid w:val="002A025F"/>
    <w:rsid w:val="002A0EC3"/>
    <w:rsid w:val="002A2479"/>
    <w:rsid w:val="002A2BCE"/>
    <w:rsid w:val="002A2F78"/>
    <w:rsid w:val="002A3AE2"/>
    <w:rsid w:val="002A4149"/>
    <w:rsid w:val="002A7B0D"/>
    <w:rsid w:val="002B750E"/>
    <w:rsid w:val="002C2908"/>
    <w:rsid w:val="002C753D"/>
    <w:rsid w:val="002D7ACB"/>
    <w:rsid w:val="002E0891"/>
    <w:rsid w:val="002E277D"/>
    <w:rsid w:val="002E373D"/>
    <w:rsid w:val="002F2B98"/>
    <w:rsid w:val="002F2C7B"/>
    <w:rsid w:val="002F36B9"/>
    <w:rsid w:val="002F3BBF"/>
    <w:rsid w:val="002F3F42"/>
    <w:rsid w:val="002F516F"/>
    <w:rsid w:val="002F55F6"/>
    <w:rsid w:val="002F70D9"/>
    <w:rsid w:val="00301637"/>
    <w:rsid w:val="00302B19"/>
    <w:rsid w:val="003048F2"/>
    <w:rsid w:val="003070CA"/>
    <w:rsid w:val="003073FE"/>
    <w:rsid w:val="0031206D"/>
    <w:rsid w:val="00313E94"/>
    <w:rsid w:val="00314CC2"/>
    <w:rsid w:val="003151AC"/>
    <w:rsid w:val="00315464"/>
    <w:rsid w:val="00315516"/>
    <w:rsid w:val="003155D8"/>
    <w:rsid w:val="00317A93"/>
    <w:rsid w:val="00320B7B"/>
    <w:rsid w:val="00325720"/>
    <w:rsid w:val="003312C6"/>
    <w:rsid w:val="00336FAF"/>
    <w:rsid w:val="0034185A"/>
    <w:rsid w:val="003446EC"/>
    <w:rsid w:val="003461B2"/>
    <w:rsid w:val="0035018F"/>
    <w:rsid w:val="00352375"/>
    <w:rsid w:val="003530B0"/>
    <w:rsid w:val="00355828"/>
    <w:rsid w:val="00360063"/>
    <w:rsid w:val="003616F8"/>
    <w:rsid w:val="00361C32"/>
    <w:rsid w:val="00363D04"/>
    <w:rsid w:val="0036529A"/>
    <w:rsid w:val="00371995"/>
    <w:rsid w:val="00372DDF"/>
    <w:rsid w:val="00375749"/>
    <w:rsid w:val="00383FFB"/>
    <w:rsid w:val="00385977"/>
    <w:rsid w:val="00385AA0"/>
    <w:rsid w:val="00392A3C"/>
    <w:rsid w:val="00395A52"/>
    <w:rsid w:val="0039719C"/>
    <w:rsid w:val="003A050F"/>
    <w:rsid w:val="003A2AC1"/>
    <w:rsid w:val="003A6779"/>
    <w:rsid w:val="003A7FDD"/>
    <w:rsid w:val="003B34B1"/>
    <w:rsid w:val="003B48C1"/>
    <w:rsid w:val="003B4BC6"/>
    <w:rsid w:val="003B4FDC"/>
    <w:rsid w:val="003C1DAE"/>
    <w:rsid w:val="003C3AFD"/>
    <w:rsid w:val="003C53E7"/>
    <w:rsid w:val="003C6FD9"/>
    <w:rsid w:val="003D043E"/>
    <w:rsid w:val="003D0D5A"/>
    <w:rsid w:val="003D263D"/>
    <w:rsid w:val="003D4EFE"/>
    <w:rsid w:val="003D4FB8"/>
    <w:rsid w:val="003D659B"/>
    <w:rsid w:val="003E0BE0"/>
    <w:rsid w:val="003E2E77"/>
    <w:rsid w:val="003E3899"/>
    <w:rsid w:val="003E6CBE"/>
    <w:rsid w:val="003F0336"/>
    <w:rsid w:val="003F1CB6"/>
    <w:rsid w:val="003F3D1A"/>
    <w:rsid w:val="003F71BA"/>
    <w:rsid w:val="003F7524"/>
    <w:rsid w:val="003F76AA"/>
    <w:rsid w:val="003F7C20"/>
    <w:rsid w:val="0040147B"/>
    <w:rsid w:val="00403B8C"/>
    <w:rsid w:val="00404BB4"/>
    <w:rsid w:val="00404C48"/>
    <w:rsid w:val="0040656E"/>
    <w:rsid w:val="0041591B"/>
    <w:rsid w:val="00421D7F"/>
    <w:rsid w:val="004232DF"/>
    <w:rsid w:val="00426F9F"/>
    <w:rsid w:val="00431906"/>
    <w:rsid w:val="004329E1"/>
    <w:rsid w:val="004412BF"/>
    <w:rsid w:val="004436BB"/>
    <w:rsid w:val="00446D8E"/>
    <w:rsid w:val="004544D4"/>
    <w:rsid w:val="00456F00"/>
    <w:rsid w:val="004643B8"/>
    <w:rsid w:val="00466D5B"/>
    <w:rsid w:val="004671C2"/>
    <w:rsid w:val="00467C5E"/>
    <w:rsid w:val="00470221"/>
    <w:rsid w:val="00473036"/>
    <w:rsid w:val="004743A2"/>
    <w:rsid w:val="00476CD2"/>
    <w:rsid w:val="00476CEE"/>
    <w:rsid w:val="00477A14"/>
    <w:rsid w:val="00483056"/>
    <w:rsid w:val="00484BDE"/>
    <w:rsid w:val="00484DB4"/>
    <w:rsid w:val="0048662E"/>
    <w:rsid w:val="00490378"/>
    <w:rsid w:val="00494133"/>
    <w:rsid w:val="00495680"/>
    <w:rsid w:val="0049780F"/>
    <w:rsid w:val="00497E3A"/>
    <w:rsid w:val="004A03A9"/>
    <w:rsid w:val="004A2C8F"/>
    <w:rsid w:val="004A3313"/>
    <w:rsid w:val="004A4CFF"/>
    <w:rsid w:val="004A6503"/>
    <w:rsid w:val="004A6CDC"/>
    <w:rsid w:val="004B1A7E"/>
    <w:rsid w:val="004B3C0D"/>
    <w:rsid w:val="004B5C47"/>
    <w:rsid w:val="004C0F67"/>
    <w:rsid w:val="004C21B1"/>
    <w:rsid w:val="004C4E10"/>
    <w:rsid w:val="004C5037"/>
    <w:rsid w:val="004D00ED"/>
    <w:rsid w:val="004D36BD"/>
    <w:rsid w:val="004D76A1"/>
    <w:rsid w:val="004E1C55"/>
    <w:rsid w:val="004E433E"/>
    <w:rsid w:val="004E5E5E"/>
    <w:rsid w:val="004E722C"/>
    <w:rsid w:val="004E7368"/>
    <w:rsid w:val="004F0B67"/>
    <w:rsid w:val="004F1A79"/>
    <w:rsid w:val="004F3DA3"/>
    <w:rsid w:val="004F61FB"/>
    <w:rsid w:val="005016D2"/>
    <w:rsid w:val="005050B7"/>
    <w:rsid w:val="0050601C"/>
    <w:rsid w:val="00515DCB"/>
    <w:rsid w:val="0051715E"/>
    <w:rsid w:val="00527566"/>
    <w:rsid w:val="00532770"/>
    <w:rsid w:val="0053388E"/>
    <w:rsid w:val="00543C7A"/>
    <w:rsid w:val="005466CC"/>
    <w:rsid w:val="005501A8"/>
    <w:rsid w:val="00550AD7"/>
    <w:rsid w:val="00554EF0"/>
    <w:rsid w:val="00566AE8"/>
    <w:rsid w:val="00567680"/>
    <w:rsid w:val="00567FE3"/>
    <w:rsid w:val="00576C31"/>
    <w:rsid w:val="005778EF"/>
    <w:rsid w:val="005804B2"/>
    <w:rsid w:val="0058153E"/>
    <w:rsid w:val="00582BB3"/>
    <w:rsid w:val="0058606E"/>
    <w:rsid w:val="00593531"/>
    <w:rsid w:val="00594B5A"/>
    <w:rsid w:val="005A0533"/>
    <w:rsid w:val="005A73CA"/>
    <w:rsid w:val="005B1D73"/>
    <w:rsid w:val="005B272B"/>
    <w:rsid w:val="005B2CF0"/>
    <w:rsid w:val="005B55D4"/>
    <w:rsid w:val="005B5E79"/>
    <w:rsid w:val="005C56F3"/>
    <w:rsid w:val="005C73CF"/>
    <w:rsid w:val="005D59CA"/>
    <w:rsid w:val="005D7BF5"/>
    <w:rsid w:val="005E04A1"/>
    <w:rsid w:val="005E0FBE"/>
    <w:rsid w:val="005E26B1"/>
    <w:rsid w:val="005E3D2A"/>
    <w:rsid w:val="005E3DD3"/>
    <w:rsid w:val="005E64C6"/>
    <w:rsid w:val="005F11FE"/>
    <w:rsid w:val="00602C37"/>
    <w:rsid w:val="00604CF5"/>
    <w:rsid w:val="00612637"/>
    <w:rsid w:val="006173C6"/>
    <w:rsid w:val="00617C9B"/>
    <w:rsid w:val="00622B5B"/>
    <w:rsid w:val="006238A5"/>
    <w:rsid w:val="006240D4"/>
    <w:rsid w:val="00625C34"/>
    <w:rsid w:val="006273E2"/>
    <w:rsid w:val="00630766"/>
    <w:rsid w:val="00635C19"/>
    <w:rsid w:val="00636C73"/>
    <w:rsid w:val="0064193A"/>
    <w:rsid w:val="006427B7"/>
    <w:rsid w:val="00646491"/>
    <w:rsid w:val="00650FBA"/>
    <w:rsid w:val="00653F98"/>
    <w:rsid w:val="00655AB8"/>
    <w:rsid w:val="00657C05"/>
    <w:rsid w:val="00660301"/>
    <w:rsid w:val="0066253A"/>
    <w:rsid w:val="006633FA"/>
    <w:rsid w:val="006643F8"/>
    <w:rsid w:val="00667317"/>
    <w:rsid w:val="00677A67"/>
    <w:rsid w:val="006801EE"/>
    <w:rsid w:val="00681202"/>
    <w:rsid w:val="0068148D"/>
    <w:rsid w:val="00685424"/>
    <w:rsid w:val="00686591"/>
    <w:rsid w:val="00686AC1"/>
    <w:rsid w:val="00686C45"/>
    <w:rsid w:val="00687AAC"/>
    <w:rsid w:val="006911ED"/>
    <w:rsid w:val="00694B22"/>
    <w:rsid w:val="00694DD8"/>
    <w:rsid w:val="0069552C"/>
    <w:rsid w:val="00695FBD"/>
    <w:rsid w:val="006961BE"/>
    <w:rsid w:val="006A20AD"/>
    <w:rsid w:val="006A308A"/>
    <w:rsid w:val="006A3AC1"/>
    <w:rsid w:val="006A58A7"/>
    <w:rsid w:val="006B79A1"/>
    <w:rsid w:val="006C4A64"/>
    <w:rsid w:val="006D06CB"/>
    <w:rsid w:val="006D1750"/>
    <w:rsid w:val="006D6F11"/>
    <w:rsid w:val="006E0075"/>
    <w:rsid w:val="006E3895"/>
    <w:rsid w:val="006E3EC6"/>
    <w:rsid w:val="006E4568"/>
    <w:rsid w:val="006E4D20"/>
    <w:rsid w:val="006E54DC"/>
    <w:rsid w:val="006E6054"/>
    <w:rsid w:val="006F058B"/>
    <w:rsid w:val="00704D24"/>
    <w:rsid w:val="00705F70"/>
    <w:rsid w:val="00707136"/>
    <w:rsid w:val="007171E2"/>
    <w:rsid w:val="00721D09"/>
    <w:rsid w:val="00723D8E"/>
    <w:rsid w:val="00724A1B"/>
    <w:rsid w:val="00725C5B"/>
    <w:rsid w:val="0073334A"/>
    <w:rsid w:val="00734923"/>
    <w:rsid w:val="007472C9"/>
    <w:rsid w:val="007507D2"/>
    <w:rsid w:val="007518BB"/>
    <w:rsid w:val="00752D56"/>
    <w:rsid w:val="007539FA"/>
    <w:rsid w:val="007603A5"/>
    <w:rsid w:val="00760AAB"/>
    <w:rsid w:val="00760D12"/>
    <w:rsid w:val="00761CC8"/>
    <w:rsid w:val="00765463"/>
    <w:rsid w:val="007726BA"/>
    <w:rsid w:val="00772FCB"/>
    <w:rsid w:val="00781BEE"/>
    <w:rsid w:val="00782593"/>
    <w:rsid w:val="00783DBA"/>
    <w:rsid w:val="00786FD7"/>
    <w:rsid w:val="007902E9"/>
    <w:rsid w:val="007933C9"/>
    <w:rsid w:val="0079707E"/>
    <w:rsid w:val="007A57AA"/>
    <w:rsid w:val="007B12A4"/>
    <w:rsid w:val="007B1555"/>
    <w:rsid w:val="007B22C1"/>
    <w:rsid w:val="007B319F"/>
    <w:rsid w:val="007B508D"/>
    <w:rsid w:val="007B6F98"/>
    <w:rsid w:val="007C1D46"/>
    <w:rsid w:val="007C48AE"/>
    <w:rsid w:val="007D003A"/>
    <w:rsid w:val="007D3C29"/>
    <w:rsid w:val="007D3EA3"/>
    <w:rsid w:val="007D6EFF"/>
    <w:rsid w:val="007E0D52"/>
    <w:rsid w:val="007E5B1E"/>
    <w:rsid w:val="007F0426"/>
    <w:rsid w:val="007F6463"/>
    <w:rsid w:val="00805409"/>
    <w:rsid w:val="00805C6A"/>
    <w:rsid w:val="00807E2F"/>
    <w:rsid w:val="00810D08"/>
    <w:rsid w:val="00815C20"/>
    <w:rsid w:val="00817C7D"/>
    <w:rsid w:val="00822057"/>
    <w:rsid w:val="00822934"/>
    <w:rsid w:val="00822FE6"/>
    <w:rsid w:val="008253C1"/>
    <w:rsid w:val="00827F17"/>
    <w:rsid w:val="00830B74"/>
    <w:rsid w:val="0083110E"/>
    <w:rsid w:val="008335DA"/>
    <w:rsid w:val="0083366E"/>
    <w:rsid w:val="008509BB"/>
    <w:rsid w:val="008512AC"/>
    <w:rsid w:val="008531CE"/>
    <w:rsid w:val="008608F2"/>
    <w:rsid w:val="00863EB2"/>
    <w:rsid w:val="008649A9"/>
    <w:rsid w:val="0087091C"/>
    <w:rsid w:val="00872925"/>
    <w:rsid w:val="008730FB"/>
    <w:rsid w:val="00875009"/>
    <w:rsid w:val="00876068"/>
    <w:rsid w:val="008821DF"/>
    <w:rsid w:val="00890280"/>
    <w:rsid w:val="00890292"/>
    <w:rsid w:val="00890392"/>
    <w:rsid w:val="008A2140"/>
    <w:rsid w:val="008A7977"/>
    <w:rsid w:val="008A7A35"/>
    <w:rsid w:val="008B095A"/>
    <w:rsid w:val="008B2DB3"/>
    <w:rsid w:val="008B32EE"/>
    <w:rsid w:val="008B5803"/>
    <w:rsid w:val="008C0075"/>
    <w:rsid w:val="008C102A"/>
    <w:rsid w:val="008C2250"/>
    <w:rsid w:val="008C456F"/>
    <w:rsid w:val="008C5505"/>
    <w:rsid w:val="008C746E"/>
    <w:rsid w:val="008D0719"/>
    <w:rsid w:val="008D4BFA"/>
    <w:rsid w:val="008D7880"/>
    <w:rsid w:val="008E2601"/>
    <w:rsid w:val="008E562B"/>
    <w:rsid w:val="008F12B3"/>
    <w:rsid w:val="008F15AB"/>
    <w:rsid w:val="008F1D5F"/>
    <w:rsid w:val="008F72ED"/>
    <w:rsid w:val="0090187D"/>
    <w:rsid w:val="009059B3"/>
    <w:rsid w:val="009105EF"/>
    <w:rsid w:val="00910C5E"/>
    <w:rsid w:val="00912879"/>
    <w:rsid w:val="00915087"/>
    <w:rsid w:val="00915DF3"/>
    <w:rsid w:val="0091657B"/>
    <w:rsid w:val="00924EE1"/>
    <w:rsid w:val="009254E1"/>
    <w:rsid w:val="00927B21"/>
    <w:rsid w:val="00930277"/>
    <w:rsid w:val="0093271F"/>
    <w:rsid w:val="009335EA"/>
    <w:rsid w:val="00935AF5"/>
    <w:rsid w:val="00937B16"/>
    <w:rsid w:val="0094158D"/>
    <w:rsid w:val="00941D40"/>
    <w:rsid w:val="009427F6"/>
    <w:rsid w:val="00945A59"/>
    <w:rsid w:val="00951054"/>
    <w:rsid w:val="00956BC0"/>
    <w:rsid w:val="009634DB"/>
    <w:rsid w:val="00964829"/>
    <w:rsid w:val="00964DB3"/>
    <w:rsid w:val="00964EC6"/>
    <w:rsid w:val="0096646E"/>
    <w:rsid w:val="00970EF9"/>
    <w:rsid w:val="00972569"/>
    <w:rsid w:val="00972ABF"/>
    <w:rsid w:val="00972C53"/>
    <w:rsid w:val="0097386C"/>
    <w:rsid w:val="009757D4"/>
    <w:rsid w:val="00975CD0"/>
    <w:rsid w:val="00980141"/>
    <w:rsid w:val="00984D0B"/>
    <w:rsid w:val="00986BE0"/>
    <w:rsid w:val="00990F24"/>
    <w:rsid w:val="009915D1"/>
    <w:rsid w:val="00991D93"/>
    <w:rsid w:val="00992610"/>
    <w:rsid w:val="00997946"/>
    <w:rsid w:val="009A1657"/>
    <w:rsid w:val="009A2698"/>
    <w:rsid w:val="009A51DE"/>
    <w:rsid w:val="009A5ED2"/>
    <w:rsid w:val="009A6EDE"/>
    <w:rsid w:val="009A7203"/>
    <w:rsid w:val="009B074E"/>
    <w:rsid w:val="009B0B3B"/>
    <w:rsid w:val="009B15FE"/>
    <w:rsid w:val="009B2C9D"/>
    <w:rsid w:val="009B35C1"/>
    <w:rsid w:val="009B3C0A"/>
    <w:rsid w:val="009B4285"/>
    <w:rsid w:val="009B5ADB"/>
    <w:rsid w:val="009C067D"/>
    <w:rsid w:val="009C0F2C"/>
    <w:rsid w:val="009C4507"/>
    <w:rsid w:val="009C557E"/>
    <w:rsid w:val="009D04CA"/>
    <w:rsid w:val="009D0525"/>
    <w:rsid w:val="009D2848"/>
    <w:rsid w:val="009D36A8"/>
    <w:rsid w:val="009D4E21"/>
    <w:rsid w:val="009D6240"/>
    <w:rsid w:val="009E15D4"/>
    <w:rsid w:val="009E31C6"/>
    <w:rsid w:val="009F39D9"/>
    <w:rsid w:val="009F6DB8"/>
    <w:rsid w:val="00A000B8"/>
    <w:rsid w:val="00A006E4"/>
    <w:rsid w:val="00A03F26"/>
    <w:rsid w:val="00A0543B"/>
    <w:rsid w:val="00A1149F"/>
    <w:rsid w:val="00A12AFE"/>
    <w:rsid w:val="00A12E71"/>
    <w:rsid w:val="00A14C2D"/>
    <w:rsid w:val="00A16544"/>
    <w:rsid w:val="00A205E4"/>
    <w:rsid w:val="00A20B8A"/>
    <w:rsid w:val="00A23BBB"/>
    <w:rsid w:val="00A31439"/>
    <w:rsid w:val="00A32AE1"/>
    <w:rsid w:val="00A32B72"/>
    <w:rsid w:val="00A41467"/>
    <w:rsid w:val="00A41EC3"/>
    <w:rsid w:val="00A4495C"/>
    <w:rsid w:val="00A44BDB"/>
    <w:rsid w:val="00A50EE3"/>
    <w:rsid w:val="00A50F6A"/>
    <w:rsid w:val="00A51F34"/>
    <w:rsid w:val="00A52496"/>
    <w:rsid w:val="00A524FC"/>
    <w:rsid w:val="00A54C8B"/>
    <w:rsid w:val="00A55936"/>
    <w:rsid w:val="00A6232E"/>
    <w:rsid w:val="00A73C54"/>
    <w:rsid w:val="00A760CC"/>
    <w:rsid w:val="00A84D4B"/>
    <w:rsid w:val="00A8597C"/>
    <w:rsid w:val="00A87677"/>
    <w:rsid w:val="00A90CE8"/>
    <w:rsid w:val="00A91E5F"/>
    <w:rsid w:val="00A92B86"/>
    <w:rsid w:val="00A92D02"/>
    <w:rsid w:val="00A9518D"/>
    <w:rsid w:val="00A95D9C"/>
    <w:rsid w:val="00A97E13"/>
    <w:rsid w:val="00AA50CB"/>
    <w:rsid w:val="00AB1BDF"/>
    <w:rsid w:val="00AB6BCE"/>
    <w:rsid w:val="00AB71C8"/>
    <w:rsid w:val="00AC4ED2"/>
    <w:rsid w:val="00AC6905"/>
    <w:rsid w:val="00AD02C0"/>
    <w:rsid w:val="00AD7EAD"/>
    <w:rsid w:val="00AE3754"/>
    <w:rsid w:val="00AE6529"/>
    <w:rsid w:val="00AF36F8"/>
    <w:rsid w:val="00AF4CA9"/>
    <w:rsid w:val="00AF4D20"/>
    <w:rsid w:val="00AF5AEC"/>
    <w:rsid w:val="00B00658"/>
    <w:rsid w:val="00B0188F"/>
    <w:rsid w:val="00B078CF"/>
    <w:rsid w:val="00B13E57"/>
    <w:rsid w:val="00B15AA7"/>
    <w:rsid w:val="00B16129"/>
    <w:rsid w:val="00B16B26"/>
    <w:rsid w:val="00B22916"/>
    <w:rsid w:val="00B239DA"/>
    <w:rsid w:val="00B27CAD"/>
    <w:rsid w:val="00B3725C"/>
    <w:rsid w:val="00B40028"/>
    <w:rsid w:val="00B43A35"/>
    <w:rsid w:val="00B450BA"/>
    <w:rsid w:val="00B45189"/>
    <w:rsid w:val="00B46A15"/>
    <w:rsid w:val="00B46AF3"/>
    <w:rsid w:val="00B471E8"/>
    <w:rsid w:val="00B47226"/>
    <w:rsid w:val="00B502A6"/>
    <w:rsid w:val="00B517B9"/>
    <w:rsid w:val="00B538D2"/>
    <w:rsid w:val="00B54FBF"/>
    <w:rsid w:val="00B5537B"/>
    <w:rsid w:val="00B5689D"/>
    <w:rsid w:val="00B577EF"/>
    <w:rsid w:val="00B61E0E"/>
    <w:rsid w:val="00B65975"/>
    <w:rsid w:val="00B7228F"/>
    <w:rsid w:val="00B7318F"/>
    <w:rsid w:val="00B751BA"/>
    <w:rsid w:val="00B767AB"/>
    <w:rsid w:val="00B77185"/>
    <w:rsid w:val="00B80AB4"/>
    <w:rsid w:val="00B80C99"/>
    <w:rsid w:val="00B83FD2"/>
    <w:rsid w:val="00B87B21"/>
    <w:rsid w:val="00B95DFC"/>
    <w:rsid w:val="00BA0354"/>
    <w:rsid w:val="00BA087C"/>
    <w:rsid w:val="00BA0DBC"/>
    <w:rsid w:val="00BB0050"/>
    <w:rsid w:val="00BB08ED"/>
    <w:rsid w:val="00BB0AE6"/>
    <w:rsid w:val="00BB27DB"/>
    <w:rsid w:val="00BB6D79"/>
    <w:rsid w:val="00BC1ECF"/>
    <w:rsid w:val="00BC2072"/>
    <w:rsid w:val="00BC2EBD"/>
    <w:rsid w:val="00BC4821"/>
    <w:rsid w:val="00BD2654"/>
    <w:rsid w:val="00BD41AC"/>
    <w:rsid w:val="00BD4CBB"/>
    <w:rsid w:val="00BD4F30"/>
    <w:rsid w:val="00BE092F"/>
    <w:rsid w:val="00BE2218"/>
    <w:rsid w:val="00BE466A"/>
    <w:rsid w:val="00BE54E3"/>
    <w:rsid w:val="00BE5DAA"/>
    <w:rsid w:val="00BE7A92"/>
    <w:rsid w:val="00BF46C9"/>
    <w:rsid w:val="00BF57E5"/>
    <w:rsid w:val="00C0118C"/>
    <w:rsid w:val="00C072E5"/>
    <w:rsid w:val="00C12972"/>
    <w:rsid w:val="00C12A72"/>
    <w:rsid w:val="00C153ED"/>
    <w:rsid w:val="00C1621B"/>
    <w:rsid w:val="00C209F0"/>
    <w:rsid w:val="00C31DDE"/>
    <w:rsid w:val="00C3495E"/>
    <w:rsid w:val="00C37DE9"/>
    <w:rsid w:val="00C43ABE"/>
    <w:rsid w:val="00C51708"/>
    <w:rsid w:val="00C5185D"/>
    <w:rsid w:val="00C5641D"/>
    <w:rsid w:val="00C56C92"/>
    <w:rsid w:val="00C57B7D"/>
    <w:rsid w:val="00C631BE"/>
    <w:rsid w:val="00C6341F"/>
    <w:rsid w:val="00C63CB7"/>
    <w:rsid w:val="00C64750"/>
    <w:rsid w:val="00C66F05"/>
    <w:rsid w:val="00C67E56"/>
    <w:rsid w:val="00C715DC"/>
    <w:rsid w:val="00C75A59"/>
    <w:rsid w:val="00C767C6"/>
    <w:rsid w:val="00C7683E"/>
    <w:rsid w:val="00C7712D"/>
    <w:rsid w:val="00C772D1"/>
    <w:rsid w:val="00C84D3E"/>
    <w:rsid w:val="00C90F0A"/>
    <w:rsid w:val="00C93264"/>
    <w:rsid w:val="00C96552"/>
    <w:rsid w:val="00CA095A"/>
    <w:rsid w:val="00CA5F53"/>
    <w:rsid w:val="00CB0EC3"/>
    <w:rsid w:val="00CB4F80"/>
    <w:rsid w:val="00CD3844"/>
    <w:rsid w:val="00CD49DF"/>
    <w:rsid w:val="00CD53E1"/>
    <w:rsid w:val="00CE7135"/>
    <w:rsid w:val="00CF0202"/>
    <w:rsid w:val="00CF7E11"/>
    <w:rsid w:val="00D0424F"/>
    <w:rsid w:val="00D070B7"/>
    <w:rsid w:val="00D07A12"/>
    <w:rsid w:val="00D10C0A"/>
    <w:rsid w:val="00D115BA"/>
    <w:rsid w:val="00D12C91"/>
    <w:rsid w:val="00D131B9"/>
    <w:rsid w:val="00D147FF"/>
    <w:rsid w:val="00D163D4"/>
    <w:rsid w:val="00D168EB"/>
    <w:rsid w:val="00D2257D"/>
    <w:rsid w:val="00D24749"/>
    <w:rsid w:val="00D25B4E"/>
    <w:rsid w:val="00D262C1"/>
    <w:rsid w:val="00D30835"/>
    <w:rsid w:val="00D31ACC"/>
    <w:rsid w:val="00D31E78"/>
    <w:rsid w:val="00D327F1"/>
    <w:rsid w:val="00D34275"/>
    <w:rsid w:val="00D363AE"/>
    <w:rsid w:val="00D37C3F"/>
    <w:rsid w:val="00D45AF4"/>
    <w:rsid w:val="00D45C73"/>
    <w:rsid w:val="00D5053A"/>
    <w:rsid w:val="00D538F3"/>
    <w:rsid w:val="00D5551B"/>
    <w:rsid w:val="00D562D9"/>
    <w:rsid w:val="00D61663"/>
    <w:rsid w:val="00D65D1D"/>
    <w:rsid w:val="00D73594"/>
    <w:rsid w:val="00D74F38"/>
    <w:rsid w:val="00D752E8"/>
    <w:rsid w:val="00D867F7"/>
    <w:rsid w:val="00D904DD"/>
    <w:rsid w:val="00DA24FC"/>
    <w:rsid w:val="00DA3E57"/>
    <w:rsid w:val="00DA4CB1"/>
    <w:rsid w:val="00DB1E1D"/>
    <w:rsid w:val="00DB3849"/>
    <w:rsid w:val="00DB5B2A"/>
    <w:rsid w:val="00DB72E3"/>
    <w:rsid w:val="00DC234B"/>
    <w:rsid w:val="00DC3D3F"/>
    <w:rsid w:val="00DC7F28"/>
    <w:rsid w:val="00DD202C"/>
    <w:rsid w:val="00DD36D8"/>
    <w:rsid w:val="00DE0A51"/>
    <w:rsid w:val="00DE7869"/>
    <w:rsid w:val="00DF47A5"/>
    <w:rsid w:val="00DF47F3"/>
    <w:rsid w:val="00E07005"/>
    <w:rsid w:val="00E112CE"/>
    <w:rsid w:val="00E11F70"/>
    <w:rsid w:val="00E13589"/>
    <w:rsid w:val="00E16B4F"/>
    <w:rsid w:val="00E211AE"/>
    <w:rsid w:val="00E24C22"/>
    <w:rsid w:val="00E317ED"/>
    <w:rsid w:val="00E34C01"/>
    <w:rsid w:val="00E352EA"/>
    <w:rsid w:val="00E47908"/>
    <w:rsid w:val="00E50190"/>
    <w:rsid w:val="00E566B0"/>
    <w:rsid w:val="00E61CA4"/>
    <w:rsid w:val="00E61D84"/>
    <w:rsid w:val="00E66E08"/>
    <w:rsid w:val="00E82861"/>
    <w:rsid w:val="00E86A30"/>
    <w:rsid w:val="00E9051D"/>
    <w:rsid w:val="00E94E7B"/>
    <w:rsid w:val="00E9542C"/>
    <w:rsid w:val="00E9785B"/>
    <w:rsid w:val="00EA0D38"/>
    <w:rsid w:val="00EA38C0"/>
    <w:rsid w:val="00EA48CE"/>
    <w:rsid w:val="00EB1819"/>
    <w:rsid w:val="00EB608C"/>
    <w:rsid w:val="00EC0DEC"/>
    <w:rsid w:val="00EC135D"/>
    <w:rsid w:val="00EC2AB5"/>
    <w:rsid w:val="00EC393A"/>
    <w:rsid w:val="00EC55D9"/>
    <w:rsid w:val="00EC663E"/>
    <w:rsid w:val="00EC6EE2"/>
    <w:rsid w:val="00EE2668"/>
    <w:rsid w:val="00EE3015"/>
    <w:rsid w:val="00EE4E36"/>
    <w:rsid w:val="00EE68B7"/>
    <w:rsid w:val="00EF07BC"/>
    <w:rsid w:val="00EF4BC9"/>
    <w:rsid w:val="00F00E28"/>
    <w:rsid w:val="00F01EFE"/>
    <w:rsid w:val="00F02C54"/>
    <w:rsid w:val="00F02E1A"/>
    <w:rsid w:val="00F044C3"/>
    <w:rsid w:val="00F11D4E"/>
    <w:rsid w:val="00F1470D"/>
    <w:rsid w:val="00F209A2"/>
    <w:rsid w:val="00F21B68"/>
    <w:rsid w:val="00F235B2"/>
    <w:rsid w:val="00F27139"/>
    <w:rsid w:val="00F27B38"/>
    <w:rsid w:val="00F303E4"/>
    <w:rsid w:val="00F315DC"/>
    <w:rsid w:val="00F32FF9"/>
    <w:rsid w:val="00F35959"/>
    <w:rsid w:val="00F37C8E"/>
    <w:rsid w:val="00F42EDC"/>
    <w:rsid w:val="00F47393"/>
    <w:rsid w:val="00F50C54"/>
    <w:rsid w:val="00F51E47"/>
    <w:rsid w:val="00F55097"/>
    <w:rsid w:val="00F57FF1"/>
    <w:rsid w:val="00F6256F"/>
    <w:rsid w:val="00F63513"/>
    <w:rsid w:val="00F716C4"/>
    <w:rsid w:val="00F72083"/>
    <w:rsid w:val="00F741D3"/>
    <w:rsid w:val="00F77A33"/>
    <w:rsid w:val="00F805F2"/>
    <w:rsid w:val="00F80887"/>
    <w:rsid w:val="00F81C97"/>
    <w:rsid w:val="00F81D87"/>
    <w:rsid w:val="00F828F0"/>
    <w:rsid w:val="00F84614"/>
    <w:rsid w:val="00F952AA"/>
    <w:rsid w:val="00F97F04"/>
    <w:rsid w:val="00FA64B9"/>
    <w:rsid w:val="00FA7386"/>
    <w:rsid w:val="00FA73D8"/>
    <w:rsid w:val="00FA7617"/>
    <w:rsid w:val="00FB6284"/>
    <w:rsid w:val="00FC12C1"/>
    <w:rsid w:val="00FC22FC"/>
    <w:rsid w:val="00FC3D58"/>
    <w:rsid w:val="00FC7C43"/>
    <w:rsid w:val="00FD1D03"/>
    <w:rsid w:val="00FD4CFF"/>
    <w:rsid w:val="00FD4D30"/>
    <w:rsid w:val="00FD6CA9"/>
    <w:rsid w:val="00FD6D29"/>
    <w:rsid w:val="00FE3324"/>
    <w:rsid w:val="00FF058B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8E793C6-0DC5-47B0-8789-E070754F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0">
    <w:name w:val="heading 2"/>
    <w:basedOn w:val="a1"/>
    <w:next w:val="a1"/>
    <w:link w:val="21"/>
    <w:uiPriority w:val="9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1">
    <w:name w:val="heading 3"/>
    <w:basedOn w:val="a1"/>
    <w:next w:val="Pro-Gramma"/>
    <w:link w:val="32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1">
    <w:name w:val="heading 4"/>
    <w:basedOn w:val="a1"/>
    <w:next w:val="Pro-Gramma"/>
    <w:link w:val="42"/>
    <w:uiPriority w:val="9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1">
    <w:name w:val="heading 5"/>
    <w:basedOn w:val="a1"/>
    <w:next w:val="a1"/>
    <w:link w:val="52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1"/>
    <w:next w:val="a1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qFormat/>
    <w:rsid w:val="008F15AB"/>
    <w:rPr>
      <w:b/>
      <w:bCs/>
      <w:kern w:val="36"/>
      <w:sz w:val="48"/>
      <w:szCs w:val="48"/>
    </w:rPr>
  </w:style>
  <w:style w:type="character" w:styleId="a5">
    <w:name w:val="Hyperlink"/>
    <w:basedOn w:val="a2"/>
    <w:uiPriority w:val="99"/>
    <w:rsid w:val="00084B88"/>
    <w:rPr>
      <w:color w:val="0000FF"/>
      <w:u w:val="single"/>
    </w:rPr>
  </w:style>
  <w:style w:type="paragraph" w:styleId="a6">
    <w:name w:val="No Spacing"/>
    <w:link w:val="a7"/>
    <w:uiPriority w:val="99"/>
    <w:qFormat/>
    <w:rsid w:val="00084B88"/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1"/>
    <w:link w:val="a9"/>
    <w:uiPriority w:val="9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a">
    <w:name w:val="header"/>
    <w:basedOn w:val="a1"/>
    <w:link w:val="ab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qFormat/>
    <w:rsid w:val="00C66F05"/>
    <w:rPr>
      <w:color w:val="000000"/>
      <w:kern w:val="28"/>
      <w:lang w:eastAsia="ru-RU"/>
    </w:rPr>
  </w:style>
  <w:style w:type="paragraph" w:styleId="ac">
    <w:name w:val="footer"/>
    <w:basedOn w:val="a1"/>
    <w:link w:val="ad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2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2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2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1"/>
    <w:link w:val="11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11">
    <w:name w:val="Заголовок Знак1"/>
    <w:basedOn w:val="a2"/>
    <w:link w:val="ae"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f">
    <w:name w:val="Body Text"/>
    <w:basedOn w:val="a1"/>
    <w:link w:val="af0"/>
    <w:qFormat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0">
    <w:name w:val="Основной текст Знак"/>
    <w:basedOn w:val="a2"/>
    <w:link w:val="af"/>
    <w:uiPriority w:val="99"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1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1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2">
    <w:name w:val="Абзац списка1"/>
    <w:basedOn w:val="a1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1">
    <w:name w:val="List Paragraph"/>
    <w:aliases w:val="мой"/>
    <w:basedOn w:val="a1"/>
    <w:link w:val="af2"/>
    <w:uiPriority w:val="34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3">
    <w:name w:val="Без интервала1"/>
    <w:link w:val="NoSpacingChar"/>
    <w:uiPriority w:val="99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3">
    <w:name w:val="FollowedHyperlink"/>
    <w:basedOn w:val="a2"/>
    <w:uiPriority w:val="99"/>
    <w:unhideWhenUsed/>
    <w:rsid w:val="00477A14"/>
    <w:rPr>
      <w:color w:val="800080" w:themeColor="followedHyperlink"/>
      <w:u w:val="single"/>
    </w:rPr>
  </w:style>
  <w:style w:type="paragraph" w:styleId="af4">
    <w:name w:val="Normal (Web)"/>
    <w:aliases w:val="Обычный (Web)"/>
    <w:basedOn w:val="a1"/>
    <w:uiPriority w:val="99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5">
    <w:name w:val="Нормальный (таблица)"/>
    <w:basedOn w:val="a1"/>
    <w:next w:val="a1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6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4">
    <w:name w:val="1"/>
    <w:basedOn w:val="a1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7">
    <w:name w:val="Гипертекстовая ссылка"/>
    <w:uiPriority w:val="99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8">
    <w:name w:val="Цветовое выделение"/>
    <w:uiPriority w:val="99"/>
    <w:qFormat/>
    <w:rsid w:val="00477A14"/>
    <w:rPr>
      <w:b/>
      <w:bCs w:val="0"/>
      <w:color w:val="26282F"/>
    </w:rPr>
  </w:style>
  <w:style w:type="table" w:styleId="af9">
    <w:name w:val="Table Grid"/>
    <w:basedOn w:val="a3"/>
    <w:uiPriority w:val="59"/>
    <w:rsid w:val="00477A1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2">
    <w:name w:val="Заголовок 3 Знак"/>
    <w:basedOn w:val="a2"/>
    <w:link w:val="31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2">
    <w:name w:val="Заголовок 4 Знак"/>
    <w:basedOn w:val="a2"/>
    <w:link w:val="41"/>
    <w:uiPriority w:val="9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1"/>
    <w:link w:val="Pro-Gramma0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qFormat/>
    <w:locked/>
    <w:rsid w:val="00BC2EBD"/>
    <w:rPr>
      <w:rFonts w:ascii="Georgia" w:hAnsi="Georgia"/>
      <w:sz w:val="24"/>
    </w:rPr>
  </w:style>
  <w:style w:type="paragraph" w:styleId="afa">
    <w:name w:val="Document Map"/>
    <w:basedOn w:val="a1"/>
    <w:link w:val="afb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b">
    <w:name w:val="Схема документа Знак"/>
    <w:basedOn w:val="a2"/>
    <w:link w:val="afa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3">
    <w:name w:val="Абзац списка2"/>
    <w:basedOn w:val="a1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1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1"/>
    <w:link w:val="Pro-Tab0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1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link w:val="Pro-List10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3"/>
    <w:uiPriority w:val="99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1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5">
    <w:name w:val="Знак Знак1"/>
    <w:basedOn w:val="a1"/>
    <w:uiPriority w:val="99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6">
    <w:name w:val="Обычный1"/>
    <w:rsid w:val="003C53E7"/>
    <w:pPr>
      <w:jc w:val="center"/>
    </w:pPr>
    <w:rPr>
      <w:sz w:val="28"/>
      <w:lang w:eastAsia="ru-RU"/>
    </w:rPr>
  </w:style>
  <w:style w:type="character" w:customStyle="1" w:styleId="a7">
    <w:name w:val="Без интервала Знак"/>
    <w:link w:val="a6"/>
    <w:uiPriority w:val="1"/>
    <w:locked/>
    <w:rsid w:val="003C53E7"/>
    <w:rPr>
      <w:rFonts w:ascii="Calibri" w:hAnsi="Calibri"/>
      <w:sz w:val="22"/>
      <w:szCs w:val="22"/>
      <w:lang w:eastAsia="ru-RU"/>
    </w:rPr>
  </w:style>
  <w:style w:type="paragraph" w:styleId="afc">
    <w:name w:val="Body Text Indent"/>
    <w:aliases w:val="Основной текст 1,Нумерованный список !!,Надин стиль,Основной текст без отступа"/>
    <w:basedOn w:val="a1"/>
    <w:link w:val="afd"/>
    <w:unhideWhenUsed/>
    <w:rsid w:val="000A301A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2"/>
    <w:link w:val="afc"/>
    <w:rsid w:val="000A301A"/>
    <w:rPr>
      <w:color w:val="000000"/>
      <w:kern w:val="28"/>
      <w:lang w:eastAsia="ru-RU"/>
    </w:rPr>
  </w:style>
  <w:style w:type="character" w:customStyle="1" w:styleId="52">
    <w:name w:val="Заголовок 5 Знак"/>
    <w:basedOn w:val="a2"/>
    <w:link w:val="51"/>
    <w:rsid w:val="000A301A"/>
    <w:rPr>
      <w:b/>
      <w:bCs/>
      <w:lang w:eastAsia="ar-SA"/>
    </w:rPr>
  </w:style>
  <w:style w:type="character" w:customStyle="1" w:styleId="60">
    <w:name w:val="Заголовок 6 Знак"/>
    <w:basedOn w:val="a2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7">
    <w:name w:val="Знак1 Знак Знак Знак"/>
    <w:basedOn w:val="a1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qFormat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8">
    <w:name w:val="Основной шрифт абзаца1"/>
    <w:rsid w:val="000A301A"/>
  </w:style>
  <w:style w:type="paragraph" w:customStyle="1" w:styleId="19">
    <w:name w:val="Заголовок1"/>
    <w:basedOn w:val="a1"/>
    <w:next w:val="af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e">
    <w:name w:val="List"/>
    <w:basedOn w:val="af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0">
    <w:name w:val="Основной текст с отступом 31"/>
    <w:basedOn w:val="a1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f">
    <w:name w:val="Обычный КМРТ"/>
    <w:basedOn w:val="a1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f0">
    <w:name w:val="page number"/>
    <w:basedOn w:val="a2"/>
    <w:rsid w:val="000A301A"/>
  </w:style>
  <w:style w:type="character" w:customStyle="1" w:styleId="apple-converted-space">
    <w:name w:val="apple-converted-space"/>
    <w:basedOn w:val="a2"/>
    <w:rsid w:val="000A301A"/>
  </w:style>
  <w:style w:type="paragraph" w:customStyle="1" w:styleId="ConsPlusNonformat">
    <w:name w:val="ConsPlusNonformat"/>
    <w:uiPriority w:val="99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1">
    <w:name w:val="annotation text"/>
    <w:basedOn w:val="a1"/>
    <w:link w:val="aff2"/>
    <w:uiPriority w:val="99"/>
    <w:rsid w:val="000A301A"/>
    <w:rPr>
      <w:color w:val="auto"/>
      <w:kern w:val="0"/>
    </w:rPr>
  </w:style>
  <w:style w:type="character" w:customStyle="1" w:styleId="aff2">
    <w:name w:val="Текст примечания Знак"/>
    <w:basedOn w:val="a2"/>
    <w:link w:val="aff1"/>
    <w:uiPriority w:val="99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rsid w:val="000A301A"/>
    <w:rPr>
      <w:rFonts w:ascii="Wingdings" w:hAnsi="Wingdings"/>
    </w:rPr>
  </w:style>
  <w:style w:type="character" w:customStyle="1" w:styleId="WW8Num10z1">
    <w:name w:val="WW8Num10z1"/>
    <w:rsid w:val="000A301A"/>
    <w:rPr>
      <w:rFonts w:ascii="Courier New" w:hAnsi="Courier New" w:cs="Courier New"/>
    </w:rPr>
  </w:style>
  <w:style w:type="character" w:customStyle="1" w:styleId="WW8Num10z3">
    <w:name w:val="WW8Num10z3"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3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4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4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5">
    <w:name w:val="Символ сноски"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1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3">
    <w:name w:val="4"/>
    <w:basedOn w:val="a1"/>
    <w:next w:val="aff6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6">
    <w:name w:val="Subtitle"/>
    <w:basedOn w:val="19"/>
    <w:next w:val="af"/>
    <w:link w:val="aff7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7">
    <w:name w:val="Подзаголовок Знак"/>
    <w:basedOn w:val="a2"/>
    <w:link w:val="aff6"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8">
    <w:name w:val="Текст сноски Знак"/>
    <w:link w:val="aff9"/>
    <w:rsid w:val="000A301A"/>
    <w:rPr>
      <w:rFonts w:ascii="Courier New" w:hAnsi="Courier New"/>
      <w:lang w:eastAsia="ar-SA"/>
    </w:rPr>
  </w:style>
  <w:style w:type="paragraph" w:styleId="aff9">
    <w:name w:val="footnote text"/>
    <w:basedOn w:val="a1"/>
    <w:link w:val="aff8"/>
    <w:uiPriority w:val="99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a">
    <w:name w:val="Текст сноски Знак1"/>
    <w:basedOn w:val="a2"/>
    <w:uiPriority w:val="99"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b">
    <w:name w:val="Верхний колонтитул Знак1"/>
    <w:uiPriority w:val="99"/>
    <w:rsid w:val="000A301A"/>
    <w:rPr>
      <w:sz w:val="24"/>
      <w:szCs w:val="24"/>
    </w:rPr>
  </w:style>
  <w:style w:type="character" w:customStyle="1" w:styleId="affa">
    <w:name w:val="Заголовок Знак"/>
    <w:link w:val="affb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c">
    <w:name w:val="Strong"/>
    <w:basedOn w:val="a2"/>
    <w:uiPriority w:val="22"/>
    <w:qFormat/>
    <w:rsid w:val="0021550A"/>
    <w:rPr>
      <w:b/>
      <w:bCs/>
    </w:rPr>
  </w:style>
  <w:style w:type="character" w:styleId="affd">
    <w:name w:val="Emphasis"/>
    <w:qFormat/>
    <w:rsid w:val="00352375"/>
    <w:rPr>
      <w:i/>
      <w:iCs/>
    </w:rPr>
  </w:style>
  <w:style w:type="paragraph" w:customStyle="1" w:styleId="affe">
    <w:name w:val="Содержимое таблицы"/>
    <w:basedOn w:val="a1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f">
    <w:name w:val="Прижатый влево"/>
    <w:basedOn w:val="a1"/>
    <w:next w:val="a1"/>
    <w:uiPriority w:val="99"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5">
    <w:name w:val="Body Text 2"/>
    <w:basedOn w:val="a1"/>
    <w:link w:val="26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6">
    <w:name w:val="Основной текст 2 Знак"/>
    <w:basedOn w:val="a2"/>
    <w:link w:val="25"/>
    <w:rsid w:val="00704D24"/>
    <w:rPr>
      <w:sz w:val="28"/>
      <w:lang w:eastAsia="ru-RU"/>
    </w:rPr>
  </w:style>
  <w:style w:type="paragraph" w:styleId="27">
    <w:name w:val="Body Text Indent 2"/>
    <w:basedOn w:val="a1"/>
    <w:link w:val="28"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8">
    <w:name w:val="Основной текст с отступом 2 Знак"/>
    <w:basedOn w:val="a2"/>
    <w:link w:val="27"/>
    <w:rsid w:val="00704D24"/>
    <w:rPr>
      <w:sz w:val="28"/>
      <w:lang w:eastAsia="ru-RU"/>
    </w:rPr>
  </w:style>
  <w:style w:type="paragraph" w:styleId="33">
    <w:name w:val="Body Text Indent 3"/>
    <w:basedOn w:val="a1"/>
    <w:link w:val="34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4">
    <w:name w:val="Основной текст с отступом 3 Знак"/>
    <w:basedOn w:val="a2"/>
    <w:link w:val="33"/>
    <w:rsid w:val="00704D24"/>
    <w:rPr>
      <w:sz w:val="28"/>
      <w:lang w:eastAsia="ru-RU"/>
    </w:rPr>
  </w:style>
  <w:style w:type="paragraph" w:styleId="35">
    <w:name w:val="Body Text 3"/>
    <w:basedOn w:val="a1"/>
    <w:link w:val="36"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6">
    <w:name w:val="Основной текст 3 Знак"/>
    <w:basedOn w:val="a2"/>
    <w:link w:val="35"/>
    <w:rsid w:val="00704D24"/>
    <w:rPr>
      <w:sz w:val="28"/>
      <w:lang w:eastAsia="ru-RU"/>
    </w:rPr>
  </w:style>
  <w:style w:type="paragraph" w:styleId="afff0">
    <w:name w:val="Plain Text"/>
    <w:basedOn w:val="a1"/>
    <w:link w:val="afff1"/>
    <w:rsid w:val="00704D24"/>
    <w:rPr>
      <w:rFonts w:ascii="Courier New" w:hAnsi="Courier New"/>
      <w:color w:val="auto"/>
      <w:kern w:val="0"/>
    </w:rPr>
  </w:style>
  <w:style w:type="character" w:customStyle="1" w:styleId="afff1">
    <w:name w:val="Текст Знак"/>
    <w:basedOn w:val="a2"/>
    <w:link w:val="afff0"/>
    <w:rsid w:val="00704D24"/>
    <w:rPr>
      <w:rFonts w:ascii="Courier New" w:hAnsi="Courier New"/>
    </w:rPr>
  </w:style>
  <w:style w:type="paragraph" w:customStyle="1" w:styleId="1c">
    <w:name w:val="Основной текст1"/>
    <w:basedOn w:val="a1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7">
    <w:name w:val="Абзац списка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9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8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4">
    <w:name w:val="Абзац списка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5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3">
    <w:name w:val="Абзац списка5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4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d">
    <w:name w:val="Гиперссылка1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1">
    <w:name w:val="3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a">
    <w:name w:val="2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b">
    <w:name w:val="List Bullet 2"/>
    <w:basedOn w:val="a1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2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2">
    <w:name w:val="annotation reference"/>
    <w:uiPriority w:val="99"/>
    <w:unhideWhenUsed/>
    <w:rsid w:val="00D5053A"/>
    <w:rPr>
      <w:sz w:val="16"/>
      <w:szCs w:val="16"/>
    </w:rPr>
  </w:style>
  <w:style w:type="character" w:customStyle="1" w:styleId="afff3">
    <w:name w:val="Тема примечания Знак"/>
    <w:link w:val="afff4"/>
    <w:uiPriority w:val="99"/>
    <w:rsid w:val="00D5053A"/>
    <w:rPr>
      <w:rFonts w:eastAsia="Andale Sans UI"/>
      <w:b/>
      <w:bCs/>
      <w:kern w:val="1"/>
    </w:rPr>
  </w:style>
  <w:style w:type="character" w:customStyle="1" w:styleId="afff5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6">
    <w:name w:val="Âûäåëåíèå"/>
    <w:rsid w:val="00D5053A"/>
    <w:rPr>
      <w:i/>
    </w:rPr>
  </w:style>
  <w:style w:type="character" w:customStyle="1" w:styleId="afff7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8">
    <w:name w:val="Символ нумерации"/>
    <w:rsid w:val="00D5053A"/>
  </w:style>
  <w:style w:type="character" w:customStyle="1" w:styleId="afff9">
    <w:name w:val="Îñíîâíîé øðèôò àáçàöà"/>
    <w:rsid w:val="00D5053A"/>
  </w:style>
  <w:style w:type="character" w:customStyle="1" w:styleId="afffa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e">
    <w:name w:val="Текст примечания Знак1"/>
    <w:basedOn w:val="a2"/>
    <w:rsid w:val="00D5053A"/>
  </w:style>
  <w:style w:type="paragraph" w:styleId="afff4">
    <w:name w:val="annotation subject"/>
    <w:basedOn w:val="aff1"/>
    <w:next w:val="aff1"/>
    <w:link w:val="afff3"/>
    <w:uiPriority w:val="99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f">
    <w:name w:val="Тема примечания Знак1"/>
    <w:basedOn w:val="aff2"/>
    <w:rsid w:val="00D5053A"/>
    <w:rPr>
      <w:b/>
      <w:bCs/>
      <w:color w:val="000000"/>
      <w:kern w:val="28"/>
      <w:lang w:eastAsia="ru-RU"/>
    </w:rPr>
  </w:style>
  <w:style w:type="paragraph" w:customStyle="1" w:styleId="afffb">
    <w:name w:val="Заголовок таблицы"/>
    <w:basedOn w:val="affe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1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1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uiPriority w:val="99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f0">
    <w:name w:val="Нижний колонтитул1"/>
    <w:basedOn w:val="a1"/>
    <w:next w:val="a1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1">
    <w:name w:val="Указатель1"/>
    <w:basedOn w:val="a1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c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1"/>
    <w:next w:val="a1"/>
    <w:uiPriority w:val="1"/>
    <w:qFormat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2">
    <w:name w:val="Название1"/>
    <w:basedOn w:val="a1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1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1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3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1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1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1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1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1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1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1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1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1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1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rsid w:val="0053388E"/>
  </w:style>
  <w:style w:type="character" w:customStyle="1" w:styleId="WW8Num10z5">
    <w:name w:val="WW8Num10z5"/>
    <w:rsid w:val="0053388E"/>
  </w:style>
  <w:style w:type="character" w:customStyle="1" w:styleId="WW8Num10z6">
    <w:name w:val="WW8Num10z6"/>
    <w:rsid w:val="0053388E"/>
  </w:style>
  <w:style w:type="character" w:customStyle="1" w:styleId="WW8Num10z7">
    <w:name w:val="WW8Num10z7"/>
    <w:rsid w:val="0053388E"/>
  </w:style>
  <w:style w:type="character" w:customStyle="1" w:styleId="WW8Num10z8">
    <w:name w:val="WW8Num10z8"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c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9">
    <w:name w:val="Знак Знак3"/>
    <w:rsid w:val="0053388E"/>
    <w:rPr>
      <w:lang w:val="ru-RU" w:bidi="ar-SA"/>
    </w:rPr>
  </w:style>
  <w:style w:type="character" w:customStyle="1" w:styleId="1f4">
    <w:name w:val="стиль1"/>
    <w:basedOn w:val="18"/>
    <w:rsid w:val="0053388E"/>
  </w:style>
  <w:style w:type="character" w:customStyle="1" w:styleId="55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d">
    <w:name w:val="Основной текст_"/>
    <w:link w:val="3a"/>
    <w:rsid w:val="0053388E"/>
    <w:rPr>
      <w:sz w:val="27"/>
      <w:szCs w:val="27"/>
      <w:shd w:val="clear" w:color="auto" w:fill="FFFFFF"/>
    </w:rPr>
  </w:style>
  <w:style w:type="character" w:customStyle="1" w:styleId="1f5">
    <w:name w:val="Заголовок №1_"/>
    <w:uiPriority w:val="99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d"/>
    <w:rsid w:val="0053388E"/>
    <w:rPr>
      <w:sz w:val="27"/>
      <w:szCs w:val="27"/>
      <w:shd w:val="clear" w:color="auto" w:fill="FFFFFF"/>
    </w:rPr>
  </w:style>
  <w:style w:type="character" w:customStyle="1" w:styleId="1f6">
    <w:name w:val="Знак примечания1"/>
    <w:rsid w:val="0053388E"/>
    <w:rPr>
      <w:sz w:val="16"/>
      <w:szCs w:val="16"/>
    </w:rPr>
  </w:style>
  <w:style w:type="paragraph" w:styleId="afffe">
    <w:name w:val="caption"/>
    <w:basedOn w:val="a1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d">
    <w:name w:val="Указатель2"/>
    <w:basedOn w:val="a1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e">
    <w:name w:val="стиль2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1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1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7">
    <w:name w:val="нум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8">
    <w:name w:val="марк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f">
    <w:name w:val="Содержимое врезки"/>
    <w:basedOn w:val="af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1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1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9">
    <w:name w:val="Заголовок №1"/>
    <w:basedOn w:val="a1"/>
    <w:uiPriority w:val="99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a">
    <w:name w:val="Текст примечания1"/>
    <w:basedOn w:val="a1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f0">
    <w:name w:val="Блочная цитата"/>
    <w:basedOn w:val="a1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b">
    <w:name w:val="3"/>
    <w:basedOn w:val="19"/>
    <w:next w:val="af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b">
    <w:name w:val="index 1"/>
    <w:basedOn w:val="a1"/>
    <w:next w:val="a1"/>
    <w:autoRedefine/>
    <w:uiPriority w:val="99"/>
    <w:semiHidden/>
    <w:unhideWhenUsed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f1">
    <w:name w:val="index heading"/>
    <w:basedOn w:val="a1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2">
    <w:name w:val="Таблицы (моноширинный)"/>
    <w:basedOn w:val="a1"/>
    <w:uiPriority w:val="99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3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1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1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c">
    <w:name w:val="Нет списка1"/>
    <w:next w:val="a4"/>
    <w:uiPriority w:val="99"/>
    <w:semiHidden/>
    <w:unhideWhenUsed/>
    <w:rsid w:val="00156330"/>
  </w:style>
  <w:style w:type="numbering" w:customStyle="1" w:styleId="2f">
    <w:name w:val="Нет списка2"/>
    <w:next w:val="a4"/>
    <w:uiPriority w:val="99"/>
    <w:semiHidden/>
    <w:unhideWhenUsed/>
    <w:rsid w:val="00156330"/>
  </w:style>
  <w:style w:type="paragraph" w:customStyle="1" w:styleId="xl65">
    <w:name w:val="xl65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1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1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156330"/>
  </w:style>
  <w:style w:type="paragraph" w:customStyle="1" w:styleId="empty">
    <w:name w:val="empty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d">
    <w:name w:val="Основной текст (3)_"/>
    <w:link w:val="3e"/>
    <w:rsid w:val="000A57D6"/>
    <w:rPr>
      <w:sz w:val="28"/>
      <w:szCs w:val="28"/>
      <w:shd w:val="clear" w:color="auto" w:fill="FFFFFF"/>
    </w:rPr>
  </w:style>
  <w:style w:type="paragraph" w:customStyle="1" w:styleId="3e">
    <w:name w:val="Основной текст (3)"/>
    <w:basedOn w:val="a1"/>
    <w:link w:val="3d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2"/>
    <w:qFormat/>
    <w:rsid w:val="000A57D6"/>
  </w:style>
  <w:style w:type="character" w:customStyle="1" w:styleId="w">
    <w:name w:val="w"/>
    <w:basedOn w:val="a2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1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4">
    <w:name w:val="Заглавие"/>
    <w:basedOn w:val="19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1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1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1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2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1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1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1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2">
    <w:name w:val="Абзац списка31"/>
    <w:basedOn w:val="a1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a">
    <w:name w:val="Основной текст3"/>
    <w:basedOn w:val="a1"/>
    <w:link w:val="afffd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1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d">
    <w:name w:val="Знак1"/>
    <w:basedOn w:val="a1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1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1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1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2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0">
    <w:name w:val="Заголовок №2_"/>
    <w:basedOn w:val="a2"/>
    <w:link w:val="2f1"/>
    <w:locked/>
    <w:rsid w:val="001A6414"/>
    <w:rPr>
      <w:sz w:val="28"/>
      <w:szCs w:val="28"/>
    </w:rPr>
  </w:style>
  <w:style w:type="paragraph" w:customStyle="1" w:styleId="2f1">
    <w:name w:val="Заголовок №2"/>
    <w:basedOn w:val="a1"/>
    <w:link w:val="2f0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5">
    <w:name w:val="footnote reference"/>
    <w:aliases w:val="5"/>
    <w:basedOn w:val="a2"/>
    <w:uiPriority w:val="99"/>
    <w:unhideWhenUsed/>
    <w:rsid w:val="0005401C"/>
    <w:rPr>
      <w:vertAlign w:val="superscript"/>
    </w:rPr>
  </w:style>
  <w:style w:type="character" w:customStyle="1" w:styleId="1fe">
    <w:name w:val="Нижний колонтитул Знак1"/>
    <w:basedOn w:val="a2"/>
    <w:uiPriority w:val="99"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1"/>
    <w:link w:val="HTML0"/>
    <w:unhideWhenUsed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2"/>
    <w:link w:val="HTML"/>
    <w:rsid w:val="00182954"/>
    <w:rPr>
      <w:rFonts w:ascii="Courier New" w:hAnsi="Courier New" w:cs="Courier New"/>
      <w:lang w:eastAsia="ru-RU"/>
    </w:rPr>
  </w:style>
  <w:style w:type="paragraph" w:customStyle="1" w:styleId="affff6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7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8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1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1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1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2"/>
    <w:rsid w:val="00FA64B9"/>
  </w:style>
  <w:style w:type="paragraph" w:customStyle="1" w:styleId="xl226">
    <w:name w:val="xl226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1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1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1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1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1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1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1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1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1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1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1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2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1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1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1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9">
    <w:name w:val="Знак Знак Знак Знак"/>
    <w:basedOn w:val="a1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1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a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1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1"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2">
    <w:name w:val="Основной текст (2)_"/>
    <w:basedOn w:val="a2"/>
    <w:link w:val="2f3"/>
    <w:locked/>
    <w:rsid w:val="00497E3A"/>
    <w:rPr>
      <w:sz w:val="23"/>
      <w:szCs w:val="23"/>
      <w:shd w:val="clear" w:color="auto" w:fill="FFFFFF"/>
    </w:rPr>
  </w:style>
  <w:style w:type="paragraph" w:customStyle="1" w:styleId="2f3">
    <w:name w:val="Основной текст (2)"/>
    <w:basedOn w:val="a1"/>
    <w:link w:val="2f2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f">
    <w:name w:val="Заголовок №3_"/>
    <w:basedOn w:val="a2"/>
    <w:link w:val="3f0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1"/>
    <w:link w:val="3f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2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1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2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2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390">
    <w:name w:val="Абзац списка39"/>
    <w:basedOn w:val="a1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f">
    <w:name w:val="Основной текст Знак1"/>
    <w:uiPriority w:val="99"/>
    <w:rsid w:val="003C3AFD"/>
    <w:rPr>
      <w:rFonts w:ascii="Times New Roman" w:hAnsi="Times New Roman"/>
      <w:color w:val="87878D"/>
      <w:shd w:val="clear" w:color="auto" w:fill="FFFFFF"/>
    </w:rPr>
  </w:style>
  <w:style w:type="paragraph" w:customStyle="1" w:styleId="400">
    <w:name w:val="Абзац списка40"/>
    <w:basedOn w:val="a1"/>
    <w:rsid w:val="000B4781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paragraph" w:customStyle="1" w:styleId="410">
    <w:name w:val="Абзац списка41"/>
    <w:basedOn w:val="a1"/>
    <w:rsid w:val="00456F00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styleId="affffb">
    <w:name w:val="Subtle Emphasis"/>
    <w:basedOn w:val="a2"/>
    <w:uiPriority w:val="19"/>
    <w:qFormat/>
    <w:rsid w:val="00DB72E3"/>
    <w:rPr>
      <w:i/>
      <w:iCs/>
      <w:color w:val="808080" w:themeColor="text1" w:themeTint="7F"/>
    </w:rPr>
  </w:style>
  <w:style w:type="paragraph" w:customStyle="1" w:styleId="Style6">
    <w:name w:val="Style6"/>
    <w:basedOn w:val="a1"/>
    <w:rsid w:val="00DB72E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0">
    <w:name w:val="header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20">
    <w:name w:val="Абзац списка42"/>
    <w:basedOn w:val="a1"/>
    <w:rsid w:val="00252D3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30">
    <w:name w:val="Абзац списка43"/>
    <w:basedOn w:val="a1"/>
    <w:rsid w:val="002E373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af2">
    <w:name w:val="Абзац списка Знак"/>
    <w:aliases w:val="мой Знак"/>
    <w:basedOn w:val="a2"/>
    <w:link w:val="af1"/>
    <w:locked/>
    <w:rsid w:val="004E7368"/>
    <w:rPr>
      <w:rFonts w:ascii="Calibri" w:hAnsi="Calibri" w:cs="Calibri"/>
      <w:sz w:val="22"/>
      <w:szCs w:val="22"/>
      <w:lang w:eastAsia="ru-RU"/>
    </w:rPr>
  </w:style>
  <w:style w:type="paragraph" w:styleId="affffc">
    <w:name w:val="Revision"/>
    <w:hidden/>
    <w:uiPriority w:val="99"/>
    <w:semiHidden/>
    <w:rsid w:val="004E7368"/>
    <w:rPr>
      <w:rFonts w:ascii="Calibri" w:eastAsia="Calibri" w:hAnsi="Calibri"/>
      <w:sz w:val="22"/>
      <w:szCs w:val="22"/>
    </w:rPr>
  </w:style>
  <w:style w:type="paragraph" w:customStyle="1" w:styleId="1ff0">
    <w:name w:val="обычный_1 Знак Знак Знак Знак Знак Знак Знак Знак Знак"/>
    <w:basedOn w:val="a1"/>
    <w:rsid w:val="004E7368"/>
    <w:pPr>
      <w:spacing w:before="100" w:beforeAutospacing="1" w:after="100" w:afterAutospacing="1"/>
      <w:jc w:val="both"/>
    </w:pPr>
    <w:rPr>
      <w:rFonts w:ascii="Tahoma" w:hAnsi="Tahoma" w:cs="Tahoma"/>
      <w:color w:val="auto"/>
      <w:kern w:val="0"/>
      <w:lang w:val="en-US" w:eastAsia="en-US"/>
    </w:rPr>
  </w:style>
  <w:style w:type="character" w:styleId="affffd">
    <w:name w:val="Intense Emphasis"/>
    <w:basedOn w:val="a2"/>
    <w:uiPriority w:val="21"/>
    <w:qFormat/>
    <w:rsid w:val="004E7368"/>
    <w:rPr>
      <w:i/>
      <w:iCs/>
      <w:color w:val="4F81BD"/>
    </w:rPr>
  </w:style>
  <w:style w:type="paragraph" w:customStyle="1" w:styleId="affffe">
    <w:name w:val="Текст абзаца"/>
    <w:basedOn w:val="a1"/>
    <w:link w:val="afffff"/>
    <w:qFormat/>
    <w:rsid w:val="002F55F6"/>
    <w:pPr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afffff">
    <w:name w:val="Текст абзаца Знак"/>
    <w:link w:val="affffe"/>
    <w:rsid w:val="002F55F6"/>
    <w:rPr>
      <w:sz w:val="24"/>
      <w:szCs w:val="24"/>
    </w:rPr>
  </w:style>
  <w:style w:type="paragraph" w:customStyle="1" w:styleId="rtecenter">
    <w:name w:val="rtecenter"/>
    <w:basedOn w:val="a1"/>
    <w:rsid w:val="003312C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R1">
    <w:name w:val="FR1"/>
    <w:rsid w:val="002338FB"/>
    <w:pPr>
      <w:widowControl w:val="0"/>
      <w:autoSpaceDE w:val="0"/>
      <w:autoSpaceDN w:val="0"/>
      <w:adjustRightInd w:val="0"/>
      <w:spacing w:line="336" w:lineRule="auto"/>
      <w:ind w:left="840" w:firstLine="5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440">
    <w:name w:val="Абзац списка44"/>
    <w:basedOn w:val="a1"/>
    <w:rsid w:val="006A308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nt10">
    <w:name w:val="font10"/>
    <w:basedOn w:val="a1"/>
    <w:rsid w:val="00CF7E11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11">
    <w:name w:val="font11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2">
    <w:name w:val="font12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3">
    <w:name w:val="font13"/>
    <w:basedOn w:val="a1"/>
    <w:rsid w:val="00CF7E11"/>
    <w:pP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afffff0">
    <w:name w:val="Готовый текст Знак"/>
    <w:link w:val="afffff1"/>
    <w:qFormat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character" w:customStyle="1" w:styleId="afffff1">
    <w:name w:val="Готовый текст Знак Знак"/>
    <w:link w:val="afffff0"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paragraph" w:customStyle="1" w:styleId="afffff2">
    <w:name w:val="Вставлено"/>
    <w:aliases w:val="добавленно"/>
    <w:basedOn w:val="a1"/>
    <w:link w:val="afffff3"/>
    <w:qFormat/>
    <w:rsid w:val="00C51708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kern w:val="0"/>
      <w:sz w:val="24"/>
      <w:lang w:eastAsia="en-US"/>
    </w:rPr>
  </w:style>
  <w:style w:type="character" w:customStyle="1" w:styleId="afffff3">
    <w:name w:val="добавленно Знак"/>
    <w:link w:val="afffff2"/>
    <w:rsid w:val="00C51708"/>
    <w:rPr>
      <w:rFonts w:ascii="Calibri" w:eastAsia="Calibri" w:hAnsi="Calibri"/>
      <w:i/>
      <w:color w:val="00B050"/>
      <w:sz w:val="24"/>
      <w:shd w:val="clear" w:color="auto" w:fill="FFFFFF"/>
    </w:rPr>
  </w:style>
  <w:style w:type="table" w:customStyle="1" w:styleId="2f4">
    <w:name w:val="Сетка таблицы2"/>
    <w:basedOn w:val="a3"/>
    <w:next w:val="af9"/>
    <w:rsid w:val="00C517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6">
    <w:name w:val="Основной текст (4)_"/>
    <w:link w:val="47"/>
    <w:rsid w:val="00C51708"/>
    <w:rPr>
      <w:b/>
      <w:bCs/>
      <w:i/>
      <w:i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C51708"/>
    <w:pPr>
      <w:widowControl w:val="0"/>
      <w:shd w:val="clear" w:color="auto" w:fill="FFFFFF"/>
      <w:spacing w:before="540" w:line="274" w:lineRule="exact"/>
      <w:ind w:firstLine="760"/>
      <w:jc w:val="both"/>
    </w:pPr>
    <w:rPr>
      <w:b/>
      <w:bCs/>
      <w:i/>
      <w:iCs/>
      <w:color w:val="auto"/>
      <w:kern w:val="0"/>
      <w:lang w:eastAsia="en-US"/>
    </w:rPr>
  </w:style>
  <w:style w:type="character" w:customStyle="1" w:styleId="48">
    <w:name w:val="Основной текст (4) + Не полужирный;Не 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 + Полужирный;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_"/>
    <w:rsid w:val="00C51708"/>
    <w:rPr>
      <w:b/>
      <w:bCs/>
      <w:shd w:val="clear" w:color="auto" w:fill="FFFFFF"/>
    </w:rPr>
  </w:style>
  <w:style w:type="character" w:customStyle="1" w:styleId="afffff4">
    <w:name w:val="Оглавление_"/>
    <w:link w:val="afffff5"/>
    <w:rsid w:val="00C51708"/>
    <w:rPr>
      <w:shd w:val="clear" w:color="auto" w:fill="FFFFFF"/>
    </w:rPr>
  </w:style>
  <w:style w:type="paragraph" w:customStyle="1" w:styleId="afffff5">
    <w:name w:val="Оглавление"/>
    <w:basedOn w:val="a1"/>
    <w:link w:val="afffff4"/>
    <w:rsid w:val="00C51708"/>
    <w:pPr>
      <w:widowControl w:val="0"/>
      <w:shd w:val="clear" w:color="auto" w:fill="FFFFFF"/>
      <w:spacing w:before="360" w:after="240" w:line="278" w:lineRule="exact"/>
    </w:pPr>
    <w:rPr>
      <w:color w:val="auto"/>
      <w:kern w:val="0"/>
      <w:lang w:eastAsia="en-US"/>
    </w:rPr>
  </w:style>
  <w:style w:type="paragraph" w:customStyle="1" w:styleId="450">
    <w:name w:val="Абзац списка45"/>
    <w:basedOn w:val="a1"/>
    <w:rsid w:val="00D147F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60">
    <w:name w:val="Абзац списка46"/>
    <w:basedOn w:val="a1"/>
    <w:rsid w:val="00294DA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wP51">
    <w:name w:val="wP51"/>
    <w:basedOn w:val="a1"/>
    <w:rsid w:val="00990F24"/>
    <w:pPr>
      <w:widowControl w:val="0"/>
      <w:suppressAutoHyphens/>
      <w:autoSpaceDE w:val="0"/>
      <w:jc w:val="right"/>
    </w:pPr>
    <w:rPr>
      <w:rFonts w:eastAsia="Calibri"/>
      <w:color w:val="auto"/>
      <w:kern w:val="1"/>
      <w:sz w:val="24"/>
      <w:szCs w:val="24"/>
      <w:lang w:eastAsia="zh-CN" w:bidi="hi-IN"/>
    </w:rPr>
  </w:style>
  <w:style w:type="paragraph" w:customStyle="1" w:styleId="juscontext">
    <w:name w:val="juscontext"/>
    <w:basedOn w:val="a1"/>
    <w:rsid w:val="00990F24"/>
    <w:pPr>
      <w:spacing w:after="300"/>
      <w:jc w:val="both"/>
    </w:pPr>
    <w:rPr>
      <w:color w:val="auto"/>
      <w:kern w:val="0"/>
      <w:sz w:val="24"/>
      <w:szCs w:val="24"/>
    </w:rPr>
  </w:style>
  <w:style w:type="paragraph" w:customStyle="1" w:styleId="Style48">
    <w:name w:val="Style48"/>
    <w:basedOn w:val="a1"/>
    <w:rsid w:val="00F42EDC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  <w:color w:val="auto"/>
      <w:kern w:val="0"/>
      <w:sz w:val="24"/>
      <w:szCs w:val="24"/>
    </w:rPr>
  </w:style>
  <w:style w:type="paragraph" w:customStyle="1" w:styleId="Style52">
    <w:name w:val="Style52"/>
    <w:basedOn w:val="a1"/>
    <w:rsid w:val="00F42EDC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  <w:color w:val="auto"/>
      <w:kern w:val="0"/>
      <w:sz w:val="24"/>
      <w:szCs w:val="24"/>
    </w:rPr>
  </w:style>
  <w:style w:type="character" w:customStyle="1" w:styleId="FontStyle71">
    <w:name w:val="Font Style71"/>
    <w:rsid w:val="00F42EDC"/>
    <w:rPr>
      <w:rFonts w:ascii="Times New Roman" w:hAnsi="Times New Roman" w:cs="Times New Roman" w:hint="default"/>
      <w:sz w:val="22"/>
      <w:szCs w:val="22"/>
    </w:rPr>
  </w:style>
  <w:style w:type="character" w:customStyle="1" w:styleId="sectiontitle">
    <w:name w:val="section_title"/>
    <w:basedOn w:val="a2"/>
    <w:rsid w:val="00F42EDC"/>
  </w:style>
  <w:style w:type="character" w:customStyle="1" w:styleId="WW8Num2z3">
    <w:name w:val="WW8Num2z3"/>
    <w:rsid w:val="007D3EA3"/>
  </w:style>
  <w:style w:type="character" w:customStyle="1" w:styleId="WW8Num2z5">
    <w:name w:val="WW8Num2z5"/>
    <w:rsid w:val="007D3EA3"/>
  </w:style>
  <w:style w:type="character" w:customStyle="1" w:styleId="WW8Num2z7">
    <w:name w:val="WW8Num2z7"/>
    <w:rsid w:val="007D3EA3"/>
  </w:style>
  <w:style w:type="character" w:customStyle="1" w:styleId="WW8Num4z3">
    <w:name w:val="WW8Num4z3"/>
    <w:rsid w:val="007D3EA3"/>
  </w:style>
  <w:style w:type="character" w:customStyle="1" w:styleId="WW8Num4z4">
    <w:name w:val="WW8Num4z4"/>
    <w:rsid w:val="007D3EA3"/>
  </w:style>
  <w:style w:type="character" w:customStyle="1" w:styleId="WW8Num4z5">
    <w:name w:val="WW8Num4z5"/>
    <w:rsid w:val="007D3EA3"/>
  </w:style>
  <w:style w:type="character" w:customStyle="1" w:styleId="WW8Num4z6">
    <w:name w:val="WW8Num4z6"/>
    <w:rsid w:val="007D3EA3"/>
  </w:style>
  <w:style w:type="character" w:customStyle="1" w:styleId="WW8Num4z7">
    <w:name w:val="WW8Num4z7"/>
    <w:rsid w:val="007D3EA3"/>
  </w:style>
  <w:style w:type="character" w:customStyle="1" w:styleId="WW8Num4z8">
    <w:name w:val="WW8Num4z8"/>
    <w:rsid w:val="007D3EA3"/>
  </w:style>
  <w:style w:type="character" w:customStyle="1" w:styleId="WW8Num5z2">
    <w:name w:val="WW8Num5z2"/>
    <w:rsid w:val="007D3EA3"/>
  </w:style>
  <w:style w:type="character" w:customStyle="1" w:styleId="WW8Num5z4">
    <w:name w:val="WW8Num5z4"/>
    <w:rsid w:val="007D3EA3"/>
  </w:style>
  <w:style w:type="character" w:customStyle="1" w:styleId="WW8Num5z5">
    <w:name w:val="WW8Num5z5"/>
    <w:rsid w:val="007D3EA3"/>
  </w:style>
  <w:style w:type="character" w:customStyle="1" w:styleId="WW8Num5z6">
    <w:name w:val="WW8Num5z6"/>
    <w:rsid w:val="007D3EA3"/>
  </w:style>
  <w:style w:type="character" w:customStyle="1" w:styleId="WW8Num5z7">
    <w:name w:val="WW8Num5z7"/>
    <w:rsid w:val="007D3EA3"/>
  </w:style>
  <w:style w:type="character" w:customStyle="1" w:styleId="WW8Num5z8">
    <w:name w:val="WW8Num5z8"/>
    <w:rsid w:val="007D3EA3"/>
  </w:style>
  <w:style w:type="character" w:customStyle="1" w:styleId="WW8Num7z2">
    <w:name w:val="WW8Num7z2"/>
    <w:rsid w:val="007D3EA3"/>
  </w:style>
  <w:style w:type="character" w:customStyle="1" w:styleId="WW8Num7z4">
    <w:name w:val="WW8Num7z4"/>
    <w:rsid w:val="007D3EA3"/>
  </w:style>
  <w:style w:type="character" w:customStyle="1" w:styleId="WW8Num7z5">
    <w:name w:val="WW8Num7z5"/>
    <w:rsid w:val="007D3EA3"/>
  </w:style>
  <w:style w:type="character" w:customStyle="1" w:styleId="WW8Num7z6">
    <w:name w:val="WW8Num7z6"/>
    <w:rsid w:val="007D3EA3"/>
  </w:style>
  <w:style w:type="character" w:customStyle="1" w:styleId="WW8Num7z7">
    <w:name w:val="WW8Num7z7"/>
    <w:rsid w:val="007D3EA3"/>
  </w:style>
  <w:style w:type="character" w:customStyle="1" w:styleId="WW8Num7z8">
    <w:name w:val="WW8Num7z8"/>
    <w:rsid w:val="007D3EA3"/>
  </w:style>
  <w:style w:type="character" w:customStyle="1" w:styleId="WW8Num8z4">
    <w:name w:val="WW8Num8z4"/>
    <w:rsid w:val="007D3EA3"/>
  </w:style>
  <w:style w:type="character" w:customStyle="1" w:styleId="WW8Num8z5">
    <w:name w:val="WW8Num8z5"/>
    <w:rsid w:val="007D3EA3"/>
  </w:style>
  <w:style w:type="character" w:customStyle="1" w:styleId="WW8Num8z6">
    <w:name w:val="WW8Num8z6"/>
    <w:rsid w:val="007D3EA3"/>
  </w:style>
  <w:style w:type="character" w:customStyle="1" w:styleId="WW8Num8z7">
    <w:name w:val="WW8Num8z7"/>
    <w:rsid w:val="007D3EA3"/>
  </w:style>
  <w:style w:type="character" w:customStyle="1" w:styleId="WW8Num8z8">
    <w:name w:val="WW8Num8z8"/>
    <w:rsid w:val="007D3EA3"/>
  </w:style>
  <w:style w:type="character" w:customStyle="1" w:styleId="WW8Num12z3">
    <w:name w:val="WW8Num12z3"/>
    <w:rsid w:val="007D3EA3"/>
  </w:style>
  <w:style w:type="character" w:customStyle="1" w:styleId="WW8Num12z4">
    <w:name w:val="WW8Num12z4"/>
    <w:rsid w:val="007D3EA3"/>
  </w:style>
  <w:style w:type="character" w:customStyle="1" w:styleId="WW8Num12z5">
    <w:name w:val="WW8Num12z5"/>
    <w:rsid w:val="007D3EA3"/>
  </w:style>
  <w:style w:type="character" w:customStyle="1" w:styleId="WW8Num12z6">
    <w:name w:val="WW8Num12z6"/>
    <w:rsid w:val="007D3EA3"/>
  </w:style>
  <w:style w:type="character" w:customStyle="1" w:styleId="WW8Num12z7">
    <w:name w:val="WW8Num12z7"/>
    <w:rsid w:val="007D3EA3"/>
  </w:style>
  <w:style w:type="character" w:customStyle="1" w:styleId="WW8Num12z8">
    <w:name w:val="WW8Num12z8"/>
    <w:rsid w:val="007D3EA3"/>
  </w:style>
  <w:style w:type="character" w:customStyle="1" w:styleId="3f1">
    <w:name w:val="Основной шрифт абзаца3"/>
    <w:rsid w:val="007D3EA3"/>
  </w:style>
  <w:style w:type="character" w:customStyle="1" w:styleId="afffff6">
    <w:name w:val="Исходный текст"/>
    <w:rsid w:val="007D3EA3"/>
    <w:rPr>
      <w:rFonts w:ascii="Liberation Mono" w:eastAsia="NSimSun" w:hAnsi="Liberation Mono" w:cs="Liberation Mono"/>
    </w:rPr>
  </w:style>
  <w:style w:type="paragraph" w:customStyle="1" w:styleId="1ff1">
    <w:name w:val="Название объекта1"/>
    <w:basedOn w:val="a1"/>
    <w:rsid w:val="007D3EA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2"/>
      <w:sz w:val="24"/>
      <w:szCs w:val="24"/>
      <w:lang w:eastAsia="zh-CN"/>
    </w:rPr>
  </w:style>
  <w:style w:type="paragraph" w:customStyle="1" w:styleId="ConsPlusDocList1">
    <w:name w:val="ConsPlusDocList"/>
    <w:next w:val="a1"/>
    <w:rsid w:val="007D3EA3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1ff2">
    <w:name w:val="Обычный (веб)1"/>
    <w:basedOn w:val="a1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WW-">
    <w:name w:val="WW-Базовый"/>
    <w:rsid w:val="007D3EA3"/>
    <w:pPr>
      <w:tabs>
        <w:tab w:val="left" w:pos="708"/>
      </w:tabs>
      <w:suppressAutoHyphens/>
      <w:spacing w:after="200" w:line="276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161">
    <w:name w:val="Без интервала16"/>
    <w:rsid w:val="007D3EA3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7">
    <w:name w:val="Верхний и нижний колонтитулы"/>
    <w:basedOn w:val="a1"/>
    <w:rsid w:val="007D3EA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b">
    <w:basedOn w:val="19"/>
    <w:next w:val="af"/>
    <w:link w:val="affa"/>
    <w:qFormat/>
    <w:rsid w:val="007D3EA3"/>
    <w:pPr>
      <w:widowControl w:val="0"/>
      <w:jc w:val="center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115">
    <w:name w:val="Нет списка11"/>
    <w:next w:val="a4"/>
    <w:uiPriority w:val="99"/>
    <w:semiHidden/>
    <w:unhideWhenUsed/>
    <w:rsid w:val="007D3EA3"/>
  </w:style>
  <w:style w:type="character" w:customStyle="1" w:styleId="3f2">
    <w:name w:val="Основной шрифт абзаца3"/>
    <w:rsid w:val="007D3EA3"/>
  </w:style>
  <w:style w:type="paragraph" w:customStyle="1" w:styleId="1ff3">
    <w:name w:val="Обычный (веб)1"/>
    <w:basedOn w:val="a1"/>
    <w:uiPriority w:val="99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470">
    <w:name w:val="Абзац списка47"/>
    <w:basedOn w:val="a1"/>
    <w:rsid w:val="009D052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8">
    <w:name w:val="Текст (лев. подпись)"/>
    <w:basedOn w:val="a1"/>
    <w:next w:val="a1"/>
    <w:uiPriority w:val="99"/>
    <w:rsid w:val="00B517B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kern w:val="0"/>
    </w:rPr>
  </w:style>
  <w:style w:type="paragraph" w:customStyle="1" w:styleId="480">
    <w:name w:val="Абзац списка48"/>
    <w:basedOn w:val="a1"/>
    <w:rsid w:val="00F303E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Head">
    <w:name w:val="Pro-Tab Head"/>
    <w:basedOn w:val="Pro-Tab"/>
    <w:link w:val="Pro-TabHead0"/>
    <w:semiHidden/>
    <w:rsid w:val="007A57AA"/>
    <w:pPr>
      <w:contextualSpacing/>
    </w:pPr>
    <w:rPr>
      <w:b/>
      <w:sz w:val="24"/>
    </w:rPr>
  </w:style>
  <w:style w:type="paragraph" w:customStyle="1" w:styleId="afffff9">
    <w:name w:val="Иллюстрация"/>
    <w:semiHidden/>
    <w:rsid w:val="007A57AA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  <w:lang w:eastAsia="ru-RU"/>
    </w:rPr>
  </w:style>
  <w:style w:type="paragraph" w:styleId="3f3">
    <w:name w:val="toc 3"/>
    <w:basedOn w:val="a1"/>
    <w:next w:val="a1"/>
    <w:autoRedefine/>
    <w:rsid w:val="007A57AA"/>
    <w:pPr>
      <w:tabs>
        <w:tab w:val="right" w:pos="9911"/>
      </w:tabs>
      <w:spacing w:before="240" w:after="120"/>
      <w:ind w:left="1202"/>
    </w:pPr>
    <w:rPr>
      <w:rFonts w:ascii="Georgia" w:hAnsi="Georgia"/>
      <w:color w:val="auto"/>
      <w:kern w:val="0"/>
    </w:rPr>
  </w:style>
  <w:style w:type="character" w:customStyle="1" w:styleId="afffffa">
    <w:name w:val="Ссылка"/>
    <w:semiHidden/>
    <w:rsid w:val="007A57AA"/>
    <w:rPr>
      <w:i/>
    </w:rPr>
  </w:style>
  <w:style w:type="character" w:customStyle="1" w:styleId="Pro-Tab0">
    <w:name w:val="Pro-Tab Знак Знак"/>
    <w:link w:val="Pro-Tab"/>
    <w:locked/>
    <w:rsid w:val="007A57AA"/>
    <w:rPr>
      <w:rFonts w:ascii="Tahoma" w:hAnsi="Tahoma"/>
      <w:sz w:val="16"/>
      <w:lang w:eastAsia="ru-RU"/>
    </w:rPr>
  </w:style>
  <w:style w:type="paragraph" w:styleId="afffffb">
    <w:name w:val="Message Header"/>
    <w:basedOn w:val="a1"/>
    <w:link w:val="afffffc"/>
    <w:rsid w:val="007A57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fffffc">
    <w:name w:val="Шапка Знак"/>
    <w:basedOn w:val="a2"/>
    <w:link w:val="afffffb"/>
    <w:rsid w:val="007A57AA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styleId="HTML1">
    <w:name w:val="HTML Address"/>
    <w:basedOn w:val="a1"/>
    <w:link w:val="HTML2"/>
    <w:rsid w:val="007A57AA"/>
    <w:rPr>
      <w:i/>
      <w:iCs/>
      <w:color w:val="auto"/>
      <w:kern w:val="0"/>
      <w:sz w:val="24"/>
      <w:szCs w:val="24"/>
    </w:rPr>
  </w:style>
  <w:style w:type="character" w:customStyle="1" w:styleId="HTML2">
    <w:name w:val="Адрес HTML Знак"/>
    <w:basedOn w:val="a2"/>
    <w:link w:val="HTML1"/>
    <w:rsid w:val="007A57AA"/>
    <w:rPr>
      <w:i/>
      <w:iCs/>
      <w:sz w:val="24"/>
      <w:szCs w:val="24"/>
      <w:lang w:eastAsia="ru-RU"/>
    </w:rPr>
  </w:style>
  <w:style w:type="paragraph" w:styleId="afffffd">
    <w:name w:val="envelope address"/>
    <w:basedOn w:val="a1"/>
    <w:rsid w:val="007A57A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olor w:val="auto"/>
      <w:kern w:val="0"/>
      <w:sz w:val="24"/>
      <w:szCs w:val="24"/>
    </w:rPr>
  </w:style>
  <w:style w:type="character" w:styleId="HTML3">
    <w:name w:val="HTML Acronym"/>
    <w:basedOn w:val="a2"/>
    <w:rsid w:val="007A57AA"/>
    <w:rPr>
      <w:rFonts w:cs="Times New Roman"/>
    </w:rPr>
  </w:style>
  <w:style w:type="table" w:styleId="-1">
    <w:name w:val="Table Web 1"/>
    <w:basedOn w:val="a3"/>
    <w:rsid w:val="007A57AA"/>
    <w:rPr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7A57AA"/>
    <w:rPr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7A57AA"/>
    <w:rPr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Date"/>
    <w:basedOn w:val="a1"/>
    <w:next w:val="a1"/>
    <w:link w:val="affffff"/>
    <w:rsid w:val="007A57AA"/>
    <w:rPr>
      <w:color w:val="auto"/>
      <w:kern w:val="0"/>
      <w:sz w:val="24"/>
      <w:szCs w:val="24"/>
    </w:rPr>
  </w:style>
  <w:style w:type="character" w:customStyle="1" w:styleId="affffff">
    <w:name w:val="Дата Знак"/>
    <w:basedOn w:val="a2"/>
    <w:link w:val="afffffe"/>
    <w:rsid w:val="007A57AA"/>
    <w:rPr>
      <w:sz w:val="24"/>
      <w:szCs w:val="24"/>
      <w:lang w:eastAsia="ru-RU"/>
    </w:rPr>
  </w:style>
  <w:style w:type="paragraph" w:styleId="affffff0">
    <w:name w:val="Note Heading"/>
    <w:basedOn w:val="a1"/>
    <w:next w:val="a1"/>
    <w:link w:val="affffff1"/>
    <w:rsid w:val="007A57AA"/>
    <w:rPr>
      <w:color w:val="auto"/>
      <w:kern w:val="0"/>
      <w:sz w:val="24"/>
      <w:szCs w:val="24"/>
    </w:rPr>
  </w:style>
  <w:style w:type="character" w:customStyle="1" w:styleId="affffff1">
    <w:name w:val="Заголовок записки Знак"/>
    <w:basedOn w:val="a2"/>
    <w:link w:val="affffff0"/>
    <w:rsid w:val="007A57AA"/>
    <w:rPr>
      <w:sz w:val="24"/>
      <w:szCs w:val="24"/>
      <w:lang w:eastAsia="ru-RU"/>
    </w:rPr>
  </w:style>
  <w:style w:type="table" w:styleId="affffff2">
    <w:name w:val="Table Elegant"/>
    <w:basedOn w:val="a3"/>
    <w:rsid w:val="007A57AA"/>
    <w:rPr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4">
    <w:name w:val="Table Subtle 1"/>
    <w:basedOn w:val="a3"/>
    <w:rsid w:val="007A57AA"/>
    <w:rPr>
      <w:lang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rsid w:val="007A57AA"/>
    <w:rPr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basedOn w:val="a2"/>
    <w:rsid w:val="007A57AA"/>
    <w:rPr>
      <w:rFonts w:ascii="Courier New" w:hAnsi="Courier New"/>
      <w:sz w:val="20"/>
    </w:rPr>
  </w:style>
  <w:style w:type="table" w:styleId="1ff5">
    <w:name w:val="Table Classic 1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rsid w:val="007A57AA"/>
    <w:rPr>
      <w:color w:val="00008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rsid w:val="007A57AA"/>
    <w:rPr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basedOn w:val="a2"/>
    <w:rsid w:val="007A57AA"/>
    <w:rPr>
      <w:rFonts w:ascii="Courier New" w:hAnsi="Courier New"/>
      <w:sz w:val="20"/>
    </w:rPr>
  </w:style>
  <w:style w:type="paragraph" w:styleId="affffff3">
    <w:name w:val="Body Text First Indent"/>
    <w:basedOn w:val="af"/>
    <w:link w:val="affffff4"/>
    <w:rsid w:val="007A57AA"/>
    <w:pPr>
      <w:widowControl/>
      <w:autoSpaceDE/>
      <w:autoSpaceDN/>
      <w:adjustRightInd/>
      <w:spacing w:after="120"/>
      <w:ind w:right="0" w:firstLine="210"/>
      <w:jc w:val="left"/>
    </w:pPr>
    <w:rPr>
      <w:rFonts w:ascii="Times New Roman" w:eastAsia="Times New Roman" w:hAnsi="Times New Roman"/>
    </w:rPr>
  </w:style>
  <w:style w:type="character" w:customStyle="1" w:styleId="affffff4">
    <w:name w:val="Красная строка Знак"/>
    <w:basedOn w:val="af0"/>
    <w:link w:val="affffff3"/>
    <w:rsid w:val="007A57AA"/>
    <w:rPr>
      <w:rFonts w:ascii="Calibri" w:eastAsia="Calibri" w:hAnsi="Calibri"/>
      <w:sz w:val="24"/>
      <w:szCs w:val="24"/>
      <w:lang w:eastAsia="ru-RU"/>
    </w:rPr>
  </w:style>
  <w:style w:type="paragraph" w:styleId="2f8">
    <w:name w:val="Body Text First Indent 2"/>
    <w:basedOn w:val="afc"/>
    <w:link w:val="2f9"/>
    <w:rsid w:val="007A57AA"/>
    <w:pPr>
      <w:ind w:firstLine="210"/>
    </w:pPr>
    <w:rPr>
      <w:color w:val="auto"/>
      <w:kern w:val="0"/>
      <w:sz w:val="24"/>
      <w:szCs w:val="24"/>
    </w:rPr>
  </w:style>
  <w:style w:type="character" w:customStyle="1" w:styleId="2f9">
    <w:name w:val="Красная строка 2 Знак"/>
    <w:basedOn w:val="afd"/>
    <w:link w:val="2f8"/>
    <w:rsid w:val="007A57AA"/>
    <w:rPr>
      <w:color w:val="000000"/>
      <w:kern w:val="28"/>
      <w:sz w:val="24"/>
      <w:szCs w:val="24"/>
      <w:lang w:eastAsia="ru-RU"/>
    </w:rPr>
  </w:style>
  <w:style w:type="paragraph" w:styleId="a0">
    <w:name w:val="List Bullet"/>
    <w:basedOn w:val="a1"/>
    <w:rsid w:val="007A57AA"/>
    <w:pPr>
      <w:numPr>
        <w:numId w:val="3"/>
      </w:numPr>
    </w:pPr>
    <w:rPr>
      <w:color w:val="auto"/>
      <w:kern w:val="0"/>
      <w:sz w:val="24"/>
      <w:szCs w:val="24"/>
    </w:rPr>
  </w:style>
  <w:style w:type="paragraph" w:styleId="30">
    <w:name w:val="List Bullet 3"/>
    <w:basedOn w:val="a1"/>
    <w:rsid w:val="007A57AA"/>
    <w:pPr>
      <w:numPr>
        <w:numId w:val="4"/>
      </w:numPr>
    </w:pPr>
    <w:rPr>
      <w:color w:val="auto"/>
      <w:kern w:val="0"/>
      <w:sz w:val="24"/>
      <w:szCs w:val="24"/>
    </w:rPr>
  </w:style>
  <w:style w:type="paragraph" w:styleId="40">
    <w:name w:val="List Bullet 4"/>
    <w:basedOn w:val="a1"/>
    <w:rsid w:val="007A57AA"/>
    <w:pPr>
      <w:numPr>
        <w:numId w:val="5"/>
      </w:numPr>
    </w:pPr>
    <w:rPr>
      <w:color w:val="auto"/>
      <w:kern w:val="0"/>
      <w:sz w:val="24"/>
      <w:szCs w:val="24"/>
    </w:rPr>
  </w:style>
  <w:style w:type="paragraph" w:styleId="50">
    <w:name w:val="List Bullet 5"/>
    <w:basedOn w:val="a1"/>
    <w:rsid w:val="007A57AA"/>
    <w:pPr>
      <w:numPr>
        <w:numId w:val="6"/>
      </w:numPr>
    </w:pPr>
    <w:rPr>
      <w:color w:val="auto"/>
      <w:kern w:val="0"/>
      <w:sz w:val="24"/>
      <w:szCs w:val="24"/>
    </w:rPr>
  </w:style>
  <w:style w:type="character" w:styleId="affffff5">
    <w:name w:val="line number"/>
    <w:basedOn w:val="a2"/>
    <w:rsid w:val="007A57AA"/>
    <w:rPr>
      <w:rFonts w:cs="Times New Roman"/>
    </w:rPr>
  </w:style>
  <w:style w:type="paragraph" w:styleId="a">
    <w:name w:val="List Number"/>
    <w:basedOn w:val="a1"/>
    <w:rsid w:val="007A57AA"/>
    <w:pPr>
      <w:numPr>
        <w:numId w:val="7"/>
      </w:numPr>
    </w:pPr>
    <w:rPr>
      <w:color w:val="auto"/>
      <w:kern w:val="0"/>
      <w:sz w:val="24"/>
      <w:szCs w:val="24"/>
    </w:rPr>
  </w:style>
  <w:style w:type="paragraph" w:styleId="2">
    <w:name w:val="List Number 2"/>
    <w:basedOn w:val="a1"/>
    <w:rsid w:val="007A57AA"/>
    <w:pPr>
      <w:numPr>
        <w:numId w:val="8"/>
      </w:numPr>
    </w:pPr>
    <w:rPr>
      <w:color w:val="auto"/>
      <w:kern w:val="0"/>
      <w:sz w:val="24"/>
      <w:szCs w:val="24"/>
    </w:rPr>
  </w:style>
  <w:style w:type="paragraph" w:styleId="3">
    <w:name w:val="List Number 3"/>
    <w:basedOn w:val="a1"/>
    <w:rsid w:val="007A57AA"/>
    <w:pPr>
      <w:numPr>
        <w:numId w:val="9"/>
      </w:numPr>
    </w:pPr>
    <w:rPr>
      <w:color w:val="auto"/>
      <w:kern w:val="0"/>
      <w:sz w:val="24"/>
      <w:szCs w:val="24"/>
    </w:rPr>
  </w:style>
  <w:style w:type="paragraph" w:styleId="4">
    <w:name w:val="List Number 4"/>
    <w:basedOn w:val="a1"/>
    <w:rsid w:val="007A57AA"/>
    <w:pPr>
      <w:numPr>
        <w:numId w:val="10"/>
      </w:numPr>
    </w:pPr>
    <w:rPr>
      <w:color w:val="auto"/>
      <w:kern w:val="0"/>
      <w:sz w:val="24"/>
      <w:szCs w:val="24"/>
    </w:rPr>
  </w:style>
  <w:style w:type="paragraph" w:styleId="5">
    <w:name w:val="List Number 5"/>
    <w:basedOn w:val="a1"/>
    <w:rsid w:val="007A57AA"/>
    <w:pPr>
      <w:numPr>
        <w:numId w:val="11"/>
      </w:numPr>
    </w:pPr>
    <w:rPr>
      <w:color w:val="auto"/>
      <w:kern w:val="0"/>
      <w:sz w:val="24"/>
      <w:szCs w:val="24"/>
    </w:rPr>
  </w:style>
  <w:style w:type="character" w:styleId="HTML6">
    <w:name w:val="HTML Sample"/>
    <w:basedOn w:val="a2"/>
    <w:rsid w:val="007A57AA"/>
    <w:rPr>
      <w:rFonts w:ascii="Courier New" w:hAnsi="Courier New"/>
    </w:rPr>
  </w:style>
  <w:style w:type="paragraph" w:styleId="2fa">
    <w:name w:val="envelope return"/>
    <w:basedOn w:val="a1"/>
    <w:rsid w:val="007A57AA"/>
    <w:rPr>
      <w:rFonts w:ascii="Arial" w:hAnsi="Arial" w:cs="Arial"/>
      <w:color w:val="auto"/>
      <w:kern w:val="0"/>
    </w:rPr>
  </w:style>
  <w:style w:type="table" w:styleId="1ff6">
    <w:name w:val="Table 3D effects 1"/>
    <w:basedOn w:val="a3"/>
    <w:rsid w:val="007A57AA"/>
    <w:rPr>
      <w:lang w:eastAsia="ru-RU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3"/>
    <w:rsid w:val="007A57AA"/>
    <w:rPr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3"/>
    <w:rsid w:val="007A57AA"/>
    <w:rPr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6">
    <w:name w:val="Normal Indent"/>
    <w:basedOn w:val="a1"/>
    <w:rsid w:val="007A57AA"/>
    <w:pPr>
      <w:ind w:left="708"/>
    </w:pPr>
    <w:rPr>
      <w:color w:val="auto"/>
      <w:kern w:val="0"/>
      <w:sz w:val="24"/>
      <w:szCs w:val="24"/>
    </w:rPr>
  </w:style>
  <w:style w:type="character" w:styleId="HTML7">
    <w:name w:val="HTML Definition"/>
    <w:basedOn w:val="a2"/>
    <w:rsid w:val="007A57AA"/>
    <w:rPr>
      <w:i/>
    </w:rPr>
  </w:style>
  <w:style w:type="character" w:styleId="HTML8">
    <w:name w:val="HTML Variable"/>
    <w:basedOn w:val="a2"/>
    <w:rsid w:val="007A57AA"/>
    <w:rPr>
      <w:i/>
    </w:rPr>
  </w:style>
  <w:style w:type="character" w:styleId="HTML9">
    <w:name w:val="HTML Typewriter"/>
    <w:basedOn w:val="a2"/>
    <w:rsid w:val="007A57AA"/>
    <w:rPr>
      <w:rFonts w:ascii="Courier New" w:hAnsi="Courier New"/>
      <w:sz w:val="20"/>
    </w:rPr>
  </w:style>
  <w:style w:type="paragraph" w:styleId="affffff7">
    <w:name w:val="Signature"/>
    <w:basedOn w:val="a1"/>
    <w:link w:val="affffff8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8">
    <w:name w:val="Подпись Знак"/>
    <w:basedOn w:val="a2"/>
    <w:link w:val="affffff7"/>
    <w:rsid w:val="007A57AA"/>
    <w:rPr>
      <w:sz w:val="24"/>
      <w:szCs w:val="24"/>
      <w:lang w:eastAsia="ru-RU"/>
    </w:rPr>
  </w:style>
  <w:style w:type="paragraph" w:styleId="affffff9">
    <w:name w:val="Salutation"/>
    <w:basedOn w:val="a1"/>
    <w:next w:val="a1"/>
    <w:link w:val="affffffa"/>
    <w:rsid w:val="007A57AA"/>
    <w:rPr>
      <w:color w:val="auto"/>
      <w:kern w:val="0"/>
      <w:sz w:val="24"/>
      <w:szCs w:val="24"/>
    </w:rPr>
  </w:style>
  <w:style w:type="character" w:customStyle="1" w:styleId="affffffa">
    <w:name w:val="Приветствие Знак"/>
    <w:basedOn w:val="a2"/>
    <w:link w:val="affffff9"/>
    <w:rsid w:val="007A57AA"/>
    <w:rPr>
      <w:sz w:val="24"/>
      <w:szCs w:val="24"/>
      <w:lang w:eastAsia="ru-RU"/>
    </w:rPr>
  </w:style>
  <w:style w:type="paragraph" w:styleId="affffffb">
    <w:name w:val="List Continue"/>
    <w:basedOn w:val="a1"/>
    <w:rsid w:val="007A57AA"/>
    <w:pPr>
      <w:spacing w:after="120"/>
      <w:ind w:left="283"/>
    </w:pPr>
    <w:rPr>
      <w:color w:val="auto"/>
      <w:kern w:val="0"/>
      <w:sz w:val="24"/>
      <w:szCs w:val="24"/>
    </w:rPr>
  </w:style>
  <w:style w:type="paragraph" w:styleId="2fc">
    <w:name w:val="List Continue 2"/>
    <w:basedOn w:val="a1"/>
    <w:rsid w:val="007A57AA"/>
    <w:pPr>
      <w:spacing w:after="120"/>
      <w:ind w:left="566"/>
    </w:pPr>
    <w:rPr>
      <w:color w:val="auto"/>
      <w:kern w:val="0"/>
      <w:sz w:val="24"/>
      <w:szCs w:val="24"/>
    </w:rPr>
  </w:style>
  <w:style w:type="paragraph" w:styleId="3f6">
    <w:name w:val="List Continue 3"/>
    <w:basedOn w:val="a1"/>
    <w:rsid w:val="007A57AA"/>
    <w:pPr>
      <w:spacing w:after="120"/>
      <w:ind w:left="849"/>
    </w:pPr>
    <w:rPr>
      <w:color w:val="auto"/>
      <w:kern w:val="0"/>
      <w:sz w:val="24"/>
      <w:szCs w:val="24"/>
    </w:rPr>
  </w:style>
  <w:style w:type="paragraph" w:styleId="4a">
    <w:name w:val="List Continue 4"/>
    <w:basedOn w:val="a1"/>
    <w:rsid w:val="007A57AA"/>
    <w:pPr>
      <w:spacing w:after="120"/>
      <w:ind w:left="1132"/>
    </w:pPr>
    <w:rPr>
      <w:color w:val="auto"/>
      <w:kern w:val="0"/>
      <w:sz w:val="24"/>
      <w:szCs w:val="24"/>
    </w:rPr>
  </w:style>
  <w:style w:type="paragraph" w:styleId="56">
    <w:name w:val="List Continue 5"/>
    <w:basedOn w:val="a1"/>
    <w:rsid w:val="007A57AA"/>
    <w:pPr>
      <w:spacing w:after="120"/>
      <w:ind w:left="1415"/>
    </w:pPr>
    <w:rPr>
      <w:color w:val="auto"/>
      <w:kern w:val="0"/>
      <w:sz w:val="24"/>
      <w:szCs w:val="24"/>
    </w:rPr>
  </w:style>
  <w:style w:type="table" w:styleId="1ff7">
    <w:name w:val="Table Simple 1"/>
    <w:basedOn w:val="a3"/>
    <w:rsid w:val="007A57AA"/>
    <w:rPr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rsid w:val="007A57AA"/>
    <w:rPr>
      <w:lang w:eastAsia="ru-RU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c">
    <w:name w:val="Closing"/>
    <w:basedOn w:val="a1"/>
    <w:link w:val="affffffd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d">
    <w:name w:val="Прощание Знак"/>
    <w:basedOn w:val="a2"/>
    <w:link w:val="affffffc"/>
    <w:rsid w:val="007A57AA"/>
    <w:rPr>
      <w:sz w:val="24"/>
      <w:szCs w:val="24"/>
      <w:lang w:eastAsia="ru-RU"/>
    </w:rPr>
  </w:style>
  <w:style w:type="table" w:styleId="1ff8">
    <w:name w:val="Table Grid 1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3"/>
    <w:rsid w:val="007A57AA"/>
    <w:rPr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3"/>
    <w:rsid w:val="007A57AA"/>
    <w:rPr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rsid w:val="007A57AA"/>
    <w:rPr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rsid w:val="007A57AA"/>
    <w:rPr>
      <w:b/>
      <w:bCs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3"/>
    <w:rsid w:val="007A57AA"/>
    <w:rPr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e">
    <w:name w:val="Table Contemporary"/>
    <w:basedOn w:val="a3"/>
    <w:rsid w:val="007A57AA"/>
    <w:rPr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f">
    <w:name w:val="List 2"/>
    <w:basedOn w:val="a1"/>
    <w:rsid w:val="007A57AA"/>
    <w:pPr>
      <w:ind w:left="566" w:hanging="283"/>
    </w:pPr>
    <w:rPr>
      <w:color w:val="auto"/>
      <w:kern w:val="0"/>
      <w:sz w:val="24"/>
      <w:szCs w:val="24"/>
    </w:rPr>
  </w:style>
  <w:style w:type="paragraph" w:styleId="3f9">
    <w:name w:val="List 3"/>
    <w:basedOn w:val="a1"/>
    <w:rsid w:val="007A57AA"/>
    <w:pPr>
      <w:ind w:left="849" w:hanging="283"/>
    </w:pPr>
    <w:rPr>
      <w:color w:val="auto"/>
      <w:kern w:val="0"/>
      <w:sz w:val="24"/>
      <w:szCs w:val="24"/>
    </w:rPr>
  </w:style>
  <w:style w:type="paragraph" w:styleId="4c">
    <w:name w:val="List 4"/>
    <w:basedOn w:val="a1"/>
    <w:rsid w:val="007A57AA"/>
    <w:pPr>
      <w:ind w:left="1132" w:hanging="283"/>
    </w:pPr>
    <w:rPr>
      <w:color w:val="auto"/>
      <w:kern w:val="0"/>
      <w:sz w:val="24"/>
      <w:szCs w:val="24"/>
    </w:rPr>
  </w:style>
  <w:style w:type="paragraph" w:styleId="58">
    <w:name w:val="List 5"/>
    <w:basedOn w:val="a1"/>
    <w:rsid w:val="007A57AA"/>
    <w:pPr>
      <w:ind w:left="1415" w:hanging="283"/>
    </w:pPr>
    <w:rPr>
      <w:color w:val="auto"/>
      <w:kern w:val="0"/>
      <w:sz w:val="24"/>
      <w:szCs w:val="24"/>
    </w:rPr>
  </w:style>
  <w:style w:type="table" w:styleId="afffffff">
    <w:name w:val="Table Professional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9">
    <w:name w:val="Table Columns 1"/>
    <w:basedOn w:val="a3"/>
    <w:rsid w:val="007A57AA"/>
    <w:rPr>
      <w:b/>
      <w:bCs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3"/>
    <w:rsid w:val="007A57AA"/>
    <w:rPr>
      <w:b/>
      <w:bCs/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umns 3"/>
    <w:basedOn w:val="a3"/>
    <w:rsid w:val="007A57AA"/>
    <w:rPr>
      <w:b/>
      <w:bCs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olumns 4"/>
    <w:basedOn w:val="a3"/>
    <w:rsid w:val="007A57AA"/>
    <w:rPr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rsid w:val="007A57AA"/>
    <w:rPr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rsid w:val="007A57AA"/>
    <w:rPr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7A57AA"/>
    <w:rPr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7A57AA"/>
    <w:rPr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0">
    <w:name w:val="Table Theme"/>
    <w:basedOn w:val="a3"/>
    <w:rsid w:val="007A57A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fa">
    <w:name w:val="Table Colorful 1"/>
    <w:basedOn w:val="a3"/>
    <w:rsid w:val="007A57AA"/>
    <w:rPr>
      <w:color w:val="FFFFFF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1">
    <w:name w:val="Table Colorful 2"/>
    <w:basedOn w:val="a3"/>
    <w:rsid w:val="007A57AA"/>
    <w:rPr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b">
    <w:name w:val="Table Colorful 3"/>
    <w:basedOn w:val="a3"/>
    <w:rsid w:val="007A57AA"/>
    <w:rPr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1">
    <w:name w:val="Block Text"/>
    <w:basedOn w:val="a1"/>
    <w:rsid w:val="007A57AA"/>
    <w:pPr>
      <w:spacing w:after="120"/>
      <w:ind w:left="1440" w:right="1440"/>
    </w:pPr>
    <w:rPr>
      <w:color w:val="auto"/>
      <w:kern w:val="0"/>
      <w:sz w:val="24"/>
      <w:szCs w:val="24"/>
    </w:rPr>
  </w:style>
  <w:style w:type="character" w:styleId="HTMLa">
    <w:name w:val="HTML Cite"/>
    <w:basedOn w:val="a2"/>
    <w:rsid w:val="007A57AA"/>
    <w:rPr>
      <w:i/>
    </w:rPr>
  </w:style>
  <w:style w:type="paragraph" w:styleId="afffffff2">
    <w:name w:val="E-mail Signature"/>
    <w:basedOn w:val="a1"/>
    <w:link w:val="afffffff3"/>
    <w:rsid w:val="007A57AA"/>
    <w:rPr>
      <w:color w:val="auto"/>
      <w:kern w:val="0"/>
      <w:sz w:val="24"/>
      <w:szCs w:val="24"/>
    </w:rPr>
  </w:style>
  <w:style w:type="character" w:customStyle="1" w:styleId="afffffff3">
    <w:name w:val="Электронная подпись Знак"/>
    <w:basedOn w:val="a2"/>
    <w:link w:val="afffffff2"/>
    <w:rsid w:val="007A57AA"/>
    <w:rPr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7A57AA"/>
    <w:rPr>
      <w:rFonts w:ascii="Tahoma" w:hAnsi="Tahoma"/>
      <w:b/>
      <w:sz w:val="24"/>
    </w:rPr>
  </w:style>
  <w:style w:type="character" w:customStyle="1" w:styleId="Pro-">
    <w:name w:val="Pro-Ссылка"/>
    <w:rsid w:val="007A57AA"/>
    <w:rPr>
      <w:i/>
      <w:color w:val="808080"/>
      <w:u w:val="none"/>
    </w:rPr>
  </w:style>
  <w:style w:type="paragraph" w:customStyle="1" w:styleId="Bottom">
    <w:name w:val="Bottom"/>
    <w:basedOn w:val="ac"/>
    <w:rsid w:val="007A57A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kern w:val="0"/>
      <w:sz w:val="16"/>
      <w:szCs w:val="24"/>
    </w:rPr>
  </w:style>
  <w:style w:type="paragraph" w:customStyle="1" w:styleId="Pro-List2">
    <w:name w:val="Pro-List #2"/>
    <w:basedOn w:val="Pro-List1"/>
    <w:rsid w:val="007A57AA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7A57AA"/>
    <w:pPr>
      <w:tabs>
        <w:tab w:val="left" w:pos="2640"/>
      </w:tabs>
      <w:ind w:left="2640" w:hanging="600"/>
    </w:pPr>
    <w:rPr>
      <w:lang w:val="en-US"/>
    </w:rPr>
  </w:style>
  <w:style w:type="character" w:customStyle="1" w:styleId="Pro-List10">
    <w:name w:val="Pro-List #1 Знак Знак"/>
    <w:link w:val="Pro-List1"/>
    <w:locked/>
    <w:rsid w:val="007A57AA"/>
    <w:rPr>
      <w:rFonts w:ascii="Georgia" w:hAnsi="Georgia"/>
      <w:sz w:val="24"/>
      <w:lang w:eastAsia="ru-RU"/>
    </w:rPr>
  </w:style>
  <w:style w:type="character" w:customStyle="1" w:styleId="Pro-Marka">
    <w:name w:val="Pro-Marka"/>
    <w:rsid w:val="007A57AA"/>
    <w:rPr>
      <w:b/>
      <w:color w:val="C41C16"/>
    </w:rPr>
  </w:style>
  <w:style w:type="paragraph" w:customStyle="1" w:styleId="Pro-List-1">
    <w:name w:val="Pro-List -1"/>
    <w:basedOn w:val="Pro-List1"/>
    <w:rsid w:val="007A57AA"/>
    <w:pPr>
      <w:tabs>
        <w:tab w:val="clear" w:pos="1134"/>
        <w:tab w:val="left" w:pos="2040"/>
      </w:tabs>
      <w:ind w:left="2040" w:hanging="240"/>
    </w:pPr>
  </w:style>
  <w:style w:type="table" w:customStyle="1" w:styleId="Pro-Table">
    <w:name w:val="Pro-Table"/>
    <w:rsid w:val="007A57AA"/>
    <w:pPr>
      <w:spacing w:before="60" w:after="60"/>
    </w:pPr>
    <w:rPr>
      <w:rFonts w:ascii="Tahoma" w:hAnsi="Tahoma"/>
      <w:sz w:val="16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7A57AA"/>
    <w:rPr>
      <w:rFonts w:ascii="Courier New" w:hAnsi="Courier New"/>
    </w:rPr>
  </w:style>
  <w:style w:type="paragraph" w:styleId="1ffb">
    <w:name w:val="toc 1"/>
    <w:basedOn w:val="a1"/>
    <w:next w:val="a1"/>
    <w:autoRedefine/>
    <w:rsid w:val="007A57AA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color w:val="auto"/>
      <w:kern w:val="0"/>
      <w:sz w:val="24"/>
      <w:szCs w:val="22"/>
    </w:rPr>
  </w:style>
  <w:style w:type="paragraph" w:styleId="2ff2">
    <w:name w:val="toc 2"/>
    <w:basedOn w:val="a1"/>
    <w:next w:val="a1"/>
    <w:autoRedefine/>
    <w:rsid w:val="007A57AA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kern w:val="0"/>
    </w:rPr>
  </w:style>
  <w:style w:type="paragraph" w:customStyle="1" w:styleId="NPA-Comment">
    <w:name w:val="NPA-Comment"/>
    <w:basedOn w:val="Pro-Gramma"/>
    <w:rsid w:val="007A57AA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fff4">
    <w:name w:val="Мой стиль"/>
    <w:basedOn w:val="a1"/>
    <w:link w:val="afffffff5"/>
    <w:rsid w:val="007A57A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color w:val="auto"/>
      <w:kern w:val="0"/>
      <w:sz w:val="22"/>
    </w:rPr>
  </w:style>
  <w:style w:type="paragraph" w:styleId="4e">
    <w:name w:val="toc 4"/>
    <w:basedOn w:val="a1"/>
    <w:next w:val="a1"/>
    <w:autoRedefine/>
    <w:rsid w:val="007A57AA"/>
    <w:pPr>
      <w:tabs>
        <w:tab w:val="right" w:pos="9911"/>
      </w:tabs>
      <w:spacing w:before="120" w:after="120"/>
      <w:ind w:left="1678"/>
    </w:pPr>
    <w:rPr>
      <w:rFonts w:ascii="Georgia" w:hAnsi="Georgia"/>
      <w:i/>
      <w:color w:val="auto"/>
      <w:kern w:val="0"/>
      <w:szCs w:val="22"/>
    </w:rPr>
  </w:style>
  <w:style w:type="paragraph" w:styleId="5a">
    <w:name w:val="toc 5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64">
    <w:name w:val="toc 6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76">
    <w:name w:val="toc 7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87">
    <w:name w:val="toc 8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93">
    <w:name w:val="toc 9"/>
    <w:basedOn w:val="a1"/>
    <w:next w:val="a1"/>
    <w:autoRedefine/>
    <w:rsid w:val="007A57AA"/>
    <w:rPr>
      <w:color w:val="auto"/>
      <w:kern w:val="0"/>
      <w:sz w:val="22"/>
      <w:szCs w:val="22"/>
    </w:rPr>
  </w:style>
  <w:style w:type="character" w:customStyle="1" w:styleId="afffffff5">
    <w:name w:val="Мой стиль Знак"/>
    <w:link w:val="afffffff4"/>
    <w:locked/>
    <w:rsid w:val="007A57AA"/>
    <w:rPr>
      <w:rFonts w:ascii="Georgia" w:hAnsi="Georgia"/>
      <w:sz w:val="22"/>
    </w:rPr>
  </w:style>
  <w:style w:type="paragraph" w:customStyle="1" w:styleId="490">
    <w:name w:val="Абзац списка49"/>
    <w:basedOn w:val="a1"/>
    <w:rsid w:val="007A57A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fffffff6">
    <w:name w:val="Номер"/>
    <w:basedOn w:val="a1"/>
    <w:rsid w:val="007A57AA"/>
    <w:pPr>
      <w:spacing w:before="60" w:after="60"/>
      <w:jc w:val="center"/>
    </w:pPr>
    <w:rPr>
      <w:color w:val="auto"/>
      <w:kern w:val="0"/>
      <w:sz w:val="28"/>
    </w:rPr>
  </w:style>
  <w:style w:type="paragraph" w:customStyle="1" w:styleId="afffffff7">
    <w:name w:val="Основной шрифт абзаца Знак"/>
    <w:aliases w:val="Знак3 Знак"/>
    <w:basedOn w:val="a1"/>
    <w:rsid w:val="007A57AA"/>
    <w:rPr>
      <w:rFonts w:ascii="Verdana" w:hAnsi="Verdana" w:cs="Verdana"/>
      <w:color w:val="auto"/>
      <w:kern w:val="0"/>
      <w:lang w:val="en-US" w:eastAsia="en-US"/>
    </w:rPr>
  </w:style>
  <w:style w:type="paragraph" w:customStyle="1" w:styleId="afffffff8">
    <w:name w:val="Нумерованный абзац"/>
    <w:rsid w:val="007A57AA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noProof/>
      <w:sz w:val="28"/>
      <w:lang w:eastAsia="ru-RU"/>
    </w:rPr>
  </w:style>
  <w:style w:type="paragraph" w:customStyle="1" w:styleId="Point">
    <w:name w:val="Point Знак"/>
    <w:basedOn w:val="a1"/>
    <w:link w:val="Point0"/>
    <w:rsid w:val="007A57AA"/>
    <w:pPr>
      <w:spacing w:before="120" w:line="288" w:lineRule="auto"/>
      <w:ind w:firstLine="720"/>
      <w:jc w:val="both"/>
    </w:pPr>
    <w:rPr>
      <w:color w:val="auto"/>
      <w:kern w:val="0"/>
      <w:sz w:val="24"/>
    </w:rPr>
  </w:style>
  <w:style w:type="character" w:customStyle="1" w:styleId="Point0">
    <w:name w:val="Point Знак Знак"/>
    <w:link w:val="Point"/>
    <w:locked/>
    <w:rsid w:val="007A57AA"/>
    <w:rPr>
      <w:sz w:val="24"/>
    </w:rPr>
  </w:style>
  <w:style w:type="paragraph" w:customStyle="1" w:styleId="1ffc">
    <w:name w:val="Рецензия1"/>
    <w:hidden/>
    <w:semiHidden/>
    <w:rsid w:val="007A57AA"/>
    <w:rPr>
      <w:sz w:val="24"/>
      <w:szCs w:val="24"/>
      <w:lang w:eastAsia="ru-RU"/>
    </w:rPr>
  </w:style>
  <w:style w:type="numbering" w:customStyle="1" w:styleId="ArticleSection">
    <w:name w:val="Article / Section"/>
    <w:rsid w:val="007A57AA"/>
    <w:pPr>
      <w:numPr>
        <w:numId w:val="12"/>
      </w:numPr>
    </w:pPr>
  </w:style>
  <w:style w:type="numbering" w:styleId="111111">
    <w:name w:val="Outline List 2"/>
    <w:basedOn w:val="a4"/>
    <w:rsid w:val="007A57AA"/>
    <w:pPr>
      <w:numPr>
        <w:numId w:val="1"/>
      </w:numPr>
    </w:pPr>
  </w:style>
  <w:style w:type="numbering" w:styleId="1ai">
    <w:name w:val="Outline List 1"/>
    <w:basedOn w:val="a4"/>
    <w:rsid w:val="007A57AA"/>
    <w:pPr>
      <w:numPr>
        <w:numId w:val="2"/>
      </w:numPr>
    </w:pPr>
  </w:style>
  <w:style w:type="character" w:customStyle="1" w:styleId="11pt">
    <w:name w:val="Основной текст + 11 pt"/>
    <w:basedOn w:val="afffd"/>
    <w:rsid w:val="00A760CC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wikip">
    <w:name w:val="wikip"/>
    <w:basedOn w:val="a1"/>
    <w:rsid w:val="001D4F90"/>
    <w:pP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Style4">
    <w:name w:val="Style4"/>
    <w:basedOn w:val="a1"/>
    <w:rsid w:val="001D4F90"/>
    <w:pPr>
      <w:widowControl w:val="0"/>
      <w:autoSpaceDE w:val="0"/>
      <w:autoSpaceDN w:val="0"/>
      <w:adjustRightInd w:val="0"/>
      <w:spacing w:after="120" w:line="480" w:lineRule="exact"/>
      <w:ind w:firstLine="763"/>
      <w:jc w:val="both"/>
    </w:pPr>
    <w:rPr>
      <w:rFonts w:ascii="Calibri" w:hAnsi="Calibri"/>
      <w:color w:val="auto"/>
      <w:kern w:val="0"/>
      <w:sz w:val="24"/>
      <w:szCs w:val="24"/>
      <w:lang w:eastAsia="en-US"/>
    </w:rPr>
  </w:style>
  <w:style w:type="character" w:customStyle="1" w:styleId="FontStyle14">
    <w:name w:val="Font Style14"/>
    <w:uiPriority w:val="99"/>
    <w:rsid w:val="001D4F90"/>
    <w:rPr>
      <w:rFonts w:ascii="Times New Roman" w:hAnsi="Times New Roman" w:cs="Times New Roman" w:hint="default"/>
      <w:sz w:val="26"/>
      <w:szCs w:val="26"/>
    </w:rPr>
  </w:style>
  <w:style w:type="paragraph" w:customStyle="1" w:styleId="500">
    <w:name w:val="Абзац списка50"/>
    <w:basedOn w:val="a1"/>
    <w:rsid w:val="001364D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xl310">
    <w:name w:val="xl31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1">
    <w:name w:val="xl31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2">
    <w:name w:val="xl312"/>
    <w:basedOn w:val="a1"/>
    <w:rsid w:val="003616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3">
    <w:name w:val="xl313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4">
    <w:name w:val="xl314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5">
    <w:name w:val="xl315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6">
    <w:name w:val="xl316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7">
    <w:name w:val="xl317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8">
    <w:name w:val="xl318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19">
    <w:name w:val="xl319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20">
    <w:name w:val="xl320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21">
    <w:name w:val="xl321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2">
    <w:name w:val="xl322"/>
    <w:basedOn w:val="a1"/>
    <w:rsid w:val="00361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3">
    <w:name w:val="xl323"/>
    <w:basedOn w:val="a1"/>
    <w:rsid w:val="003616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4">
    <w:name w:val="xl324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5">
    <w:name w:val="xl325"/>
    <w:basedOn w:val="a1"/>
    <w:rsid w:val="003616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6">
    <w:name w:val="xl326"/>
    <w:basedOn w:val="a1"/>
    <w:rsid w:val="003616F8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7">
    <w:name w:val="xl327"/>
    <w:basedOn w:val="a1"/>
    <w:rsid w:val="003616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8">
    <w:name w:val="xl328"/>
    <w:basedOn w:val="a1"/>
    <w:rsid w:val="003616F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9">
    <w:name w:val="xl329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0">
    <w:name w:val="xl33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1">
    <w:name w:val="xl33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2">
    <w:name w:val="xl332"/>
    <w:basedOn w:val="a1"/>
    <w:rsid w:val="003616F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3">
    <w:name w:val="xl333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34">
    <w:name w:val="xl334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35">
    <w:name w:val="xl335"/>
    <w:basedOn w:val="a1"/>
    <w:rsid w:val="00361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36">
    <w:name w:val="xl336"/>
    <w:basedOn w:val="a1"/>
    <w:rsid w:val="003616F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character" w:customStyle="1" w:styleId="Bodytext2">
    <w:name w:val="Body text (2)"/>
    <w:rsid w:val="00B1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anao">
    <w:name w:val="aaanao"/>
    <w:rsid w:val="008509BB"/>
  </w:style>
  <w:style w:type="paragraph" w:customStyle="1" w:styleId="510">
    <w:name w:val="Абзац списка51"/>
    <w:basedOn w:val="a1"/>
    <w:rsid w:val="00CA095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1">
    <w:name w:val="Без интервала17"/>
    <w:rsid w:val="00103EDD"/>
    <w:rPr>
      <w:rFonts w:eastAsia="Calibri"/>
      <w:sz w:val="24"/>
      <w:szCs w:val="24"/>
      <w:lang w:eastAsia="ru-RU"/>
    </w:rPr>
  </w:style>
  <w:style w:type="paragraph" w:customStyle="1" w:styleId="181">
    <w:name w:val="Без интервала18"/>
    <w:rsid w:val="00A92D02"/>
    <w:rPr>
      <w:rFonts w:eastAsia="Calibri"/>
      <w:sz w:val="24"/>
      <w:szCs w:val="24"/>
      <w:lang w:eastAsia="ru-RU"/>
    </w:rPr>
  </w:style>
  <w:style w:type="paragraph" w:customStyle="1" w:styleId="520">
    <w:name w:val="Абзац списка52"/>
    <w:basedOn w:val="a1"/>
    <w:rsid w:val="007902E9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2ff3">
    <w:name w:val="Рецензия2"/>
    <w:hidden/>
    <w:semiHidden/>
    <w:rsid w:val="007902E9"/>
    <w:rPr>
      <w:sz w:val="24"/>
      <w:szCs w:val="24"/>
      <w:lang w:eastAsia="ru-RU"/>
    </w:rPr>
  </w:style>
  <w:style w:type="paragraph" w:customStyle="1" w:styleId="afffffff9">
    <w:basedOn w:val="a1"/>
    <w:next w:val="a1"/>
    <w:qFormat/>
    <w:rsid w:val="00F27B38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customStyle="1" w:styleId="530">
    <w:name w:val="Абзац списка53"/>
    <w:basedOn w:val="a1"/>
    <w:rsid w:val="005B55D4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table" w:customStyle="1" w:styleId="1ffd">
    <w:name w:val="Сетка таблицы1"/>
    <w:basedOn w:val="a3"/>
    <w:next w:val="af9"/>
    <w:uiPriority w:val="39"/>
    <w:rsid w:val="005B55D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2"/>
    <w:uiPriority w:val="99"/>
    <w:rsid w:val="005B55D4"/>
    <w:rPr>
      <w:rFonts w:ascii="Times New Roman" w:hAnsi="Times New Roman" w:cs="Times New Roman"/>
      <w:sz w:val="26"/>
      <w:szCs w:val="26"/>
    </w:rPr>
  </w:style>
  <w:style w:type="table" w:customStyle="1" w:styleId="Calendar2">
    <w:name w:val="Calendar 2"/>
    <w:basedOn w:val="a3"/>
    <w:uiPriority w:val="99"/>
    <w:qFormat/>
    <w:rsid w:val="005B55D4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33">
    <w:name w:val="Заголовок 13"/>
    <w:basedOn w:val="a1"/>
    <w:uiPriority w:val="1"/>
    <w:qFormat/>
    <w:rsid w:val="000D0106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character" w:customStyle="1" w:styleId="HTML10">
    <w:name w:val="Стандартный HTML Знак1"/>
    <w:basedOn w:val="a2"/>
    <w:rsid w:val="0031206D"/>
    <w:rPr>
      <w:rFonts w:ascii="Consolas" w:hAnsi="Consolas"/>
    </w:rPr>
  </w:style>
  <w:style w:type="paragraph" w:customStyle="1" w:styleId="4f">
    <w:name w:val="Основной текст4"/>
    <w:basedOn w:val="a1"/>
    <w:rsid w:val="00B3725C"/>
    <w:pPr>
      <w:widowControl w:val="0"/>
      <w:shd w:val="clear" w:color="auto" w:fill="FFFFFF"/>
      <w:spacing w:after="300" w:line="374" w:lineRule="exact"/>
      <w:jc w:val="right"/>
    </w:pPr>
    <w:rPr>
      <w:color w:val="auto"/>
      <w:spacing w:val="4"/>
      <w:kern w:val="0"/>
      <w:sz w:val="25"/>
      <w:szCs w:val="25"/>
      <w:lang w:eastAsia="en-US"/>
    </w:rPr>
  </w:style>
  <w:style w:type="character" w:customStyle="1" w:styleId="afffffffa">
    <w:name w:val="Колонтитул_"/>
    <w:link w:val="afffffffb"/>
    <w:rsid w:val="00C96552"/>
    <w:rPr>
      <w:sz w:val="26"/>
      <w:szCs w:val="26"/>
    </w:rPr>
  </w:style>
  <w:style w:type="paragraph" w:customStyle="1" w:styleId="afffffffb">
    <w:name w:val="Колонтитул"/>
    <w:basedOn w:val="a1"/>
    <w:link w:val="afffffffa"/>
    <w:rsid w:val="00C96552"/>
    <w:pPr>
      <w:widowControl w:val="0"/>
    </w:pPr>
    <w:rPr>
      <w:color w:val="auto"/>
      <w:kern w:val="0"/>
      <w:sz w:val="26"/>
      <w:szCs w:val="26"/>
      <w:lang w:eastAsia="en-US"/>
    </w:rPr>
  </w:style>
  <w:style w:type="character" w:customStyle="1" w:styleId="afffffffc">
    <w:name w:val="Другое_"/>
    <w:link w:val="afffffffd"/>
    <w:rsid w:val="00C96552"/>
    <w:rPr>
      <w:sz w:val="26"/>
      <w:szCs w:val="26"/>
    </w:rPr>
  </w:style>
  <w:style w:type="paragraph" w:customStyle="1" w:styleId="afffffffd">
    <w:name w:val="Другое"/>
    <w:basedOn w:val="a1"/>
    <w:link w:val="afffffffc"/>
    <w:rsid w:val="00C96552"/>
    <w:pPr>
      <w:widowControl w:val="0"/>
      <w:spacing w:after="120" w:line="254" w:lineRule="auto"/>
      <w:ind w:firstLine="400"/>
    </w:pPr>
    <w:rPr>
      <w:color w:val="auto"/>
      <w:kern w:val="0"/>
      <w:sz w:val="26"/>
      <w:szCs w:val="26"/>
      <w:lang w:eastAsia="en-US"/>
    </w:rPr>
  </w:style>
  <w:style w:type="paragraph" w:customStyle="1" w:styleId="afffffffe">
    <w:name w:val="Комментарий"/>
    <w:basedOn w:val="a1"/>
    <w:next w:val="a1"/>
    <w:uiPriority w:val="99"/>
    <w:rsid w:val="00010AA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kern w:val="0"/>
      <w:sz w:val="24"/>
      <w:szCs w:val="24"/>
    </w:rPr>
  </w:style>
  <w:style w:type="paragraph" w:customStyle="1" w:styleId="affffffff">
    <w:name w:val="Информация о версии"/>
    <w:basedOn w:val="afffffffe"/>
    <w:next w:val="a1"/>
    <w:uiPriority w:val="99"/>
    <w:rsid w:val="00010AA6"/>
    <w:rPr>
      <w:i/>
      <w:iCs/>
    </w:rPr>
  </w:style>
  <w:style w:type="paragraph" w:customStyle="1" w:styleId="affffffff0">
    <w:name w:val="Информация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kern w:val="0"/>
    </w:rPr>
  </w:style>
  <w:style w:type="paragraph" w:customStyle="1" w:styleId="affffffff1">
    <w:name w:val="Подзаголовок для информации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kern w:val="0"/>
    </w:rPr>
  </w:style>
  <w:style w:type="paragraph" w:customStyle="1" w:styleId="xl337">
    <w:name w:val="xl337"/>
    <w:basedOn w:val="a1"/>
    <w:rsid w:val="00010A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38">
    <w:name w:val="xl338"/>
    <w:basedOn w:val="a1"/>
    <w:rsid w:val="00010A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9">
    <w:name w:val="xl339"/>
    <w:basedOn w:val="a1"/>
    <w:rsid w:val="00010AA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0">
    <w:name w:val="xl340"/>
    <w:basedOn w:val="a1"/>
    <w:rsid w:val="00010A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41">
    <w:name w:val="xl341"/>
    <w:basedOn w:val="a1"/>
    <w:rsid w:val="00010A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2">
    <w:name w:val="xl342"/>
    <w:basedOn w:val="a1"/>
    <w:rsid w:val="00010AA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3">
    <w:name w:val="xl343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44">
    <w:name w:val="xl344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5">
    <w:name w:val="xl345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6">
    <w:name w:val="xl346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7">
    <w:name w:val="xl347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8">
    <w:name w:val="xl348"/>
    <w:basedOn w:val="a1"/>
    <w:rsid w:val="00010A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49">
    <w:name w:val="xl349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8" Type="http://schemas.openxmlformats.org/officeDocument/2006/relationships/hyperlink" Target="mailto:admin.komsomolsk@mai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76ADDB70214EA3EA972B234B9EA12ED0A99CCFD7D7173F6817430543724EA31494AEDC90299102958864353B08y5K" TargetMode="External"/><Relationship Id="rId17" Type="http://schemas.openxmlformats.org/officeDocument/2006/relationships/hyperlink" Target="mailto:admin.komsomolsk@mail.ru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mailto:admin.komsomolsk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.komsomolsk@mail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96049E84402AFE46CA367C267CA8C30DC3FED41C7E7B263CFC4C23717C7A6C9A21A5B78CE43407CD425A15FFkDc1G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5B96049E84402AFE46CA367C267CA8C30DC2FAD410767B263CFC4C23717C7A6C9A21A5B78CE43407CD425A15FFkDc1G" TargetMode="External"/><Relationship Id="rId22" Type="http://schemas.openxmlformats.org/officeDocument/2006/relationships/hyperlink" Target="mailto:admin.komsomolsk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CCD22-37D2-4E7C-8544-D1779552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19501</Words>
  <Characters>111160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130401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</dc:creator>
  <cp:lastModifiedBy>KOLODINSKAYA</cp:lastModifiedBy>
  <cp:revision>2</cp:revision>
  <cp:lastPrinted>2018-03-12T14:58:00Z</cp:lastPrinted>
  <dcterms:created xsi:type="dcterms:W3CDTF">2023-09-04T07:06:00Z</dcterms:created>
  <dcterms:modified xsi:type="dcterms:W3CDTF">2023-09-04T07:06:00Z</dcterms:modified>
</cp:coreProperties>
</file>