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102D1B" w:rsidRDefault="00676C46">
      <w:pPr>
        <w:rPr>
          <w:color w:val="auto"/>
        </w:rPr>
      </w:pPr>
      <w:r>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B4001B" w:rsidRPr="006911ED" w:rsidRDefault="00B4001B" w:rsidP="00170890">
                    <w:pPr>
                      <w:widowControl w:val="0"/>
                    </w:pPr>
                    <w:r w:rsidRPr="006911ED">
                      <w:t> </w:t>
                    </w:r>
                  </w:p>
                  <w:p w14:paraId="5874FD95" w14:textId="77777777" w:rsidR="00B4001B" w:rsidRPr="006911ED" w:rsidRDefault="00B4001B" w:rsidP="00170890">
                    <w:pPr>
                      <w:widowControl w:val="0"/>
                    </w:pPr>
                    <w:r w:rsidRPr="006911ED">
                      <w:t> </w:t>
                    </w:r>
                  </w:p>
                  <w:p w14:paraId="1B312030" w14:textId="77777777" w:rsidR="00B4001B" w:rsidRPr="006911ED" w:rsidRDefault="00B4001B" w:rsidP="00170890">
                    <w:pPr>
                      <w:widowControl w:val="0"/>
                    </w:pPr>
                    <w:r w:rsidRPr="006911ED">
                      <w:t> </w:t>
                    </w:r>
                  </w:p>
                  <w:p w14:paraId="46AC89DC" w14:textId="77777777" w:rsidR="00B4001B" w:rsidRPr="006911ED" w:rsidRDefault="00B4001B" w:rsidP="00170890">
                    <w:pPr>
                      <w:widowControl w:val="0"/>
                    </w:pPr>
                    <w:r w:rsidRPr="006911ED">
                      <w:t> </w:t>
                    </w:r>
                  </w:p>
                  <w:p w14:paraId="64318E24" w14:textId="77777777" w:rsidR="00B4001B" w:rsidRPr="006911ED" w:rsidRDefault="00B4001B" w:rsidP="00170890">
                    <w:pPr>
                      <w:widowControl w:val="0"/>
                    </w:pPr>
                    <w:r w:rsidRPr="006911ED">
                      <w:t xml:space="preserve">    </w:t>
                    </w:r>
                  </w:p>
                  <w:p w14:paraId="5C26F762" w14:textId="77777777" w:rsidR="00B4001B" w:rsidRPr="006911ED" w:rsidRDefault="00B4001B" w:rsidP="00170890">
                    <w:pPr>
                      <w:widowControl w:val="0"/>
                    </w:pPr>
                    <w:r w:rsidRPr="006911ED">
                      <w:t> </w:t>
                    </w:r>
                  </w:p>
                  <w:p w14:paraId="5DED518D" w14:textId="77777777" w:rsidR="00B4001B" w:rsidRPr="006911ED" w:rsidRDefault="00B4001B" w:rsidP="00170890">
                    <w:pPr>
                      <w:widowControl w:val="0"/>
                      <w:jc w:val="center"/>
                      <w:rPr>
                        <w:b/>
                        <w:bCs/>
                        <w:color w:val="0066FF"/>
                      </w:rPr>
                    </w:pPr>
                  </w:p>
                  <w:p w14:paraId="745E7E16" w14:textId="77777777" w:rsidR="00B4001B" w:rsidRPr="006911ED" w:rsidRDefault="00B4001B" w:rsidP="00170890">
                    <w:pPr>
                      <w:widowControl w:val="0"/>
                      <w:jc w:val="center"/>
                      <w:rPr>
                        <w:b/>
                        <w:bCs/>
                        <w:color w:val="0066FF"/>
                      </w:rPr>
                    </w:pPr>
                  </w:p>
                  <w:p w14:paraId="68181976" w14:textId="77777777" w:rsidR="00B4001B" w:rsidRPr="006911ED" w:rsidRDefault="00B4001B" w:rsidP="00170890">
                    <w:pPr>
                      <w:widowControl w:val="0"/>
                      <w:jc w:val="center"/>
                      <w:rPr>
                        <w:b/>
                        <w:bCs/>
                        <w:color w:val="0066FF"/>
                        <w:sz w:val="22"/>
                      </w:rPr>
                    </w:pPr>
                    <w:r w:rsidRPr="006911ED">
                      <w:rPr>
                        <w:b/>
                        <w:bCs/>
                        <w:color w:val="0066FF"/>
                        <w:sz w:val="22"/>
                      </w:rPr>
                      <w:t>Российская Федерация</w:t>
                    </w:r>
                  </w:p>
                  <w:p w14:paraId="7F95AD4A" w14:textId="77777777" w:rsidR="00B4001B" w:rsidRPr="006911ED" w:rsidRDefault="00B4001B" w:rsidP="00170890">
                    <w:pPr>
                      <w:widowControl w:val="0"/>
                      <w:jc w:val="center"/>
                      <w:rPr>
                        <w:b/>
                        <w:bCs/>
                        <w:sz w:val="18"/>
                        <w:szCs w:val="16"/>
                      </w:rPr>
                    </w:pPr>
                    <w:r w:rsidRPr="006911ED">
                      <w:rPr>
                        <w:b/>
                        <w:bCs/>
                        <w:sz w:val="18"/>
                        <w:szCs w:val="16"/>
                      </w:rPr>
                      <w:t>Ивановскаяобласть</w:t>
                    </w:r>
                  </w:p>
                  <w:p w14:paraId="2C25DF87" w14:textId="77777777" w:rsidR="00B4001B" w:rsidRPr="006911ED" w:rsidRDefault="00B4001B" w:rsidP="00170890">
                    <w:pPr>
                      <w:widowControl w:val="0"/>
                      <w:jc w:val="center"/>
                      <w:rPr>
                        <w:b/>
                        <w:bCs/>
                        <w:sz w:val="18"/>
                        <w:szCs w:val="16"/>
                      </w:rPr>
                    </w:pPr>
                    <w:r w:rsidRPr="006911ED">
                      <w:rPr>
                        <w:b/>
                        <w:bCs/>
                        <w:sz w:val="18"/>
                        <w:szCs w:val="16"/>
                      </w:rPr>
                      <w:t> </w:t>
                    </w:r>
                  </w:p>
                  <w:p w14:paraId="43FD0A65" w14:textId="77777777" w:rsidR="00B4001B" w:rsidRPr="006911ED" w:rsidRDefault="00B4001B" w:rsidP="00170890">
                    <w:pPr>
                      <w:widowControl w:val="0"/>
                      <w:jc w:val="center"/>
                      <w:rPr>
                        <w:b/>
                        <w:bCs/>
                        <w:szCs w:val="18"/>
                      </w:rPr>
                    </w:pPr>
                    <w:r w:rsidRPr="006911ED">
                      <w:rPr>
                        <w:b/>
                        <w:bCs/>
                        <w:szCs w:val="18"/>
                      </w:rPr>
                      <w:t>КОМСОМОЛЬСКИЙ МУНИЦИПАЛЬНЫЙ РАЙОН</w:t>
                    </w:r>
                  </w:p>
                  <w:p w14:paraId="5D84A20D" w14:textId="77777777" w:rsidR="00B4001B" w:rsidRPr="006911ED" w:rsidRDefault="00B4001B" w:rsidP="00170890">
                    <w:pPr>
                      <w:widowControl w:val="0"/>
                      <w:jc w:val="center"/>
                      <w:rPr>
                        <w:sz w:val="18"/>
                        <w:szCs w:val="18"/>
                      </w:rPr>
                    </w:pPr>
                    <w:r w:rsidRPr="006911ED">
                      <w:rPr>
                        <w:sz w:val="18"/>
                        <w:szCs w:val="18"/>
                      </w:rPr>
                      <w:t> </w:t>
                    </w:r>
                  </w:p>
                  <w:p w14:paraId="4449B300" w14:textId="77777777" w:rsidR="00B4001B" w:rsidRPr="006911ED" w:rsidRDefault="00B4001B" w:rsidP="00170890">
                    <w:pPr>
                      <w:widowControl w:val="0"/>
                      <w:jc w:val="center"/>
                      <w:rPr>
                        <w:sz w:val="18"/>
                        <w:szCs w:val="18"/>
                      </w:rPr>
                    </w:pPr>
                    <w:r w:rsidRPr="006911ED">
                      <w:rPr>
                        <w:sz w:val="18"/>
                        <w:szCs w:val="18"/>
                      </w:rPr>
                      <w:t> </w:t>
                    </w:r>
                  </w:p>
                  <w:p w14:paraId="5A64DE84" w14:textId="77777777" w:rsidR="00B4001B" w:rsidRPr="006911ED" w:rsidRDefault="00B4001B" w:rsidP="00170890">
                    <w:pPr>
                      <w:widowControl w:val="0"/>
                      <w:jc w:val="center"/>
                      <w:rPr>
                        <w:sz w:val="18"/>
                        <w:szCs w:val="18"/>
                      </w:rPr>
                    </w:pPr>
                    <w:r w:rsidRPr="006911ED">
                      <w:rPr>
                        <w:sz w:val="18"/>
                        <w:szCs w:val="18"/>
                      </w:rPr>
                      <w:t> </w:t>
                    </w:r>
                  </w:p>
                  <w:p w14:paraId="6AB94DC9" w14:textId="77777777" w:rsidR="00B4001B" w:rsidRPr="006911ED" w:rsidRDefault="00B4001B" w:rsidP="00170890">
                    <w:pPr>
                      <w:widowControl w:val="0"/>
                      <w:jc w:val="center"/>
                      <w:rPr>
                        <w:sz w:val="18"/>
                        <w:szCs w:val="18"/>
                      </w:rPr>
                    </w:pPr>
                    <w:r w:rsidRPr="006911ED">
                      <w:rPr>
                        <w:sz w:val="18"/>
                        <w:szCs w:val="18"/>
                      </w:rPr>
                      <w:t> </w:t>
                    </w:r>
                  </w:p>
                  <w:p w14:paraId="61E9FE12" w14:textId="77777777" w:rsidR="00B4001B" w:rsidRPr="006911ED" w:rsidRDefault="00B4001B" w:rsidP="00170890">
                    <w:pPr>
                      <w:widowControl w:val="0"/>
                      <w:jc w:val="center"/>
                      <w:rPr>
                        <w:sz w:val="18"/>
                        <w:szCs w:val="18"/>
                      </w:rPr>
                    </w:pPr>
                    <w:r w:rsidRPr="006911ED">
                      <w:rPr>
                        <w:sz w:val="18"/>
                        <w:szCs w:val="18"/>
                      </w:rPr>
                      <w:t> </w:t>
                    </w:r>
                  </w:p>
                  <w:p w14:paraId="68C4E183" w14:textId="77777777" w:rsidR="00B4001B" w:rsidRPr="006911ED" w:rsidRDefault="00B4001B" w:rsidP="00170890">
                    <w:pPr>
                      <w:widowControl w:val="0"/>
                      <w:jc w:val="center"/>
                      <w:rPr>
                        <w:sz w:val="18"/>
                        <w:szCs w:val="18"/>
                      </w:rPr>
                    </w:pPr>
                    <w:r w:rsidRPr="006911ED">
                      <w:rPr>
                        <w:sz w:val="18"/>
                        <w:szCs w:val="18"/>
                      </w:rPr>
                      <w:t> </w:t>
                    </w:r>
                  </w:p>
                  <w:p w14:paraId="640C4AC9" w14:textId="77777777" w:rsidR="00B4001B" w:rsidRPr="006911ED" w:rsidRDefault="00B4001B" w:rsidP="00170890">
                    <w:pPr>
                      <w:widowControl w:val="0"/>
                      <w:jc w:val="center"/>
                      <w:rPr>
                        <w:b/>
                        <w:bCs/>
                        <w:sz w:val="72"/>
                        <w:szCs w:val="72"/>
                      </w:rPr>
                    </w:pPr>
                  </w:p>
                  <w:p w14:paraId="469DE5F3" w14:textId="77777777" w:rsidR="00B4001B" w:rsidRPr="006911ED" w:rsidRDefault="00B4001B" w:rsidP="00170890">
                    <w:pPr>
                      <w:widowControl w:val="0"/>
                      <w:jc w:val="center"/>
                      <w:rPr>
                        <w:b/>
                        <w:bCs/>
                        <w:sz w:val="96"/>
                        <w:szCs w:val="72"/>
                      </w:rPr>
                    </w:pPr>
                    <w:r w:rsidRPr="006911ED">
                      <w:rPr>
                        <w:b/>
                        <w:bCs/>
                        <w:sz w:val="96"/>
                        <w:szCs w:val="72"/>
                      </w:rPr>
                      <w:t>ВЕСТНИК</w:t>
                    </w:r>
                  </w:p>
                  <w:p w14:paraId="328B6874" w14:textId="77777777" w:rsidR="00B4001B" w:rsidRPr="006911ED" w:rsidRDefault="00B4001B"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B4001B" w:rsidRPr="006911ED" w:rsidRDefault="00B4001B"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B4001B" w:rsidRPr="006911ED" w:rsidRDefault="00B4001B"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B4001B" w:rsidRPr="006911ED" w:rsidRDefault="00B4001B" w:rsidP="00170890">
                    <w:pPr>
                      <w:widowControl w:val="0"/>
                      <w:jc w:val="center"/>
                      <w:rPr>
                        <w:b/>
                        <w:bCs/>
                        <w:sz w:val="30"/>
                        <w:szCs w:val="30"/>
                      </w:rPr>
                    </w:pPr>
                    <w:r w:rsidRPr="006911ED">
                      <w:rPr>
                        <w:b/>
                        <w:bCs/>
                        <w:sz w:val="30"/>
                        <w:szCs w:val="30"/>
                      </w:rPr>
                      <w:t> </w:t>
                    </w:r>
                  </w:p>
                  <w:p w14:paraId="22DFD0D5" w14:textId="77777777" w:rsidR="00B4001B" w:rsidRPr="006911ED" w:rsidRDefault="00B4001B" w:rsidP="00170890">
                    <w:pPr>
                      <w:widowControl w:val="0"/>
                      <w:jc w:val="center"/>
                      <w:rPr>
                        <w:b/>
                        <w:bCs/>
                        <w:sz w:val="30"/>
                        <w:szCs w:val="30"/>
                      </w:rPr>
                    </w:pPr>
                    <w:r w:rsidRPr="006911ED">
                      <w:rPr>
                        <w:b/>
                        <w:bCs/>
                        <w:sz w:val="30"/>
                        <w:szCs w:val="30"/>
                      </w:rPr>
                      <w:t> </w:t>
                    </w:r>
                  </w:p>
                  <w:p w14:paraId="7F5B3E96" w14:textId="77777777" w:rsidR="00B4001B" w:rsidRPr="006911ED" w:rsidRDefault="00B4001B" w:rsidP="00170890">
                    <w:pPr>
                      <w:widowControl w:val="0"/>
                      <w:jc w:val="center"/>
                      <w:rPr>
                        <w:b/>
                        <w:bCs/>
                        <w:sz w:val="30"/>
                        <w:szCs w:val="30"/>
                      </w:rPr>
                    </w:pPr>
                    <w:r w:rsidRPr="006911ED">
                      <w:rPr>
                        <w:b/>
                        <w:bCs/>
                        <w:sz w:val="30"/>
                        <w:szCs w:val="30"/>
                      </w:rPr>
                      <w:t> </w:t>
                    </w:r>
                  </w:p>
                  <w:p w14:paraId="6A7CFE12" w14:textId="77777777" w:rsidR="00B4001B" w:rsidRPr="006911ED" w:rsidRDefault="00B4001B" w:rsidP="00170890">
                    <w:pPr>
                      <w:widowControl w:val="0"/>
                      <w:jc w:val="center"/>
                      <w:rPr>
                        <w:b/>
                        <w:bCs/>
                        <w:sz w:val="30"/>
                        <w:szCs w:val="30"/>
                      </w:rPr>
                    </w:pPr>
                    <w:r w:rsidRPr="006911ED">
                      <w:rPr>
                        <w:b/>
                        <w:bCs/>
                        <w:sz w:val="30"/>
                        <w:szCs w:val="30"/>
                      </w:rPr>
                      <w:t> </w:t>
                    </w:r>
                  </w:p>
                  <w:p w14:paraId="582BE2DC" w14:textId="751A34DE" w:rsidR="00B4001B" w:rsidRDefault="00B4001B" w:rsidP="00625C34">
                    <w:pPr>
                      <w:widowControl w:val="0"/>
                      <w:jc w:val="center"/>
                      <w:rPr>
                        <w:b/>
                        <w:bCs/>
                        <w:sz w:val="52"/>
                        <w:szCs w:val="30"/>
                      </w:rPr>
                    </w:pPr>
                    <w:r>
                      <w:rPr>
                        <w:b/>
                        <w:bCs/>
                        <w:sz w:val="52"/>
                        <w:szCs w:val="30"/>
                      </w:rPr>
                      <w:t>№ 4</w:t>
                    </w:r>
                    <w:r w:rsidR="00102D1B">
                      <w:rPr>
                        <w:b/>
                        <w:bCs/>
                        <w:sz w:val="52"/>
                        <w:szCs w:val="30"/>
                      </w:rPr>
                      <w:t>6</w:t>
                    </w:r>
                  </w:p>
                  <w:p w14:paraId="26AB0876" w14:textId="07B76FAE" w:rsidR="00B4001B" w:rsidRPr="006911ED" w:rsidRDefault="00102D1B" w:rsidP="00625C34">
                    <w:pPr>
                      <w:widowControl w:val="0"/>
                      <w:jc w:val="center"/>
                      <w:rPr>
                        <w:b/>
                        <w:bCs/>
                        <w:sz w:val="30"/>
                        <w:szCs w:val="30"/>
                      </w:rPr>
                    </w:pPr>
                    <w:r>
                      <w:rPr>
                        <w:b/>
                        <w:bCs/>
                        <w:sz w:val="52"/>
                        <w:szCs w:val="30"/>
                      </w:rPr>
                      <w:t>15</w:t>
                    </w:r>
                    <w:r w:rsidR="00B4001B">
                      <w:rPr>
                        <w:b/>
                        <w:bCs/>
                        <w:sz w:val="52"/>
                        <w:szCs w:val="30"/>
                      </w:rPr>
                      <w:t xml:space="preserve"> ноября</w:t>
                    </w:r>
                    <w:r w:rsidR="00B4001B" w:rsidRPr="006911ED">
                      <w:rPr>
                        <w:b/>
                        <w:bCs/>
                        <w:sz w:val="52"/>
                        <w:szCs w:val="30"/>
                      </w:rPr>
                      <w:t xml:space="preserve"> 202</w:t>
                    </w:r>
                    <w:r w:rsidR="00B4001B">
                      <w:rPr>
                        <w:b/>
                        <w:bCs/>
                        <w:sz w:val="52"/>
                        <w:szCs w:val="30"/>
                      </w:rPr>
                      <w:t>4</w:t>
                    </w:r>
                    <w:r w:rsidR="00B4001B" w:rsidRPr="006911ED">
                      <w:rPr>
                        <w:b/>
                        <w:bCs/>
                        <w:sz w:val="52"/>
                        <w:szCs w:val="30"/>
                      </w:rPr>
                      <w:t>г.</w:t>
                    </w:r>
                  </w:p>
                  <w:p w14:paraId="0A7057FC" w14:textId="77777777" w:rsidR="00B4001B" w:rsidRPr="006911ED" w:rsidRDefault="00B4001B" w:rsidP="00170890">
                    <w:pPr>
                      <w:widowControl w:val="0"/>
                      <w:jc w:val="center"/>
                      <w:rPr>
                        <w:b/>
                        <w:bCs/>
                        <w:sz w:val="30"/>
                        <w:szCs w:val="30"/>
                      </w:rPr>
                    </w:pPr>
                    <w:r w:rsidRPr="006911ED">
                      <w:rPr>
                        <w:b/>
                        <w:bCs/>
                        <w:sz w:val="30"/>
                        <w:szCs w:val="30"/>
                        <w:lang w:val="en-US"/>
                      </w:rPr>
                      <w:t> </w:t>
                    </w:r>
                  </w:p>
                  <w:p w14:paraId="12EC0C1B" w14:textId="77777777" w:rsidR="00B4001B" w:rsidRPr="006911ED" w:rsidRDefault="00B4001B" w:rsidP="00170890">
                    <w:pPr>
                      <w:widowControl w:val="0"/>
                      <w:jc w:val="center"/>
                      <w:rPr>
                        <w:b/>
                        <w:bCs/>
                        <w:sz w:val="30"/>
                        <w:szCs w:val="30"/>
                      </w:rPr>
                    </w:pPr>
                    <w:r w:rsidRPr="006911ED">
                      <w:rPr>
                        <w:b/>
                        <w:bCs/>
                        <w:sz w:val="30"/>
                        <w:szCs w:val="30"/>
                        <w:lang w:val="en-US"/>
                      </w:rPr>
                      <w:t> </w:t>
                    </w:r>
                  </w:p>
                  <w:p w14:paraId="04992C12" w14:textId="77777777" w:rsidR="00B4001B" w:rsidRPr="006911ED" w:rsidRDefault="00B4001B" w:rsidP="00170890">
                    <w:pPr>
                      <w:widowControl w:val="0"/>
                      <w:jc w:val="center"/>
                      <w:rPr>
                        <w:b/>
                        <w:bCs/>
                        <w:sz w:val="30"/>
                        <w:szCs w:val="30"/>
                      </w:rPr>
                    </w:pPr>
                    <w:r w:rsidRPr="006911ED">
                      <w:rPr>
                        <w:b/>
                        <w:bCs/>
                        <w:sz w:val="30"/>
                        <w:szCs w:val="30"/>
                        <w:lang w:val="en-US"/>
                      </w:rPr>
                      <w:t> </w:t>
                    </w:r>
                  </w:p>
                  <w:p w14:paraId="033C743A" w14:textId="77777777" w:rsidR="00B4001B" w:rsidRPr="006911ED" w:rsidRDefault="00B4001B" w:rsidP="00170890">
                    <w:pPr>
                      <w:widowControl w:val="0"/>
                      <w:jc w:val="center"/>
                      <w:rPr>
                        <w:b/>
                        <w:bCs/>
                        <w:sz w:val="30"/>
                        <w:szCs w:val="30"/>
                      </w:rPr>
                    </w:pPr>
                  </w:p>
                  <w:p w14:paraId="414385B3" w14:textId="77777777" w:rsidR="00B4001B" w:rsidRPr="006911ED" w:rsidRDefault="00B4001B" w:rsidP="00170890">
                    <w:pPr>
                      <w:widowControl w:val="0"/>
                      <w:jc w:val="center"/>
                      <w:rPr>
                        <w:b/>
                        <w:bCs/>
                        <w:sz w:val="30"/>
                        <w:szCs w:val="30"/>
                      </w:rPr>
                    </w:pPr>
                  </w:p>
                  <w:p w14:paraId="566CF972" w14:textId="77777777" w:rsidR="00B4001B" w:rsidRPr="006911ED" w:rsidRDefault="00B4001B" w:rsidP="00170890">
                    <w:pPr>
                      <w:widowControl w:val="0"/>
                      <w:jc w:val="center"/>
                      <w:rPr>
                        <w:b/>
                        <w:bCs/>
                        <w:sz w:val="30"/>
                        <w:szCs w:val="30"/>
                      </w:rPr>
                    </w:pPr>
                  </w:p>
                  <w:p w14:paraId="2DAA7DF4" w14:textId="77777777" w:rsidR="00B4001B" w:rsidRPr="006911ED" w:rsidRDefault="00B4001B" w:rsidP="00170890">
                    <w:pPr>
                      <w:widowControl w:val="0"/>
                      <w:jc w:val="center"/>
                      <w:rPr>
                        <w:b/>
                        <w:bCs/>
                        <w:sz w:val="30"/>
                        <w:szCs w:val="30"/>
                      </w:rPr>
                    </w:pPr>
                  </w:p>
                  <w:p w14:paraId="00AED6EE" w14:textId="77777777" w:rsidR="00B4001B" w:rsidRPr="006911ED" w:rsidRDefault="00B4001B" w:rsidP="00170890">
                    <w:pPr>
                      <w:widowControl w:val="0"/>
                      <w:jc w:val="center"/>
                      <w:rPr>
                        <w:b/>
                        <w:bCs/>
                        <w:sz w:val="30"/>
                        <w:szCs w:val="30"/>
                      </w:rPr>
                    </w:pPr>
                  </w:p>
                  <w:p w14:paraId="4E782168" w14:textId="77777777" w:rsidR="00B4001B" w:rsidRPr="006911ED" w:rsidRDefault="00B4001B" w:rsidP="00170890">
                    <w:pPr>
                      <w:widowControl w:val="0"/>
                      <w:jc w:val="center"/>
                      <w:rPr>
                        <w:b/>
                        <w:bCs/>
                        <w:sz w:val="30"/>
                        <w:szCs w:val="30"/>
                      </w:rPr>
                    </w:pPr>
                    <w:r w:rsidRPr="006911ED">
                      <w:rPr>
                        <w:b/>
                        <w:bCs/>
                        <w:sz w:val="30"/>
                        <w:szCs w:val="30"/>
                      </w:rPr>
                      <w:t>Официальное издание</w:t>
                    </w:r>
                  </w:p>
                  <w:p w14:paraId="71A66E6B" w14:textId="77777777" w:rsidR="00B4001B" w:rsidRPr="006911ED" w:rsidRDefault="00B4001B" w:rsidP="00170890">
                    <w:pPr>
                      <w:widowControl w:val="0"/>
                      <w:jc w:val="center"/>
                      <w:rPr>
                        <w:b/>
                        <w:bCs/>
                        <w:sz w:val="30"/>
                        <w:szCs w:val="30"/>
                      </w:rPr>
                    </w:pPr>
                  </w:p>
                  <w:p w14:paraId="18E6E9CC" w14:textId="77777777" w:rsidR="00B4001B" w:rsidRPr="006911ED" w:rsidRDefault="00B4001B" w:rsidP="00170890">
                    <w:pPr>
                      <w:widowControl w:val="0"/>
                      <w:jc w:val="center"/>
                      <w:rPr>
                        <w:b/>
                        <w:bCs/>
                        <w:sz w:val="30"/>
                        <w:szCs w:val="30"/>
                      </w:rPr>
                    </w:pPr>
                  </w:p>
                  <w:p w14:paraId="6DA3F260" w14:textId="77777777" w:rsidR="00B4001B" w:rsidRPr="006911ED" w:rsidRDefault="00B4001B" w:rsidP="00170890">
                    <w:pPr>
                      <w:widowControl w:val="0"/>
                      <w:jc w:val="center"/>
                      <w:rPr>
                        <w:b/>
                        <w:bCs/>
                        <w:sz w:val="30"/>
                        <w:szCs w:val="30"/>
                      </w:rPr>
                    </w:pPr>
                  </w:p>
                  <w:p w14:paraId="459640B7" w14:textId="77777777" w:rsidR="00B4001B" w:rsidRPr="006911ED" w:rsidRDefault="00B4001B" w:rsidP="00170890">
                    <w:pPr>
                      <w:widowControl w:val="0"/>
                      <w:jc w:val="center"/>
                      <w:rPr>
                        <w:b/>
                        <w:bCs/>
                        <w:sz w:val="30"/>
                        <w:szCs w:val="30"/>
                      </w:rPr>
                    </w:pPr>
                  </w:p>
                  <w:p w14:paraId="303D7F6D" w14:textId="77777777" w:rsidR="00B4001B" w:rsidRPr="006911ED" w:rsidRDefault="00B4001B" w:rsidP="00170890">
                    <w:pPr>
                      <w:widowControl w:val="0"/>
                      <w:jc w:val="center"/>
                      <w:rPr>
                        <w:b/>
                        <w:bCs/>
                        <w:sz w:val="30"/>
                        <w:szCs w:val="30"/>
                      </w:rPr>
                    </w:pPr>
                  </w:p>
                  <w:p w14:paraId="424E555C" w14:textId="77777777" w:rsidR="00B4001B" w:rsidRPr="006911ED" w:rsidRDefault="00B4001B" w:rsidP="00170890">
                    <w:pPr>
                      <w:widowControl w:val="0"/>
                      <w:jc w:val="center"/>
                      <w:rPr>
                        <w:b/>
                        <w:bCs/>
                        <w:sz w:val="30"/>
                        <w:szCs w:val="30"/>
                      </w:rPr>
                    </w:pPr>
                  </w:p>
                  <w:p w14:paraId="522D7F51" w14:textId="77777777" w:rsidR="00B4001B" w:rsidRPr="006911ED" w:rsidRDefault="00B4001B" w:rsidP="00170890">
                    <w:pPr>
                      <w:widowControl w:val="0"/>
                      <w:jc w:val="center"/>
                      <w:rPr>
                        <w:b/>
                        <w:bCs/>
                        <w:sz w:val="30"/>
                        <w:szCs w:val="30"/>
                      </w:rPr>
                    </w:pPr>
                  </w:p>
                  <w:p w14:paraId="367A188C" w14:textId="77777777" w:rsidR="00B4001B" w:rsidRPr="006911ED" w:rsidRDefault="00B4001B" w:rsidP="00170890">
                    <w:pPr>
                      <w:widowControl w:val="0"/>
                      <w:jc w:val="center"/>
                      <w:rPr>
                        <w:b/>
                        <w:bCs/>
                        <w:sz w:val="30"/>
                        <w:szCs w:val="30"/>
                      </w:rPr>
                    </w:pPr>
                  </w:p>
                  <w:p w14:paraId="050C8FB3" w14:textId="77777777" w:rsidR="00B4001B" w:rsidRPr="006911ED" w:rsidRDefault="00B4001B" w:rsidP="00170890">
                    <w:pPr>
                      <w:widowControl w:val="0"/>
                      <w:jc w:val="center"/>
                      <w:rPr>
                        <w:b/>
                        <w:bCs/>
                        <w:sz w:val="30"/>
                        <w:szCs w:val="30"/>
                      </w:rPr>
                    </w:pPr>
                  </w:p>
                </w:txbxContent>
              </v:textbox>
            </v:shape>
          </v:group>
        </w:pict>
      </w:r>
      <w:r w:rsidR="00604CF5" w:rsidRPr="00102D1B">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102D1B" w:rsidRDefault="00490378">
      <w:pPr>
        <w:rPr>
          <w:color w:val="auto"/>
        </w:rPr>
      </w:pPr>
    </w:p>
    <w:p w14:paraId="62C9FA7B" w14:textId="77777777" w:rsidR="00170890" w:rsidRPr="00102D1B" w:rsidRDefault="00170890">
      <w:pPr>
        <w:rPr>
          <w:color w:val="auto"/>
        </w:rPr>
      </w:pPr>
    </w:p>
    <w:p w14:paraId="799B2695" w14:textId="77777777" w:rsidR="00170890" w:rsidRPr="00102D1B" w:rsidRDefault="00170890">
      <w:pPr>
        <w:rPr>
          <w:color w:val="auto"/>
        </w:rPr>
      </w:pPr>
    </w:p>
    <w:p w14:paraId="50242388" w14:textId="77777777" w:rsidR="00170890" w:rsidRPr="00102D1B" w:rsidRDefault="00170890">
      <w:pPr>
        <w:rPr>
          <w:color w:val="auto"/>
        </w:rPr>
      </w:pPr>
    </w:p>
    <w:p w14:paraId="1573E68F" w14:textId="77777777" w:rsidR="00170890" w:rsidRPr="00102D1B" w:rsidRDefault="00170890">
      <w:pPr>
        <w:rPr>
          <w:color w:val="auto"/>
        </w:rPr>
      </w:pPr>
    </w:p>
    <w:p w14:paraId="1A60C0BC" w14:textId="77777777" w:rsidR="00170890" w:rsidRPr="00102D1B" w:rsidRDefault="00170890">
      <w:pPr>
        <w:rPr>
          <w:color w:val="auto"/>
        </w:rPr>
      </w:pPr>
    </w:p>
    <w:p w14:paraId="0CCEBC66" w14:textId="77777777" w:rsidR="00170890" w:rsidRPr="00102D1B" w:rsidRDefault="00170890">
      <w:pPr>
        <w:rPr>
          <w:color w:val="auto"/>
        </w:rPr>
      </w:pPr>
    </w:p>
    <w:p w14:paraId="721E4F32" w14:textId="77777777" w:rsidR="00170890" w:rsidRPr="00102D1B" w:rsidRDefault="00170890">
      <w:pPr>
        <w:rPr>
          <w:color w:val="auto"/>
        </w:rPr>
      </w:pPr>
    </w:p>
    <w:p w14:paraId="0FD12F92" w14:textId="77777777" w:rsidR="00170890" w:rsidRPr="00102D1B" w:rsidRDefault="00170890">
      <w:pPr>
        <w:rPr>
          <w:color w:val="auto"/>
        </w:rPr>
      </w:pPr>
    </w:p>
    <w:p w14:paraId="671AB7FF" w14:textId="77777777" w:rsidR="00170890" w:rsidRPr="00102D1B" w:rsidRDefault="00170890">
      <w:pPr>
        <w:rPr>
          <w:color w:val="auto"/>
        </w:rPr>
      </w:pPr>
    </w:p>
    <w:p w14:paraId="0711A82D" w14:textId="77777777" w:rsidR="00170890" w:rsidRPr="00102D1B" w:rsidRDefault="00170890">
      <w:pPr>
        <w:rPr>
          <w:color w:val="auto"/>
        </w:rPr>
      </w:pPr>
    </w:p>
    <w:p w14:paraId="4B6D8776" w14:textId="77777777" w:rsidR="00170890" w:rsidRPr="00102D1B" w:rsidRDefault="00170890">
      <w:pPr>
        <w:rPr>
          <w:color w:val="auto"/>
        </w:rPr>
      </w:pPr>
    </w:p>
    <w:p w14:paraId="43F28DC9" w14:textId="77777777" w:rsidR="00170890" w:rsidRPr="00102D1B" w:rsidRDefault="00170890">
      <w:pPr>
        <w:rPr>
          <w:color w:val="auto"/>
        </w:rPr>
      </w:pPr>
    </w:p>
    <w:p w14:paraId="4B3642A4" w14:textId="77777777" w:rsidR="00170890" w:rsidRPr="00102D1B" w:rsidRDefault="00170890">
      <w:pPr>
        <w:rPr>
          <w:color w:val="auto"/>
        </w:rPr>
      </w:pPr>
    </w:p>
    <w:p w14:paraId="7BA7799F" w14:textId="77777777" w:rsidR="00170890" w:rsidRPr="00102D1B" w:rsidRDefault="00170890">
      <w:pPr>
        <w:rPr>
          <w:color w:val="auto"/>
        </w:rPr>
      </w:pPr>
    </w:p>
    <w:p w14:paraId="62F1C61D" w14:textId="77777777" w:rsidR="00170890" w:rsidRPr="00102D1B" w:rsidRDefault="00170890">
      <w:pPr>
        <w:rPr>
          <w:color w:val="auto"/>
        </w:rPr>
      </w:pPr>
    </w:p>
    <w:p w14:paraId="704A4264" w14:textId="77777777" w:rsidR="00170890" w:rsidRPr="00102D1B" w:rsidRDefault="00170890">
      <w:pPr>
        <w:rPr>
          <w:color w:val="auto"/>
        </w:rPr>
      </w:pPr>
    </w:p>
    <w:p w14:paraId="6BE1D9D5" w14:textId="77777777" w:rsidR="00170890" w:rsidRPr="00102D1B" w:rsidRDefault="00170890">
      <w:pPr>
        <w:rPr>
          <w:color w:val="auto"/>
        </w:rPr>
      </w:pPr>
    </w:p>
    <w:p w14:paraId="526EA29C" w14:textId="77777777" w:rsidR="00170890" w:rsidRPr="00102D1B" w:rsidRDefault="00170890">
      <w:pPr>
        <w:rPr>
          <w:color w:val="auto"/>
        </w:rPr>
      </w:pPr>
    </w:p>
    <w:p w14:paraId="7961199A" w14:textId="77777777" w:rsidR="00170890" w:rsidRPr="00102D1B" w:rsidRDefault="00170890">
      <w:pPr>
        <w:rPr>
          <w:color w:val="auto"/>
        </w:rPr>
      </w:pPr>
    </w:p>
    <w:p w14:paraId="1D202E78" w14:textId="77777777" w:rsidR="00170890" w:rsidRPr="00102D1B" w:rsidRDefault="00170890">
      <w:pPr>
        <w:rPr>
          <w:color w:val="auto"/>
        </w:rPr>
      </w:pPr>
    </w:p>
    <w:p w14:paraId="76A37F71" w14:textId="77777777" w:rsidR="00170890" w:rsidRPr="00102D1B" w:rsidRDefault="00170890">
      <w:pPr>
        <w:rPr>
          <w:color w:val="auto"/>
        </w:rPr>
      </w:pPr>
    </w:p>
    <w:p w14:paraId="795D07AF" w14:textId="77777777" w:rsidR="00170890" w:rsidRPr="00102D1B" w:rsidRDefault="00170890">
      <w:pPr>
        <w:rPr>
          <w:color w:val="auto"/>
        </w:rPr>
      </w:pPr>
    </w:p>
    <w:p w14:paraId="00FCCBAD" w14:textId="77777777" w:rsidR="00170890" w:rsidRPr="00102D1B" w:rsidRDefault="00170890">
      <w:pPr>
        <w:rPr>
          <w:color w:val="auto"/>
        </w:rPr>
      </w:pPr>
    </w:p>
    <w:p w14:paraId="7D1E4C23" w14:textId="77777777" w:rsidR="00170890" w:rsidRPr="00102D1B" w:rsidRDefault="00170890">
      <w:pPr>
        <w:rPr>
          <w:color w:val="auto"/>
        </w:rPr>
      </w:pPr>
    </w:p>
    <w:p w14:paraId="0E5BE5F0" w14:textId="77777777" w:rsidR="00170890" w:rsidRPr="00102D1B" w:rsidRDefault="00170890">
      <w:pPr>
        <w:rPr>
          <w:color w:val="auto"/>
        </w:rPr>
      </w:pPr>
    </w:p>
    <w:p w14:paraId="7690D391" w14:textId="77777777" w:rsidR="00170890" w:rsidRPr="00102D1B" w:rsidRDefault="00170890">
      <w:pPr>
        <w:rPr>
          <w:color w:val="auto"/>
        </w:rPr>
      </w:pPr>
    </w:p>
    <w:p w14:paraId="2D116866" w14:textId="77777777" w:rsidR="00170890" w:rsidRPr="00102D1B" w:rsidRDefault="00170890">
      <w:pPr>
        <w:rPr>
          <w:color w:val="auto"/>
        </w:rPr>
      </w:pPr>
    </w:p>
    <w:p w14:paraId="0FDEDB50" w14:textId="77777777" w:rsidR="00170890" w:rsidRPr="00102D1B" w:rsidRDefault="00170890">
      <w:pPr>
        <w:rPr>
          <w:color w:val="auto"/>
        </w:rPr>
      </w:pPr>
    </w:p>
    <w:p w14:paraId="73903FC3" w14:textId="77777777" w:rsidR="00170890" w:rsidRPr="00102D1B" w:rsidRDefault="00170890">
      <w:pPr>
        <w:rPr>
          <w:color w:val="auto"/>
        </w:rPr>
      </w:pPr>
    </w:p>
    <w:p w14:paraId="7FEB026A" w14:textId="77777777" w:rsidR="00170890" w:rsidRPr="00102D1B" w:rsidRDefault="00170890">
      <w:pPr>
        <w:rPr>
          <w:color w:val="auto"/>
        </w:rPr>
      </w:pPr>
    </w:p>
    <w:p w14:paraId="75C88FF8" w14:textId="77777777" w:rsidR="00170890" w:rsidRPr="00102D1B" w:rsidRDefault="00170890">
      <w:pPr>
        <w:rPr>
          <w:color w:val="auto"/>
        </w:rPr>
      </w:pPr>
    </w:p>
    <w:p w14:paraId="2A4819DA" w14:textId="77777777" w:rsidR="00170890" w:rsidRPr="00102D1B" w:rsidRDefault="00170890">
      <w:pPr>
        <w:rPr>
          <w:color w:val="auto"/>
        </w:rPr>
      </w:pPr>
    </w:p>
    <w:p w14:paraId="2B14844F" w14:textId="77777777" w:rsidR="00170890" w:rsidRPr="00102D1B" w:rsidRDefault="00170890">
      <w:pPr>
        <w:rPr>
          <w:color w:val="auto"/>
        </w:rPr>
      </w:pPr>
    </w:p>
    <w:p w14:paraId="4D248272" w14:textId="77777777" w:rsidR="00170890" w:rsidRPr="00102D1B" w:rsidRDefault="00170890">
      <w:pPr>
        <w:rPr>
          <w:color w:val="auto"/>
        </w:rPr>
      </w:pPr>
    </w:p>
    <w:p w14:paraId="0CAD2EA7" w14:textId="77777777" w:rsidR="00170890" w:rsidRPr="00102D1B" w:rsidRDefault="00170890">
      <w:pPr>
        <w:rPr>
          <w:color w:val="auto"/>
        </w:rPr>
      </w:pPr>
    </w:p>
    <w:p w14:paraId="6AE36AF9" w14:textId="77777777" w:rsidR="00170890" w:rsidRPr="00102D1B" w:rsidRDefault="00170890">
      <w:pPr>
        <w:rPr>
          <w:color w:val="auto"/>
        </w:rPr>
      </w:pPr>
    </w:p>
    <w:p w14:paraId="318BB60A" w14:textId="77777777" w:rsidR="00170890" w:rsidRPr="00102D1B" w:rsidRDefault="00170890">
      <w:pPr>
        <w:rPr>
          <w:color w:val="auto"/>
        </w:rPr>
      </w:pPr>
    </w:p>
    <w:p w14:paraId="57D3608B" w14:textId="77777777" w:rsidR="00170890" w:rsidRPr="00102D1B" w:rsidRDefault="00170890">
      <w:pPr>
        <w:rPr>
          <w:color w:val="auto"/>
        </w:rPr>
      </w:pPr>
    </w:p>
    <w:p w14:paraId="632B9633" w14:textId="77777777" w:rsidR="00170890" w:rsidRPr="00102D1B" w:rsidRDefault="00170890">
      <w:pPr>
        <w:rPr>
          <w:color w:val="auto"/>
        </w:rPr>
      </w:pPr>
    </w:p>
    <w:p w14:paraId="1A2E1D56" w14:textId="77777777" w:rsidR="00170890" w:rsidRPr="00102D1B" w:rsidRDefault="00170890">
      <w:pPr>
        <w:rPr>
          <w:color w:val="auto"/>
        </w:rPr>
      </w:pPr>
    </w:p>
    <w:p w14:paraId="76283AEA" w14:textId="77777777" w:rsidR="00170890" w:rsidRPr="00102D1B" w:rsidRDefault="00170890">
      <w:pPr>
        <w:rPr>
          <w:color w:val="auto"/>
        </w:rPr>
      </w:pPr>
    </w:p>
    <w:p w14:paraId="00691893" w14:textId="77777777" w:rsidR="00170890" w:rsidRPr="00102D1B" w:rsidRDefault="00170890">
      <w:pPr>
        <w:rPr>
          <w:color w:val="auto"/>
        </w:rPr>
      </w:pPr>
    </w:p>
    <w:p w14:paraId="5AE072BA" w14:textId="77777777" w:rsidR="00170890" w:rsidRPr="00102D1B" w:rsidRDefault="00170890">
      <w:pPr>
        <w:rPr>
          <w:color w:val="auto"/>
        </w:rPr>
      </w:pPr>
    </w:p>
    <w:p w14:paraId="6F9E33AB" w14:textId="77777777" w:rsidR="00170890" w:rsidRPr="00102D1B" w:rsidRDefault="00170890">
      <w:pPr>
        <w:rPr>
          <w:color w:val="auto"/>
        </w:rPr>
      </w:pPr>
    </w:p>
    <w:p w14:paraId="23311724" w14:textId="77777777" w:rsidR="00170890" w:rsidRPr="00102D1B" w:rsidRDefault="00170890">
      <w:pPr>
        <w:rPr>
          <w:color w:val="auto"/>
        </w:rPr>
      </w:pPr>
    </w:p>
    <w:p w14:paraId="2D5188D6" w14:textId="77777777" w:rsidR="00170890" w:rsidRPr="00102D1B" w:rsidRDefault="00170890">
      <w:pPr>
        <w:rPr>
          <w:color w:val="auto"/>
        </w:rPr>
      </w:pPr>
    </w:p>
    <w:p w14:paraId="2BFB3B88" w14:textId="77777777" w:rsidR="00170890" w:rsidRPr="00102D1B" w:rsidRDefault="00170890">
      <w:pPr>
        <w:rPr>
          <w:color w:val="auto"/>
        </w:rPr>
      </w:pPr>
    </w:p>
    <w:p w14:paraId="60279650" w14:textId="77777777" w:rsidR="00170890" w:rsidRPr="00102D1B" w:rsidRDefault="00170890">
      <w:pPr>
        <w:rPr>
          <w:color w:val="auto"/>
        </w:rPr>
      </w:pPr>
    </w:p>
    <w:p w14:paraId="69BE66F5" w14:textId="77777777" w:rsidR="00170890" w:rsidRPr="00102D1B" w:rsidRDefault="00170890">
      <w:pPr>
        <w:rPr>
          <w:color w:val="auto"/>
        </w:rPr>
      </w:pPr>
    </w:p>
    <w:p w14:paraId="4880B46C" w14:textId="77777777" w:rsidR="00170890" w:rsidRPr="00102D1B" w:rsidRDefault="00170890">
      <w:pPr>
        <w:rPr>
          <w:color w:val="auto"/>
        </w:rPr>
      </w:pPr>
    </w:p>
    <w:p w14:paraId="0C9670E6" w14:textId="77777777" w:rsidR="00170890" w:rsidRPr="00102D1B" w:rsidRDefault="00170890">
      <w:pPr>
        <w:rPr>
          <w:color w:val="auto"/>
        </w:rPr>
      </w:pPr>
    </w:p>
    <w:p w14:paraId="0275DCFC" w14:textId="77777777" w:rsidR="00170890" w:rsidRPr="00102D1B" w:rsidRDefault="00170890">
      <w:pPr>
        <w:rPr>
          <w:color w:val="auto"/>
        </w:rPr>
      </w:pPr>
    </w:p>
    <w:p w14:paraId="7EAB5036" w14:textId="77777777" w:rsidR="00170890" w:rsidRPr="00102D1B" w:rsidRDefault="00170890">
      <w:pPr>
        <w:rPr>
          <w:color w:val="auto"/>
        </w:rPr>
      </w:pPr>
    </w:p>
    <w:p w14:paraId="0D312F51" w14:textId="77777777" w:rsidR="00170890" w:rsidRPr="00102D1B" w:rsidRDefault="00170890">
      <w:pPr>
        <w:rPr>
          <w:color w:val="auto"/>
        </w:rPr>
      </w:pPr>
    </w:p>
    <w:p w14:paraId="32F0FF08" w14:textId="77777777" w:rsidR="00170890" w:rsidRPr="00102D1B" w:rsidRDefault="00170890">
      <w:pPr>
        <w:rPr>
          <w:color w:val="auto"/>
        </w:rPr>
      </w:pPr>
    </w:p>
    <w:p w14:paraId="6274B01E" w14:textId="77777777" w:rsidR="00170890" w:rsidRPr="00102D1B" w:rsidRDefault="00170890">
      <w:pPr>
        <w:rPr>
          <w:color w:val="auto"/>
        </w:rPr>
      </w:pPr>
    </w:p>
    <w:p w14:paraId="3195636A" w14:textId="77777777" w:rsidR="00170890" w:rsidRPr="00102D1B" w:rsidRDefault="00170890">
      <w:pPr>
        <w:rPr>
          <w:color w:val="auto"/>
        </w:rPr>
      </w:pPr>
    </w:p>
    <w:p w14:paraId="4B139E4B" w14:textId="77777777" w:rsidR="00170890" w:rsidRPr="00102D1B" w:rsidRDefault="00170890">
      <w:pPr>
        <w:rPr>
          <w:color w:val="auto"/>
        </w:rPr>
      </w:pPr>
    </w:p>
    <w:p w14:paraId="4AAC7358" w14:textId="77777777" w:rsidR="00170890" w:rsidRPr="00102D1B" w:rsidRDefault="00170890">
      <w:pPr>
        <w:rPr>
          <w:color w:val="auto"/>
        </w:rPr>
      </w:pPr>
    </w:p>
    <w:p w14:paraId="54D1D77A" w14:textId="77777777" w:rsidR="00170890" w:rsidRPr="00102D1B" w:rsidRDefault="00170890">
      <w:pPr>
        <w:rPr>
          <w:color w:val="auto"/>
        </w:rPr>
      </w:pPr>
    </w:p>
    <w:p w14:paraId="11443B5D" w14:textId="77777777" w:rsidR="00170890" w:rsidRPr="00102D1B" w:rsidRDefault="00170890">
      <w:pPr>
        <w:rPr>
          <w:color w:val="auto"/>
        </w:rPr>
      </w:pPr>
    </w:p>
    <w:p w14:paraId="01A622AD" w14:textId="77777777" w:rsidR="00F1470D" w:rsidRPr="00102D1B" w:rsidRDefault="00F1470D">
      <w:pPr>
        <w:rPr>
          <w:color w:val="auto"/>
        </w:rPr>
        <w:sectPr w:rsidR="00F1470D" w:rsidRPr="00102D1B"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102D1B" w:rsidRDefault="00702195" w:rsidP="00170890">
      <w:pPr>
        <w:widowControl w:val="0"/>
        <w:jc w:val="center"/>
        <w:rPr>
          <w:b/>
          <w:color w:val="auto"/>
          <w:sz w:val="28"/>
          <w:szCs w:val="28"/>
        </w:rPr>
      </w:pPr>
      <w:r w:rsidRPr="00102D1B">
        <w:rPr>
          <w:b/>
          <w:color w:val="auto"/>
          <w:sz w:val="28"/>
          <w:szCs w:val="28"/>
        </w:rPr>
        <w:lastRenderedPageBreak/>
        <w:t xml:space="preserve">Содержание </w:t>
      </w:r>
    </w:p>
    <w:p w14:paraId="5561D98F" w14:textId="77777777" w:rsidR="00702195" w:rsidRPr="00102D1B"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134"/>
      </w:tblGrid>
      <w:tr w:rsidR="00702195" w:rsidRPr="00102D1B" w14:paraId="7D441176" w14:textId="77777777" w:rsidTr="00702195">
        <w:tc>
          <w:tcPr>
            <w:tcW w:w="10137" w:type="dxa"/>
            <w:gridSpan w:val="2"/>
          </w:tcPr>
          <w:p w14:paraId="7B68C46A" w14:textId="7B06AA15" w:rsidR="00702195" w:rsidRPr="00102D1B" w:rsidRDefault="00702195" w:rsidP="00170890">
            <w:pPr>
              <w:widowControl w:val="0"/>
              <w:jc w:val="center"/>
              <w:rPr>
                <w:rFonts w:ascii="Times New Roman" w:hAnsi="Times New Roman"/>
                <w:b/>
                <w:color w:val="auto"/>
                <w:sz w:val="24"/>
                <w:szCs w:val="24"/>
              </w:rPr>
            </w:pPr>
          </w:p>
        </w:tc>
      </w:tr>
      <w:tr w:rsidR="00702195" w:rsidRPr="00102D1B" w14:paraId="41AD38B9" w14:textId="77777777" w:rsidTr="00702195">
        <w:tc>
          <w:tcPr>
            <w:tcW w:w="1242" w:type="dxa"/>
          </w:tcPr>
          <w:p w14:paraId="375EDEEB" w14:textId="49B7E163" w:rsidR="00702195" w:rsidRPr="00102D1B" w:rsidRDefault="00702195" w:rsidP="00702195">
            <w:pPr>
              <w:widowControl w:val="0"/>
              <w:jc w:val="both"/>
              <w:rPr>
                <w:rFonts w:ascii="Times New Roman" w:hAnsi="Times New Roman"/>
                <w:b/>
                <w:color w:val="auto"/>
                <w:sz w:val="24"/>
                <w:szCs w:val="24"/>
              </w:rPr>
            </w:pPr>
          </w:p>
        </w:tc>
        <w:tc>
          <w:tcPr>
            <w:tcW w:w="8895" w:type="dxa"/>
          </w:tcPr>
          <w:p w14:paraId="4D9AAB5F" w14:textId="6CEB287C" w:rsidR="00702195" w:rsidRPr="00991F60" w:rsidRDefault="00102D1B" w:rsidP="00102D1B">
            <w:pPr>
              <w:widowControl w:val="0"/>
              <w:jc w:val="center"/>
              <w:rPr>
                <w:rFonts w:ascii="Times New Roman" w:hAnsi="Times New Roman"/>
                <w:b/>
                <w:color w:val="auto"/>
                <w:sz w:val="24"/>
                <w:szCs w:val="24"/>
              </w:rPr>
            </w:pPr>
            <w:r w:rsidRPr="00991F60">
              <w:rPr>
                <w:rFonts w:ascii="Times New Roman" w:hAnsi="Times New Roman"/>
                <w:b/>
                <w:color w:val="auto"/>
                <w:sz w:val="24"/>
                <w:szCs w:val="24"/>
              </w:rPr>
              <w:t>Постановления Администрации Комсомольского муниципального района Ивановской области</w:t>
            </w:r>
          </w:p>
        </w:tc>
      </w:tr>
      <w:tr w:rsidR="00702195" w:rsidRPr="00102D1B" w14:paraId="35D5AF7C" w14:textId="77777777" w:rsidTr="00702195">
        <w:tc>
          <w:tcPr>
            <w:tcW w:w="1242" w:type="dxa"/>
          </w:tcPr>
          <w:p w14:paraId="2D65E98D" w14:textId="44CB76EE" w:rsidR="00702195" w:rsidRPr="00102D1B" w:rsidRDefault="00102D1B" w:rsidP="00170890">
            <w:pPr>
              <w:widowControl w:val="0"/>
              <w:jc w:val="center"/>
              <w:rPr>
                <w:rFonts w:ascii="Times New Roman" w:hAnsi="Times New Roman"/>
                <w:b/>
                <w:color w:val="auto"/>
                <w:sz w:val="24"/>
                <w:szCs w:val="24"/>
              </w:rPr>
            </w:pPr>
            <w:r w:rsidRPr="00102D1B">
              <w:rPr>
                <w:rFonts w:ascii="Times New Roman" w:hAnsi="Times New Roman"/>
                <w:b/>
                <w:color w:val="auto"/>
                <w:sz w:val="24"/>
                <w:szCs w:val="24"/>
              </w:rPr>
              <w:t>№ 27</w:t>
            </w:r>
            <w:r w:rsidR="00FB34E3">
              <w:rPr>
                <w:rFonts w:ascii="Times New Roman" w:hAnsi="Times New Roman"/>
                <w:b/>
                <w:color w:val="auto"/>
                <w:sz w:val="24"/>
                <w:szCs w:val="24"/>
              </w:rPr>
              <w:t>2</w:t>
            </w:r>
            <w:bookmarkStart w:id="0" w:name="_GoBack"/>
            <w:bookmarkEnd w:id="0"/>
            <w:r w:rsidRPr="00102D1B">
              <w:rPr>
                <w:rFonts w:ascii="Times New Roman" w:hAnsi="Times New Roman"/>
                <w:b/>
                <w:color w:val="auto"/>
                <w:sz w:val="24"/>
                <w:szCs w:val="24"/>
              </w:rPr>
              <w:t xml:space="preserve"> от 28.10.2024</w:t>
            </w:r>
          </w:p>
        </w:tc>
        <w:tc>
          <w:tcPr>
            <w:tcW w:w="8895" w:type="dxa"/>
          </w:tcPr>
          <w:p w14:paraId="15A3492D" w14:textId="77777777" w:rsidR="00991F60" w:rsidRPr="00991F60" w:rsidRDefault="00991F60" w:rsidP="00991F60">
            <w:pPr>
              <w:jc w:val="both"/>
              <w:rPr>
                <w:rFonts w:ascii="Times New Roman" w:hAnsi="Times New Roman"/>
                <w:bCs/>
                <w:sz w:val="24"/>
                <w:szCs w:val="24"/>
              </w:rPr>
            </w:pPr>
            <w:r w:rsidRPr="00991F60">
              <w:rPr>
                <w:rFonts w:ascii="Times New Roman" w:hAnsi="Times New Roman"/>
                <w:bCs/>
                <w:sz w:val="24"/>
                <w:szCs w:val="24"/>
              </w:rPr>
              <w:t>О внесении изменений в постановление Администрации           Комсомольского муниципального района Ивановской области от 20.11.2023 г. № 296 «</w:t>
            </w:r>
            <w:r w:rsidRPr="00991F60">
              <w:rPr>
                <w:rFonts w:ascii="Times New Roman" w:hAnsi="Times New Roman"/>
                <w:bCs/>
                <w:sz w:val="24"/>
                <w:szCs w:val="24"/>
                <w:shd w:val="clear" w:color="auto" w:fill="FFFFFF"/>
              </w:rPr>
              <w:t xml:space="preserve">Об утверждении муниципальной программы </w:t>
            </w:r>
            <w:r w:rsidRPr="00991F60">
              <w:rPr>
                <w:rFonts w:ascii="Times New Roman" w:hAnsi="Times New Roman"/>
                <w:bCs/>
                <w:sz w:val="24"/>
                <w:szCs w:val="24"/>
              </w:rPr>
              <w:t>Комсомольского муниципального района «Охрана окружающей среды Комсомольского муниципального района»</w:t>
            </w:r>
            <w:r w:rsidRPr="00991F60">
              <w:rPr>
                <w:rFonts w:ascii="Times New Roman" w:hAnsi="Times New Roman"/>
                <w:bCs/>
                <w:sz w:val="24"/>
                <w:szCs w:val="24"/>
                <w:shd w:val="clear" w:color="auto" w:fill="FFFFFF"/>
              </w:rPr>
              <w:t xml:space="preserve"> </w:t>
            </w:r>
          </w:p>
          <w:p w14:paraId="39BD7F9E" w14:textId="77777777" w:rsidR="00702195" w:rsidRPr="00102D1B" w:rsidRDefault="00702195" w:rsidP="00702195">
            <w:pPr>
              <w:widowControl w:val="0"/>
              <w:jc w:val="both"/>
              <w:rPr>
                <w:rFonts w:ascii="Times New Roman" w:hAnsi="Times New Roman"/>
                <w:bCs/>
                <w:color w:val="auto"/>
                <w:sz w:val="22"/>
                <w:szCs w:val="22"/>
              </w:rPr>
            </w:pPr>
          </w:p>
        </w:tc>
      </w:tr>
      <w:tr w:rsidR="00702195" w:rsidRPr="00102D1B" w14:paraId="637E24FC" w14:textId="77777777" w:rsidTr="00702195">
        <w:tc>
          <w:tcPr>
            <w:tcW w:w="1242" w:type="dxa"/>
          </w:tcPr>
          <w:p w14:paraId="61B9EEC7" w14:textId="77777777" w:rsidR="00702195" w:rsidRPr="00102D1B" w:rsidRDefault="00702195" w:rsidP="00170890">
            <w:pPr>
              <w:widowControl w:val="0"/>
              <w:jc w:val="center"/>
              <w:rPr>
                <w:rFonts w:ascii="Times New Roman" w:hAnsi="Times New Roman"/>
                <w:b/>
                <w:color w:val="auto"/>
                <w:sz w:val="24"/>
                <w:szCs w:val="24"/>
              </w:rPr>
            </w:pPr>
          </w:p>
        </w:tc>
        <w:tc>
          <w:tcPr>
            <w:tcW w:w="8895" w:type="dxa"/>
          </w:tcPr>
          <w:p w14:paraId="5057DC36" w14:textId="77777777" w:rsidR="00702195" w:rsidRDefault="00102D1B" w:rsidP="00102D1B">
            <w:pPr>
              <w:widowControl w:val="0"/>
              <w:jc w:val="both"/>
              <w:rPr>
                <w:rFonts w:ascii="Times New Roman" w:hAnsi="Times New Roman"/>
                <w:b/>
                <w:color w:val="auto"/>
                <w:sz w:val="24"/>
                <w:szCs w:val="24"/>
              </w:rPr>
            </w:pPr>
            <w:r w:rsidRPr="00102D1B">
              <w:rPr>
                <w:rFonts w:ascii="Times New Roman" w:hAnsi="Times New Roman"/>
                <w:b/>
                <w:color w:val="auto"/>
                <w:sz w:val="24"/>
                <w:szCs w:val="24"/>
              </w:rPr>
              <w:t>Решение Совета Писцовского сельского поселения Комсомольского муниципального района Ивановской области</w:t>
            </w:r>
          </w:p>
          <w:p w14:paraId="350A341E" w14:textId="714071BA" w:rsidR="00991F60" w:rsidRPr="00102D1B" w:rsidRDefault="00991F60" w:rsidP="00102D1B">
            <w:pPr>
              <w:widowControl w:val="0"/>
              <w:jc w:val="both"/>
              <w:rPr>
                <w:rFonts w:ascii="Times New Roman" w:hAnsi="Times New Roman"/>
                <w:b/>
                <w:color w:val="auto"/>
                <w:sz w:val="24"/>
                <w:szCs w:val="24"/>
              </w:rPr>
            </w:pPr>
          </w:p>
        </w:tc>
      </w:tr>
      <w:tr w:rsidR="00702195" w:rsidRPr="00102D1B" w14:paraId="3D5FC304" w14:textId="77777777" w:rsidTr="00702195">
        <w:tc>
          <w:tcPr>
            <w:tcW w:w="1242" w:type="dxa"/>
          </w:tcPr>
          <w:p w14:paraId="795DB953" w14:textId="1377227D" w:rsidR="00702195" w:rsidRPr="00102D1B" w:rsidRDefault="00102D1B" w:rsidP="00170890">
            <w:pPr>
              <w:widowControl w:val="0"/>
              <w:jc w:val="center"/>
              <w:rPr>
                <w:rFonts w:ascii="Times New Roman" w:hAnsi="Times New Roman"/>
                <w:b/>
                <w:color w:val="auto"/>
                <w:sz w:val="24"/>
                <w:szCs w:val="24"/>
              </w:rPr>
            </w:pPr>
            <w:r w:rsidRPr="00102D1B">
              <w:rPr>
                <w:rFonts w:ascii="Times New Roman" w:hAnsi="Times New Roman"/>
                <w:b/>
                <w:color w:val="auto"/>
                <w:sz w:val="24"/>
                <w:szCs w:val="24"/>
              </w:rPr>
              <w:t>№ 175 от 08.11.2024</w:t>
            </w:r>
          </w:p>
        </w:tc>
        <w:tc>
          <w:tcPr>
            <w:tcW w:w="8895" w:type="dxa"/>
          </w:tcPr>
          <w:p w14:paraId="128AC8A7" w14:textId="77777777" w:rsidR="00702195" w:rsidRDefault="00991F60" w:rsidP="00991F60">
            <w:pPr>
              <w:pStyle w:val="a6"/>
              <w:jc w:val="both"/>
              <w:rPr>
                <w:rFonts w:ascii="Times New Roman" w:hAnsi="Times New Roman"/>
                <w:bCs/>
                <w:sz w:val="24"/>
                <w:szCs w:val="24"/>
              </w:rPr>
            </w:pPr>
            <w:r w:rsidRPr="00991F60">
              <w:rPr>
                <w:rFonts w:ascii="Times New Roman" w:hAnsi="Times New Roman"/>
                <w:bCs/>
                <w:sz w:val="24"/>
                <w:szCs w:val="24"/>
              </w:rPr>
              <w:t>Об утверждении Положения об установлении налога на имущество физических лиц на территории Писцовского сельского поселения Комсомольского муниципального района Ивановской области на 2025 год</w:t>
            </w:r>
          </w:p>
          <w:p w14:paraId="1B9BA6EE" w14:textId="7340A870" w:rsidR="00991F60" w:rsidRPr="00102D1B" w:rsidRDefault="00991F60" w:rsidP="00991F60">
            <w:pPr>
              <w:pStyle w:val="a6"/>
              <w:jc w:val="both"/>
              <w:rPr>
                <w:rFonts w:ascii="Times New Roman" w:hAnsi="Times New Roman"/>
                <w:b/>
                <w:sz w:val="24"/>
                <w:szCs w:val="24"/>
              </w:rPr>
            </w:pPr>
          </w:p>
        </w:tc>
      </w:tr>
      <w:tr w:rsidR="00702195" w:rsidRPr="00102D1B" w14:paraId="540E8B1E" w14:textId="77777777" w:rsidTr="00702195">
        <w:tc>
          <w:tcPr>
            <w:tcW w:w="1242" w:type="dxa"/>
          </w:tcPr>
          <w:p w14:paraId="2106F733" w14:textId="2AE2AF18" w:rsidR="00702195" w:rsidRPr="00102D1B" w:rsidRDefault="00102D1B" w:rsidP="00170890">
            <w:pPr>
              <w:widowControl w:val="0"/>
              <w:jc w:val="center"/>
              <w:rPr>
                <w:rFonts w:ascii="Times New Roman" w:hAnsi="Times New Roman"/>
                <w:b/>
                <w:color w:val="auto"/>
                <w:sz w:val="24"/>
                <w:szCs w:val="24"/>
              </w:rPr>
            </w:pPr>
            <w:r w:rsidRPr="00102D1B">
              <w:rPr>
                <w:rFonts w:ascii="Times New Roman" w:hAnsi="Times New Roman"/>
                <w:b/>
                <w:color w:val="auto"/>
                <w:sz w:val="24"/>
                <w:szCs w:val="24"/>
              </w:rPr>
              <w:t>№ 176 от 08.11.2024</w:t>
            </w:r>
          </w:p>
        </w:tc>
        <w:tc>
          <w:tcPr>
            <w:tcW w:w="8895" w:type="dxa"/>
          </w:tcPr>
          <w:p w14:paraId="4A20EF44" w14:textId="77777777" w:rsidR="00991F60" w:rsidRPr="00991F60" w:rsidRDefault="00991F60" w:rsidP="00991F60">
            <w:pPr>
              <w:pStyle w:val="a6"/>
              <w:jc w:val="both"/>
              <w:rPr>
                <w:rFonts w:ascii="Times New Roman" w:hAnsi="Times New Roman"/>
                <w:bCs/>
                <w:sz w:val="24"/>
                <w:szCs w:val="24"/>
              </w:rPr>
            </w:pPr>
            <w:r w:rsidRPr="00991F60">
              <w:rPr>
                <w:rFonts w:ascii="Times New Roman" w:hAnsi="Times New Roman"/>
                <w:bCs/>
                <w:sz w:val="24"/>
                <w:szCs w:val="24"/>
              </w:rPr>
              <w:t>Об утверждении Положения об установлении земельного налога на территории Писцовского сельского поселения Комсомольского муниципального района Ивановской области на 2025 год</w:t>
            </w:r>
          </w:p>
          <w:p w14:paraId="23461E8B" w14:textId="77777777" w:rsidR="00702195" w:rsidRPr="00102D1B" w:rsidRDefault="00702195" w:rsidP="00170890">
            <w:pPr>
              <w:widowControl w:val="0"/>
              <w:jc w:val="center"/>
              <w:rPr>
                <w:rFonts w:ascii="Times New Roman" w:hAnsi="Times New Roman"/>
                <w:b/>
                <w:color w:val="auto"/>
                <w:sz w:val="24"/>
                <w:szCs w:val="24"/>
              </w:rPr>
            </w:pPr>
          </w:p>
        </w:tc>
      </w:tr>
      <w:tr w:rsidR="00702195" w:rsidRPr="00102D1B" w14:paraId="1390C858" w14:textId="77777777" w:rsidTr="00702195">
        <w:tc>
          <w:tcPr>
            <w:tcW w:w="1242" w:type="dxa"/>
          </w:tcPr>
          <w:p w14:paraId="4CFBE8D2" w14:textId="77777777" w:rsidR="00702195" w:rsidRPr="00102D1B" w:rsidRDefault="00702195" w:rsidP="00170890">
            <w:pPr>
              <w:widowControl w:val="0"/>
              <w:jc w:val="center"/>
              <w:rPr>
                <w:rFonts w:ascii="Times New Roman" w:hAnsi="Times New Roman"/>
                <w:b/>
                <w:color w:val="auto"/>
                <w:sz w:val="24"/>
                <w:szCs w:val="24"/>
              </w:rPr>
            </w:pPr>
          </w:p>
        </w:tc>
        <w:tc>
          <w:tcPr>
            <w:tcW w:w="8895" w:type="dxa"/>
          </w:tcPr>
          <w:p w14:paraId="771FA1D8" w14:textId="77777777" w:rsidR="00702195" w:rsidRPr="00102D1B" w:rsidRDefault="00702195" w:rsidP="00170890">
            <w:pPr>
              <w:widowControl w:val="0"/>
              <w:jc w:val="center"/>
              <w:rPr>
                <w:rFonts w:ascii="Times New Roman" w:hAnsi="Times New Roman"/>
                <w:b/>
                <w:color w:val="auto"/>
                <w:sz w:val="24"/>
                <w:szCs w:val="24"/>
              </w:rPr>
            </w:pPr>
          </w:p>
        </w:tc>
      </w:tr>
    </w:tbl>
    <w:p w14:paraId="3ECED96A" w14:textId="6782958C" w:rsidR="00702195" w:rsidRPr="00102D1B" w:rsidRDefault="00702195" w:rsidP="00170890">
      <w:pPr>
        <w:widowControl w:val="0"/>
        <w:jc w:val="center"/>
        <w:rPr>
          <w:b/>
          <w:color w:val="auto"/>
        </w:rPr>
      </w:pPr>
    </w:p>
    <w:p w14:paraId="17B01A91" w14:textId="59F7E612" w:rsidR="00702195" w:rsidRPr="00102D1B" w:rsidRDefault="00702195" w:rsidP="00170890">
      <w:pPr>
        <w:widowControl w:val="0"/>
        <w:jc w:val="center"/>
        <w:rPr>
          <w:b/>
          <w:color w:val="auto"/>
        </w:rPr>
      </w:pPr>
    </w:p>
    <w:p w14:paraId="16421FA0" w14:textId="01C403DD" w:rsidR="00702195" w:rsidRPr="00102D1B" w:rsidRDefault="00702195" w:rsidP="00170890">
      <w:pPr>
        <w:widowControl w:val="0"/>
        <w:jc w:val="center"/>
        <w:rPr>
          <w:b/>
          <w:color w:val="auto"/>
        </w:rPr>
      </w:pPr>
    </w:p>
    <w:p w14:paraId="57D4D461" w14:textId="1AE475B1" w:rsidR="00702195" w:rsidRPr="00102D1B" w:rsidRDefault="00702195" w:rsidP="00170890">
      <w:pPr>
        <w:widowControl w:val="0"/>
        <w:jc w:val="center"/>
        <w:rPr>
          <w:b/>
          <w:color w:val="auto"/>
        </w:rPr>
      </w:pPr>
    </w:p>
    <w:p w14:paraId="4983D9B9" w14:textId="6244608D" w:rsidR="00702195" w:rsidRPr="00102D1B" w:rsidRDefault="00702195" w:rsidP="00170890">
      <w:pPr>
        <w:widowControl w:val="0"/>
        <w:jc w:val="center"/>
        <w:rPr>
          <w:b/>
          <w:color w:val="auto"/>
        </w:rPr>
      </w:pPr>
    </w:p>
    <w:p w14:paraId="7438F2F6" w14:textId="47CDBD3B" w:rsidR="00702195" w:rsidRPr="00102D1B" w:rsidRDefault="00702195" w:rsidP="00170890">
      <w:pPr>
        <w:widowControl w:val="0"/>
        <w:jc w:val="center"/>
        <w:rPr>
          <w:b/>
          <w:color w:val="auto"/>
        </w:rPr>
      </w:pPr>
    </w:p>
    <w:p w14:paraId="3AE14FA2" w14:textId="70B8D377" w:rsidR="00702195" w:rsidRPr="00102D1B" w:rsidRDefault="00702195" w:rsidP="00170890">
      <w:pPr>
        <w:widowControl w:val="0"/>
        <w:jc w:val="center"/>
        <w:rPr>
          <w:b/>
          <w:color w:val="auto"/>
        </w:rPr>
      </w:pPr>
    </w:p>
    <w:p w14:paraId="7D955F5B" w14:textId="6678323F" w:rsidR="00702195" w:rsidRPr="00102D1B" w:rsidRDefault="00702195" w:rsidP="00170890">
      <w:pPr>
        <w:widowControl w:val="0"/>
        <w:jc w:val="center"/>
        <w:rPr>
          <w:b/>
          <w:color w:val="auto"/>
        </w:rPr>
      </w:pPr>
    </w:p>
    <w:p w14:paraId="2C2C9565" w14:textId="456C1CDB" w:rsidR="00702195" w:rsidRPr="00102D1B" w:rsidRDefault="00702195" w:rsidP="00170890">
      <w:pPr>
        <w:widowControl w:val="0"/>
        <w:jc w:val="center"/>
        <w:rPr>
          <w:b/>
          <w:color w:val="auto"/>
        </w:rPr>
      </w:pPr>
    </w:p>
    <w:p w14:paraId="5F9BDD3E" w14:textId="79836BA3" w:rsidR="00702195" w:rsidRPr="00102D1B" w:rsidRDefault="00702195" w:rsidP="00170890">
      <w:pPr>
        <w:widowControl w:val="0"/>
        <w:jc w:val="center"/>
        <w:rPr>
          <w:b/>
          <w:color w:val="auto"/>
        </w:rPr>
      </w:pPr>
    </w:p>
    <w:p w14:paraId="41C53D6F" w14:textId="46D2907C" w:rsidR="00702195" w:rsidRPr="00102D1B" w:rsidRDefault="00702195" w:rsidP="00170890">
      <w:pPr>
        <w:widowControl w:val="0"/>
        <w:jc w:val="center"/>
        <w:rPr>
          <w:b/>
          <w:color w:val="auto"/>
        </w:rPr>
      </w:pPr>
    </w:p>
    <w:p w14:paraId="16FDB1A0" w14:textId="1D941308" w:rsidR="00702195" w:rsidRPr="00102D1B" w:rsidRDefault="00702195" w:rsidP="00170890">
      <w:pPr>
        <w:widowControl w:val="0"/>
        <w:jc w:val="center"/>
        <w:rPr>
          <w:b/>
          <w:color w:val="auto"/>
        </w:rPr>
      </w:pPr>
    </w:p>
    <w:p w14:paraId="54AACD75" w14:textId="3798DA25" w:rsidR="00702195" w:rsidRPr="00102D1B" w:rsidRDefault="00702195" w:rsidP="00170890">
      <w:pPr>
        <w:widowControl w:val="0"/>
        <w:jc w:val="center"/>
        <w:rPr>
          <w:b/>
          <w:color w:val="auto"/>
        </w:rPr>
      </w:pPr>
    </w:p>
    <w:p w14:paraId="7DF592B5" w14:textId="510A1EB7" w:rsidR="00702195" w:rsidRPr="00102D1B" w:rsidRDefault="00702195" w:rsidP="00170890">
      <w:pPr>
        <w:widowControl w:val="0"/>
        <w:jc w:val="center"/>
        <w:rPr>
          <w:b/>
          <w:color w:val="auto"/>
        </w:rPr>
      </w:pPr>
    </w:p>
    <w:p w14:paraId="0C494127" w14:textId="32094789" w:rsidR="00702195" w:rsidRPr="00102D1B" w:rsidRDefault="00702195" w:rsidP="00170890">
      <w:pPr>
        <w:widowControl w:val="0"/>
        <w:jc w:val="center"/>
        <w:rPr>
          <w:b/>
          <w:color w:val="auto"/>
        </w:rPr>
      </w:pPr>
    </w:p>
    <w:p w14:paraId="290A3334" w14:textId="075B22F8" w:rsidR="00B4001B" w:rsidRPr="00102D1B" w:rsidRDefault="00B4001B" w:rsidP="00170890">
      <w:pPr>
        <w:widowControl w:val="0"/>
        <w:jc w:val="center"/>
        <w:rPr>
          <w:b/>
          <w:color w:val="auto"/>
        </w:rPr>
      </w:pPr>
    </w:p>
    <w:p w14:paraId="4E5925BC" w14:textId="4D098C7D" w:rsidR="00B4001B" w:rsidRPr="00102D1B" w:rsidRDefault="00B4001B" w:rsidP="00170890">
      <w:pPr>
        <w:widowControl w:val="0"/>
        <w:jc w:val="center"/>
        <w:rPr>
          <w:b/>
          <w:color w:val="auto"/>
        </w:rPr>
      </w:pPr>
    </w:p>
    <w:p w14:paraId="025F8688" w14:textId="25B8D132" w:rsidR="00B4001B" w:rsidRPr="00102D1B" w:rsidRDefault="00B4001B" w:rsidP="00170890">
      <w:pPr>
        <w:widowControl w:val="0"/>
        <w:jc w:val="center"/>
        <w:rPr>
          <w:b/>
          <w:color w:val="auto"/>
        </w:rPr>
      </w:pPr>
    </w:p>
    <w:p w14:paraId="3E3E3113" w14:textId="72ED8270" w:rsidR="00B4001B" w:rsidRPr="00102D1B" w:rsidRDefault="00B4001B" w:rsidP="00170890">
      <w:pPr>
        <w:widowControl w:val="0"/>
        <w:jc w:val="center"/>
        <w:rPr>
          <w:b/>
          <w:color w:val="auto"/>
        </w:rPr>
      </w:pPr>
    </w:p>
    <w:p w14:paraId="1CB1E90B" w14:textId="70460344" w:rsidR="00B4001B" w:rsidRPr="00102D1B" w:rsidRDefault="00B4001B" w:rsidP="00170890">
      <w:pPr>
        <w:widowControl w:val="0"/>
        <w:jc w:val="center"/>
        <w:rPr>
          <w:b/>
          <w:color w:val="auto"/>
        </w:rPr>
      </w:pPr>
    </w:p>
    <w:p w14:paraId="48F8315A" w14:textId="748A2807" w:rsidR="00B4001B" w:rsidRPr="00102D1B" w:rsidRDefault="00B4001B" w:rsidP="00170890">
      <w:pPr>
        <w:widowControl w:val="0"/>
        <w:jc w:val="center"/>
        <w:rPr>
          <w:b/>
          <w:color w:val="auto"/>
        </w:rPr>
      </w:pPr>
    </w:p>
    <w:p w14:paraId="732E88AE" w14:textId="5B3E6A07" w:rsidR="00B4001B" w:rsidRPr="00102D1B" w:rsidRDefault="00B4001B" w:rsidP="00170890">
      <w:pPr>
        <w:widowControl w:val="0"/>
        <w:jc w:val="center"/>
        <w:rPr>
          <w:b/>
          <w:color w:val="auto"/>
        </w:rPr>
      </w:pPr>
    </w:p>
    <w:p w14:paraId="04768143" w14:textId="51499E56" w:rsidR="00B4001B" w:rsidRPr="00102D1B" w:rsidRDefault="00B4001B" w:rsidP="00170890">
      <w:pPr>
        <w:widowControl w:val="0"/>
        <w:jc w:val="center"/>
        <w:rPr>
          <w:b/>
          <w:color w:val="auto"/>
        </w:rPr>
      </w:pPr>
    </w:p>
    <w:p w14:paraId="104C2F86" w14:textId="55C7D8D5" w:rsidR="00B4001B" w:rsidRPr="00102D1B" w:rsidRDefault="00B4001B" w:rsidP="00170890">
      <w:pPr>
        <w:widowControl w:val="0"/>
        <w:jc w:val="center"/>
        <w:rPr>
          <w:b/>
          <w:color w:val="auto"/>
        </w:rPr>
      </w:pPr>
    </w:p>
    <w:p w14:paraId="6ED64336" w14:textId="2CDD54AC" w:rsidR="00B4001B" w:rsidRPr="00102D1B" w:rsidRDefault="00B4001B" w:rsidP="00170890">
      <w:pPr>
        <w:widowControl w:val="0"/>
        <w:jc w:val="center"/>
        <w:rPr>
          <w:b/>
          <w:color w:val="auto"/>
        </w:rPr>
      </w:pPr>
    </w:p>
    <w:p w14:paraId="42060D3F" w14:textId="7D36FDA7" w:rsidR="00B4001B" w:rsidRPr="00102D1B" w:rsidRDefault="00B4001B" w:rsidP="00170890">
      <w:pPr>
        <w:widowControl w:val="0"/>
        <w:jc w:val="center"/>
        <w:rPr>
          <w:b/>
          <w:color w:val="auto"/>
        </w:rPr>
      </w:pPr>
    </w:p>
    <w:p w14:paraId="41ADF2B8" w14:textId="49454AD8" w:rsidR="00B4001B" w:rsidRPr="00102D1B" w:rsidRDefault="00B4001B" w:rsidP="00170890">
      <w:pPr>
        <w:widowControl w:val="0"/>
        <w:jc w:val="center"/>
        <w:rPr>
          <w:b/>
          <w:color w:val="auto"/>
        </w:rPr>
      </w:pPr>
    </w:p>
    <w:p w14:paraId="02551DAF" w14:textId="1660748E" w:rsidR="00B4001B" w:rsidRPr="00102D1B" w:rsidRDefault="00B4001B" w:rsidP="00170890">
      <w:pPr>
        <w:widowControl w:val="0"/>
        <w:jc w:val="center"/>
        <w:rPr>
          <w:b/>
          <w:color w:val="auto"/>
        </w:rPr>
      </w:pPr>
    </w:p>
    <w:p w14:paraId="0D6424FD" w14:textId="55EBA745" w:rsidR="00B4001B" w:rsidRPr="00102D1B" w:rsidRDefault="00B4001B" w:rsidP="00170890">
      <w:pPr>
        <w:widowControl w:val="0"/>
        <w:jc w:val="center"/>
        <w:rPr>
          <w:b/>
          <w:color w:val="auto"/>
        </w:rPr>
      </w:pPr>
    </w:p>
    <w:p w14:paraId="4C7CE618" w14:textId="6E94135D" w:rsidR="00B4001B" w:rsidRPr="00102D1B" w:rsidRDefault="00B4001B" w:rsidP="00170890">
      <w:pPr>
        <w:widowControl w:val="0"/>
        <w:jc w:val="center"/>
        <w:rPr>
          <w:b/>
          <w:color w:val="auto"/>
        </w:rPr>
      </w:pPr>
    </w:p>
    <w:p w14:paraId="41B7BF29" w14:textId="412D62C8" w:rsidR="00B4001B" w:rsidRPr="00102D1B" w:rsidRDefault="00B4001B" w:rsidP="00170890">
      <w:pPr>
        <w:widowControl w:val="0"/>
        <w:jc w:val="center"/>
        <w:rPr>
          <w:b/>
          <w:color w:val="auto"/>
        </w:rPr>
      </w:pPr>
    </w:p>
    <w:p w14:paraId="05337929" w14:textId="22BBDFF4" w:rsidR="00B4001B" w:rsidRPr="00102D1B" w:rsidRDefault="00B4001B" w:rsidP="00170890">
      <w:pPr>
        <w:widowControl w:val="0"/>
        <w:jc w:val="center"/>
        <w:rPr>
          <w:b/>
          <w:color w:val="auto"/>
        </w:rPr>
      </w:pPr>
    </w:p>
    <w:p w14:paraId="1C8B671D" w14:textId="2AFF845A" w:rsidR="00B4001B" w:rsidRPr="00102D1B" w:rsidRDefault="00B4001B" w:rsidP="00170890">
      <w:pPr>
        <w:widowControl w:val="0"/>
        <w:jc w:val="center"/>
        <w:rPr>
          <w:b/>
          <w:color w:val="auto"/>
        </w:rPr>
      </w:pPr>
    </w:p>
    <w:p w14:paraId="278528BE" w14:textId="3A78D5C5" w:rsidR="00B4001B" w:rsidRPr="00102D1B" w:rsidRDefault="00B4001B" w:rsidP="00170890">
      <w:pPr>
        <w:widowControl w:val="0"/>
        <w:jc w:val="center"/>
        <w:rPr>
          <w:b/>
          <w:color w:val="auto"/>
        </w:rPr>
      </w:pPr>
    </w:p>
    <w:p w14:paraId="48ADAAC0" w14:textId="497C6CD4" w:rsidR="00B4001B" w:rsidRPr="00102D1B" w:rsidRDefault="00B4001B" w:rsidP="00170890">
      <w:pPr>
        <w:widowControl w:val="0"/>
        <w:jc w:val="center"/>
        <w:rPr>
          <w:b/>
          <w:color w:val="auto"/>
        </w:rPr>
      </w:pPr>
    </w:p>
    <w:p w14:paraId="4567DC21" w14:textId="3C74B308" w:rsidR="00B4001B" w:rsidRPr="00102D1B" w:rsidRDefault="00B4001B" w:rsidP="00170890">
      <w:pPr>
        <w:widowControl w:val="0"/>
        <w:jc w:val="center"/>
        <w:rPr>
          <w:b/>
          <w:color w:val="auto"/>
        </w:rPr>
      </w:pPr>
    </w:p>
    <w:p w14:paraId="640519F6" w14:textId="32C1ED53" w:rsidR="00B4001B" w:rsidRPr="00102D1B" w:rsidRDefault="00B4001B" w:rsidP="00170890">
      <w:pPr>
        <w:widowControl w:val="0"/>
        <w:jc w:val="center"/>
        <w:rPr>
          <w:b/>
          <w:color w:val="auto"/>
        </w:rPr>
      </w:pPr>
    </w:p>
    <w:p w14:paraId="7FB2C24B" w14:textId="77777777" w:rsidR="00102D1B" w:rsidRPr="00102D1B" w:rsidRDefault="00102D1B" w:rsidP="00102D1B"/>
    <w:p w14:paraId="07D4BA13" w14:textId="77777777" w:rsidR="00102D1B" w:rsidRPr="00102D1B" w:rsidRDefault="00102D1B" w:rsidP="00102D1B">
      <w:pPr>
        <w:jc w:val="center"/>
      </w:pPr>
      <w:r w:rsidRPr="00102D1B">
        <w:rPr>
          <w:noProof/>
          <w:color w:val="000080"/>
        </w:rPr>
        <w:drawing>
          <wp:inline distT="0" distB="0" distL="0" distR="0" wp14:anchorId="28E6AD28" wp14:editId="348D9755">
            <wp:extent cx="540385" cy="67564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r w:rsidRPr="00102D1B">
        <w:t xml:space="preserve"> </w:t>
      </w:r>
    </w:p>
    <w:p w14:paraId="06F32414" w14:textId="77777777" w:rsidR="00102D1B" w:rsidRPr="00102D1B" w:rsidRDefault="00102D1B" w:rsidP="00102D1B">
      <w:pPr>
        <w:jc w:val="center"/>
      </w:pPr>
    </w:p>
    <w:p w14:paraId="38BBB715" w14:textId="77777777" w:rsidR="00102D1B" w:rsidRPr="00102D1B" w:rsidRDefault="00102D1B" w:rsidP="00BC4CF2">
      <w:pPr>
        <w:pStyle w:val="1"/>
        <w:jc w:val="center"/>
        <w:rPr>
          <w:color w:val="003366"/>
          <w:sz w:val="36"/>
        </w:rPr>
      </w:pPr>
      <w:r w:rsidRPr="00102D1B">
        <w:rPr>
          <w:color w:val="003366"/>
          <w:sz w:val="36"/>
        </w:rPr>
        <w:t>ПОСТАНОВЛЕНИЕ</w:t>
      </w:r>
    </w:p>
    <w:p w14:paraId="146B73BA" w14:textId="77777777" w:rsidR="00102D1B" w:rsidRPr="00102D1B" w:rsidRDefault="00102D1B" w:rsidP="00102D1B">
      <w:pPr>
        <w:jc w:val="center"/>
        <w:rPr>
          <w:b/>
          <w:color w:val="003366"/>
        </w:rPr>
      </w:pPr>
      <w:r w:rsidRPr="00102D1B">
        <w:rPr>
          <w:b/>
          <w:color w:val="003366"/>
        </w:rPr>
        <w:t>АДМИНИСТРАЦИИ</w:t>
      </w:r>
    </w:p>
    <w:p w14:paraId="79436AE7" w14:textId="77777777" w:rsidR="00102D1B" w:rsidRPr="00102D1B" w:rsidRDefault="00102D1B" w:rsidP="00102D1B">
      <w:pPr>
        <w:jc w:val="center"/>
        <w:rPr>
          <w:b/>
          <w:color w:val="003366"/>
        </w:rPr>
      </w:pPr>
      <w:r w:rsidRPr="00102D1B">
        <w:rPr>
          <w:b/>
          <w:color w:val="003366"/>
        </w:rPr>
        <w:t xml:space="preserve"> КОМСОМОЛЬСКОГО МУНИЦИПАЛЬНОГО РАЙОНА</w:t>
      </w:r>
    </w:p>
    <w:p w14:paraId="2A6912EF" w14:textId="77777777" w:rsidR="00102D1B" w:rsidRPr="00102D1B" w:rsidRDefault="00102D1B" w:rsidP="00102D1B">
      <w:pPr>
        <w:jc w:val="center"/>
        <w:rPr>
          <w:b/>
          <w:color w:val="003366"/>
        </w:rPr>
      </w:pPr>
      <w:r w:rsidRPr="00102D1B">
        <w:rPr>
          <w:b/>
          <w:color w:val="003366"/>
        </w:rPr>
        <w:t>ИВАНОВСКОЙ ОБЛАСТИ</w:t>
      </w:r>
    </w:p>
    <w:p w14:paraId="1C082DC6" w14:textId="77777777" w:rsidR="00102D1B" w:rsidRPr="00102D1B" w:rsidRDefault="00102D1B" w:rsidP="00102D1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02D1B" w:rsidRPr="00102D1B" w14:paraId="48AA5901" w14:textId="77777777" w:rsidTr="0072399F">
        <w:trPr>
          <w:trHeight w:val="100"/>
        </w:trPr>
        <w:tc>
          <w:tcPr>
            <w:tcW w:w="9072" w:type="dxa"/>
            <w:gridSpan w:val="10"/>
            <w:tcBorders>
              <w:top w:val="thinThickThinSmallGap" w:sz="24" w:space="0" w:color="auto"/>
              <w:left w:val="nil"/>
              <w:bottom w:val="nil"/>
              <w:right w:val="nil"/>
            </w:tcBorders>
          </w:tcPr>
          <w:p w14:paraId="00D0BB55" w14:textId="77777777" w:rsidR="00102D1B" w:rsidRPr="00102D1B" w:rsidRDefault="00102D1B" w:rsidP="0072399F">
            <w:pPr>
              <w:jc w:val="center"/>
              <w:rPr>
                <w:color w:val="003366"/>
              </w:rPr>
            </w:pPr>
            <w:smartTag w:uri="urn:schemas-microsoft-com:office:smarttags" w:element="metricconverter">
              <w:smartTagPr>
                <w:attr w:name="ProductID" w:val="155150, г"/>
              </w:smartTagPr>
              <w:r w:rsidRPr="00102D1B">
                <w:rPr>
                  <w:color w:val="003366"/>
                </w:rPr>
                <w:t>155150, г</w:t>
              </w:r>
            </w:smartTag>
            <w:r w:rsidRPr="00102D1B">
              <w:rPr>
                <w:color w:val="003366"/>
              </w:rPr>
              <w:t xml:space="preserve">. Комсомольск, ул. 50 лет ВЛКСМ, д. 2, ИНН 3714002224, КПП 371401001, </w:t>
            </w:r>
          </w:p>
          <w:p w14:paraId="62AF5A68" w14:textId="77777777" w:rsidR="00102D1B" w:rsidRPr="00102D1B" w:rsidRDefault="00102D1B" w:rsidP="0072399F">
            <w:pPr>
              <w:jc w:val="center"/>
              <w:rPr>
                <w:color w:val="003366"/>
              </w:rPr>
            </w:pPr>
            <w:r w:rsidRPr="00102D1B">
              <w:rPr>
                <w:color w:val="003366"/>
              </w:rPr>
              <w:t xml:space="preserve">ОГРН 1023701625595, Тел./Факс (49352) 4-11-78, e-mail: </w:t>
            </w:r>
            <w:hyperlink r:id="rId11" w:history="1">
              <w:r w:rsidRPr="00102D1B">
                <w:rPr>
                  <w:rStyle w:val="a5"/>
                </w:rPr>
                <w:t>admin.komsomolsk@mail.ru</w:t>
              </w:r>
            </w:hyperlink>
          </w:p>
          <w:p w14:paraId="7C2C4044" w14:textId="77777777" w:rsidR="00102D1B" w:rsidRPr="00102D1B" w:rsidRDefault="00102D1B" w:rsidP="0072399F">
            <w:pPr>
              <w:rPr>
                <w:color w:val="003366"/>
                <w:sz w:val="28"/>
                <w:szCs w:val="28"/>
              </w:rPr>
            </w:pPr>
          </w:p>
        </w:tc>
      </w:tr>
      <w:tr w:rsidR="00102D1B" w:rsidRPr="00102D1B" w14:paraId="38AAA88B" w14:textId="77777777" w:rsidTr="0072399F">
        <w:tblPrEx>
          <w:tblBorders>
            <w:top w:val="none" w:sz="0" w:space="0" w:color="auto"/>
          </w:tblBorders>
        </w:tblPrEx>
        <w:trPr>
          <w:gridAfter w:val="1"/>
          <w:wAfter w:w="497" w:type="dxa"/>
          <w:trHeight w:val="415"/>
        </w:trPr>
        <w:tc>
          <w:tcPr>
            <w:tcW w:w="1582" w:type="dxa"/>
          </w:tcPr>
          <w:p w14:paraId="4A254F35" w14:textId="77777777" w:rsidR="00102D1B" w:rsidRPr="00102D1B" w:rsidRDefault="00102D1B" w:rsidP="0072399F">
            <w:pPr>
              <w:ind w:right="-108"/>
              <w:jc w:val="center"/>
              <w:rPr>
                <w:sz w:val="28"/>
                <w:szCs w:val="28"/>
              </w:rPr>
            </w:pPr>
          </w:p>
        </w:tc>
        <w:tc>
          <w:tcPr>
            <w:tcW w:w="360" w:type="dxa"/>
          </w:tcPr>
          <w:p w14:paraId="145C87E9" w14:textId="77777777" w:rsidR="00102D1B" w:rsidRPr="00102D1B" w:rsidRDefault="00102D1B" w:rsidP="0072399F">
            <w:pPr>
              <w:ind w:right="-108"/>
              <w:jc w:val="center"/>
              <w:rPr>
                <w:sz w:val="28"/>
                <w:szCs w:val="28"/>
              </w:rPr>
            </w:pPr>
          </w:p>
          <w:p w14:paraId="3CD6BF73" w14:textId="77777777" w:rsidR="00102D1B" w:rsidRPr="00102D1B" w:rsidRDefault="00102D1B" w:rsidP="0072399F">
            <w:pPr>
              <w:ind w:right="-108"/>
              <w:jc w:val="center"/>
            </w:pPr>
            <w:r w:rsidRPr="00102D1B">
              <w:rPr>
                <w:sz w:val="28"/>
                <w:szCs w:val="28"/>
              </w:rPr>
              <w:t>«</w:t>
            </w:r>
          </w:p>
        </w:tc>
        <w:tc>
          <w:tcPr>
            <w:tcW w:w="610" w:type="dxa"/>
            <w:tcBorders>
              <w:bottom w:val="single" w:sz="4" w:space="0" w:color="auto"/>
            </w:tcBorders>
            <w:vAlign w:val="bottom"/>
          </w:tcPr>
          <w:p w14:paraId="157B7566" w14:textId="77777777" w:rsidR="00102D1B" w:rsidRPr="00102D1B" w:rsidRDefault="00102D1B" w:rsidP="0072399F">
            <w:pPr>
              <w:ind w:right="-108"/>
              <w:rPr>
                <w:sz w:val="28"/>
                <w:szCs w:val="28"/>
              </w:rPr>
            </w:pPr>
            <w:r w:rsidRPr="00102D1B">
              <w:rPr>
                <w:sz w:val="28"/>
                <w:szCs w:val="28"/>
              </w:rPr>
              <w:t>28</w:t>
            </w:r>
          </w:p>
        </w:tc>
        <w:tc>
          <w:tcPr>
            <w:tcW w:w="540" w:type="dxa"/>
            <w:vAlign w:val="bottom"/>
          </w:tcPr>
          <w:p w14:paraId="3C537CA2" w14:textId="77777777" w:rsidR="00102D1B" w:rsidRPr="00102D1B" w:rsidRDefault="00102D1B" w:rsidP="0072399F">
            <w:pPr>
              <w:ind w:left="-734" w:firstLine="720"/>
              <w:rPr>
                <w:sz w:val="28"/>
                <w:szCs w:val="28"/>
              </w:rPr>
            </w:pPr>
            <w:r w:rsidRPr="00102D1B">
              <w:rPr>
                <w:sz w:val="28"/>
                <w:szCs w:val="28"/>
              </w:rPr>
              <w:t>»</w:t>
            </w:r>
          </w:p>
        </w:tc>
        <w:tc>
          <w:tcPr>
            <w:tcW w:w="1728" w:type="dxa"/>
            <w:tcBorders>
              <w:bottom w:val="single" w:sz="4" w:space="0" w:color="auto"/>
            </w:tcBorders>
            <w:vAlign w:val="bottom"/>
          </w:tcPr>
          <w:p w14:paraId="69E11DA1" w14:textId="77777777" w:rsidR="00102D1B" w:rsidRPr="00102D1B" w:rsidRDefault="00102D1B" w:rsidP="0072399F">
            <w:pPr>
              <w:jc w:val="center"/>
              <w:rPr>
                <w:sz w:val="28"/>
                <w:szCs w:val="28"/>
              </w:rPr>
            </w:pPr>
            <w:r w:rsidRPr="00102D1B">
              <w:rPr>
                <w:sz w:val="28"/>
                <w:szCs w:val="28"/>
              </w:rPr>
              <w:t xml:space="preserve">октября </w:t>
            </w:r>
          </w:p>
        </w:tc>
        <w:tc>
          <w:tcPr>
            <w:tcW w:w="1417" w:type="dxa"/>
            <w:vAlign w:val="bottom"/>
          </w:tcPr>
          <w:p w14:paraId="7C3A8DF7" w14:textId="77777777" w:rsidR="00102D1B" w:rsidRPr="00102D1B" w:rsidRDefault="00102D1B" w:rsidP="0072399F">
            <w:pPr>
              <w:rPr>
                <w:sz w:val="28"/>
                <w:szCs w:val="28"/>
              </w:rPr>
            </w:pPr>
            <w:r w:rsidRPr="00102D1B">
              <w:rPr>
                <w:sz w:val="28"/>
                <w:szCs w:val="28"/>
              </w:rPr>
              <w:t>2024г.  №</w:t>
            </w:r>
          </w:p>
        </w:tc>
        <w:tc>
          <w:tcPr>
            <w:tcW w:w="1038" w:type="dxa"/>
            <w:tcBorders>
              <w:left w:val="nil"/>
              <w:bottom w:val="single" w:sz="4" w:space="0" w:color="auto"/>
            </w:tcBorders>
            <w:vAlign w:val="bottom"/>
          </w:tcPr>
          <w:p w14:paraId="6D652CD2" w14:textId="77777777" w:rsidR="00102D1B" w:rsidRPr="00102D1B" w:rsidRDefault="00102D1B" w:rsidP="0072399F">
            <w:pPr>
              <w:jc w:val="center"/>
              <w:rPr>
                <w:sz w:val="28"/>
                <w:szCs w:val="28"/>
              </w:rPr>
            </w:pPr>
            <w:r w:rsidRPr="00102D1B">
              <w:rPr>
                <w:sz w:val="28"/>
                <w:szCs w:val="28"/>
              </w:rPr>
              <w:t>272</w:t>
            </w:r>
          </w:p>
        </w:tc>
        <w:tc>
          <w:tcPr>
            <w:tcW w:w="520" w:type="dxa"/>
            <w:tcBorders>
              <w:left w:val="nil"/>
            </w:tcBorders>
            <w:vAlign w:val="bottom"/>
          </w:tcPr>
          <w:p w14:paraId="5D756A4D" w14:textId="77777777" w:rsidR="00102D1B" w:rsidRPr="00102D1B" w:rsidRDefault="00102D1B" w:rsidP="0072399F">
            <w:pPr>
              <w:jc w:val="center"/>
              <w:rPr>
                <w:sz w:val="28"/>
                <w:szCs w:val="28"/>
              </w:rPr>
            </w:pPr>
          </w:p>
        </w:tc>
        <w:tc>
          <w:tcPr>
            <w:tcW w:w="780" w:type="dxa"/>
            <w:tcBorders>
              <w:left w:val="nil"/>
            </w:tcBorders>
            <w:vAlign w:val="bottom"/>
          </w:tcPr>
          <w:p w14:paraId="7C7BE91B" w14:textId="77777777" w:rsidR="00102D1B" w:rsidRPr="00102D1B" w:rsidRDefault="00102D1B" w:rsidP="0072399F">
            <w:pPr>
              <w:jc w:val="center"/>
            </w:pPr>
          </w:p>
        </w:tc>
      </w:tr>
    </w:tbl>
    <w:p w14:paraId="0610C087" w14:textId="77777777" w:rsidR="00102D1B" w:rsidRPr="00102D1B" w:rsidRDefault="00102D1B" w:rsidP="00102D1B">
      <w:pPr>
        <w:ind w:firstLine="720"/>
        <w:jc w:val="center"/>
        <w:rPr>
          <w:b/>
          <w:sz w:val="28"/>
          <w:szCs w:val="28"/>
        </w:rPr>
      </w:pPr>
    </w:p>
    <w:p w14:paraId="4BB6C153" w14:textId="77777777" w:rsidR="00102D1B" w:rsidRPr="00102D1B" w:rsidRDefault="00102D1B" w:rsidP="00102D1B">
      <w:pPr>
        <w:ind w:firstLine="720"/>
        <w:jc w:val="center"/>
        <w:rPr>
          <w:b/>
          <w:sz w:val="28"/>
          <w:szCs w:val="28"/>
        </w:rPr>
      </w:pPr>
    </w:p>
    <w:p w14:paraId="3D237587" w14:textId="77777777" w:rsidR="00102D1B" w:rsidRPr="00102D1B" w:rsidRDefault="00102D1B" w:rsidP="00102D1B">
      <w:pPr>
        <w:ind w:firstLine="720"/>
        <w:jc w:val="center"/>
        <w:rPr>
          <w:bCs/>
          <w:sz w:val="28"/>
          <w:szCs w:val="28"/>
        </w:rPr>
      </w:pPr>
      <w:r w:rsidRPr="00102D1B">
        <w:rPr>
          <w:b/>
          <w:sz w:val="28"/>
          <w:szCs w:val="28"/>
        </w:rPr>
        <w:t>О внесении изменений в постановление Администрации           Комсомольского муниципального района Ивановской области от 20.11.2023 г. № 296 «</w:t>
      </w:r>
      <w:r w:rsidRPr="00102D1B">
        <w:rPr>
          <w:b/>
          <w:sz w:val="28"/>
          <w:szCs w:val="28"/>
          <w:shd w:val="clear" w:color="auto" w:fill="FFFFFF"/>
        </w:rPr>
        <w:t xml:space="preserve">Об утверждении муниципальной программы </w:t>
      </w:r>
      <w:r w:rsidRPr="00102D1B">
        <w:rPr>
          <w:b/>
          <w:bCs/>
          <w:sz w:val="28"/>
          <w:szCs w:val="28"/>
        </w:rPr>
        <w:t>Комсомольского муниципального района</w:t>
      </w:r>
      <w:r w:rsidRPr="00102D1B">
        <w:rPr>
          <w:b/>
          <w:sz w:val="28"/>
          <w:szCs w:val="28"/>
        </w:rPr>
        <w:t xml:space="preserve"> «Охрана окружающей среды </w:t>
      </w:r>
      <w:r w:rsidRPr="00102D1B">
        <w:rPr>
          <w:b/>
          <w:bCs/>
          <w:sz w:val="28"/>
          <w:szCs w:val="28"/>
        </w:rPr>
        <w:t>Комсомольского муниципального района</w:t>
      </w:r>
      <w:r w:rsidRPr="00102D1B">
        <w:rPr>
          <w:b/>
          <w:sz w:val="28"/>
          <w:szCs w:val="28"/>
        </w:rPr>
        <w:t>»</w:t>
      </w:r>
      <w:r w:rsidRPr="00102D1B">
        <w:rPr>
          <w:b/>
          <w:sz w:val="28"/>
          <w:szCs w:val="28"/>
          <w:shd w:val="clear" w:color="auto" w:fill="FFFFFF"/>
        </w:rPr>
        <w:t xml:space="preserve"> </w:t>
      </w:r>
    </w:p>
    <w:p w14:paraId="146096DC" w14:textId="77777777" w:rsidR="00102D1B" w:rsidRPr="00102D1B" w:rsidRDefault="00102D1B" w:rsidP="00102D1B">
      <w:pPr>
        <w:widowControl w:val="0"/>
        <w:tabs>
          <w:tab w:val="left" w:pos="1620"/>
        </w:tabs>
        <w:autoSpaceDE w:val="0"/>
        <w:autoSpaceDN w:val="0"/>
        <w:adjustRightInd w:val="0"/>
        <w:ind w:firstLine="567"/>
        <w:jc w:val="both"/>
        <w:rPr>
          <w:sz w:val="28"/>
          <w:szCs w:val="28"/>
        </w:rPr>
      </w:pPr>
    </w:p>
    <w:p w14:paraId="58882F17" w14:textId="77777777" w:rsidR="00102D1B" w:rsidRPr="00102D1B" w:rsidRDefault="00102D1B" w:rsidP="00102D1B">
      <w:pPr>
        <w:widowControl w:val="0"/>
        <w:tabs>
          <w:tab w:val="left" w:pos="1620"/>
        </w:tabs>
        <w:autoSpaceDE w:val="0"/>
        <w:autoSpaceDN w:val="0"/>
        <w:adjustRightInd w:val="0"/>
        <w:ind w:firstLine="567"/>
        <w:jc w:val="both"/>
        <w:rPr>
          <w:sz w:val="28"/>
          <w:szCs w:val="28"/>
        </w:rPr>
      </w:pPr>
    </w:p>
    <w:p w14:paraId="7B8375E5" w14:textId="77777777" w:rsidR="00102D1B" w:rsidRPr="00102D1B" w:rsidRDefault="00102D1B" w:rsidP="00102D1B">
      <w:pPr>
        <w:widowControl w:val="0"/>
        <w:tabs>
          <w:tab w:val="left" w:pos="1620"/>
        </w:tabs>
        <w:autoSpaceDE w:val="0"/>
        <w:autoSpaceDN w:val="0"/>
        <w:adjustRightInd w:val="0"/>
        <w:ind w:firstLine="567"/>
        <w:jc w:val="both"/>
        <w:rPr>
          <w:b/>
          <w:bCs/>
          <w:sz w:val="28"/>
          <w:szCs w:val="28"/>
        </w:rPr>
      </w:pPr>
      <w:r w:rsidRPr="00102D1B">
        <w:rPr>
          <w:bCs/>
          <w:sz w:val="28"/>
          <w:szCs w:val="28"/>
        </w:rPr>
        <w:t>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10.01.2002г. №7-ФЗ "Об охране окружающей среды",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   Администрация Комсомольского муниципального района</w:t>
      </w:r>
      <w:r w:rsidRPr="00102D1B">
        <w:rPr>
          <w:b/>
          <w:bCs/>
          <w:sz w:val="28"/>
          <w:szCs w:val="28"/>
        </w:rPr>
        <w:t xml:space="preserve">  </w:t>
      </w:r>
    </w:p>
    <w:p w14:paraId="7D4ECBA6" w14:textId="77777777" w:rsidR="00102D1B" w:rsidRPr="00102D1B" w:rsidRDefault="00102D1B" w:rsidP="00102D1B">
      <w:pPr>
        <w:widowControl w:val="0"/>
        <w:tabs>
          <w:tab w:val="left" w:pos="1620"/>
        </w:tabs>
        <w:autoSpaceDE w:val="0"/>
        <w:autoSpaceDN w:val="0"/>
        <w:adjustRightInd w:val="0"/>
        <w:ind w:firstLine="567"/>
        <w:jc w:val="both"/>
        <w:rPr>
          <w:b/>
          <w:bCs/>
          <w:sz w:val="28"/>
          <w:szCs w:val="28"/>
        </w:rPr>
      </w:pPr>
    </w:p>
    <w:p w14:paraId="52E78A14" w14:textId="77777777" w:rsidR="00102D1B" w:rsidRPr="00102D1B" w:rsidRDefault="00102D1B" w:rsidP="00102D1B">
      <w:pPr>
        <w:widowControl w:val="0"/>
        <w:tabs>
          <w:tab w:val="left" w:pos="1620"/>
        </w:tabs>
        <w:autoSpaceDE w:val="0"/>
        <w:autoSpaceDN w:val="0"/>
        <w:adjustRightInd w:val="0"/>
        <w:ind w:firstLine="567"/>
        <w:jc w:val="both"/>
        <w:rPr>
          <w:b/>
          <w:bCs/>
          <w:spacing w:val="120"/>
          <w:sz w:val="28"/>
          <w:szCs w:val="28"/>
        </w:rPr>
      </w:pPr>
      <w:r w:rsidRPr="00102D1B">
        <w:rPr>
          <w:b/>
          <w:bCs/>
          <w:sz w:val="28"/>
          <w:szCs w:val="28"/>
        </w:rPr>
        <w:t xml:space="preserve"> </w:t>
      </w:r>
      <w:r w:rsidRPr="00102D1B">
        <w:rPr>
          <w:b/>
          <w:bCs/>
          <w:spacing w:val="120"/>
          <w:sz w:val="28"/>
          <w:szCs w:val="28"/>
        </w:rPr>
        <w:t xml:space="preserve">постановляет: </w:t>
      </w:r>
    </w:p>
    <w:p w14:paraId="17A8F4F7" w14:textId="77777777" w:rsidR="00102D1B" w:rsidRPr="00102D1B" w:rsidRDefault="00102D1B" w:rsidP="00102D1B">
      <w:pPr>
        <w:widowControl w:val="0"/>
        <w:tabs>
          <w:tab w:val="left" w:pos="1620"/>
        </w:tabs>
        <w:autoSpaceDE w:val="0"/>
        <w:autoSpaceDN w:val="0"/>
        <w:adjustRightInd w:val="0"/>
        <w:ind w:firstLine="567"/>
        <w:jc w:val="both"/>
        <w:rPr>
          <w:sz w:val="28"/>
          <w:szCs w:val="28"/>
          <w:shd w:val="clear" w:color="auto" w:fill="FFFFFF"/>
        </w:rPr>
      </w:pPr>
      <w:r w:rsidRPr="00102D1B">
        <w:rPr>
          <w:sz w:val="28"/>
          <w:szCs w:val="28"/>
          <w:shd w:val="clear" w:color="auto" w:fill="FFFFFF"/>
        </w:rPr>
        <w:t xml:space="preserve">        1. Внести изменения в постановление Администрации Комсомольского муниципального района Ивановской области от 20.11.2023 г. № 296 «Об утверждении муниципальной программы </w:t>
      </w:r>
      <w:r w:rsidRPr="00102D1B">
        <w:rPr>
          <w:bCs/>
          <w:sz w:val="28"/>
          <w:szCs w:val="28"/>
        </w:rPr>
        <w:t>Комсомольского муниципального</w:t>
      </w:r>
      <w:r w:rsidRPr="00102D1B">
        <w:rPr>
          <w:b/>
          <w:bCs/>
          <w:sz w:val="28"/>
          <w:szCs w:val="28"/>
        </w:rPr>
        <w:t xml:space="preserve"> </w:t>
      </w:r>
      <w:r w:rsidRPr="00102D1B">
        <w:rPr>
          <w:bCs/>
          <w:sz w:val="28"/>
          <w:szCs w:val="28"/>
        </w:rPr>
        <w:t>района</w:t>
      </w:r>
      <w:r w:rsidRPr="00102D1B">
        <w:rPr>
          <w:sz w:val="28"/>
          <w:szCs w:val="28"/>
          <w:shd w:val="clear" w:color="auto" w:fill="FFFFFF"/>
        </w:rPr>
        <w:t xml:space="preserve"> «Охрана окружающей среды Комсомольского муниципального района»,</w:t>
      </w:r>
      <w:r w:rsidRPr="00102D1B">
        <w:rPr>
          <w:sz w:val="28"/>
          <w:szCs w:val="28"/>
        </w:rPr>
        <w:t xml:space="preserve"> изложив приложение к постановлению в новой редакции (</w:t>
      </w:r>
      <w:r w:rsidRPr="00102D1B">
        <w:rPr>
          <w:sz w:val="28"/>
          <w:szCs w:val="28"/>
          <w:shd w:val="clear" w:color="auto" w:fill="FFFFFF"/>
        </w:rPr>
        <w:t>прилагается).</w:t>
      </w:r>
    </w:p>
    <w:p w14:paraId="47CA5716" w14:textId="77777777" w:rsidR="00102D1B" w:rsidRPr="00102D1B" w:rsidRDefault="00102D1B" w:rsidP="00102D1B">
      <w:pPr>
        <w:widowControl w:val="0"/>
        <w:tabs>
          <w:tab w:val="left" w:pos="1620"/>
        </w:tabs>
        <w:autoSpaceDE w:val="0"/>
        <w:autoSpaceDN w:val="0"/>
        <w:adjustRightInd w:val="0"/>
        <w:ind w:firstLine="567"/>
        <w:jc w:val="both"/>
        <w:rPr>
          <w:sz w:val="28"/>
          <w:szCs w:val="28"/>
          <w:shd w:val="clear" w:color="auto" w:fill="FFFFFF"/>
        </w:rPr>
      </w:pPr>
      <w:r w:rsidRPr="00102D1B">
        <w:rPr>
          <w:sz w:val="28"/>
          <w:szCs w:val="28"/>
          <w:shd w:val="clear" w:color="auto" w:fill="FFFFFF"/>
        </w:rPr>
        <w:t>2.   Настоящее постановление вступает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14:paraId="387BB90A" w14:textId="77777777" w:rsidR="00102D1B" w:rsidRPr="00102D1B" w:rsidRDefault="00102D1B" w:rsidP="00102D1B">
      <w:pPr>
        <w:widowControl w:val="0"/>
        <w:tabs>
          <w:tab w:val="left" w:pos="1620"/>
        </w:tabs>
        <w:autoSpaceDE w:val="0"/>
        <w:autoSpaceDN w:val="0"/>
        <w:adjustRightInd w:val="0"/>
        <w:ind w:firstLine="567"/>
        <w:jc w:val="both"/>
        <w:rPr>
          <w:sz w:val="28"/>
          <w:szCs w:val="28"/>
          <w:shd w:val="clear" w:color="auto" w:fill="FFFFFF"/>
        </w:rPr>
      </w:pPr>
      <w:r w:rsidRPr="00102D1B">
        <w:rPr>
          <w:sz w:val="28"/>
          <w:szCs w:val="28"/>
          <w:shd w:val="clear" w:color="auto" w:fill="FFFFFF"/>
        </w:rPr>
        <w:lastRenderedPageBreak/>
        <w:t>3. Контроль за выполнением постановления возложить на</w:t>
      </w:r>
      <w:r w:rsidRPr="00102D1B">
        <w:rPr>
          <w:sz w:val="28"/>
          <w:szCs w:val="28"/>
        </w:rPr>
        <w:t xml:space="preserve"> начальника Управления земельно-имущественных отношений Администрации Комсомольского муниципального района М.С. Витковскую,</w:t>
      </w:r>
      <w:r w:rsidRPr="00102D1B">
        <w:rPr>
          <w:sz w:val="28"/>
          <w:szCs w:val="28"/>
          <w:shd w:val="clear" w:color="auto" w:fill="FFFFFF"/>
        </w:rPr>
        <w:t xml:space="preserve"> </w:t>
      </w:r>
      <w:r w:rsidRPr="00102D1B">
        <w:rPr>
          <w:sz w:val="28"/>
          <w:szCs w:val="28"/>
        </w:rPr>
        <w:t>начальника</w:t>
      </w:r>
      <w:r w:rsidRPr="00102D1B">
        <w:rPr>
          <w:sz w:val="28"/>
          <w:szCs w:val="28"/>
          <w:shd w:val="clear" w:color="auto" w:fill="FFFFFF"/>
        </w:rPr>
        <w:t xml:space="preserve"> управления по вопросу развития инфраструктуры И.Г. Новикову, в соответствии с распределением их должностных обязанностей.</w:t>
      </w:r>
    </w:p>
    <w:p w14:paraId="7D768A7F" w14:textId="77777777" w:rsidR="00102D1B" w:rsidRPr="00102D1B" w:rsidRDefault="00102D1B" w:rsidP="00102D1B">
      <w:pPr>
        <w:widowControl w:val="0"/>
        <w:tabs>
          <w:tab w:val="left" w:pos="1620"/>
        </w:tabs>
        <w:autoSpaceDE w:val="0"/>
        <w:autoSpaceDN w:val="0"/>
        <w:adjustRightInd w:val="0"/>
        <w:ind w:firstLine="567"/>
        <w:jc w:val="both"/>
        <w:rPr>
          <w:b/>
          <w:sz w:val="23"/>
          <w:szCs w:val="23"/>
        </w:rPr>
      </w:pPr>
    </w:p>
    <w:p w14:paraId="47AC307C" w14:textId="77777777" w:rsidR="00102D1B" w:rsidRPr="00102D1B" w:rsidRDefault="00102D1B" w:rsidP="00102D1B">
      <w:pPr>
        <w:widowControl w:val="0"/>
        <w:autoSpaceDE w:val="0"/>
        <w:autoSpaceDN w:val="0"/>
        <w:adjustRightInd w:val="0"/>
        <w:jc w:val="both"/>
        <w:rPr>
          <w:sz w:val="28"/>
          <w:szCs w:val="23"/>
        </w:rPr>
      </w:pPr>
      <w:r w:rsidRPr="00102D1B">
        <w:rPr>
          <w:b/>
          <w:sz w:val="28"/>
          <w:szCs w:val="23"/>
        </w:rPr>
        <w:t>Глава Комсомольского</w:t>
      </w:r>
    </w:p>
    <w:p w14:paraId="33CCD2C0" w14:textId="77777777" w:rsidR="00102D1B" w:rsidRPr="00102D1B" w:rsidRDefault="00102D1B" w:rsidP="00102D1B">
      <w:pPr>
        <w:widowControl w:val="0"/>
        <w:autoSpaceDE w:val="0"/>
        <w:autoSpaceDN w:val="0"/>
        <w:adjustRightInd w:val="0"/>
        <w:jc w:val="both"/>
        <w:rPr>
          <w:b/>
          <w:sz w:val="28"/>
          <w:szCs w:val="23"/>
        </w:rPr>
      </w:pPr>
      <w:r w:rsidRPr="00102D1B">
        <w:rPr>
          <w:b/>
          <w:sz w:val="28"/>
          <w:szCs w:val="23"/>
        </w:rPr>
        <w:t>муниципального района                                                      О. В. Бузулуцкая</w:t>
      </w:r>
    </w:p>
    <w:p w14:paraId="53BDD116" w14:textId="77777777" w:rsidR="00102D1B" w:rsidRPr="00102D1B" w:rsidRDefault="00102D1B" w:rsidP="00102D1B">
      <w:pPr>
        <w:widowControl w:val="0"/>
        <w:autoSpaceDE w:val="0"/>
        <w:autoSpaceDN w:val="0"/>
        <w:adjustRightInd w:val="0"/>
        <w:jc w:val="center"/>
        <w:outlineLvl w:val="1"/>
        <w:rPr>
          <w:b/>
          <w:sz w:val="28"/>
          <w:szCs w:val="28"/>
        </w:rPr>
      </w:pPr>
    </w:p>
    <w:p w14:paraId="340B21D1" w14:textId="77777777" w:rsidR="00102D1B" w:rsidRPr="00102D1B" w:rsidRDefault="00102D1B" w:rsidP="00102D1B">
      <w:pPr>
        <w:pStyle w:val="ConsPlusNormal"/>
        <w:jc w:val="right"/>
        <w:outlineLvl w:val="0"/>
        <w:rPr>
          <w:rFonts w:ascii="Times New Roman" w:hAnsi="Times New Roman" w:cs="Times New Roman"/>
          <w:sz w:val="28"/>
          <w:szCs w:val="28"/>
        </w:rPr>
      </w:pPr>
    </w:p>
    <w:p w14:paraId="2A1D2D30" w14:textId="77777777" w:rsidR="00102D1B" w:rsidRPr="00102D1B" w:rsidRDefault="00102D1B" w:rsidP="00102D1B">
      <w:pPr>
        <w:pStyle w:val="ConsPlusNormal"/>
        <w:jc w:val="right"/>
        <w:outlineLvl w:val="0"/>
        <w:rPr>
          <w:rFonts w:ascii="Times New Roman" w:hAnsi="Times New Roman" w:cs="Times New Roman"/>
          <w:sz w:val="28"/>
          <w:szCs w:val="28"/>
        </w:rPr>
      </w:pPr>
    </w:p>
    <w:p w14:paraId="3C5B513F" w14:textId="77777777" w:rsidR="00102D1B" w:rsidRPr="00102D1B" w:rsidRDefault="00102D1B" w:rsidP="00102D1B">
      <w:pPr>
        <w:pStyle w:val="ConsPlusNormal"/>
        <w:jc w:val="right"/>
        <w:outlineLvl w:val="0"/>
        <w:rPr>
          <w:rFonts w:ascii="Times New Roman" w:hAnsi="Times New Roman" w:cs="Times New Roman"/>
          <w:sz w:val="28"/>
          <w:szCs w:val="28"/>
        </w:rPr>
      </w:pPr>
    </w:p>
    <w:p w14:paraId="1648AA51" w14:textId="77777777" w:rsidR="00102D1B" w:rsidRPr="00102D1B" w:rsidRDefault="00102D1B" w:rsidP="00102D1B">
      <w:pPr>
        <w:pStyle w:val="ConsPlusNormal"/>
        <w:jc w:val="right"/>
        <w:outlineLvl w:val="0"/>
        <w:rPr>
          <w:rFonts w:ascii="Times New Roman" w:hAnsi="Times New Roman" w:cs="Times New Roman"/>
          <w:sz w:val="28"/>
          <w:szCs w:val="28"/>
        </w:rPr>
      </w:pPr>
    </w:p>
    <w:p w14:paraId="7CBAA363" w14:textId="77777777" w:rsidR="00102D1B" w:rsidRPr="00102D1B" w:rsidRDefault="00102D1B" w:rsidP="00102D1B">
      <w:pPr>
        <w:pStyle w:val="ConsPlusNormal"/>
        <w:jc w:val="right"/>
        <w:outlineLvl w:val="0"/>
        <w:rPr>
          <w:rFonts w:ascii="Times New Roman" w:hAnsi="Times New Roman" w:cs="Times New Roman"/>
          <w:sz w:val="28"/>
          <w:szCs w:val="28"/>
        </w:rPr>
      </w:pPr>
    </w:p>
    <w:p w14:paraId="1F1B157D" w14:textId="77777777" w:rsidR="00102D1B" w:rsidRPr="00102D1B" w:rsidRDefault="00102D1B" w:rsidP="00102D1B">
      <w:pPr>
        <w:pStyle w:val="ConsPlusNormal"/>
        <w:jc w:val="right"/>
        <w:outlineLvl w:val="0"/>
        <w:rPr>
          <w:rFonts w:ascii="Times New Roman" w:hAnsi="Times New Roman" w:cs="Times New Roman"/>
          <w:sz w:val="28"/>
          <w:szCs w:val="28"/>
        </w:rPr>
      </w:pPr>
    </w:p>
    <w:p w14:paraId="6D140E16" w14:textId="77777777" w:rsidR="00102D1B" w:rsidRPr="00102D1B" w:rsidRDefault="00102D1B" w:rsidP="00102D1B">
      <w:pPr>
        <w:pStyle w:val="ConsPlusNormal"/>
        <w:jc w:val="right"/>
        <w:outlineLvl w:val="0"/>
        <w:rPr>
          <w:rFonts w:ascii="Times New Roman" w:hAnsi="Times New Roman" w:cs="Times New Roman"/>
          <w:sz w:val="28"/>
          <w:szCs w:val="28"/>
        </w:rPr>
      </w:pPr>
    </w:p>
    <w:p w14:paraId="356D4C3E" w14:textId="77777777" w:rsidR="00102D1B" w:rsidRPr="00102D1B" w:rsidRDefault="00102D1B" w:rsidP="00102D1B">
      <w:pPr>
        <w:pStyle w:val="ConsPlusNormal"/>
        <w:jc w:val="right"/>
        <w:outlineLvl w:val="0"/>
        <w:rPr>
          <w:rFonts w:ascii="Times New Roman" w:hAnsi="Times New Roman" w:cs="Times New Roman"/>
          <w:sz w:val="28"/>
          <w:szCs w:val="28"/>
        </w:rPr>
      </w:pPr>
    </w:p>
    <w:p w14:paraId="3D12AFE1" w14:textId="77777777" w:rsidR="00102D1B" w:rsidRPr="00102D1B" w:rsidRDefault="00102D1B" w:rsidP="00102D1B">
      <w:pPr>
        <w:pStyle w:val="ConsPlusNormal"/>
        <w:jc w:val="right"/>
        <w:outlineLvl w:val="0"/>
        <w:rPr>
          <w:rFonts w:ascii="Times New Roman" w:hAnsi="Times New Roman" w:cs="Times New Roman"/>
          <w:sz w:val="28"/>
          <w:szCs w:val="28"/>
        </w:rPr>
      </w:pPr>
    </w:p>
    <w:p w14:paraId="10F21DE9" w14:textId="77777777" w:rsidR="00102D1B" w:rsidRPr="00102D1B" w:rsidRDefault="00102D1B" w:rsidP="00102D1B">
      <w:pPr>
        <w:pStyle w:val="ConsPlusNormal"/>
        <w:jc w:val="right"/>
        <w:outlineLvl w:val="0"/>
        <w:rPr>
          <w:rFonts w:ascii="Times New Roman" w:hAnsi="Times New Roman" w:cs="Times New Roman"/>
          <w:sz w:val="28"/>
          <w:szCs w:val="28"/>
        </w:rPr>
      </w:pPr>
    </w:p>
    <w:p w14:paraId="33723EF3" w14:textId="77777777" w:rsidR="00102D1B" w:rsidRPr="00102D1B" w:rsidRDefault="00102D1B" w:rsidP="00102D1B">
      <w:pPr>
        <w:pStyle w:val="ConsPlusNormal"/>
        <w:jc w:val="right"/>
        <w:outlineLvl w:val="0"/>
        <w:rPr>
          <w:rFonts w:ascii="Times New Roman" w:hAnsi="Times New Roman" w:cs="Times New Roman"/>
          <w:sz w:val="28"/>
          <w:szCs w:val="28"/>
        </w:rPr>
      </w:pPr>
    </w:p>
    <w:p w14:paraId="40E5B8CF" w14:textId="77777777" w:rsidR="00102D1B" w:rsidRPr="00102D1B" w:rsidRDefault="00102D1B" w:rsidP="00102D1B">
      <w:pPr>
        <w:pStyle w:val="ConsPlusNormal"/>
        <w:jc w:val="right"/>
        <w:outlineLvl w:val="0"/>
        <w:rPr>
          <w:rFonts w:ascii="Times New Roman" w:hAnsi="Times New Roman" w:cs="Times New Roman"/>
          <w:sz w:val="28"/>
          <w:szCs w:val="28"/>
        </w:rPr>
      </w:pPr>
    </w:p>
    <w:p w14:paraId="47EFB072" w14:textId="77777777" w:rsidR="00102D1B" w:rsidRPr="00102D1B" w:rsidRDefault="00102D1B" w:rsidP="00102D1B">
      <w:pPr>
        <w:pStyle w:val="ConsPlusNormal"/>
        <w:jc w:val="right"/>
        <w:outlineLvl w:val="0"/>
        <w:rPr>
          <w:rFonts w:ascii="Times New Roman" w:hAnsi="Times New Roman" w:cs="Times New Roman"/>
          <w:sz w:val="28"/>
          <w:szCs w:val="28"/>
        </w:rPr>
      </w:pPr>
    </w:p>
    <w:p w14:paraId="5150D7AF" w14:textId="77777777" w:rsidR="00102D1B" w:rsidRPr="00102D1B" w:rsidRDefault="00102D1B" w:rsidP="00102D1B">
      <w:pPr>
        <w:pStyle w:val="ConsPlusNormal"/>
        <w:jc w:val="right"/>
        <w:outlineLvl w:val="0"/>
        <w:rPr>
          <w:rFonts w:ascii="Times New Roman" w:hAnsi="Times New Roman" w:cs="Times New Roman"/>
          <w:sz w:val="28"/>
          <w:szCs w:val="28"/>
        </w:rPr>
      </w:pPr>
    </w:p>
    <w:p w14:paraId="256F3F59" w14:textId="77777777" w:rsidR="00102D1B" w:rsidRPr="00102D1B" w:rsidRDefault="00102D1B" w:rsidP="00102D1B">
      <w:pPr>
        <w:pStyle w:val="ConsPlusNormal"/>
        <w:jc w:val="right"/>
        <w:outlineLvl w:val="0"/>
        <w:rPr>
          <w:rFonts w:ascii="Times New Roman" w:hAnsi="Times New Roman" w:cs="Times New Roman"/>
          <w:sz w:val="28"/>
          <w:szCs w:val="28"/>
        </w:rPr>
      </w:pPr>
    </w:p>
    <w:p w14:paraId="37DE0CF4" w14:textId="77777777" w:rsidR="00102D1B" w:rsidRPr="00102D1B" w:rsidRDefault="00102D1B" w:rsidP="00102D1B">
      <w:pPr>
        <w:pStyle w:val="ConsPlusNormal"/>
        <w:jc w:val="right"/>
        <w:outlineLvl w:val="0"/>
        <w:rPr>
          <w:rFonts w:ascii="Times New Roman" w:hAnsi="Times New Roman" w:cs="Times New Roman"/>
          <w:sz w:val="28"/>
          <w:szCs w:val="28"/>
        </w:rPr>
      </w:pPr>
    </w:p>
    <w:p w14:paraId="5CA3BB64" w14:textId="77777777" w:rsidR="00102D1B" w:rsidRPr="00102D1B" w:rsidRDefault="00102D1B" w:rsidP="00102D1B">
      <w:pPr>
        <w:pStyle w:val="ConsPlusNormal"/>
        <w:jc w:val="right"/>
        <w:outlineLvl w:val="0"/>
        <w:rPr>
          <w:rFonts w:ascii="Times New Roman" w:hAnsi="Times New Roman" w:cs="Times New Roman"/>
          <w:sz w:val="28"/>
          <w:szCs w:val="28"/>
        </w:rPr>
      </w:pPr>
    </w:p>
    <w:p w14:paraId="1058C180" w14:textId="77777777" w:rsidR="00102D1B" w:rsidRPr="00102D1B" w:rsidRDefault="00102D1B" w:rsidP="00102D1B">
      <w:pPr>
        <w:pStyle w:val="ConsPlusNormal"/>
        <w:jc w:val="right"/>
        <w:outlineLvl w:val="0"/>
        <w:rPr>
          <w:rFonts w:ascii="Times New Roman" w:hAnsi="Times New Roman" w:cs="Times New Roman"/>
          <w:sz w:val="28"/>
          <w:szCs w:val="28"/>
        </w:rPr>
      </w:pPr>
    </w:p>
    <w:p w14:paraId="3803FAA1" w14:textId="77777777" w:rsidR="00102D1B" w:rsidRPr="00102D1B" w:rsidRDefault="00102D1B" w:rsidP="00102D1B">
      <w:pPr>
        <w:pStyle w:val="ConsPlusNormal"/>
        <w:jc w:val="right"/>
        <w:outlineLvl w:val="0"/>
        <w:rPr>
          <w:rFonts w:ascii="Times New Roman" w:hAnsi="Times New Roman" w:cs="Times New Roman"/>
          <w:sz w:val="28"/>
          <w:szCs w:val="28"/>
        </w:rPr>
      </w:pPr>
    </w:p>
    <w:p w14:paraId="0BB2D5FF" w14:textId="77777777" w:rsidR="00102D1B" w:rsidRPr="00102D1B" w:rsidRDefault="00102D1B" w:rsidP="00102D1B">
      <w:pPr>
        <w:pStyle w:val="ConsPlusNormal"/>
        <w:jc w:val="right"/>
        <w:outlineLvl w:val="0"/>
        <w:rPr>
          <w:rFonts w:ascii="Times New Roman" w:hAnsi="Times New Roman" w:cs="Times New Roman"/>
          <w:sz w:val="28"/>
          <w:szCs w:val="28"/>
        </w:rPr>
      </w:pPr>
    </w:p>
    <w:p w14:paraId="66C85381" w14:textId="77777777" w:rsidR="00102D1B" w:rsidRPr="00102D1B" w:rsidRDefault="00102D1B" w:rsidP="00102D1B">
      <w:pPr>
        <w:pStyle w:val="ConsPlusNormal"/>
        <w:jc w:val="right"/>
        <w:outlineLvl w:val="0"/>
        <w:rPr>
          <w:rFonts w:ascii="Times New Roman" w:hAnsi="Times New Roman" w:cs="Times New Roman"/>
          <w:sz w:val="28"/>
          <w:szCs w:val="28"/>
        </w:rPr>
      </w:pPr>
    </w:p>
    <w:p w14:paraId="2E385AB9" w14:textId="77777777" w:rsidR="00102D1B" w:rsidRPr="00102D1B" w:rsidRDefault="00102D1B" w:rsidP="00102D1B">
      <w:pPr>
        <w:pStyle w:val="ConsPlusNormal"/>
        <w:jc w:val="right"/>
        <w:outlineLvl w:val="0"/>
        <w:rPr>
          <w:rFonts w:ascii="Times New Roman" w:hAnsi="Times New Roman" w:cs="Times New Roman"/>
          <w:sz w:val="28"/>
          <w:szCs w:val="28"/>
        </w:rPr>
      </w:pPr>
    </w:p>
    <w:p w14:paraId="42FD4366" w14:textId="77777777" w:rsidR="00102D1B" w:rsidRPr="00102D1B" w:rsidRDefault="00102D1B" w:rsidP="00102D1B">
      <w:pPr>
        <w:pStyle w:val="ConsPlusNormal"/>
        <w:jc w:val="right"/>
        <w:outlineLvl w:val="0"/>
        <w:rPr>
          <w:rFonts w:ascii="Times New Roman" w:hAnsi="Times New Roman" w:cs="Times New Roman"/>
          <w:sz w:val="28"/>
          <w:szCs w:val="28"/>
        </w:rPr>
      </w:pPr>
    </w:p>
    <w:p w14:paraId="090F71E1" w14:textId="77777777" w:rsidR="00102D1B" w:rsidRPr="00102D1B" w:rsidRDefault="00102D1B" w:rsidP="00102D1B">
      <w:pPr>
        <w:pStyle w:val="ConsPlusNormal"/>
        <w:jc w:val="right"/>
        <w:outlineLvl w:val="0"/>
        <w:rPr>
          <w:rFonts w:ascii="Times New Roman" w:hAnsi="Times New Roman" w:cs="Times New Roman"/>
          <w:sz w:val="28"/>
          <w:szCs w:val="28"/>
        </w:rPr>
      </w:pPr>
    </w:p>
    <w:p w14:paraId="309085B4" w14:textId="77777777" w:rsidR="00102D1B" w:rsidRPr="00102D1B" w:rsidRDefault="00102D1B" w:rsidP="00102D1B">
      <w:pPr>
        <w:pStyle w:val="ConsPlusNormal"/>
        <w:jc w:val="right"/>
        <w:outlineLvl w:val="0"/>
        <w:rPr>
          <w:rFonts w:ascii="Times New Roman" w:hAnsi="Times New Roman" w:cs="Times New Roman"/>
          <w:sz w:val="28"/>
          <w:szCs w:val="28"/>
        </w:rPr>
      </w:pPr>
    </w:p>
    <w:p w14:paraId="33661060" w14:textId="77777777" w:rsidR="00102D1B" w:rsidRPr="00102D1B" w:rsidRDefault="00102D1B" w:rsidP="00102D1B">
      <w:pPr>
        <w:pStyle w:val="ConsPlusNormal"/>
        <w:jc w:val="right"/>
        <w:outlineLvl w:val="0"/>
        <w:rPr>
          <w:rFonts w:ascii="Times New Roman" w:hAnsi="Times New Roman" w:cs="Times New Roman"/>
          <w:sz w:val="28"/>
          <w:szCs w:val="28"/>
        </w:rPr>
      </w:pPr>
    </w:p>
    <w:p w14:paraId="6D8EFF60" w14:textId="77777777" w:rsidR="00102D1B" w:rsidRPr="00102D1B" w:rsidRDefault="00102D1B" w:rsidP="00102D1B">
      <w:pPr>
        <w:pStyle w:val="ConsPlusNormal"/>
        <w:jc w:val="right"/>
        <w:outlineLvl w:val="0"/>
        <w:rPr>
          <w:rFonts w:ascii="Times New Roman" w:hAnsi="Times New Roman" w:cs="Times New Roman"/>
          <w:sz w:val="28"/>
          <w:szCs w:val="28"/>
        </w:rPr>
      </w:pPr>
    </w:p>
    <w:p w14:paraId="21E7F12D" w14:textId="77777777" w:rsidR="00102D1B" w:rsidRPr="00102D1B" w:rsidRDefault="00102D1B" w:rsidP="00102D1B">
      <w:pPr>
        <w:pStyle w:val="ConsPlusNormal"/>
        <w:jc w:val="right"/>
        <w:outlineLvl w:val="0"/>
        <w:rPr>
          <w:rFonts w:ascii="Times New Roman" w:hAnsi="Times New Roman" w:cs="Times New Roman"/>
          <w:sz w:val="28"/>
          <w:szCs w:val="28"/>
        </w:rPr>
      </w:pPr>
    </w:p>
    <w:p w14:paraId="5A1C0305" w14:textId="77777777" w:rsidR="00102D1B" w:rsidRPr="00102D1B" w:rsidRDefault="00102D1B" w:rsidP="00102D1B">
      <w:pPr>
        <w:pStyle w:val="ConsPlusNormal"/>
        <w:jc w:val="right"/>
        <w:outlineLvl w:val="0"/>
        <w:rPr>
          <w:rFonts w:ascii="Times New Roman" w:hAnsi="Times New Roman" w:cs="Times New Roman"/>
          <w:sz w:val="28"/>
          <w:szCs w:val="28"/>
        </w:rPr>
      </w:pPr>
    </w:p>
    <w:p w14:paraId="7FACAF14" w14:textId="77777777" w:rsidR="00102D1B" w:rsidRPr="00102D1B" w:rsidRDefault="00102D1B" w:rsidP="00102D1B">
      <w:pPr>
        <w:pStyle w:val="ConsPlusNormal"/>
        <w:jc w:val="right"/>
        <w:outlineLvl w:val="0"/>
        <w:rPr>
          <w:rFonts w:ascii="Times New Roman" w:hAnsi="Times New Roman" w:cs="Times New Roman"/>
          <w:sz w:val="28"/>
          <w:szCs w:val="28"/>
        </w:rPr>
      </w:pPr>
    </w:p>
    <w:p w14:paraId="1EC5916C" w14:textId="77777777" w:rsidR="00102D1B" w:rsidRPr="00102D1B" w:rsidRDefault="00102D1B" w:rsidP="00102D1B">
      <w:pPr>
        <w:pStyle w:val="ConsPlusNormal"/>
        <w:jc w:val="right"/>
        <w:outlineLvl w:val="0"/>
        <w:rPr>
          <w:rFonts w:ascii="Times New Roman" w:hAnsi="Times New Roman" w:cs="Times New Roman"/>
          <w:sz w:val="28"/>
          <w:szCs w:val="28"/>
        </w:rPr>
      </w:pPr>
    </w:p>
    <w:p w14:paraId="1C689927" w14:textId="77777777" w:rsidR="00102D1B" w:rsidRPr="00102D1B" w:rsidRDefault="00102D1B" w:rsidP="00102D1B">
      <w:pPr>
        <w:pStyle w:val="ConsPlusNormal"/>
        <w:jc w:val="right"/>
        <w:outlineLvl w:val="0"/>
        <w:rPr>
          <w:rFonts w:ascii="Times New Roman" w:hAnsi="Times New Roman" w:cs="Times New Roman"/>
          <w:sz w:val="28"/>
          <w:szCs w:val="28"/>
        </w:rPr>
      </w:pPr>
    </w:p>
    <w:p w14:paraId="73C83A7E" w14:textId="77777777" w:rsidR="00102D1B" w:rsidRPr="00102D1B" w:rsidRDefault="00102D1B" w:rsidP="00102D1B">
      <w:pPr>
        <w:pStyle w:val="ConsPlusNormal"/>
        <w:jc w:val="right"/>
        <w:outlineLvl w:val="0"/>
        <w:rPr>
          <w:rFonts w:ascii="Times New Roman" w:hAnsi="Times New Roman" w:cs="Times New Roman"/>
          <w:sz w:val="28"/>
          <w:szCs w:val="28"/>
        </w:rPr>
      </w:pPr>
    </w:p>
    <w:p w14:paraId="6378DEFE" w14:textId="77777777" w:rsidR="00102D1B" w:rsidRPr="00102D1B" w:rsidRDefault="00102D1B" w:rsidP="00102D1B">
      <w:pPr>
        <w:pStyle w:val="ConsPlusNormal"/>
        <w:jc w:val="right"/>
        <w:outlineLvl w:val="0"/>
        <w:rPr>
          <w:rFonts w:ascii="Times New Roman" w:hAnsi="Times New Roman" w:cs="Times New Roman"/>
          <w:sz w:val="28"/>
          <w:szCs w:val="28"/>
        </w:rPr>
      </w:pPr>
    </w:p>
    <w:p w14:paraId="2F0FB3C8" w14:textId="77777777" w:rsidR="00102D1B" w:rsidRPr="00102D1B" w:rsidRDefault="00102D1B" w:rsidP="00102D1B">
      <w:pPr>
        <w:pStyle w:val="ConsPlusNormal"/>
        <w:jc w:val="right"/>
        <w:outlineLvl w:val="0"/>
        <w:rPr>
          <w:rFonts w:ascii="Times New Roman" w:hAnsi="Times New Roman" w:cs="Times New Roman"/>
          <w:sz w:val="28"/>
          <w:szCs w:val="28"/>
        </w:rPr>
      </w:pPr>
    </w:p>
    <w:p w14:paraId="0870BCA7" w14:textId="77777777" w:rsidR="00102D1B" w:rsidRPr="00102D1B" w:rsidRDefault="00102D1B" w:rsidP="00102D1B">
      <w:pPr>
        <w:pStyle w:val="ConsPlusNormal"/>
        <w:jc w:val="right"/>
        <w:outlineLvl w:val="0"/>
        <w:rPr>
          <w:rFonts w:ascii="Times New Roman" w:hAnsi="Times New Roman" w:cs="Times New Roman"/>
          <w:sz w:val="28"/>
          <w:szCs w:val="28"/>
        </w:rPr>
      </w:pPr>
    </w:p>
    <w:p w14:paraId="68020099" w14:textId="77777777" w:rsidR="00102D1B" w:rsidRPr="00102D1B" w:rsidRDefault="00102D1B" w:rsidP="00102D1B">
      <w:pPr>
        <w:pStyle w:val="ConsPlusNormal"/>
        <w:jc w:val="right"/>
        <w:outlineLvl w:val="0"/>
        <w:rPr>
          <w:rFonts w:ascii="Times New Roman" w:hAnsi="Times New Roman" w:cs="Times New Roman"/>
          <w:sz w:val="28"/>
          <w:szCs w:val="28"/>
        </w:rPr>
      </w:pPr>
    </w:p>
    <w:p w14:paraId="6C351503" w14:textId="77777777" w:rsidR="00102D1B" w:rsidRPr="00102D1B" w:rsidRDefault="00102D1B" w:rsidP="00102D1B">
      <w:pPr>
        <w:pStyle w:val="ConsPlusNormal"/>
        <w:jc w:val="right"/>
        <w:outlineLvl w:val="0"/>
        <w:rPr>
          <w:rFonts w:ascii="Times New Roman" w:hAnsi="Times New Roman" w:cs="Times New Roman"/>
          <w:sz w:val="28"/>
          <w:szCs w:val="28"/>
        </w:rPr>
      </w:pPr>
      <w:r w:rsidRPr="00102D1B">
        <w:rPr>
          <w:rFonts w:ascii="Times New Roman" w:hAnsi="Times New Roman" w:cs="Times New Roman"/>
          <w:sz w:val="28"/>
          <w:szCs w:val="28"/>
        </w:rPr>
        <w:lastRenderedPageBreak/>
        <w:t>Приложение к постановлению</w:t>
      </w:r>
    </w:p>
    <w:p w14:paraId="4B741351" w14:textId="77777777" w:rsidR="00102D1B" w:rsidRPr="00102D1B" w:rsidRDefault="00102D1B" w:rsidP="00102D1B">
      <w:pPr>
        <w:pStyle w:val="ConsPlusNormal"/>
        <w:jc w:val="right"/>
        <w:rPr>
          <w:rFonts w:ascii="Times New Roman" w:hAnsi="Times New Roman" w:cs="Times New Roman"/>
          <w:sz w:val="28"/>
          <w:szCs w:val="28"/>
        </w:rPr>
      </w:pPr>
      <w:r w:rsidRPr="00102D1B">
        <w:rPr>
          <w:rFonts w:ascii="Times New Roman" w:hAnsi="Times New Roman" w:cs="Times New Roman"/>
          <w:sz w:val="28"/>
          <w:szCs w:val="28"/>
        </w:rPr>
        <w:t>Администрации Комсомольского</w:t>
      </w:r>
    </w:p>
    <w:p w14:paraId="3F15F4C0" w14:textId="77777777" w:rsidR="00102D1B" w:rsidRPr="00102D1B" w:rsidRDefault="00102D1B" w:rsidP="00102D1B">
      <w:pPr>
        <w:pStyle w:val="ConsPlusNormal"/>
        <w:jc w:val="right"/>
        <w:rPr>
          <w:rFonts w:ascii="Times New Roman" w:hAnsi="Times New Roman" w:cs="Times New Roman"/>
          <w:sz w:val="28"/>
          <w:szCs w:val="28"/>
        </w:rPr>
      </w:pPr>
      <w:r w:rsidRPr="00102D1B">
        <w:rPr>
          <w:rFonts w:ascii="Times New Roman" w:hAnsi="Times New Roman" w:cs="Times New Roman"/>
          <w:sz w:val="28"/>
          <w:szCs w:val="28"/>
        </w:rPr>
        <w:t>муниципального района</w:t>
      </w:r>
    </w:p>
    <w:p w14:paraId="485B39EC" w14:textId="77777777" w:rsidR="00102D1B" w:rsidRPr="00102D1B" w:rsidRDefault="00102D1B" w:rsidP="00102D1B">
      <w:pPr>
        <w:pStyle w:val="ConsPlusNormal"/>
        <w:jc w:val="right"/>
        <w:rPr>
          <w:rFonts w:ascii="Times New Roman" w:hAnsi="Times New Roman" w:cs="Times New Roman"/>
          <w:sz w:val="28"/>
          <w:szCs w:val="28"/>
        </w:rPr>
      </w:pPr>
      <w:r w:rsidRPr="00102D1B">
        <w:rPr>
          <w:rFonts w:ascii="Times New Roman" w:hAnsi="Times New Roman" w:cs="Times New Roman"/>
          <w:sz w:val="28"/>
          <w:szCs w:val="28"/>
        </w:rPr>
        <w:t>от _____________ №  ______</w:t>
      </w:r>
    </w:p>
    <w:p w14:paraId="6EC9FA35" w14:textId="77777777" w:rsidR="00102D1B" w:rsidRPr="00102D1B" w:rsidRDefault="00102D1B" w:rsidP="00102D1B">
      <w:pPr>
        <w:pStyle w:val="ConsPlusNormal"/>
        <w:jc w:val="right"/>
        <w:outlineLvl w:val="0"/>
        <w:rPr>
          <w:rFonts w:ascii="Times New Roman" w:hAnsi="Times New Roman" w:cs="Times New Roman"/>
          <w:sz w:val="28"/>
          <w:szCs w:val="28"/>
        </w:rPr>
      </w:pPr>
    </w:p>
    <w:p w14:paraId="5590BD89" w14:textId="77777777" w:rsidR="00102D1B" w:rsidRPr="00102D1B" w:rsidRDefault="00102D1B" w:rsidP="00102D1B">
      <w:pPr>
        <w:pStyle w:val="ConsPlusNormal"/>
        <w:jc w:val="right"/>
        <w:outlineLvl w:val="0"/>
        <w:rPr>
          <w:rFonts w:ascii="Times New Roman" w:hAnsi="Times New Roman" w:cs="Times New Roman"/>
          <w:sz w:val="28"/>
          <w:szCs w:val="28"/>
        </w:rPr>
      </w:pPr>
    </w:p>
    <w:p w14:paraId="2CC41B65" w14:textId="77777777" w:rsidR="00102D1B" w:rsidRPr="00102D1B" w:rsidRDefault="00102D1B" w:rsidP="00102D1B">
      <w:pPr>
        <w:pStyle w:val="ConsPlusNormal"/>
        <w:jc w:val="right"/>
        <w:outlineLvl w:val="0"/>
        <w:rPr>
          <w:rFonts w:ascii="Times New Roman" w:hAnsi="Times New Roman" w:cs="Times New Roman"/>
          <w:sz w:val="28"/>
          <w:szCs w:val="28"/>
        </w:rPr>
      </w:pPr>
      <w:r w:rsidRPr="00102D1B">
        <w:rPr>
          <w:rFonts w:ascii="Times New Roman" w:hAnsi="Times New Roman" w:cs="Times New Roman"/>
          <w:sz w:val="28"/>
          <w:szCs w:val="28"/>
        </w:rPr>
        <w:t>Приложение к постановлению</w:t>
      </w:r>
    </w:p>
    <w:p w14:paraId="7A5BB75F" w14:textId="77777777" w:rsidR="00102D1B" w:rsidRPr="00102D1B" w:rsidRDefault="00102D1B" w:rsidP="00102D1B">
      <w:pPr>
        <w:pStyle w:val="ConsPlusNormal"/>
        <w:jc w:val="right"/>
        <w:rPr>
          <w:rFonts w:ascii="Times New Roman" w:hAnsi="Times New Roman" w:cs="Times New Roman"/>
          <w:sz w:val="28"/>
          <w:szCs w:val="28"/>
        </w:rPr>
      </w:pPr>
      <w:r w:rsidRPr="00102D1B">
        <w:rPr>
          <w:rFonts w:ascii="Times New Roman" w:hAnsi="Times New Roman" w:cs="Times New Roman"/>
          <w:sz w:val="28"/>
          <w:szCs w:val="28"/>
        </w:rPr>
        <w:t>Администрации Комсомольского</w:t>
      </w:r>
    </w:p>
    <w:p w14:paraId="2B96B4DE" w14:textId="77777777" w:rsidR="00102D1B" w:rsidRPr="00102D1B" w:rsidRDefault="00102D1B" w:rsidP="00102D1B">
      <w:pPr>
        <w:pStyle w:val="ConsPlusNormal"/>
        <w:jc w:val="right"/>
        <w:rPr>
          <w:rFonts w:ascii="Times New Roman" w:hAnsi="Times New Roman" w:cs="Times New Roman"/>
          <w:sz w:val="28"/>
          <w:szCs w:val="28"/>
        </w:rPr>
      </w:pPr>
      <w:r w:rsidRPr="00102D1B">
        <w:rPr>
          <w:rFonts w:ascii="Times New Roman" w:hAnsi="Times New Roman" w:cs="Times New Roman"/>
          <w:sz w:val="28"/>
          <w:szCs w:val="28"/>
        </w:rPr>
        <w:t>муниципального района</w:t>
      </w:r>
    </w:p>
    <w:p w14:paraId="4FA57E24" w14:textId="77777777" w:rsidR="00102D1B" w:rsidRPr="00102D1B" w:rsidRDefault="00102D1B" w:rsidP="00102D1B">
      <w:pPr>
        <w:pStyle w:val="ConsPlusNormal"/>
        <w:jc w:val="right"/>
        <w:rPr>
          <w:rFonts w:ascii="Times New Roman" w:hAnsi="Times New Roman" w:cs="Times New Roman"/>
          <w:sz w:val="28"/>
          <w:szCs w:val="28"/>
        </w:rPr>
      </w:pPr>
      <w:r w:rsidRPr="00102D1B">
        <w:rPr>
          <w:rFonts w:ascii="Times New Roman" w:hAnsi="Times New Roman" w:cs="Times New Roman"/>
          <w:sz w:val="28"/>
          <w:szCs w:val="28"/>
        </w:rPr>
        <w:t xml:space="preserve">от </w:t>
      </w:r>
      <w:r w:rsidRPr="00102D1B">
        <w:rPr>
          <w:rFonts w:ascii="Times New Roman" w:hAnsi="Times New Roman" w:cs="Times New Roman"/>
          <w:sz w:val="28"/>
          <w:szCs w:val="28"/>
          <w:u w:val="single"/>
        </w:rPr>
        <w:t>20.11.2023г.</w:t>
      </w:r>
      <w:r w:rsidRPr="00102D1B">
        <w:rPr>
          <w:rFonts w:ascii="Times New Roman" w:hAnsi="Times New Roman" w:cs="Times New Roman"/>
          <w:sz w:val="28"/>
          <w:szCs w:val="28"/>
        </w:rPr>
        <w:t xml:space="preserve">   № </w:t>
      </w:r>
      <w:r w:rsidRPr="00102D1B">
        <w:rPr>
          <w:rFonts w:ascii="Times New Roman" w:hAnsi="Times New Roman" w:cs="Times New Roman"/>
          <w:sz w:val="28"/>
          <w:szCs w:val="28"/>
          <w:u w:val="single"/>
        </w:rPr>
        <w:t xml:space="preserve"> 296</w:t>
      </w:r>
    </w:p>
    <w:p w14:paraId="1AE50E96" w14:textId="77777777" w:rsidR="00102D1B" w:rsidRPr="00102D1B" w:rsidRDefault="00102D1B" w:rsidP="00102D1B">
      <w:pPr>
        <w:pStyle w:val="ConsPlusNormal"/>
        <w:jc w:val="right"/>
        <w:rPr>
          <w:rFonts w:ascii="Times New Roman" w:hAnsi="Times New Roman" w:cs="Times New Roman"/>
          <w:sz w:val="28"/>
          <w:szCs w:val="28"/>
        </w:rPr>
      </w:pPr>
    </w:p>
    <w:p w14:paraId="606D4C5C" w14:textId="77777777" w:rsidR="00102D1B" w:rsidRPr="00102D1B" w:rsidRDefault="00102D1B" w:rsidP="00102D1B">
      <w:pPr>
        <w:pStyle w:val="ConsPlusNormal"/>
        <w:jc w:val="both"/>
        <w:rPr>
          <w:rFonts w:ascii="Times New Roman" w:hAnsi="Times New Roman" w:cs="Times New Roman"/>
          <w:b/>
          <w:bCs/>
          <w:sz w:val="28"/>
          <w:szCs w:val="28"/>
        </w:rPr>
      </w:pPr>
      <w:r w:rsidRPr="00102D1B">
        <w:rPr>
          <w:rFonts w:ascii="Times New Roman" w:hAnsi="Times New Roman" w:cs="Times New Roman"/>
          <w:b/>
          <w:bCs/>
          <w:sz w:val="28"/>
          <w:szCs w:val="28"/>
        </w:rPr>
        <w:t>Муниципальная программа Комсомольского муниципального района            «</w:t>
      </w:r>
      <w:r w:rsidRPr="00102D1B">
        <w:rPr>
          <w:rFonts w:ascii="Times New Roman" w:hAnsi="Times New Roman" w:cs="Times New Roman"/>
          <w:b/>
          <w:sz w:val="28"/>
          <w:szCs w:val="28"/>
        </w:rPr>
        <w:t xml:space="preserve">Охрана окружающей среды </w:t>
      </w:r>
      <w:r w:rsidRPr="00102D1B">
        <w:rPr>
          <w:rFonts w:ascii="Times New Roman" w:hAnsi="Times New Roman" w:cs="Times New Roman"/>
          <w:b/>
          <w:bCs/>
          <w:sz w:val="28"/>
          <w:szCs w:val="28"/>
        </w:rPr>
        <w:t>Комсомольского муниципального района»</w:t>
      </w:r>
    </w:p>
    <w:p w14:paraId="5C174448" w14:textId="77777777" w:rsidR="00102D1B" w:rsidRPr="00102D1B" w:rsidRDefault="00102D1B" w:rsidP="00102D1B">
      <w:pPr>
        <w:widowControl w:val="0"/>
        <w:autoSpaceDE w:val="0"/>
        <w:autoSpaceDN w:val="0"/>
        <w:adjustRightInd w:val="0"/>
        <w:outlineLvl w:val="1"/>
        <w:rPr>
          <w:b/>
          <w:sz w:val="28"/>
          <w:szCs w:val="28"/>
        </w:rPr>
      </w:pPr>
    </w:p>
    <w:p w14:paraId="03A3565A" w14:textId="77777777" w:rsidR="00102D1B" w:rsidRPr="00102D1B" w:rsidRDefault="00102D1B" w:rsidP="00102D1B">
      <w:pPr>
        <w:widowControl w:val="0"/>
        <w:autoSpaceDE w:val="0"/>
        <w:autoSpaceDN w:val="0"/>
        <w:adjustRightInd w:val="0"/>
        <w:jc w:val="center"/>
        <w:outlineLvl w:val="1"/>
        <w:rPr>
          <w:b/>
          <w:sz w:val="28"/>
          <w:szCs w:val="28"/>
        </w:rPr>
      </w:pPr>
      <w:r w:rsidRPr="00102D1B">
        <w:rPr>
          <w:b/>
          <w:sz w:val="28"/>
          <w:szCs w:val="28"/>
        </w:rPr>
        <w:t>Анализ текущей ситуации в сфере реализации</w:t>
      </w:r>
    </w:p>
    <w:p w14:paraId="2C346628" w14:textId="77777777" w:rsidR="00102D1B" w:rsidRPr="00102D1B" w:rsidRDefault="00102D1B" w:rsidP="00102D1B">
      <w:pPr>
        <w:widowControl w:val="0"/>
        <w:autoSpaceDE w:val="0"/>
        <w:autoSpaceDN w:val="0"/>
        <w:adjustRightInd w:val="0"/>
        <w:jc w:val="center"/>
        <w:rPr>
          <w:b/>
          <w:sz w:val="28"/>
          <w:szCs w:val="28"/>
        </w:rPr>
      </w:pPr>
      <w:r w:rsidRPr="00102D1B">
        <w:rPr>
          <w:b/>
          <w:sz w:val="28"/>
          <w:szCs w:val="28"/>
        </w:rPr>
        <w:t>муниципальной программы</w:t>
      </w:r>
    </w:p>
    <w:p w14:paraId="713FCD7E" w14:textId="77777777" w:rsidR="00102D1B" w:rsidRPr="00102D1B" w:rsidRDefault="00102D1B" w:rsidP="00102D1B">
      <w:pPr>
        <w:autoSpaceDE w:val="0"/>
        <w:autoSpaceDN w:val="0"/>
        <w:adjustRightInd w:val="0"/>
        <w:ind w:firstLine="540"/>
        <w:jc w:val="both"/>
        <w:rPr>
          <w:sz w:val="28"/>
          <w:szCs w:val="28"/>
        </w:rPr>
      </w:pPr>
      <w:r w:rsidRPr="00102D1B">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 Комсомольском муниципальном 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14:paraId="37BB471F" w14:textId="77777777" w:rsidR="00102D1B" w:rsidRPr="00102D1B" w:rsidRDefault="00102D1B" w:rsidP="00102D1B">
      <w:pPr>
        <w:autoSpaceDE w:val="0"/>
        <w:autoSpaceDN w:val="0"/>
        <w:adjustRightInd w:val="0"/>
        <w:ind w:firstLine="540"/>
        <w:jc w:val="both"/>
        <w:rPr>
          <w:sz w:val="28"/>
          <w:szCs w:val="28"/>
        </w:rPr>
      </w:pPr>
      <w:r w:rsidRPr="00102D1B">
        <w:rPr>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rsidRPr="00102D1B">
        <w:t xml:space="preserve"> очищать </w:t>
      </w:r>
      <w:r w:rsidRPr="00102D1B">
        <w:rPr>
          <w:sz w:val="28"/>
          <w:szCs w:val="28"/>
        </w:rPr>
        <w:t>территории поселений от несанкционированных свалок, которые возникают по вине несознательных жителей.</w:t>
      </w:r>
    </w:p>
    <w:p w14:paraId="26A43CEA" w14:textId="77777777" w:rsidR="00102D1B" w:rsidRPr="00102D1B" w:rsidRDefault="00102D1B" w:rsidP="00102D1B">
      <w:pPr>
        <w:autoSpaceDE w:val="0"/>
        <w:autoSpaceDN w:val="0"/>
        <w:adjustRightInd w:val="0"/>
        <w:ind w:firstLine="540"/>
        <w:jc w:val="both"/>
        <w:rPr>
          <w:b/>
          <w:sz w:val="28"/>
          <w:szCs w:val="28"/>
        </w:rPr>
      </w:pPr>
      <w:r w:rsidRPr="00102D1B">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r w:rsidRPr="00102D1B">
        <w:rPr>
          <w:b/>
          <w:sz w:val="28"/>
          <w:szCs w:val="28"/>
        </w:rPr>
        <w:t xml:space="preserve">                                            </w:t>
      </w:r>
    </w:p>
    <w:p w14:paraId="05C1AFE2" w14:textId="77777777" w:rsidR="00102D1B" w:rsidRPr="00102D1B" w:rsidRDefault="00102D1B" w:rsidP="00102D1B">
      <w:pPr>
        <w:autoSpaceDE w:val="0"/>
        <w:autoSpaceDN w:val="0"/>
        <w:adjustRightInd w:val="0"/>
        <w:ind w:firstLine="539"/>
        <w:jc w:val="both"/>
        <w:rPr>
          <w:sz w:val="28"/>
          <w:szCs w:val="28"/>
        </w:rPr>
      </w:pPr>
      <w:r w:rsidRPr="00102D1B">
        <w:rPr>
          <w:sz w:val="28"/>
          <w:szCs w:val="28"/>
        </w:rPr>
        <w:lastRenderedPageBreak/>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с </w:t>
      </w:r>
      <w:hyperlink r:id="rId12" w:history="1">
        <w:r w:rsidRPr="00102D1B">
          <w:rPr>
            <w:rStyle w:val="a5"/>
            <w:color w:val="auto"/>
            <w:sz w:val="28"/>
            <w:szCs w:val="28"/>
          </w:rPr>
          <w:t>Законом</w:t>
        </w:r>
      </w:hyperlink>
      <w:r w:rsidRPr="00102D1B">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органы местного самоуправления наделены отдельными государственными полномочиями по организации проведения на территории</w:t>
      </w:r>
    </w:p>
    <w:p w14:paraId="72852087" w14:textId="77777777" w:rsidR="00102D1B" w:rsidRPr="00102D1B" w:rsidRDefault="00102D1B" w:rsidP="00102D1B">
      <w:pPr>
        <w:autoSpaceDE w:val="0"/>
        <w:autoSpaceDN w:val="0"/>
        <w:adjustRightInd w:val="0"/>
        <w:jc w:val="both"/>
        <w:rPr>
          <w:sz w:val="28"/>
          <w:szCs w:val="28"/>
        </w:rPr>
      </w:pPr>
      <w:r w:rsidRPr="00102D1B">
        <w:rPr>
          <w:sz w:val="28"/>
          <w:szCs w:val="28"/>
        </w:rPr>
        <w:t>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14:paraId="783DDA6B" w14:textId="77777777" w:rsidR="00102D1B" w:rsidRPr="00102D1B" w:rsidRDefault="00102D1B" w:rsidP="00102D1B">
      <w:pPr>
        <w:autoSpaceDE w:val="0"/>
        <w:autoSpaceDN w:val="0"/>
        <w:adjustRightInd w:val="0"/>
        <w:ind w:firstLine="540"/>
        <w:jc w:val="both"/>
        <w:rPr>
          <w:sz w:val="28"/>
          <w:szCs w:val="28"/>
        </w:rPr>
      </w:pPr>
      <w:r w:rsidRPr="00102D1B">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14:paraId="77F132FA" w14:textId="77777777" w:rsidR="00102D1B" w:rsidRPr="00102D1B" w:rsidRDefault="00102D1B" w:rsidP="00102D1B">
      <w:pPr>
        <w:widowControl w:val="0"/>
        <w:autoSpaceDE w:val="0"/>
        <w:autoSpaceDN w:val="0"/>
        <w:adjustRightInd w:val="0"/>
        <w:jc w:val="center"/>
        <w:outlineLvl w:val="1"/>
        <w:rPr>
          <w:b/>
          <w:sz w:val="28"/>
          <w:szCs w:val="28"/>
        </w:rPr>
      </w:pPr>
    </w:p>
    <w:p w14:paraId="7B3DA79D" w14:textId="77777777" w:rsidR="00102D1B" w:rsidRPr="00102D1B" w:rsidRDefault="00102D1B" w:rsidP="00102D1B">
      <w:pPr>
        <w:widowControl w:val="0"/>
        <w:autoSpaceDE w:val="0"/>
        <w:autoSpaceDN w:val="0"/>
        <w:adjustRightInd w:val="0"/>
        <w:jc w:val="center"/>
        <w:outlineLvl w:val="1"/>
        <w:rPr>
          <w:b/>
          <w:sz w:val="28"/>
          <w:szCs w:val="28"/>
        </w:rPr>
      </w:pPr>
      <w:r w:rsidRPr="00102D1B">
        <w:rPr>
          <w:b/>
          <w:sz w:val="28"/>
          <w:szCs w:val="28"/>
        </w:rPr>
        <w:t>Определение приоритетов и целей муниципальной программы</w:t>
      </w:r>
    </w:p>
    <w:p w14:paraId="0754298D" w14:textId="77777777" w:rsidR="00102D1B" w:rsidRPr="00102D1B" w:rsidRDefault="00102D1B" w:rsidP="00102D1B">
      <w:pPr>
        <w:widowControl w:val="0"/>
        <w:autoSpaceDE w:val="0"/>
        <w:autoSpaceDN w:val="0"/>
        <w:adjustRightInd w:val="0"/>
        <w:jc w:val="center"/>
        <w:outlineLvl w:val="1"/>
        <w:rPr>
          <w:b/>
          <w:sz w:val="28"/>
          <w:szCs w:val="28"/>
        </w:rPr>
      </w:pPr>
    </w:p>
    <w:p w14:paraId="42CAAEE9" w14:textId="77777777" w:rsidR="00102D1B" w:rsidRPr="00102D1B" w:rsidRDefault="00102D1B" w:rsidP="00102D1B">
      <w:pPr>
        <w:autoSpaceDE w:val="0"/>
        <w:autoSpaceDN w:val="0"/>
        <w:adjustRightInd w:val="0"/>
        <w:ind w:firstLine="540"/>
        <w:rPr>
          <w:sz w:val="28"/>
          <w:szCs w:val="28"/>
        </w:rPr>
      </w:pPr>
      <w:r w:rsidRPr="00102D1B">
        <w:rPr>
          <w:sz w:val="28"/>
          <w:szCs w:val="28"/>
        </w:rPr>
        <w:t xml:space="preserve"> Повышение эффективности охраны окружающей среды на территории Комсомольского муниципального района;  </w:t>
      </w:r>
    </w:p>
    <w:p w14:paraId="74A4EC52" w14:textId="77777777" w:rsidR="00102D1B" w:rsidRPr="00102D1B" w:rsidRDefault="00102D1B" w:rsidP="00102D1B">
      <w:pPr>
        <w:pStyle w:val="af4"/>
        <w:spacing w:before="0" w:beforeAutospacing="0" w:after="0" w:afterAutospacing="0"/>
        <w:jc w:val="both"/>
        <w:rPr>
          <w:sz w:val="28"/>
          <w:szCs w:val="28"/>
        </w:rPr>
      </w:pPr>
      <w:r w:rsidRPr="00102D1B">
        <w:rPr>
          <w:sz w:val="28"/>
          <w:szCs w:val="28"/>
        </w:rPr>
        <w:t>Повышение эффективности охраны водных объектов, защищенности от негативного воздействия вод;</w:t>
      </w:r>
    </w:p>
    <w:p w14:paraId="760AF129" w14:textId="77777777" w:rsidR="00102D1B" w:rsidRPr="00102D1B" w:rsidRDefault="00102D1B" w:rsidP="00102D1B">
      <w:pPr>
        <w:pStyle w:val="af4"/>
        <w:spacing w:before="0" w:beforeAutospacing="0" w:after="0" w:afterAutospacing="0"/>
        <w:jc w:val="both"/>
        <w:rPr>
          <w:sz w:val="28"/>
          <w:szCs w:val="28"/>
        </w:rPr>
      </w:pPr>
      <w:r w:rsidRPr="00102D1B">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14:paraId="1CD296FA" w14:textId="77777777" w:rsidR="00102D1B" w:rsidRPr="00102D1B" w:rsidRDefault="00102D1B" w:rsidP="00102D1B">
      <w:pPr>
        <w:pStyle w:val="af4"/>
        <w:spacing w:before="0" w:beforeAutospacing="0" w:after="0" w:afterAutospacing="0"/>
        <w:jc w:val="both"/>
        <w:rPr>
          <w:sz w:val="28"/>
          <w:szCs w:val="28"/>
        </w:rPr>
      </w:pPr>
      <w:r w:rsidRPr="00102D1B">
        <w:rPr>
          <w:sz w:val="28"/>
          <w:szCs w:val="28"/>
        </w:rPr>
        <w:t>Обеспечение экологической безопасности на территории района, в том числе:</w:t>
      </w:r>
      <w:r w:rsidRPr="00102D1B">
        <w:rPr>
          <w:sz w:val="28"/>
          <w:szCs w:val="28"/>
        </w:rPr>
        <w:br/>
        <w:t>снижение объемов негативного воздействия на окружающую среду  при осуществлении хозяйственной и иной деятельности;</w:t>
      </w:r>
    </w:p>
    <w:p w14:paraId="55F6A9A5" w14:textId="77777777" w:rsidR="00102D1B" w:rsidRPr="00102D1B" w:rsidRDefault="00102D1B" w:rsidP="00102D1B">
      <w:pPr>
        <w:pStyle w:val="af4"/>
        <w:spacing w:before="0" w:beforeAutospacing="0" w:after="0" w:afterAutospacing="0"/>
        <w:jc w:val="both"/>
        <w:rPr>
          <w:sz w:val="28"/>
          <w:szCs w:val="28"/>
        </w:rPr>
      </w:pPr>
      <w:r w:rsidRPr="00102D1B">
        <w:rPr>
          <w:sz w:val="28"/>
          <w:szCs w:val="28"/>
        </w:rPr>
        <w:lastRenderedPageBreak/>
        <w:t>Предотвращение негативного воздействия на окружающую среду при чрезвычайных ситуациях природного и техногенного характера;</w:t>
      </w:r>
    </w:p>
    <w:p w14:paraId="72D6FAF3" w14:textId="77777777" w:rsidR="00102D1B" w:rsidRPr="00102D1B" w:rsidRDefault="00102D1B" w:rsidP="00102D1B">
      <w:pPr>
        <w:pStyle w:val="af4"/>
        <w:spacing w:before="0" w:beforeAutospacing="0" w:after="0" w:afterAutospacing="0"/>
        <w:jc w:val="both"/>
        <w:rPr>
          <w:sz w:val="28"/>
          <w:szCs w:val="28"/>
        </w:rPr>
      </w:pPr>
      <w:r w:rsidRPr="00102D1B">
        <w:rPr>
          <w:sz w:val="28"/>
          <w:szCs w:val="28"/>
        </w:rPr>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14:paraId="3C663E94" w14:textId="77777777" w:rsidR="00102D1B" w:rsidRPr="00102D1B" w:rsidRDefault="00102D1B" w:rsidP="00102D1B">
      <w:pPr>
        <w:rPr>
          <w:sz w:val="28"/>
          <w:szCs w:val="28"/>
        </w:rPr>
      </w:pPr>
    </w:p>
    <w:p w14:paraId="397B88CF" w14:textId="77777777" w:rsidR="00102D1B" w:rsidRPr="00102D1B" w:rsidRDefault="00102D1B" w:rsidP="00102D1B">
      <w:pPr>
        <w:jc w:val="right"/>
        <w:rPr>
          <w:sz w:val="28"/>
          <w:szCs w:val="28"/>
        </w:rPr>
      </w:pPr>
    </w:p>
    <w:p w14:paraId="533C4D42" w14:textId="77777777" w:rsidR="00102D1B" w:rsidRPr="00102D1B" w:rsidRDefault="00102D1B" w:rsidP="00102D1B">
      <w:pPr>
        <w:jc w:val="right"/>
        <w:rPr>
          <w:sz w:val="28"/>
          <w:szCs w:val="28"/>
        </w:rPr>
      </w:pPr>
    </w:p>
    <w:p w14:paraId="4B6CB192" w14:textId="77777777" w:rsidR="00102D1B" w:rsidRPr="00102D1B" w:rsidRDefault="00102D1B" w:rsidP="00102D1B">
      <w:pPr>
        <w:jc w:val="right"/>
        <w:rPr>
          <w:sz w:val="28"/>
          <w:szCs w:val="28"/>
        </w:rPr>
      </w:pPr>
    </w:p>
    <w:p w14:paraId="23E50AA7" w14:textId="77777777" w:rsidR="00102D1B" w:rsidRPr="00102D1B" w:rsidRDefault="00102D1B" w:rsidP="00102D1B">
      <w:pPr>
        <w:jc w:val="right"/>
        <w:rPr>
          <w:sz w:val="28"/>
          <w:szCs w:val="28"/>
        </w:rPr>
      </w:pPr>
      <w:r w:rsidRPr="00102D1B">
        <w:rPr>
          <w:sz w:val="28"/>
          <w:szCs w:val="28"/>
        </w:rPr>
        <w:t>Приложение 1</w:t>
      </w:r>
    </w:p>
    <w:p w14:paraId="24D66FA1" w14:textId="77777777" w:rsidR="00102D1B" w:rsidRPr="00102D1B" w:rsidRDefault="00102D1B" w:rsidP="00102D1B">
      <w:pPr>
        <w:jc w:val="right"/>
        <w:rPr>
          <w:sz w:val="28"/>
          <w:szCs w:val="28"/>
        </w:rPr>
      </w:pPr>
      <w:r w:rsidRPr="00102D1B">
        <w:rPr>
          <w:sz w:val="28"/>
          <w:szCs w:val="28"/>
        </w:rPr>
        <w:t>к муниципальной программе</w:t>
      </w:r>
    </w:p>
    <w:p w14:paraId="5185277D" w14:textId="77777777" w:rsidR="00102D1B" w:rsidRPr="00102D1B" w:rsidRDefault="00102D1B" w:rsidP="00102D1B">
      <w:pPr>
        <w:jc w:val="right"/>
        <w:rPr>
          <w:sz w:val="28"/>
          <w:szCs w:val="28"/>
        </w:rPr>
      </w:pPr>
      <w:r w:rsidRPr="00102D1B">
        <w:rPr>
          <w:sz w:val="28"/>
          <w:szCs w:val="28"/>
        </w:rPr>
        <w:t>Комсомольского муниципального района</w:t>
      </w:r>
    </w:p>
    <w:p w14:paraId="7C48C27E" w14:textId="77777777" w:rsidR="00102D1B" w:rsidRPr="00102D1B" w:rsidRDefault="00102D1B" w:rsidP="00102D1B">
      <w:pPr>
        <w:jc w:val="right"/>
        <w:rPr>
          <w:sz w:val="28"/>
          <w:szCs w:val="28"/>
        </w:rPr>
      </w:pPr>
      <w:r w:rsidRPr="00102D1B">
        <w:rPr>
          <w:sz w:val="28"/>
          <w:szCs w:val="28"/>
        </w:rPr>
        <w:t>«Охрана окружающей среды Комсомольского муниципального района»</w:t>
      </w:r>
    </w:p>
    <w:p w14:paraId="0E5A650C" w14:textId="77777777" w:rsidR="00102D1B" w:rsidRPr="00102D1B" w:rsidRDefault="00102D1B" w:rsidP="00102D1B">
      <w:pPr>
        <w:pStyle w:val="ConsPlusNormal"/>
        <w:jc w:val="right"/>
        <w:rPr>
          <w:rFonts w:ascii="Times New Roman" w:hAnsi="Times New Roman" w:cs="Times New Roman"/>
          <w:sz w:val="28"/>
          <w:szCs w:val="28"/>
        </w:rPr>
      </w:pPr>
    </w:p>
    <w:p w14:paraId="3CE327D8" w14:textId="77777777" w:rsidR="00102D1B" w:rsidRPr="00102D1B" w:rsidRDefault="00102D1B" w:rsidP="00102D1B">
      <w:pPr>
        <w:pStyle w:val="ConsPlusNormal"/>
        <w:jc w:val="center"/>
        <w:rPr>
          <w:rFonts w:ascii="Times New Roman" w:hAnsi="Times New Roman" w:cs="Times New Roman"/>
          <w:b/>
          <w:sz w:val="28"/>
          <w:szCs w:val="28"/>
        </w:rPr>
      </w:pPr>
      <w:bookmarkStart w:id="1" w:name="P337"/>
      <w:bookmarkEnd w:id="1"/>
      <w:r w:rsidRPr="00102D1B">
        <w:rPr>
          <w:rFonts w:ascii="Times New Roman" w:hAnsi="Times New Roman" w:cs="Times New Roman"/>
          <w:b/>
          <w:sz w:val="28"/>
          <w:szCs w:val="28"/>
        </w:rPr>
        <w:t xml:space="preserve">ПАСПОРТ </w:t>
      </w:r>
    </w:p>
    <w:p w14:paraId="717C62EE" w14:textId="77777777" w:rsidR="00102D1B" w:rsidRPr="00102D1B" w:rsidRDefault="00102D1B" w:rsidP="00102D1B">
      <w:pPr>
        <w:pStyle w:val="ConsPlusNormal"/>
        <w:jc w:val="center"/>
        <w:rPr>
          <w:rFonts w:ascii="Times New Roman" w:hAnsi="Times New Roman" w:cs="Times New Roman"/>
          <w:b/>
          <w:sz w:val="28"/>
          <w:szCs w:val="28"/>
        </w:rPr>
      </w:pPr>
      <w:r w:rsidRPr="00102D1B">
        <w:rPr>
          <w:rFonts w:ascii="Times New Roman" w:hAnsi="Times New Roman" w:cs="Times New Roman"/>
          <w:b/>
          <w:sz w:val="28"/>
          <w:szCs w:val="28"/>
        </w:rPr>
        <w:t xml:space="preserve">муниципальной программы </w:t>
      </w:r>
    </w:p>
    <w:p w14:paraId="4BEC4004" w14:textId="77777777" w:rsidR="00102D1B" w:rsidRPr="00102D1B" w:rsidRDefault="00102D1B" w:rsidP="00102D1B">
      <w:pPr>
        <w:pStyle w:val="ConsPlusNormal"/>
        <w:jc w:val="center"/>
        <w:rPr>
          <w:rFonts w:ascii="Times New Roman" w:hAnsi="Times New Roman" w:cs="Times New Roman"/>
          <w:b/>
          <w:sz w:val="28"/>
          <w:szCs w:val="28"/>
        </w:rPr>
      </w:pPr>
      <w:r w:rsidRPr="00102D1B">
        <w:rPr>
          <w:rFonts w:ascii="Times New Roman" w:hAnsi="Times New Roman" w:cs="Times New Roman"/>
          <w:b/>
          <w:sz w:val="28"/>
          <w:szCs w:val="28"/>
        </w:rPr>
        <w:t>Комсомольского муниципального района</w:t>
      </w:r>
    </w:p>
    <w:p w14:paraId="4160C786" w14:textId="77777777" w:rsidR="00102D1B" w:rsidRPr="00102D1B" w:rsidRDefault="00102D1B" w:rsidP="00102D1B">
      <w:pPr>
        <w:pStyle w:val="ConsPlusNormal"/>
        <w:jc w:val="center"/>
        <w:rPr>
          <w:rFonts w:ascii="Times New Roman" w:hAnsi="Times New Roman" w:cs="Times New Roman"/>
          <w:b/>
          <w:sz w:val="28"/>
          <w:szCs w:val="28"/>
        </w:rPr>
      </w:pPr>
      <w:r w:rsidRPr="00102D1B">
        <w:rPr>
          <w:rFonts w:ascii="Times New Roman" w:hAnsi="Times New Roman" w:cs="Times New Roman"/>
          <w:b/>
          <w:sz w:val="28"/>
          <w:szCs w:val="28"/>
        </w:rPr>
        <w:t xml:space="preserve">«Охрана окружающей среды </w:t>
      </w:r>
      <w:r w:rsidRPr="00102D1B">
        <w:rPr>
          <w:rFonts w:ascii="Times New Roman" w:hAnsi="Times New Roman" w:cs="Times New Roman"/>
          <w:b/>
          <w:bCs/>
          <w:sz w:val="28"/>
          <w:szCs w:val="28"/>
        </w:rPr>
        <w:t>Комсомольского муниципального района</w:t>
      </w:r>
      <w:r w:rsidRPr="00102D1B">
        <w:rPr>
          <w:rFonts w:ascii="Times New Roman" w:hAnsi="Times New Roman" w:cs="Times New Roman"/>
          <w:b/>
          <w:sz w:val="28"/>
          <w:szCs w:val="28"/>
        </w:rPr>
        <w:t>»</w:t>
      </w:r>
    </w:p>
    <w:p w14:paraId="38D33300" w14:textId="77777777" w:rsidR="00102D1B" w:rsidRPr="00102D1B" w:rsidRDefault="00102D1B" w:rsidP="00102D1B">
      <w:pPr>
        <w:pStyle w:val="ConsPlusNormal"/>
        <w:jc w:val="center"/>
        <w:rPr>
          <w:rFonts w:ascii="Times New Roman" w:hAnsi="Times New Roman" w:cs="Times New Roman"/>
          <w:sz w:val="28"/>
          <w:szCs w:val="28"/>
        </w:rPr>
      </w:pPr>
    </w:p>
    <w:p w14:paraId="1958603E" w14:textId="77777777" w:rsidR="00102D1B" w:rsidRPr="00102D1B" w:rsidRDefault="00102D1B" w:rsidP="00102D1B">
      <w:pPr>
        <w:pStyle w:val="ConsPlusNormal"/>
        <w:jc w:val="center"/>
        <w:outlineLvl w:val="2"/>
        <w:rPr>
          <w:rFonts w:ascii="Times New Roman" w:hAnsi="Times New Roman" w:cs="Times New Roman"/>
          <w:b/>
          <w:sz w:val="28"/>
          <w:szCs w:val="28"/>
        </w:rPr>
      </w:pPr>
      <w:r w:rsidRPr="00102D1B">
        <w:rPr>
          <w:rFonts w:ascii="Times New Roman" w:hAnsi="Times New Roman" w:cs="Times New Roman"/>
          <w:b/>
          <w:sz w:val="28"/>
          <w:szCs w:val="28"/>
        </w:rPr>
        <w:t>1. Основные положения</w:t>
      </w:r>
    </w:p>
    <w:p w14:paraId="6E70EACF" w14:textId="77777777" w:rsidR="00102D1B" w:rsidRPr="00102D1B" w:rsidRDefault="00102D1B" w:rsidP="00102D1B">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102D1B" w:rsidRPr="00102D1B" w14:paraId="59CE0438" w14:textId="77777777" w:rsidTr="0072399F">
        <w:tc>
          <w:tcPr>
            <w:tcW w:w="3369" w:type="dxa"/>
          </w:tcPr>
          <w:p w14:paraId="7CED018E"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14:paraId="2B619641"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Витковская Мария Сергеевна - начальник Управления земельно-имущественных отношений Администрации Комсомольского муниципального района</w:t>
            </w:r>
          </w:p>
        </w:tc>
      </w:tr>
      <w:tr w:rsidR="00102D1B" w:rsidRPr="00102D1B" w14:paraId="3033FF89" w14:textId="77777777" w:rsidTr="0072399F">
        <w:tc>
          <w:tcPr>
            <w:tcW w:w="3369" w:type="dxa"/>
          </w:tcPr>
          <w:p w14:paraId="4F84B28F"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14:paraId="30C2E61A" w14:textId="77777777" w:rsidR="00102D1B" w:rsidRPr="00102D1B" w:rsidRDefault="00102D1B" w:rsidP="0072399F">
            <w:pPr>
              <w:pStyle w:val="ConsPlusNormal"/>
              <w:jc w:val="both"/>
              <w:rPr>
                <w:rFonts w:ascii="Times New Roman" w:hAnsi="Times New Roman" w:cs="Times New Roman"/>
                <w:sz w:val="28"/>
                <w:szCs w:val="28"/>
              </w:rPr>
            </w:pPr>
            <w:r w:rsidRPr="00102D1B">
              <w:rPr>
                <w:rFonts w:ascii="Times New Roman" w:hAnsi="Times New Roman" w:cs="Times New Roman"/>
                <w:sz w:val="28"/>
                <w:szCs w:val="28"/>
              </w:rPr>
              <w:t>Гусева Валентина Геннадьевна - начальник      отдела сельского хозяйства и развития территорий Администрации Комсомольского муниципального района</w:t>
            </w:r>
          </w:p>
          <w:p w14:paraId="4002383B" w14:textId="77777777" w:rsidR="00102D1B" w:rsidRPr="00102D1B" w:rsidRDefault="00102D1B" w:rsidP="0072399F">
            <w:pPr>
              <w:pStyle w:val="ConsPlusNormal"/>
              <w:jc w:val="both"/>
              <w:rPr>
                <w:rFonts w:ascii="Times New Roman" w:hAnsi="Times New Roman" w:cs="Times New Roman"/>
                <w:sz w:val="28"/>
                <w:szCs w:val="28"/>
              </w:rPr>
            </w:pPr>
            <w:r w:rsidRPr="00102D1B">
              <w:rPr>
                <w:rFonts w:ascii="Times New Roman" w:hAnsi="Times New Roman" w:cs="Times New Roman"/>
                <w:sz w:val="28"/>
                <w:szCs w:val="28"/>
              </w:rPr>
              <w:t>Новикова Ирина Геннадьевна – начальник Управления по вопросу развития инфраструктуры Администрации Комсомольского муниципального района</w:t>
            </w:r>
          </w:p>
        </w:tc>
      </w:tr>
      <w:tr w:rsidR="00102D1B" w:rsidRPr="00102D1B" w14:paraId="689DACE0" w14:textId="77777777" w:rsidTr="0072399F">
        <w:tc>
          <w:tcPr>
            <w:tcW w:w="3369" w:type="dxa"/>
          </w:tcPr>
          <w:p w14:paraId="55DEE4EA"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Срок реализации</w:t>
            </w:r>
          </w:p>
        </w:tc>
        <w:tc>
          <w:tcPr>
            <w:tcW w:w="6061" w:type="dxa"/>
          </w:tcPr>
          <w:p w14:paraId="6300BD0C"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Этап</w:t>
            </w:r>
            <w:r w:rsidRPr="00102D1B">
              <w:rPr>
                <w:rFonts w:ascii="Times New Roman" w:hAnsi="Times New Roman" w:cs="Times New Roman"/>
                <w:sz w:val="28"/>
                <w:szCs w:val="28"/>
                <w:lang w:val="en-US"/>
              </w:rPr>
              <w:t xml:space="preserve"> I: 2013-202</w:t>
            </w:r>
            <w:r w:rsidRPr="00102D1B">
              <w:rPr>
                <w:rFonts w:ascii="Times New Roman" w:hAnsi="Times New Roman" w:cs="Times New Roman"/>
                <w:sz w:val="28"/>
                <w:szCs w:val="28"/>
              </w:rPr>
              <w:t>3</w:t>
            </w:r>
          </w:p>
          <w:p w14:paraId="2E615F9C"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Этап</w:t>
            </w:r>
            <w:r w:rsidRPr="00102D1B">
              <w:rPr>
                <w:rFonts w:ascii="Times New Roman" w:hAnsi="Times New Roman" w:cs="Times New Roman"/>
                <w:sz w:val="28"/>
                <w:szCs w:val="28"/>
                <w:lang w:val="en-US"/>
              </w:rPr>
              <w:t xml:space="preserve"> II</w:t>
            </w:r>
            <w:r w:rsidRPr="00102D1B">
              <w:rPr>
                <w:rFonts w:ascii="Times New Roman" w:hAnsi="Times New Roman" w:cs="Times New Roman"/>
                <w:sz w:val="28"/>
                <w:szCs w:val="28"/>
              </w:rPr>
              <w:t>: 2024-2030</w:t>
            </w:r>
          </w:p>
        </w:tc>
      </w:tr>
      <w:tr w:rsidR="00102D1B" w:rsidRPr="00102D1B" w14:paraId="7AC0F7BA" w14:textId="77777777" w:rsidTr="0072399F">
        <w:tc>
          <w:tcPr>
            <w:tcW w:w="3369" w:type="dxa"/>
          </w:tcPr>
          <w:p w14:paraId="03FDF8FA"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14:paraId="41453C01"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1.Сохранение текущего уровня экологической безопасности.</w:t>
            </w:r>
          </w:p>
          <w:p w14:paraId="181BBA26"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2.Предотвращение негативного воздействия на окружающую среду при  чрезвычайных ситуациях природного и технического характера.</w:t>
            </w:r>
          </w:p>
        </w:tc>
      </w:tr>
      <w:tr w:rsidR="00102D1B" w:rsidRPr="00102D1B" w14:paraId="702134B1" w14:textId="77777777" w:rsidTr="0072399F">
        <w:tc>
          <w:tcPr>
            <w:tcW w:w="3369" w:type="dxa"/>
          </w:tcPr>
          <w:p w14:paraId="57EC960D"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 xml:space="preserve">Направления муниципальной программы  Комсомольского </w:t>
            </w:r>
            <w:r w:rsidRPr="00102D1B">
              <w:rPr>
                <w:rFonts w:ascii="Times New Roman" w:hAnsi="Times New Roman" w:cs="Times New Roman"/>
                <w:sz w:val="28"/>
                <w:szCs w:val="28"/>
              </w:rPr>
              <w:lastRenderedPageBreak/>
              <w:t xml:space="preserve">муниципального района </w:t>
            </w:r>
          </w:p>
        </w:tc>
        <w:tc>
          <w:tcPr>
            <w:tcW w:w="6061" w:type="dxa"/>
          </w:tcPr>
          <w:p w14:paraId="2A4557C0"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lastRenderedPageBreak/>
              <w:t xml:space="preserve">Направление 1. «Организация проведения мероприятий по содержанию сибиреязвенных скотомогильников» </w:t>
            </w:r>
          </w:p>
          <w:p w14:paraId="41443139"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 xml:space="preserve">Направление 2. «Рекультивация земельного </w:t>
            </w:r>
            <w:r w:rsidRPr="00102D1B">
              <w:rPr>
                <w:rFonts w:ascii="Times New Roman" w:hAnsi="Times New Roman" w:cs="Times New Roman"/>
                <w:sz w:val="28"/>
                <w:szCs w:val="28"/>
              </w:rPr>
              <w:lastRenderedPageBreak/>
              <w:t>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p>
        </w:tc>
      </w:tr>
      <w:tr w:rsidR="00102D1B" w:rsidRPr="00102D1B" w14:paraId="34406B7E" w14:textId="77777777" w:rsidTr="0072399F">
        <w:tc>
          <w:tcPr>
            <w:tcW w:w="3369" w:type="dxa"/>
          </w:tcPr>
          <w:p w14:paraId="44EF5419"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lastRenderedPageBreak/>
              <w:t xml:space="preserve">Объемы финансового обеспечения </w:t>
            </w:r>
          </w:p>
        </w:tc>
        <w:tc>
          <w:tcPr>
            <w:tcW w:w="6061" w:type="dxa"/>
          </w:tcPr>
          <w:p w14:paraId="2C7A2F34"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Всего по муниципальной программе –                2 264 770,51 руб.</w:t>
            </w:r>
          </w:p>
          <w:p w14:paraId="6671BBD9" w14:textId="77777777" w:rsidR="00102D1B" w:rsidRPr="00102D1B" w:rsidRDefault="00102D1B" w:rsidP="0072399F">
            <w:pPr>
              <w:pStyle w:val="ConsPlusNormal"/>
              <w:rPr>
                <w:rFonts w:ascii="Times New Roman" w:hAnsi="Times New Roman" w:cs="Times New Roman"/>
                <w:sz w:val="28"/>
                <w:szCs w:val="28"/>
              </w:rPr>
            </w:pPr>
          </w:p>
        </w:tc>
      </w:tr>
      <w:tr w:rsidR="00102D1B" w:rsidRPr="00102D1B" w14:paraId="0F8D77FD" w14:textId="77777777" w:rsidTr="0072399F">
        <w:tc>
          <w:tcPr>
            <w:tcW w:w="3369" w:type="dxa"/>
          </w:tcPr>
          <w:p w14:paraId="26689DB0"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14:paraId="16762568"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b/>
                <w:sz w:val="28"/>
                <w:szCs w:val="28"/>
              </w:rPr>
              <w:t>1.</w:t>
            </w:r>
            <w:r w:rsidRPr="00102D1B">
              <w:rPr>
                <w:rFonts w:ascii="Times New Roman" w:hAnsi="Times New Roman" w:cs="Times New Roman"/>
                <w:sz w:val="28"/>
                <w:szCs w:val="28"/>
              </w:rPr>
              <w:t xml:space="preserve"> Содержание, охрана и контроль за сибиреязвенными скотомогильниками</w:t>
            </w:r>
          </w:p>
          <w:p w14:paraId="4D85D0A9"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u w:val="single"/>
              </w:rPr>
              <w:t>Показатель</w:t>
            </w:r>
            <w:r w:rsidRPr="00102D1B">
              <w:rPr>
                <w:rFonts w:ascii="Times New Roman" w:hAnsi="Times New Roman" w:cs="Times New Roman"/>
                <w:sz w:val="28"/>
                <w:szCs w:val="28"/>
              </w:rPr>
              <w:t xml:space="preserve"> «Исключение заражения и возникновения заболевания сибирской язвой в результате случайного доступа людей и животных»</w:t>
            </w:r>
          </w:p>
          <w:p w14:paraId="21A2C0FB"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b/>
                <w:sz w:val="28"/>
                <w:szCs w:val="28"/>
              </w:rPr>
              <w:t>2.</w:t>
            </w:r>
            <w:r w:rsidRPr="00102D1B">
              <w:rPr>
                <w:rFonts w:ascii="Times New Roman" w:hAnsi="Times New Roman" w:cs="Times New Roman"/>
                <w:sz w:val="28"/>
                <w:szCs w:val="28"/>
              </w:rPr>
              <w:t xml:space="preserve"> Разработка проектно-сметной      документации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p>
          <w:p w14:paraId="7BD23200" w14:textId="77777777" w:rsidR="00102D1B" w:rsidRPr="00102D1B" w:rsidRDefault="00102D1B" w:rsidP="0072399F">
            <w:pPr>
              <w:pStyle w:val="ConsPlusNormal"/>
              <w:rPr>
                <w:rFonts w:ascii="Times New Roman" w:hAnsi="Times New Roman" w:cs="Times New Roman"/>
                <w:sz w:val="28"/>
                <w:szCs w:val="28"/>
              </w:rPr>
            </w:pPr>
            <w:r w:rsidRPr="00102D1B">
              <w:rPr>
                <w:rFonts w:ascii="Times New Roman" w:hAnsi="Times New Roman" w:cs="Times New Roman"/>
                <w:sz w:val="28"/>
                <w:szCs w:val="28"/>
                <w:u w:val="single"/>
              </w:rPr>
              <w:t>Показатель</w:t>
            </w:r>
            <w:r w:rsidRPr="00102D1B">
              <w:rPr>
                <w:rFonts w:ascii="Times New Roman" w:hAnsi="Times New Roman" w:cs="Times New Roman"/>
                <w:sz w:val="28"/>
                <w:szCs w:val="28"/>
              </w:rPr>
              <w:t xml:space="preserve"> «Обеспечение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p w14:paraId="49D51B84" w14:textId="77777777" w:rsidR="00102D1B" w:rsidRPr="00102D1B" w:rsidRDefault="00102D1B" w:rsidP="0072399F">
            <w:pPr>
              <w:pStyle w:val="ConsPlusNormal"/>
              <w:rPr>
                <w:rFonts w:ascii="Times New Roman" w:hAnsi="Times New Roman" w:cs="Times New Roman"/>
                <w:sz w:val="28"/>
                <w:szCs w:val="28"/>
              </w:rPr>
            </w:pPr>
          </w:p>
        </w:tc>
      </w:tr>
    </w:tbl>
    <w:p w14:paraId="4140E101" w14:textId="77777777" w:rsidR="00102D1B" w:rsidRPr="00102D1B" w:rsidRDefault="00102D1B" w:rsidP="00102D1B">
      <w:pPr>
        <w:jc w:val="both"/>
        <w:rPr>
          <w:sz w:val="28"/>
          <w:szCs w:val="28"/>
        </w:rPr>
      </w:pPr>
    </w:p>
    <w:p w14:paraId="7104B0C3" w14:textId="77777777" w:rsidR="00102D1B" w:rsidRPr="00102D1B" w:rsidRDefault="00102D1B" w:rsidP="00102D1B">
      <w:pPr>
        <w:pStyle w:val="ConsPlusNormal"/>
        <w:rPr>
          <w:rFonts w:ascii="Times New Roman" w:hAnsi="Times New Roman" w:cs="Times New Roman"/>
          <w:b/>
        </w:rPr>
        <w:sectPr w:rsidR="00102D1B" w:rsidRPr="00102D1B" w:rsidSect="00555D46">
          <w:footerReference w:type="default" r:id="rId13"/>
          <w:pgSz w:w="11906" w:h="16838"/>
          <w:pgMar w:top="851" w:right="1133" w:bottom="0" w:left="1559" w:header="720" w:footer="720" w:gutter="0"/>
          <w:cols w:space="720"/>
        </w:sectPr>
      </w:pPr>
    </w:p>
    <w:p w14:paraId="5BFE1B07" w14:textId="77777777" w:rsidR="00102D1B" w:rsidRPr="00102D1B" w:rsidRDefault="00102D1B" w:rsidP="00102D1B">
      <w:pPr>
        <w:pStyle w:val="ConsPlusNormal"/>
        <w:jc w:val="center"/>
        <w:rPr>
          <w:rFonts w:ascii="Times New Roman" w:hAnsi="Times New Roman" w:cs="Times New Roman"/>
          <w:b/>
          <w:sz w:val="28"/>
          <w:szCs w:val="28"/>
        </w:rPr>
      </w:pPr>
      <w:r w:rsidRPr="00102D1B">
        <w:rPr>
          <w:rFonts w:ascii="Times New Roman" w:hAnsi="Times New Roman" w:cs="Times New Roman"/>
          <w:b/>
          <w:sz w:val="28"/>
          <w:szCs w:val="28"/>
        </w:rPr>
        <w:lastRenderedPageBreak/>
        <w:t xml:space="preserve">2.Показатели муниципальной программы Комсомольского муниципального района «Охрана окружающей среды </w:t>
      </w:r>
      <w:r w:rsidRPr="00102D1B">
        <w:rPr>
          <w:rFonts w:ascii="Times New Roman" w:hAnsi="Times New Roman" w:cs="Times New Roman"/>
          <w:b/>
          <w:bCs/>
          <w:sz w:val="28"/>
          <w:szCs w:val="28"/>
        </w:rPr>
        <w:t>Комсомольского муниципального района</w:t>
      </w:r>
      <w:r w:rsidRPr="00102D1B">
        <w:rPr>
          <w:rFonts w:ascii="Times New Roman" w:hAnsi="Times New Roman" w:cs="Times New Roman"/>
          <w:b/>
          <w:sz w:val="28"/>
          <w:szCs w:val="28"/>
        </w:rPr>
        <w:t>»</w:t>
      </w:r>
    </w:p>
    <w:p w14:paraId="3E5FD4DA" w14:textId="77777777" w:rsidR="00102D1B" w:rsidRPr="00102D1B" w:rsidRDefault="00102D1B" w:rsidP="00102D1B">
      <w:pPr>
        <w:pStyle w:val="ConsPlusNormal"/>
        <w:rPr>
          <w:rFonts w:ascii="Times New Roman" w:hAnsi="Times New Roman" w:cs="Times New Roman"/>
          <w:sz w:val="22"/>
          <w:szCs w:val="22"/>
        </w:rPr>
      </w:pPr>
    </w:p>
    <w:p w14:paraId="7D758BF4" w14:textId="77777777" w:rsidR="00102D1B" w:rsidRPr="00102D1B" w:rsidRDefault="00102D1B" w:rsidP="00102D1B">
      <w:pPr>
        <w:pStyle w:val="ConsPlusNormal"/>
        <w:jc w:val="center"/>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102D1B" w:rsidRPr="00102D1B" w14:paraId="70C99E72" w14:textId="77777777" w:rsidTr="0072399F">
        <w:tc>
          <w:tcPr>
            <w:tcW w:w="576" w:type="dxa"/>
            <w:vMerge w:val="restart"/>
          </w:tcPr>
          <w:p w14:paraId="21870AE6"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w:t>
            </w:r>
          </w:p>
          <w:p w14:paraId="54B9EBC0"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п/п</w:t>
            </w:r>
          </w:p>
        </w:tc>
        <w:tc>
          <w:tcPr>
            <w:tcW w:w="1715" w:type="dxa"/>
            <w:vMerge w:val="restart"/>
          </w:tcPr>
          <w:p w14:paraId="7B96088D"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Наименование показателя</w:t>
            </w:r>
          </w:p>
        </w:tc>
        <w:tc>
          <w:tcPr>
            <w:tcW w:w="1078" w:type="dxa"/>
            <w:vMerge w:val="restart"/>
          </w:tcPr>
          <w:p w14:paraId="45D30754"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Единица измерения (по ОКЕИ)</w:t>
            </w:r>
          </w:p>
        </w:tc>
        <w:tc>
          <w:tcPr>
            <w:tcW w:w="992" w:type="dxa"/>
            <w:vMerge w:val="restart"/>
          </w:tcPr>
          <w:p w14:paraId="4BCCEFF7"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Базовое </w:t>
            </w:r>
          </w:p>
          <w:p w14:paraId="101EB764"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значение </w:t>
            </w:r>
          </w:p>
          <w:p w14:paraId="056E36F2"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2023 год</w:t>
            </w:r>
          </w:p>
        </w:tc>
        <w:tc>
          <w:tcPr>
            <w:tcW w:w="4961" w:type="dxa"/>
            <w:gridSpan w:val="7"/>
          </w:tcPr>
          <w:p w14:paraId="703E9D8E"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Значение показателей</w:t>
            </w:r>
          </w:p>
        </w:tc>
        <w:tc>
          <w:tcPr>
            <w:tcW w:w="2977" w:type="dxa"/>
            <w:vMerge w:val="restart"/>
          </w:tcPr>
          <w:p w14:paraId="2D2F40E8"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Документ</w:t>
            </w:r>
          </w:p>
        </w:tc>
        <w:tc>
          <w:tcPr>
            <w:tcW w:w="1745" w:type="dxa"/>
            <w:vMerge w:val="restart"/>
          </w:tcPr>
          <w:p w14:paraId="08D9C28D"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Ответственный за достижение показателя</w:t>
            </w:r>
          </w:p>
        </w:tc>
        <w:tc>
          <w:tcPr>
            <w:tcW w:w="1373" w:type="dxa"/>
            <w:vMerge w:val="restart"/>
          </w:tcPr>
          <w:p w14:paraId="25094C87"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Связь с показателями стратегических целей</w:t>
            </w:r>
          </w:p>
        </w:tc>
      </w:tr>
      <w:tr w:rsidR="00102D1B" w:rsidRPr="00102D1B" w14:paraId="616005B7" w14:textId="77777777" w:rsidTr="0072399F">
        <w:tc>
          <w:tcPr>
            <w:tcW w:w="576" w:type="dxa"/>
            <w:vMerge/>
          </w:tcPr>
          <w:p w14:paraId="01D07F97" w14:textId="77777777" w:rsidR="00102D1B" w:rsidRPr="00102D1B" w:rsidRDefault="00102D1B" w:rsidP="0072399F">
            <w:pPr>
              <w:pStyle w:val="ConsPlusNormal"/>
              <w:jc w:val="center"/>
              <w:rPr>
                <w:rFonts w:ascii="Times New Roman" w:hAnsi="Times New Roman" w:cs="Times New Roman"/>
                <w:sz w:val="22"/>
                <w:szCs w:val="22"/>
              </w:rPr>
            </w:pPr>
          </w:p>
        </w:tc>
        <w:tc>
          <w:tcPr>
            <w:tcW w:w="1715" w:type="dxa"/>
            <w:vMerge/>
          </w:tcPr>
          <w:p w14:paraId="36BB8738" w14:textId="77777777" w:rsidR="00102D1B" w:rsidRPr="00102D1B" w:rsidRDefault="00102D1B" w:rsidP="0072399F">
            <w:pPr>
              <w:pStyle w:val="ConsPlusNormal"/>
              <w:jc w:val="center"/>
              <w:rPr>
                <w:rFonts w:ascii="Times New Roman" w:hAnsi="Times New Roman" w:cs="Times New Roman"/>
                <w:sz w:val="22"/>
                <w:szCs w:val="22"/>
              </w:rPr>
            </w:pPr>
          </w:p>
        </w:tc>
        <w:tc>
          <w:tcPr>
            <w:tcW w:w="1078" w:type="dxa"/>
            <w:vMerge/>
          </w:tcPr>
          <w:p w14:paraId="533F2E23" w14:textId="77777777" w:rsidR="00102D1B" w:rsidRPr="00102D1B" w:rsidRDefault="00102D1B" w:rsidP="0072399F">
            <w:pPr>
              <w:pStyle w:val="ConsPlusNormal"/>
              <w:jc w:val="center"/>
              <w:rPr>
                <w:rFonts w:ascii="Times New Roman" w:hAnsi="Times New Roman" w:cs="Times New Roman"/>
                <w:sz w:val="22"/>
                <w:szCs w:val="22"/>
              </w:rPr>
            </w:pPr>
          </w:p>
        </w:tc>
        <w:tc>
          <w:tcPr>
            <w:tcW w:w="992" w:type="dxa"/>
            <w:vMerge/>
          </w:tcPr>
          <w:p w14:paraId="39D9C770" w14:textId="77777777" w:rsidR="00102D1B" w:rsidRPr="00102D1B" w:rsidRDefault="00102D1B" w:rsidP="0072399F">
            <w:pPr>
              <w:pStyle w:val="ConsPlusNormal"/>
              <w:jc w:val="center"/>
              <w:rPr>
                <w:rFonts w:ascii="Times New Roman" w:hAnsi="Times New Roman" w:cs="Times New Roman"/>
                <w:sz w:val="22"/>
                <w:szCs w:val="22"/>
              </w:rPr>
            </w:pPr>
          </w:p>
        </w:tc>
        <w:tc>
          <w:tcPr>
            <w:tcW w:w="709" w:type="dxa"/>
          </w:tcPr>
          <w:p w14:paraId="72C4DB8A"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2024</w:t>
            </w:r>
          </w:p>
          <w:p w14:paraId="052744C2"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год</w:t>
            </w:r>
          </w:p>
        </w:tc>
        <w:tc>
          <w:tcPr>
            <w:tcW w:w="708" w:type="dxa"/>
          </w:tcPr>
          <w:p w14:paraId="4E857143"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2025</w:t>
            </w:r>
          </w:p>
          <w:p w14:paraId="7056E650"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 год</w:t>
            </w:r>
          </w:p>
        </w:tc>
        <w:tc>
          <w:tcPr>
            <w:tcW w:w="709" w:type="dxa"/>
          </w:tcPr>
          <w:p w14:paraId="50CE7622"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2026</w:t>
            </w:r>
          </w:p>
          <w:p w14:paraId="1B96E5EC"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 год</w:t>
            </w:r>
          </w:p>
        </w:tc>
        <w:tc>
          <w:tcPr>
            <w:tcW w:w="709" w:type="dxa"/>
          </w:tcPr>
          <w:p w14:paraId="06FF53F9"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2027</w:t>
            </w:r>
          </w:p>
          <w:p w14:paraId="0C4524A4"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 год</w:t>
            </w:r>
          </w:p>
        </w:tc>
        <w:tc>
          <w:tcPr>
            <w:tcW w:w="709" w:type="dxa"/>
          </w:tcPr>
          <w:p w14:paraId="539B6F5C"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2028</w:t>
            </w:r>
          </w:p>
          <w:p w14:paraId="0D0BF6B7"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 год</w:t>
            </w:r>
          </w:p>
        </w:tc>
        <w:tc>
          <w:tcPr>
            <w:tcW w:w="708" w:type="dxa"/>
          </w:tcPr>
          <w:p w14:paraId="1F04793D"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2029 год</w:t>
            </w:r>
          </w:p>
        </w:tc>
        <w:tc>
          <w:tcPr>
            <w:tcW w:w="709" w:type="dxa"/>
          </w:tcPr>
          <w:p w14:paraId="09ABD9D4"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2030 год</w:t>
            </w:r>
          </w:p>
        </w:tc>
        <w:tc>
          <w:tcPr>
            <w:tcW w:w="2977" w:type="dxa"/>
            <w:vMerge/>
          </w:tcPr>
          <w:p w14:paraId="20D04421" w14:textId="77777777" w:rsidR="00102D1B" w:rsidRPr="00102D1B" w:rsidRDefault="00102D1B" w:rsidP="0072399F">
            <w:pPr>
              <w:pStyle w:val="ConsPlusNormal"/>
              <w:jc w:val="center"/>
              <w:rPr>
                <w:rFonts w:ascii="Times New Roman" w:hAnsi="Times New Roman" w:cs="Times New Roman"/>
                <w:sz w:val="22"/>
                <w:szCs w:val="22"/>
              </w:rPr>
            </w:pPr>
          </w:p>
        </w:tc>
        <w:tc>
          <w:tcPr>
            <w:tcW w:w="1745" w:type="dxa"/>
            <w:vMerge/>
          </w:tcPr>
          <w:p w14:paraId="70D25C9C" w14:textId="77777777" w:rsidR="00102D1B" w:rsidRPr="00102D1B" w:rsidRDefault="00102D1B" w:rsidP="0072399F">
            <w:pPr>
              <w:pStyle w:val="ConsPlusNormal"/>
              <w:jc w:val="center"/>
              <w:rPr>
                <w:rFonts w:ascii="Times New Roman" w:hAnsi="Times New Roman" w:cs="Times New Roman"/>
                <w:sz w:val="22"/>
                <w:szCs w:val="22"/>
              </w:rPr>
            </w:pPr>
          </w:p>
        </w:tc>
        <w:tc>
          <w:tcPr>
            <w:tcW w:w="1373" w:type="dxa"/>
            <w:vMerge/>
          </w:tcPr>
          <w:p w14:paraId="5137B678" w14:textId="77777777" w:rsidR="00102D1B" w:rsidRPr="00102D1B" w:rsidRDefault="00102D1B" w:rsidP="0072399F">
            <w:pPr>
              <w:pStyle w:val="ConsPlusNormal"/>
              <w:jc w:val="center"/>
              <w:rPr>
                <w:rFonts w:ascii="Times New Roman" w:hAnsi="Times New Roman" w:cs="Times New Roman"/>
                <w:sz w:val="22"/>
                <w:szCs w:val="22"/>
              </w:rPr>
            </w:pPr>
          </w:p>
        </w:tc>
      </w:tr>
      <w:tr w:rsidR="00102D1B" w:rsidRPr="00102D1B" w14:paraId="5FDE12EC" w14:textId="77777777" w:rsidTr="0072399F">
        <w:tc>
          <w:tcPr>
            <w:tcW w:w="576" w:type="dxa"/>
          </w:tcPr>
          <w:p w14:paraId="3BC81B71"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1715" w:type="dxa"/>
          </w:tcPr>
          <w:p w14:paraId="06D18F5A"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w:t>
            </w:r>
          </w:p>
        </w:tc>
        <w:tc>
          <w:tcPr>
            <w:tcW w:w="1078" w:type="dxa"/>
          </w:tcPr>
          <w:p w14:paraId="3075263F"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3</w:t>
            </w:r>
          </w:p>
        </w:tc>
        <w:tc>
          <w:tcPr>
            <w:tcW w:w="992" w:type="dxa"/>
          </w:tcPr>
          <w:p w14:paraId="1948FB5B"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4</w:t>
            </w:r>
          </w:p>
        </w:tc>
        <w:tc>
          <w:tcPr>
            <w:tcW w:w="709" w:type="dxa"/>
          </w:tcPr>
          <w:p w14:paraId="1FDF9BF1"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5</w:t>
            </w:r>
          </w:p>
        </w:tc>
        <w:tc>
          <w:tcPr>
            <w:tcW w:w="708" w:type="dxa"/>
          </w:tcPr>
          <w:p w14:paraId="606E23C5"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6</w:t>
            </w:r>
          </w:p>
        </w:tc>
        <w:tc>
          <w:tcPr>
            <w:tcW w:w="709" w:type="dxa"/>
          </w:tcPr>
          <w:p w14:paraId="7C5F37BF"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7</w:t>
            </w:r>
          </w:p>
        </w:tc>
        <w:tc>
          <w:tcPr>
            <w:tcW w:w="709" w:type="dxa"/>
          </w:tcPr>
          <w:p w14:paraId="6BEA8BE7"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8</w:t>
            </w:r>
          </w:p>
        </w:tc>
        <w:tc>
          <w:tcPr>
            <w:tcW w:w="709" w:type="dxa"/>
          </w:tcPr>
          <w:p w14:paraId="2005FDF4"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9</w:t>
            </w:r>
          </w:p>
        </w:tc>
        <w:tc>
          <w:tcPr>
            <w:tcW w:w="708" w:type="dxa"/>
          </w:tcPr>
          <w:p w14:paraId="20EC35CF"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10</w:t>
            </w:r>
          </w:p>
        </w:tc>
        <w:tc>
          <w:tcPr>
            <w:tcW w:w="709" w:type="dxa"/>
          </w:tcPr>
          <w:p w14:paraId="20D91A92"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11</w:t>
            </w:r>
          </w:p>
        </w:tc>
        <w:tc>
          <w:tcPr>
            <w:tcW w:w="2977" w:type="dxa"/>
          </w:tcPr>
          <w:p w14:paraId="43DD1ABF"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12</w:t>
            </w:r>
          </w:p>
        </w:tc>
        <w:tc>
          <w:tcPr>
            <w:tcW w:w="1745" w:type="dxa"/>
          </w:tcPr>
          <w:p w14:paraId="1457E4B6"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13</w:t>
            </w:r>
          </w:p>
        </w:tc>
        <w:tc>
          <w:tcPr>
            <w:tcW w:w="1373" w:type="dxa"/>
          </w:tcPr>
          <w:p w14:paraId="0AEDCCFF"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14</w:t>
            </w:r>
          </w:p>
        </w:tc>
      </w:tr>
      <w:tr w:rsidR="00102D1B" w:rsidRPr="00102D1B" w14:paraId="442A94D7" w14:textId="77777777" w:rsidTr="0072399F">
        <w:tc>
          <w:tcPr>
            <w:tcW w:w="15417" w:type="dxa"/>
            <w:gridSpan w:val="14"/>
          </w:tcPr>
          <w:p w14:paraId="6588E217"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Цель муниципальной программы   Комсомольского муниципального района «Охрана окружающей среды Комсомольского муниципального района»</w:t>
            </w:r>
          </w:p>
          <w:p w14:paraId="4F567DF2"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r w:rsidRPr="00102D1B">
              <w:rPr>
                <w:rFonts w:ascii="Times New Roman" w:hAnsi="Times New Roman" w:cs="Times New Roman"/>
                <w:sz w:val="28"/>
                <w:szCs w:val="28"/>
              </w:rPr>
              <w:t xml:space="preserve"> </w:t>
            </w:r>
            <w:r w:rsidRPr="00102D1B">
              <w:rPr>
                <w:rFonts w:ascii="Times New Roman" w:hAnsi="Times New Roman" w:cs="Times New Roman"/>
                <w:sz w:val="22"/>
                <w:szCs w:val="22"/>
              </w:rPr>
              <w:t>Сохранение текущего уровня экологической безопасности.</w:t>
            </w:r>
          </w:p>
        </w:tc>
      </w:tr>
      <w:tr w:rsidR="00102D1B" w:rsidRPr="00102D1B" w14:paraId="32A18211" w14:textId="77777777" w:rsidTr="0072399F">
        <w:tc>
          <w:tcPr>
            <w:tcW w:w="576" w:type="dxa"/>
          </w:tcPr>
          <w:p w14:paraId="309CD379"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1.1.</w:t>
            </w:r>
          </w:p>
        </w:tc>
        <w:tc>
          <w:tcPr>
            <w:tcW w:w="1715" w:type="dxa"/>
          </w:tcPr>
          <w:p w14:paraId="0B699ADB"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Исключение заражения и возникновения заболевания сибирской язвой в результате случайного доступа людей и животных </w:t>
            </w:r>
          </w:p>
        </w:tc>
        <w:tc>
          <w:tcPr>
            <w:tcW w:w="1078" w:type="dxa"/>
          </w:tcPr>
          <w:p w14:paraId="6D668B7D"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1 </w:t>
            </w:r>
          </w:p>
        </w:tc>
        <w:tc>
          <w:tcPr>
            <w:tcW w:w="992" w:type="dxa"/>
          </w:tcPr>
          <w:p w14:paraId="120222A3"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0</w:t>
            </w:r>
          </w:p>
        </w:tc>
        <w:tc>
          <w:tcPr>
            <w:tcW w:w="709" w:type="dxa"/>
          </w:tcPr>
          <w:p w14:paraId="76F7942A"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8" w:type="dxa"/>
          </w:tcPr>
          <w:p w14:paraId="12FBFE01"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9" w:type="dxa"/>
          </w:tcPr>
          <w:p w14:paraId="684C31D2"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9" w:type="dxa"/>
          </w:tcPr>
          <w:p w14:paraId="4E202DBD"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9" w:type="dxa"/>
          </w:tcPr>
          <w:p w14:paraId="43878D71"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8" w:type="dxa"/>
          </w:tcPr>
          <w:p w14:paraId="424A0377"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9" w:type="dxa"/>
          </w:tcPr>
          <w:p w14:paraId="2C73B6C9"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2977" w:type="dxa"/>
          </w:tcPr>
          <w:p w14:paraId="6E380C97"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7747F94F"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1373" w:type="dxa"/>
          </w:tcPr>
          <w:p w14:paraId="1F3440AA"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Улучшение экологической ситуации на территории Комсомольского муниципального района </w:t>
            </w:r>
          </w:p>
        </w:tc>
      </w:tr>
      <w:tr w:rsidR="00102D1B" w:rsidRPr="00102D1B" w14:paraId="5DFE5637" w14:textId="77777777" w:rsidTr="0072399F">
        <w:tc>
          <w:tcPr>
            <w:tcW w:w="15417" w:type="dxa"/>
            <w:gridSpan w:val="14"/>
          </w:tcPr>
          <w:p w14:paraId="79078483"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Цель муниципальной программы Комсомольского муниципального района «Охрана окружающей среды Комсомольского муниципального района»</w:t>
            </w:r>
          </w:p>
          <w:p w14:paraId="30739A97"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w:t>
            </w:r>
            <w:r w:rsidRPr="00102D1B">
              <w:rPr>
                <w:rFonts w:ascii="Times New Roman" w:hAnsi="Times New Roman" w:cs="Times New Roman"/>
                <w:sz w:val="28"/>
                <w:szCs w:val="28"/>
              </w:rPr>
              <w:t xml:space="preserve"> </w:t>
            </w:r>
            <w:r w:rsidRPr="00102D1B">
              <w:rPr>
                <w:rFonts w:ascii="Times New Roman" w:hAnsi="Times New Roman" w:cs="Times New Roman"/>
                <w:sz w:val="22"/>
                <w:szCs w:val="22"/>
              </w:rPr>
              <w:t>Предотвращение негативного воздействия на окружающую среду при  чрезвычайных ситуациях природного и технического характера.</w:t>
            </w:r>
          </w:p>
        </w:tc>
      </w:tr>
      <w:tr w:rsidR="00102D1B" w:rsidRPr="00102D1B" w14:paraId="5E182550" w14:textId="77777777" w:rsidTr="0072399F">
        <w:tc>
          <w:tcPr>
            <w:tcW w:w="576" w:type="dxa"/>
          </w:tcPr>
          <w:p w14:paraId="013E6123"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2.1.</w:t>
            </w:r>
          </w:p>
        </w:tc>
        <w:tc>
          <w:tcPr>
            <w:tcW w:w="1715" w:type="dxa"/>
          </w:tcPr>
          <w:p w14:paraId="5121376F" w14:textId="77777777" w:rsidR="00102D1B" w:rsidRPr="00102D1B" w:rsidRDefault="00102D1B" w:rsidP="0072399F">
            <w:pPr>
              <w:pStyle w:val="ConsPlusNormal"/>
              <w:rPr>
                <w:rFonts w:ascii="Times New Roman" w:hAnsi="Times New Roman" w:cs="Times New Roman"/>
                <w:sz w:val="18"/>
                <w:szCs w:val="18"/>
              </w:rPr>
            </w:pPr>
            <w:r w:rsidRPr="00102D1B">
              <w:rPr>
                <w:rFonts w:ascii="Times New Roman" w:hAnsi="Times New Roman" w:cs="Times New Roman"/>
                <w:sz w:val="18"/>
                <w:szCs w:val="18"/>
              </w:rPr>
              <w:t xml:space="preserve">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w:t>
            </w:r>
            <w:r w:rsidRPr="00102D1B">
              <w:rPr>
                <w:rFonts w:ascii="Times New Roman" w:hAnsi="Times New Roman" w:cs="Times New Roman"/>
                <w:sz w:val="18"/>
                <w:szCs w:val="18"/>
              </w:rPr>
              <w:lastRenderedPageBreak/>
              <w:t>улучшение условий окружающей среды</w:t>
            </w:r>
          </w:p>
        </w:tc>
        <w:tc>
          <w:tcPr>
            <w:tcW w:w="1078" w:type="dxa"/>
          </w:tcPr>
          <w:p w14:paraId="02586E41"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lastRenderedPageBreak/>
              <w:t xml:space="preserve">1 </w:t>
            </w:r>
          </w:p>
        </w:tc>
        <w:tc>
          <w:tcPr>
            <w:tcW w:w="992" w:type="dxa"/>
          </w:tcPr>
          <w:p w14:paraId="158A52C9"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0</w:t>
            </w:r>
          </w:p>
        </w:tc>
        <w:tc>
          <w:tcPr>
            <w:tcW w:w="709" w:type="dxa"/>
          </w:tcPr>
          <w:p w14:paraId="7696B213"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8" w:type="dxa"/>
          </w:tcPr>
          <w:p w14:paraId="0E3A7792"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9" w:type="dxa"/>
          </w:tcPr>
          <w:p w14:paraId="7409C878"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9" w:type="dxa"/>
          </w:tcPr>
          <w:p w14:paraId="365C98C8"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9" w:type="dxa"/>
          </w:tcPr>
          <w:p w14:paraId="195E0DCB"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8" w:type="dxa"/>
          </w:tcPr>
          <w:p w14:paraId="4843F61E"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709" w:type="dxa"/>
          </w:tcPr>
          <w:p w14:paraId="7245C0C6"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2977" w:type="dxa"/>
          </w:tcPr>
          <w:p w14:paraId="79017100"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4758FD9E"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1373" w:type="dxa"/>
          </w:tcPr>
          <w:p w14:paraId="3C06708A"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r>
    </w:tbl>
    <w:p w14:paraId="5F5C5D54" w14:textId="77777777" w:rsidR="00102D1B" w:rsidRPr="00102D1B" w:rsidRDefault="00102D1B" w:rsidP="00102D1B">
      <w:pPr>
        <w:pStyle w:val="ConsPlusNormal"/>
        <w:rPr>
          <w:rFonts w:ascii="Times New Roman" w:hAnsi="Times New Roman" w:cs="Times New Roman"/>
          <w:sz w:val="22"/>
          <w:szCs w:val="22"/>
        </w:rPr>
      </w:pPr>
    </w:p>
    <w:p w14:paraId="7575559A" w14:textId="77777777" w:rsidR="00102D1B" w:rsidRPr="00102D1B" w:rsidRDefault="00102D1B" w:rsidP="00102D1B">
      <w:pPr>
        <w:pStyle w:val="ConsPlusNormal"/>
        <w:jc w:val="center"/>
        <w:rPr>
          <w:rFonts w:ascii="Times New Roman" w:hAnsi="Times New Roman" w:cs="Times New Roman"/>
          <w:b/>
          <w:sz w:val="28"/>
          <w:szCs w:val="28"/>
        </w:rPr>
      </w:pPr>
    </w:p>
    <w:p w14:paraId="3161D8FA" w14:textId="77777777" w:rsidR="00102D1B" w:rsidRPr="00102D1B" w:rsidRDefault="00102D1B" w:rsidP="00102D1B">
      <w:pPr>
        <w:pStyle w:val="ConsPlusNormal"/>
        <w:jc w:val="center"/>
        <w:rPr>
          <w:rFonts w:ascii="Times New Roman" w:hAnsi="Times New Roman" w:cs="Times New Roman"/>
          <w:b/>
          <w:sz w:val="28"/>
          <w:szCs w:val="28"/>
        </w:rPr>
      </w:pPr>
      <w:r w:rsidRPr="00102D1B">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14:paraId="11CDB52E" w14:textId="77777777" w:rsidR="00102D1B" w:rsidRPr="00102D1B" w:rsidRDefault="00102D1B" w:rsidP="00102D1B">
      <w:pPr>
        <w:pStyle w:val="ConsPlusNormal"/>
        <w:jc w:val="center"/>
        <w:rPr>
          <w:rFonts w:ascii="Times New Roman" w:hAnsi="Times New Roman" w:cs="Times New Roman"/>
          <w:b/>
          <w:sz w:val="28"/>
          <w:szCs w:val="28"/>
        </w:rPr>
      </w:pPr>
      <w:r w:rsidRPr="00102D1B">
        <w:rPr>
          <w:rFonts w:ascii="Times New Roman" w:hAnsi="Times New Roman" w:cs="Times New Roman"/>
          <w:b/>
          <w:sz w:val="28"/>
          <w:szCs w:val="28"/>
        </w:rPr>
        <w:t xml:space="preserve"> «Охрана окружающей среды </w:t>
      </w:r>
      <w:r w:rsidRPr="00102D1B">
        <w:rPr>
          <w:rFonts w:ascii="Times New Roman" w:hAnsi="Times New Roman" w:cs="Times New Roman"/>
          <w:b/>
          <w:bCs/>
          <w:sz w:val="28"/>
          <w:szCs w:val="28"/>
        </w:rPr>
        <w:t>Комсомольского муниципального района</w:t>
      </w:r>
      <w:r w:rsidRPr="00102D1B">
        <w:rPr>
          <w:rFonts w:ascii="Times New Roman" w:hAnsi="Times New Roman" w:cs="Times New Roman"/>
          <w:b/>
          <w:sz w:val="28"/>
          <w:szCs w:val="28"/>
        </w:rPr>
        <w:t>»</w:t>
      </w:r>
    </w:p>
    <w:p w14:paraId="1BAC6EB2" w14:textId="77777777" w:rsidR="00102D1B" w:rsidRPr="00102D1B" w:rsidRDefault="00102D1B" w:rsidP="00102D1B">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832"/>
        <w:gridCol w:w="95"/>
        <w:gridCol w:w="2854"/>
        <w:gridCol w:w="1841"/>
        <w:gridCol w:w="3003"/>
      </w:tblGrid>
      <w:tr w:rsidR="00102D1B" w:rsidRPr="00102D1B" w14:paraId="06AEC8BF" w14:textId="77777777" w:rsidTr="0072399F">
        <w:tc>
          <w:tcPr>
            <w:tcW w:w="0" w:type="auto"/>
          </w:tcPr>
          <w:p w14:paraId="411F52FE"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п/п</w:t>
            </w:r>
          </w:p>
        </w:tc>
        <w:tc>
          <w:tcPr>
            <w:tcW w:w="3503" w:type="dxa"/>
            <w:gridSpan w:val="2"/>
          </w:tcPr>
          <w:p w14:paraId="69BFBA2E"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Задачи структурного элемента</w:t>
            </w:r>
          </w:p>
        </w:tc>
        <w:tc>
          <w:tcPr>
            <w:tcW w:w="8516" w:type="dxa"/>
            <w:gridSpan w:val="2"/>
          </w:tcPr>
          <w:p w14:paraId="7B5663BA"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623" w:type="dxa"/>
          </w:tcPr>
          <w:p w14:paraId="3C3CE1CA"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Связь с показателями</w:t>
            </w:r>
          </w:p>
        </w:tc>
      </w:tr>
      <w:tr w:rsidR="00102D1B" w:rsidRPr="00102D1B" w14:paraId="052027FF" w14:textId="77777777" w:rsidTr="0072399F">
        <w:tc>
          <w:tcPr>
            <w:tcW w:w="0" w:type="auto"/>
          </w:tcPr>
          <w:p w14:paraId="7A57EA00"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3503" w:type="dxa"/>
            <w:gridSpan w:val="2"/>
          </w:tcPr>
          <w:p w14:paraId="19B8FF0F"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w:t>
            </w:r>
          </w:p>
        </w:tc>
        <w:tc>
          <w:tcPr>
            <w:tcW w:w="8516" w:type="dxa"/>
            <w:gridSpan w:val="2"/>
          </w:tcPr>
          <w:p w14:paraId="691D9C11"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3</w:t>
            </w:r>
          </w:p>
        </w:tc>
        <w:tc>
          <w:tcPr>
            <w:tcW w:w="2623" w:type="dxa"/>
          </w:tcPr>
          <w:p w14:paraId="2FF92C2B"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4</w:t>
            </w:r>
          </w:p>
        </w:tc>
      </w:tr>
      <w:tr w:rsidR="00102D1B" w:rsidRPr="00102D1B" w14:paraId="2CB13BBF" w14:textId="77777777" w:rsidTr="0072399F">
        <w:tc>
          <w:tcPr>
            <w:tcW w:w="0" w:type="auto"/>
          </w:tcPr>
          <w:p w14:paraId="3DAB01DB"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1.</w:t>
            </w:r>
          </w:p>
        </w:tc>
        <w:tc>
          <w:tcPr>
            <w:tcW w:w="0" w:type="auto"/>
            <w:gridSpan w:val="5"/>
          </w:tcPr>
          <w:p w14:paraId="64730C71" w14:textId="77777777" w:rsidR="00102D1B" w:rsidRPr="00102D1B" w:rsidRDefault="00102D1B" w:rsidP="0072399F">
            <w:pPr>
              <w:pStyle w:val="ConsPlusNormal"/>
              <w:jc w:val="center"/>
              <w:rPr>
                <w:rFonts w:ascii="Times New Roman" w:hAnsi="Times New Roman" w:cs="Times New Roman"/>
                <w:b/>
                <w:sz w:val="22"/>
                <w:szCs w:val="22"/>
              </w:rPr>
            </w:pPr>
            <w:r w:rsidRPr="00102D1B">
              <w:rPr>
                <w:rFonts w:ascii="Times New Roman" w:hAnsi="Times New Roman" w:cs="Times New Roman"/>
                <w:b/>
                <w:sz w:val="22"/>
                <w:szCs w:val="22"/>
              </w:rPr>
              <w:t>Направление  «Организация проведения мероприятий по содержанию сибиреязвенных скотомогильников»</w:t>
            </w:r>
          </w:p>
        </w:tc>
      </w:tr>
      <w:tr w:rsidR="00102D1B" w:rsidRPr="00102D1B" w14:paraId="36EBC062" w14:textId="77777777" w:rsidTr="0072399F">
        <w:tc>
          <w:tcPr>
            <w:tcW w:w="0" w:type="auto"/>
          </w:tcPr>
          <w:p w14:paraId="264DC90F"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1.1.</w:t>
            </w:r>
          </w:p>
        </w:tc>
        <w:tc>
          <w:tcPr>
            <w:tcW w:w="0" w:type="auto"/>
            <w:gridSpan w:val="5"/>
          </w:tcPr>
          <w:p w14:paraId="1127008B" w14:textId="77777777" w:rsidR="00102D1B" w:rsidRPr="00102D1B" w:rsidRDefault="00102D1B" w:rsidP="0072399F">
            <w:pPr>
              <w:pStyle w:val="ConsPlusNormal"/>
              <w:jc w:val="center"/>
              <w:rPr>
                <w:rFonts w:ascii="Times New Roman" w:hAnsi="Times New Roman" w:cs="Times New Roman"/>
                <w:b/>
                <w:sz w:val="22"/>
                <w:szCs w:val="22"/>
              </w:rPr>
            </w:pPr>
            <w:r w:rsidRPr="00102D1B">
              <w:rPr>
                <w:rFonts w:ascii="Times New Roman" w:hAnsi="Times New Roman" w:cs="Times New Roman"/>
                <w:b/>
                <w:sz w:val="22"/>
                <w:szCs w:val="22"/>
              </w:rPr>
              <w:t xml:space="preserve">Ведомственный проект «Организация проведения мероприятий по содержанию сибиреязвенных скотомогильников»                    </w:t>
            </w:r>
          </w:p>
          <w:p w14:paraId="204CA1E6"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b/>
                <w:sz w:val="22"/>
                <w:szCs w:val="22"/>
              </w:rPr>
              <w:t xml:space="preserve">     (Витковская Мария Сергеевна – куратор)</w:t>
            </w:r>
          </w:p>
        </w:tc>
      </w:tr>
      <w:tr w:rsidR="00102D1B" w:rsidRPr="00102D1B" w14:paraId="76852039" w14:textId="77777777" w:rsidTr="0072399F">
        <w:tc>
          <w:tcPr>
            <w:tcW w:w="0" w:type="auto"/>
          </w:tcPr>
          <w:p w14:paraId="0D40428D" w14:textId="77777777" w:rsidR="00102D1B" w:rsidRPr="00102D1B" w:rsidRDefault="00102D1B" w:rsidP="0072399F">
            <w:pPr>
              <w:pStyle w:val="ConsPlusNormal"/>
              <w:rPr>
                <w:rFonts w:ascii="Times New Roman" w:hAnsi="Times New Roman" w:cs="Times New Roman"/>
                <w:sz w:val="22"/>
                <w:szCs w:val="22"/>
              </w:rPr>
            </w:pPr>
          </w:p>
        </w:tc>
        <w:tc>
          <w:tcPr>
            <w:tcW w:w="0" w:type="auto"/>
            <w:gridSpan w:val="3"/>
          </w:tcPr>
          <w:p w14:paraId="7545D19E"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Ответственный за реализацию: отдел сельского хозяйства и развития территорий Администрации Комсомольского муниципального района</w:t>
            </w:r>
          </w:p>
        </w:tc>
        <w:tc>
          <w:tcPr>
            <w:tcW w:w="0" w:type="auto"/>
            <w:gridSpan w:val="2"/>
          </w:tcPr>
          <w:p w14:paraId="128795A9"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Срок реализации 2024-2030 г.г.</w:t>
            </w:r>
          </w:p>
        </w:tc>
      </w:tr>
      <w:tr w:rsidR="00102D1B" w:rsidRPr="00102D1B" w14:paraId="531BDD78" w14:textId="77777777" w:rsidTr="0072399F">
        <w:tc>
          <w:tcPr>
            <w:tcW w:w="0" w:type="auto"/>
          </w:tcPr>
          <w:p w14:paraId="6C3234DF"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1.1.1.</w:t>
            </w:r>
          </w:p>
        </w:tc>
        <w:tc>
          <w:tcPr>
            <w:tcW w:w="3455" w:type="dxa"/>
          </w:tcPr>
          <w:p w14:paraId="5D234D1D" w14:textId="77777777" w:rsidR="00102D1B" w:rsidRPr="00102D1B" w:rsidRDefault="00102D1B" w:rsidP="0072399F">
            <w:pPr>
              <w:pStyle w:val="ConsPlusNormal"/>
              <w:rPr>
                <w:rFonts w:ascii="Times New Roman" w:hAnsi="Times New Roman" w:cs="Times New Roman"/>
                <w:sz w:val="22"/>
                <w:szCs w:val="22"/>
                <w:highlight w:val="yellow"/>
              </w:rPr>
            </w:pPr>
            <w:r w:rsidRPr="00102D1B">
              <w:rPr>
                <w:rFonts w:ascii="Times New Roman" w:hAnsi="Times New Roman" w:cs="Times New Roman"/>
                <w:sz w:val="22"/>
                <w:szCs w:val="22"/>
              </w:rPr>
              <w:t xml:space="preserve">Передача полномочий с регионального уровня </w:t>
            </w:r>
          </w:p>
        </w:tc>
        <w:tc>
          <w:tcPr>
            <w:tcW w:w="8564" w:type="dxa"/>
            <w:gridSpan w:val="3"/>
          </w:tcPr>
          <w:p w14:paraId="2E52465A" w14:textId="77777777" w:rsidR="00102D1B" w:rsidRPr="00102D1B" w:rsidRDefault="00102D1B" w:rsidP="0072399F">
            <w:pPr>
              <w:pStyle w:val="ConsPlusNormal"/>
              <w:rPr>
                <w:rFonts w:ascii="Times New Roman" w:hAnsi="Times New Roman" w:cs="Times New Roman"/>
                <w:sz w:val="22"/>
                <w:szCs w:val="22"/>
                <w:highlight w:val="yellow"/>
              </w:rPr>
            </w:pPr>
            <w:r w:rsidRPr="00102D1B">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14:paraId="2561A4FE"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Недопущение распространения карантинных заболеваний животных</w:t>
            </w:r>
          </w:p>
          <w:p w14:paraId="2E0363E4" w14:textId="77777777" w:rsidR="00102D1B" w:rsidRPr="00102D1B" w:rsidRDefault="00102D1B" w:rsidP="0072399F">
            <w:pPr>
              <w:pStyle w:val="ConsPlusNormal"/>
              <w:jc w:val="center"/>
              <w:rPr>
                <w:rFonts w:ascii="Times New Roman" w:hAnsi="Times New Roman" w:cs="Times New Roman"/>
                <w:sz w:val="22"/>
                <w:szCs w:val="22"/>
                <w:highlight w:val="yellow"/>
              </w:rPr>
            </w:pPr>
          </w:p>
        </w:tc>
      </w:tr>
      <w:tr w:rsidR="00102D1B" w:rsidRPr="00102D1B" w14:paraId="13257C61" w14:textId="77777777" w:rsidTr="0072399F">
        <w:tc>
          <w:tcPr>
            <w:tcW w:w="0" w:type="auto"/>
          </w:tcPr>
          <w:p w14:paraId="6F0C34E9"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2.</w:t>
            </w:r>
          </w:p>
        </w:tc>
        <w:tc>
          <w:tcPr>
            <w:tcW w:w="0" w:type="auto"/>
            <w:gridSpan w:val="5"/>
          </w:tcPr>
          <w:p w14:paraId="4256B333"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b/>
                <w:sz w:val="22"/>
                <w:szCs w:val="22"/>
              </w:rPr>
              <w:t xml:space="preserve">Направление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  </w:t>
            </w:r>
          </w:p>
        </w:tc>
      </w:tr>
      <w:tr w:rsidR="00102D1B" w:rsidRPr="00102D1B" w14:paraId="69FA0E29" w14:textId="77777777" w:rsidTr="0072399F">
        <w:tc>
          <w:tcPr>
            <w:tcW w:w="0" w:type="auto"/>
          </w:tcPr>
          <w:p w14:paraId="20214857"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2.1.</w:t>
            </w:r>
          </w:p>
        </w:tc>
        <w:tc>
          <w:tcPr>
            <w:tcW w:w="0" w:type="auto"/>
            <w:gridSpan w:val="5"/>
          </w:tcPr>
          <w:p w14:paraId="37E106CD" w14:textId="77777777" w:rsidR="00102D1B" w:rsidRPr="00102D1B" w:rsidRDefault="00102D1B" w:rsidP="0072399F">
            <w:pPr>
              <w:pStyle w:val="ConsPlusNormal"/>
              <w:jc w:val="center"/>
              <w:rPr>
                <w:rFonts w:ascii="Times New Roman" w:hAnsi="Times New Roman" w:cs="Times New Roman"/>
                <w:b/>
                <w:sz w:val="22"/>
                <w:szCs w:val="22"/>
              </w:rPr>
            </w:pPr>
            <w:r w:rsidRPr="00102D1B">
              <w:rPr>
                <w:rFonts w:ascii="Times New Roman" w:hAnsi="Times New Roman" w:cs="Times New Roman"/>
                <w:b/>
                <w:sz w:val="22"/>
                <w:szCs w:val="22"/>
              </w:rPr>
              <w:t xml:space="preserve">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p>
          <w:p w14:paraId="4ECEAE1B" w14:textId="77777777" w:rsidR="00102D1B" w:rsidRPr="00102D1B" w:rsidRDefault="00102D1B" w:rsidP="0072399F">
            <w:pPr>
              <w:pStyle w:val="ConsPlusNormal"/>
              <w:jc w:val="center"/>
              <w:rPr>
                <w:rFonts w:ascii="Times New Roman" w:hAnsi="Times New Roman" w:cs="Times New Roman"/>
                <w:b/>
                <w:sz w:val="22"/>
                <w:szCs w:val="22"/>
              </w:rPr>
            </w:pPr>
            <w:r w:rsidRPr="00102D1B">
              <w:rPr>
                <w:rFonts w:ascii="Times New Roman" w:hAnsi="Times New Roman" w:cs="Times New Roman"/>
                <w:b/>
                <w:sz w:val="22"/>
                <w:szCs w:val="22"/>
              </w:rPr>
              <w:t xml:space="preserve">     (Витковская Мария Сергеевна – куратор)</w:t>
            </w:r>
          </w:p>
        </w:tc>
      </w:tr>
      <w:tr w:rsidR="00102D1B" w:rsidRPr="00102D1B" w14:paraId="754D3CCD" w14:textId="77777777" w:rsidTr="0072399F">
        <w:tc>
          <w:tcPr>
            <w:tcW w:w="0" w:type="auto"/>
          </w:tcPr>
          <w:p w14:paraId="38FE1842" w14:textId="77777777" w:rsidR="00102D1B" w:rsidRPr="00102D1B" w:rsidRDefault="00102D1B" w:rsidP="0072399F">
            <w:pPr>
              <w:pStyle w:val="ConsPlusNormal"/>
              <w:rPr>
                <w:rFonts w:ascii="Times New Roman" w:hAnsi="Times New Roman" w:cs="Times New Roman"/>
                <w:sz w:val="22"/>
                <w:szCs w:val="22"/>
              </w:rPr>
            </w:pPr>
          </w:p>
        </w:tc>
        <w:tc>
          <w:tcPr>
            <w:tcW w:w="0" w:type="auto"/>
            <w:gridSpan w:val="3"/>
          </w:tcPr>
          <w:p w14:paraId="06F55BE5"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Ответственный за реализацию: отдел сельского хозяйства и развития территорий Администрации Комсомольского муниципального района</w:t>
            </w:r>
          </w:p>
        </w:tc>
        <w:tc>
          <w:tcPr>
            <w:tcW w:w="0" w:type="auto"/>
            <w:gridSpan w:val="2"/>
          </w:tcPr>
          <w:p w14:paraId="0DD31159"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Срок реализации 2024-2030 г.г.</w:t>
            </w:r>
          </w:p>
        </w:tc>
      </w:tr>
      <w:tr w:rsidR="00102D1B" w:rsidRPr="00102D1B" w14:paraId="20573F90" w14:textId="77777777" w:rsidTr="0072399F">
        <w:tc>
          <w:tcPr>
            <w:tcW w:w="0" w:type="auto"/>
          </w:tcPr>
          <w:p w14:paraId="2F226A87"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2.1.1.</w:t>
            </w:r>
          </w:p>
        </w:tc>
        <w:tc>
          <w:tcPr>
            <w:tcW w:w="3503" w:type="dxa"/>
            <w:gridSpan w:val="2"/>
          </w:tcPr>
          <w:p w14:paraId="565D7FCE" w14:textId="77777777" w:rsidR="00102D1B" w:rsidRPr="00102D1B" w:rsidRDefault="00102D1B" w:rsidP="0072399F">
            <w:pPr>
              <w:pStyle w:val="ConsPlusNormal"/>
              <w:rPr>
                <w:rFonts w:ascii="Times New Roman" w:hAnsi="Times New Roman" w:cs="Times New Roman"/>
                <w:sz w:val="22"/>
                <w:szCs w:val="22"/>
                <w:highlight w:val="yellow"/>
              </w:rPr>
            </w:pPr>
            <w:r w:rsidRPr="00102D1B">
              <w:rPr>
                <w:rFonts w:ascii="Times New Roman" w:hAnsi="Times New Roman" w:cs="Times New Roman"/>
                <w:sz w:val="22"/>
                <w:szCs w:val="22"/>
              </w:rPr>
              <w:t xml:space="preserve">Предоставления средств бюджета на рекультивацию земельного участка под свалкой твердо-бытовых отходов </w:t>
            </w:r>
          </w:p>
        </w:tc>
        <w:tc>
          <w:tcPr>
            <w:tcW w:w="8516" w:type="dxa"/>
            <w:gridSpan w:val="2"/>
          </w:tcPr>
          <w:p w14:paraId="5BFCD59B" w14:textId="77777777" w:rsidR="00102D1B" w:rsidRPr="00102D1B" w:rsidRDefault="00102D1B" w:rsidP="0072399F">
            <w:pPr>
              <w:pStyle w:val="ConsPlusNormal"/>
              <w:rPr>
                <w:rFonts w:ascii="Times New Roman" w:hAnsi="Times New Roman" w:cs="Times New Roman"/>
                <w:sz w:val="22"/>
                <w:szCs w:val="22"/>
                <w:highlight w:val="yellow"/>
              </w:rPr>
            </w:pPr>
            <w:r w:rsidRPr="00102D1B">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14:paraId="0D9B7800"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Улучшение санитарного состояния территории района</w:t>
            </w:r>
          </w:p>
        </w:tc>
      </w:tr>
    </w:tbl>
    <w:p w14:paraId="4E2E4D8E" w14:textId="77777777" w:rsidR="00102D1B" w:rsidRPr="00102D1B" w:rsidRDefault="00102D1B" w:rsidP="00102D1B">
      <w:pPr>
        <w:pStyle w:val="ConsPlusNormal"/>
        <w:rPr>
          <w:rFonts w:ascii="Times New Roman" w:hAnsi="Times New Roman" w:cs="Times New Roman"/>
          <w:b/>
          <w:sz w:val="22"/>
          <w:szCs w:val="22"/>
        </w:rPr>
      </w:pPr>
    </w:p>
    <w:p w14:paraId="61621D0C" w14:textId="77777777" w:rsidR="00102D1B" w:rsidRPr="00102D1B" w:rsidRDefault="00102D1B" w:rsidP="00102D1B">
      <w:pPr>
        <w:pStyle w:val="ConsPlusNormal"/>
        <w:jc w:val="center"/>
        <w:rPr>
          <w:rFonts w:ascii="Times New Roman" w:hAnsi="Times New Roman" w:cs="Times New Roman"/>
          <w:b/>
          <w:sz w:val="22"/>
          <w:szCs w:val="22"/>
        </w:rPr>
      </w:pPr>
    </w:p>
    <w:p w14:paraId="0C0134BF" w14:textId="77777777" w:rsidR="00102D1B" w:rsidRPr="00102D1B" w:rsidRDefault="00102D1B" w:rsidP="00102D1B">
      <w:pPr>
        <w:pStyle w:val="ConsPlusNormal"/>
        <w:jc w:val="center"/>
        <w:rPr>
          <w:rFonts w:ascii="Times New Roman" w:hAnsi="Times New Roman" w:cs="Times New Roman"/>
          <w:b/>
          <w:sz w:val="22"/>
          <w:szCs w:val="22"/>
        </w:rPr>
      </w:pPr>
    </w:p>
    <w:p w14:paraId="25513FA2" w14:textId="77777777" w:rsidR="00102D1B" w:rsidRPr="00102D1B" w:rsidRDefault="00102D1B" w:rsidP="00102D1B">
      <w:pPr>
        <w:pStyle w:val="ConsPlusNormal"/>
        <w:jc w:val="center"/>
        <w:rPr>
          <w:rFonts w:ascii="Times New Roman" w:hAnsi="Times New Roman" w:cs="Times New Roman"/>
          <w:b/>
          <w:sz w:val="22"/>
          <w:szCs w:val="22"/>
        </w:rPr>
      </w:pPr>
    </w:p>
    <w:p w14:paraId="3902DED4" w14:textId="77777777" w:rsidR="00102D1B" w:rsidRPr="00102D1B" w:rsidRDefault="00102D1B" w:rsidP="00102D1B">
      <w:pPr>
        <w:pStyle w:val="ConsPlusNormal"/>
        <w:jc w:val="center"/>
        <w:rPr>
          <w:rFonts w:ascii="Times New Roman" w:hAnsi="Times New Roman" w:cs="Times New Roman"/>
          <w:b/>
          <w:sz w:val="22"/>
          <w:szCs w:val="22"/>
        </w:rPr>
      </w:pPr>
    </w:p>
    <w:p w14:paraId="3E2B2E9A" w14:textId="77777777" w:rsidR="00102D1B" w:rsidRPr="00102D1B" w:rsidRDefault="00102D1B" w:rsidP="00102D1B">
      <w:pPr>
        <w:pStyle w:val="ConsPlusNormal"/>
        <w:rPr>
          <w:rFonts w:ascii="Times New Roman" w:hAnsi="Times New Roman" w:cs="Times New Roman"/>
          <w:b/>
          <w:sz w:val="22"/>
          <w:szCs w:val="22"/>
        </w:rPr>
      </w:pPr>
    </w:p>
    <w:p w14:paraId="19A79DA5" w14:textId="77777777" w:rsidR="00102D1B" w:rsidRPr="00102D1B" w:rsidRDefault="00102D1B" w:rsidP="00102D1B">
      <w:pPr>
        <w:pStyle w:val="ConsPlusNormal"/>
        <w:rPr>
          <w:rFonts w:ascii="Times New Roman" w:hAnsi="Times New Roman" w:cs="Times New Roman"/>
          <w:b/>
          <w:sz w:val="22"/>
          <w:szCs w:val="22"/>
        </w:rPr>
      </w:pPr>
    </w:p>
    <w:p w14:paraId="1B31E88A" w14:textId="77777777" w:rsidR="00102D1B" w:rsidRPr="00102D1B" w:rsidRDefault="00102D1B" w:rsidP="00102D1B">
      <w:pPr>
        <w:pStyle w:val="ConsPlusNormal"/>
        <w:jc w:val="center"/>
        <w:rPr>
          <w:rFonts w:ascii="Times New Roman" w:hAnsi="Times New Roman" w:cs="Times New Roman"/>
          <w:b/>
          <w:sz w:val="28"/>
          <w:szCs w:val="28"/>
        </w:rPr>
      </w:pPr>
      <w:r w:rsidRPr="00102D1B">
        <w:rPr>
          <w:rFonts w:ascii="Times New Roman" w:hAnsi="Times New Roman" w:cs="Times New Roman"/>
          <w:b/>
          <w:sz w:val="28"/>
          <w:szCs w:val="28"/>
        </w:rPr>
        <w:t xml:space="preserve">4. Финансового обеспечения реализации муниципальной программы  </w:t>
      </w:r>
    </w:p>
    <w:p w14:paraId="64B2C3C2" w14:textId="77777777" w:rsidR="00102D1B" w:rsidRPr="00102D1B" w:rsidRDefault="00102D1B" w:rsidP="00102D1B">
      <w:pPr>
        <w:pStyle w:val="ConsPlusNormal"/>
        <w:jc w:val="center"/>
        <w:rPr>
          <w:rFonts w:ascii="Times New Roman" w:hAnsi="Times New Roman" w:cs="Times New Roman"/>
          <w:b/>
          <w:sz w:val="28"/>
          <w:szCs w:val="28"/>
        </w:rPr>
      </w:pPr>
      <w:r w:rsidRPr="00102D1B">
        <w:rPr>
          <w:rFonts w:ascii="Times New Roman" w:hAnsi="Times New Roman" w:cs="Times New Roman"/>
          <w:b/>
          <w:sz w:val="28"/>
          <w:szCs w:val="28"/>
        </w:rPr>
        <w:t xml:space="preserve"> «Охрана окружающей среды </w:t>
      </w:r>
      <w:r w:rsidRPr="00102D1B">
        <w:rPr>
          <w:rFonts w:ascii="Times New Roman" w:hAnsi="Times New Roman" w:cs="Times New Roman"/>
          <w:b/>
          <w:bCs/>
          <w:sz w:val="28"/>
          <w:szCs w:val="28"/>
        </w:rPr>
        <w:t>Комсомольского муниципального района</w:t>
      </w:r>
      <w:r w:rsidRPr="00102D1B">
        <w:rPr>
          <w:rFonts w:ascii="Times New Roman" w:hAnsi="Times New Roman" w:cs="Times New Roman"/>
          <w:b/>
          <w:sz w:val="28"/>
          <w:szCs w:val="28"/>
        </w:rPr>
        <w:t>»</w:t>
      </w:r>
    </w:p>
    <w:p w14:paraId="390CCA36" w14:textId="77777777" w:rsidR="00102D1B" w:rsidRPr="00102D1B" w:rsidRDefault="00102D1B" w:rsidP="00102D1B">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532"/>
        <w:gridCol w:w="1041"/>
        <w:gridCol w:w="1041"/>
        <w:gridCol w:w="750"/>
        <w:gridCol w:w="750"/>
        <w:gridCol w:w="750"/>
        <w:gridCol w:w="656"/>
        <w:gridCol w:w="1495"/>
      </w:tblGrid>
      <w:tr w:rsidR="00102D1B" w:rsidRPr="00102D1B" w14:paraId="646A4E62" w14:textId="77777777" w:rsidTr="0072399F">
        <w:tc>
          <w:tcPr>
            <w:tcW w:w="7338" w:type="dxa"/>
            <w:vMerge w:val="restart"/>
          </w:tcPr>
          <w:p w14:paraId="3AB64033"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Наименование муниципальной программы,</w:t>
            </w:r>
          </w:p>
          <w:p w14:paraId="7CC9C269"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 xml:space="preserve">структурного элемента/ источник </w:t>
            </w:r>
          </w:p>
          <w:p w14:paraId="633426D6"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финансового обеспечения</w:t>
            </w:r>
          </w:p>
        </w:tc>
        <w:tc>
          <w:tcPr>
            <w:tcW w:w="8015" w:type="dxa"/>
            <w:gridSpan w:val="8"/>
          </w:tcPr>
          <w:p w14:paraId="62C2C0C6"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Объем финансового обеспечения по годам реализации, рублей</w:t>
            </w:r>
          </w:p>
        </w:tc>
      </w:tr>
      <w:tr w:rsidR="00102D1B" w:rsidRPr="00102D1B" w14:paraId="487CE358" w14:textId="77777777" w:rsidTr="0072399F">
        <w:tc>
          <w:tcPr>
            <w:tcW w:w="7338" w:type="dxa"/>
            <w:vMerge/>
          </w:tcPr>
          <w:p w14:paraId="5D4DF95D" w14:textId="77777777" w:rsidR="00102D1B" w:rsidRPr="00102D1B" w:rsidRDefault="00102D1B" w:rsidP="0072399F">
            <w:pPr>
              <w:pStyle w:val="ConsPlusNormal"/>
              <w:jc w:val="center"/>
              <w:rPr>
                <w:rFonts w:ascii="Times New Roman" w:hAnsi="Times New Roman" w:cs="Times New Roman"/>
                <w:sz w:val="22"/>
                <w:szCs w:val="22"/>
              </w:rPr>
            </w:pPr>
          </w:p>
        </w:tc>
        <w:tc>
          <w:tcPr>
            <w:tcW w:w="1532" w:type="dxa"/>
          </w:tcPr>
          <w:p w14:paraId="136456FB"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2024 год</w:t>
            </w:r>
          </w:p>
        </w:tc>
        <w:tc>
          <w:tcPr>
            <w:tcW w:w="0" w:type="auto"/>
          </w:tcPr>
          <w:p w14:paraId="0B6987C5"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2025 год</w:t>
            </w:r>
          </w:p>
        </w:tc>
        <w:tc>
          <w:tcPr>
            <w:tcW w:w="0" w:type="auto"/>
          </w:tcPr>
          <w:p w14:paraId="6A8A46F6"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2026 год</w:t>
            </w:r>
          </w:p>
        </w:tc>
        <w:tc>
          <w:tcPr>
            <w:tcW w:w="0" w:type="auto"/>
          </w:tcPr>
          <w:p w14:paraId="55D146A0"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2027 год</w:t>
            </w:r>
          </w:p>
        </w:tc>
        <w:tc>
          <w:tcPr>
            <w:tcW w:w="0" w:type="auto"/>
          </w:tcPr>
          <w:p w14:paraId="588F3A3F"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2028 год</w:t>
            </w:r>
          </w:p>
        </w:tc>
        <w:tc>
          <w:tcPr>
            <w:tcW w:w="0" w:type="auto"/>
          </w:tcPr>
          <w:p w14:paraId="09BA5FBA"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2029 год</w:t>
            </w:r>
          </w:p>
        </w:tc>
        <w:tc>
          <w:tcPr>
            <w:tcW w:w="656" w:type="dxa"/>
          </w:tcPr>
          <w:p w14:paraId="4DF71812"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2030 год</w:t>
            </w:r>
          </w:p>
        </w:tc>
        <w:tc>
          <w:tcPr>
            <w:tcW w:w="1495" w:type="dxa"/>
          </w:tcPr>
          <w:p w14:paraId="1B63388B" w14:textId="77777777" w:rsidR="00102D1B" w:rsidRPr="00102D1B" w:rsidRDefault="00102D1B" w:rsidP="0072399F">
            <w:pPr>
              <w:pStyle w:val="ConsPlusNormal"/>
              <w:jc w:val="center"/>
              <w:rPr>
                <w:rFonts w:ascii="Times New Roman" w:hAnsi="Times New Roman" w:cs="Times New Roman"/>
                <w:b/>
                <w:i/>
                <w:sz w:val="22"/>
                <w:szCs w:val="22"/>
              </w:rPr>
            </w:pPr>
            <w:r w:rsidRPr="00102D1B">
              <w:rPr>
                <w:rFonts w:ascii="Times New Roman" w:hAnsi="Times New Roman" w:cs="Times New Roman"/>
                <w:b/>
                <w:i/>
                <w:sz w:val="22"/>
                <w:szCs w:val="22"/>
              </w:rPr>
              <w:t>Всего</w:t>
            </w:r>
          </w:p>
        </w:tc>
      </w:tr>
      <w:tr w:rsidR="00102D1B" w:rsidRPr="00102D1B" w14:paraId="157841D5" w14:textId="77777777" w:rsidTr="0072399F">
        <w:tc>
          <w:tcPr>
            <w:tcW w:w="7338" w:type="dxa"/>
          </w:tcPr>
          <w:p w14:paraId="7A2A7F4E"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1532" w:type="dxa"/>
          </w:tcPr>
          <w:p w14:paraId="4B62D975"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3</w:t>
            </w:r>
          </w:p>
        </w:tc>
        <w:tc>
          <w:tcPr>
            <w:tcW w:w="0" w:type="auto"/>
          </w:tcPr>
          <w:p w14:paraId="2A3D3CBD"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4</w:t>
            </w:r>
          </w:p>
        </w:tc>
        <w:tc>
          <w:tcPr>
            <w:tcW w:w="0" w:type="auto"/>
          </w:tcPr>
          <w:p w14:paraId="0A4FF355"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5</w:t>
            </w:r>
          </w:p>
        </w:tc>
        <w:tc>
          <w:tcPr>
            <w:tcW w:w="0" w:type="auto"/>
          </w:tcPr>
          <w:p w14:paraId="3836C119"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6</w:t>
            </w:r>
          </w:p>
        </w:tc>
        <w:tc>
          <w:tcPr>
            <w:tcW w:w="0" w:type="auto"/>
          </w:tcPr>
          <w:p w14:paraId="279A9EEB"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7</w:t>
            </w:r>
          </w:p>
        </w:tc>
        <w:tc>
          <w:tcPr>
            <w:tcW w:w="0" w:type="auto"/>
          </w:tcPr>
          <w:p w14:paraId="71CF781B"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8</w:t>
            </w:r>
          </w:p>
        </w:tc>
        <w:tc>
          <w:tcPr>
            <w:tcW w:w="656" w:type="dxa"/>
          </w:tcPr>
          <w:p w14:paraId="3F3FA2BD"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9</w:t>
            </w:r>
          </w:p>
        </w:tc>
        <w:tc>
          <w:tcPr>
            <w:tcW w:w="1495" w:type="dxa"/>
          </w:tcPr>
          <w:p w14:paraId="0752FB1D" w14:textId="77777777" w:rsidR="00102D1B" w:rsidRPr="00102D1B" w:rsidRDefault="00102D1B" w:rsidP="0072399F">
            <w:pPr>
              <w:pStyle w:val="ConsPlusNormal"/>
              <w:jc w:val="center"/>
              <w:rPr>
                <w:rFonts w:ascii="Times New Roman" w:hAnsi="Times New Roman" w:cs="Times New Roman"/>
                <w:b/>
                <w:i/>
                <w:sz w:val="22"/>
                <w:szCs w:val="22"/>
              </w:rPr>
            </w:pPr>
            <w:r w:rsidRPr="00102D1B">
              <w:rPr>
                <w:rFonts w:ascii="Times New Roman" w:hAnsi="Times New Roman" w:cs="Times New Roman"/>
                <w:b/>
                <w:i/>
                <w:sz w:val="22"/>
                <w:szCs w:val="22"/>
              </w:rPr>
              <w:t>10</w:t>
            </w:r>
          </w:p>
        </w:tc>
      </w:tr>
      <w:tr w:rsidR="00102D1B" w:rsidRPr="00102D1B" w14:paraId="68FFFBA0" w14:textId="77777777" w:rsidTr="0072399F">
        <w:tc>
          <w:tcPr>
            <w:tcW w:w="7338" w:type="dxa"/>
          </w:tcPr>
          <w:p w14:paraId="418247FE"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Муниципальная программа (комплексная программа) (всего), в том числе:</w:t>
            </w:r>
          </w:p>
        </w:tc>
        <w:tc>
          <w:tcPr>
            <w:tcW w:w="1532" w:type="dxa"/>
          </w:tcPr>
          <w:p w14:paraId="3E10BD48" w14:textId="77777777" w:rsidR="00102D1B" w:rsidRPr="00102D1B" w:rsidRDefault="00102D1B" w:rsidP="0072399F">
            <w:pPr>
              <w:jc w:val="center"/>
              <w:rPr>
                <w:b/>
              </w:rPr>
            </w:pPr>
            <w:r w:rsidRPr="00102D1B">
              <w:rPr>
                <w:b/>
                <w:sz w:val="22"/>
                <w:szCs w:val="22"/>
              </w:rPr>
              <w:t>2194574,51</w:t>
            </w:r>
          </w:p>
        </w:tc>
        <w:tc>
          <w:tcPr>
            <w:tcW w:w="0" w:type="auto"/>
          </w:tcPr>
          <w:p w14:paraId="233A3D1D" w14:textId="77777777" w:rsidR="00102D1B" w:rsidRPr="00102D1B" w:rsidRDefault="00102D1B" w:rsidP="0072399F">
            <w:pPr>
              <w:rPr>
                <w:b/>
              </w:rPr>
            </w:pPr>
            <w:r w:rsidRPr="00102D1B">
              <w:rPr>
                <w:b/>
                <w:sz w:val="22"/>
                <w:szCs w:val="22"/>
              </w:rPr>
              <w:t>35098,00</w:t>
            </w:r>
          </w:p>
        </w:tc>
        <w:tc>
          <w:tcPr>
            <w:tcW w:w="0" w:type="auto"/>
          </w:tcPr>
          <w:p w14:paraId="0C473FBB" w14:textId="77777777" w:rsidR="00102D1B" w:rsidRPr="00102D1B" w:rsidRDefault="00102D1B" w:rsidP="0072399F">
            <w:pPr>
              <w:rPr>
                <w:b/>
              </w:rPr>
            </w:pPr>
            <w:r w:rsidRPr="00102D1B">
              <w:rPr>
                <w:b/>
                <w:sz w:val="22"/>
                <w:szCs w:val="22"/>
              </w:rPr>
              <w:t>35098,00</w:t>
            </w:r>
          </w:p>
        </w:tc>
        <w:tc>
          <w:tcPr>
            <w:tcW w:w="0" w:type="auto"/>
          </w:tcPr>
          <w:p w14:paraId="24649345" w14:textId="77777777" w:rsidR="00102D1B" w:rsidRPr="00102D1B" w:rsidRDefault="00102D1B" w:rsidP="0072399F">
            <w:pPr>
              <w:jc w:val="center"/>
              <w:rPr>
                <w:b/>
              </w:rPr>
            </w:pPr>
            <w:r w:rsidRPr="00102D1B">
              <w:rPr>
                <w:b/>
                <w:sz w:val="22"/>
                <w:szCs w:val="22"/>
                <w:lang w:val="en-US"/>
              </w:rPr>
              <w:t>0</w:t>
            </w:r>
            <w:r w:rsidRPr="00102D1B">
              <w:rPr>
                <w:b/>
                <w:sz w:val="22"/>
                <w:szCs w:val="22"/>
              </w:rPr>
              <w:t>,00</w:t>
            </w:r>
          </w:p>
        </w:tc>
        <w:tc>
          <w:tcPr>
            <w:tcW w:w="0" w:type="auto"/>
          </w:tcPr>
          <w:p w14:paraId="41728998" w14:textId="77777777" w:rsidR="00102D1B" w:rsidRPr="00102D1B" w:rsidRDefault="00102D1B" w:rsidP="0072399F">
            <w:pPr>
              <w:jc w:val="center"/>
            </w:pPr>
            <w:r w:rsidRPr="00102D1B">
              <w:rPr>
                <w:b/>
                <w:sz w:val="22"/>
                <w:szCs w:val="22"/>
                <w:lang w:val="en-US"/>
              </w:rPr>
              <w:t>0</w:t>
            </w:r>
            <w:r w:rsidRPr="00102D1B">
              <w:rPr>
                <w:b/>
                <w:sz w:val="22"/>
                <w:szCs w:val="22"/>
              </w:rPr>
              <w:t>,00</w:t>
            </w:r>
          </w:p>
        </w:tc>
        <w:tc>
          <w:tcPr>
            <w:tcW w:w="0" w:type="auto"/>
          </w:tcPr>
          <w:p w14:paraId="621569A7" w14:textId="77777777" w:rsidR="00102D1B" w:rsidRPr="00102D1B" w:rsidRDefault="00102D1B" w:rsidP="0072399F">
            <w:pPr>
              <w:jc w:val="center"/>
            </w:pPr>
            <w:r w:rsidRPr="00102D1B">
              <w:rPr>
                <w:b/>
                <w:sz w:val="22"/>
                <w:szCs w:val="22"/>
                <w:lang w:val="en-US"/>
              </w:rPr>
              <w:t>0</w:t>
            </w:r>
            <w:r w:rsidRPr="00102D1B">
              <w:rPr>
                <w:b/>
                <w:sz w:val="22"/>
                <w:szCs w:val="22"/>
              </w:rPr>
              <w:t>,00</w:t>
            </w:r>
          </w:p>
        </w:tc>
        <w:tc>
          <w:tcPr>
            <w:tcW w:w="656" w:type="dxa"/>
          </w:tcPr>
          <w:p w14:paraId="6A8318E9" w14:textId="77777777" w:rsidR="00102D1B" w:rsidRPr="00102D1B" w:rsidRDefault="00102D1B" w:rsidP="0072399F">
            <w:pPr>
              <w:jc w:val="center"/>
            </w:pPr>
            <w:r w:rsidRPr="00102D1B">
              <w:rPr>
                <w:b/>
                <w:sz w:val="22"/>
                <w:szCs w:val="22"/>
                <w:lang w:val="en-US"/>
              </w:rPr>
              <w:t>0</w:t>
            </w:r>
            <w:r w:rsidRPr="00102D1B">
              <w:rPr>
                <w:b/>
                <w:sz w:val="22"/>
                <w:szCs w:val="22"/>
              </w:rPr>
              <w:t>,00</w:t>
            </w:r>
          </w:p>
        </w:tc>
        <w:tc>
          <w:tcPr>
            <w:tcW w:w="1495" w:type="dxa"/>
          </w:tcPr>
          <w:p w14:paraId="425F9C67" w14:textId="77777777" w:rsidR="00102D1B" w:rsidRPr="00102D1B" w:rsidRDefault="00102D1B" w:rsidP="0072399F">
            <w:pPr>
              <w:jc w:val="center"/>
              <w:rPr>
                <w:b/>
              </w:rPr>
            </w:pPr>
            <w:r w:rsidRPr="00102D1B">
              <w:rPr>
                <w:b/>
                <w:sz w:val="22"/>
                <w:szCs w:val="22"/>
              </w:rPr>
              <w:t>2264770,51</w:t>
            </w:r>
          </w:p>
        </w:tc>
      </w:tr>
      <w:tr w:rsidR="00102D1B" w:rsidRPr="00102D1B" w14:paraId="260E6280" w14:textId="77777777" w:rsidTr="0072399F">
        <w:tc>
          <w:tcPr>
            <w:tcW w:w="7338" w:type="dxa"/>
          </w:tcPr>
          <w:p w14:paraId="3F650BA8"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бюджетные ассигнования, всего в т.ч.:</w:t>
            </w:r>
          </w:p>
        </w:tc>
        <w:tc>
          <w:tcPr>
            <w:tcW w:w="1532" w:type="dxa"/>
          </w:tcPr>
          <w:p w14:paraId="227D0067" w14:textId="77777777" w:rsidR="00102D1B" w:rsidRPr="00102D1B" w:rsidRDefault="00102D1B" w:rsidP="0072399F">
            <w:pPr>
              <w:jc w:val="center"/>
            </w:pPr>
            <w:r w:rsidRPr="00102D1B">
              <w:rPr>
                <w:b/>
                <w:sz w:val="22"/>
                <w:szCs w:val="22"/>
              </w:rPr>
              <w:t>2194574,51</w:t>
            </w:r>
          </w:p>
        </w:tc>
        <w:tc>
          <w:tcPr>
            <w:tcW w:w="0" w:type="auto"/>
          </w:tcPr>
          <w:p w14:paraId="30853720" w14:textId="77777777" w:rsidR="00102D1B" w:rsidRPr="00102D1B" w:rsidRDefault="00102D1B" w:rsidP="0072399F">
            <w:r w:rsidRPr="00102D1B">
              <w:rPr>
                <w:sz w:val="22"/>
                <w:szCs w:val="22"/>
              </w:rPr>
              <w:t>35098,00</w:t>
            </w:r>
          </w:p>
        </w:tc>
        <w:tc>
          <w:tcPr>
            <w:tcW w:w="0" w:type="auto"/>
          </w:tcPr>
          <w:p w14:paraId="01A099F3" w14:textId="77777777" w:rsidR="00102D1B" w:rsidRPr="00102D1B" w:rsidRDefault="00102D1B" w:rsidP="0072399F">
            <w:r w:rsidRPr="00102D1B">
              <w:rPr>
                <w:sz w:val="22"/>
                <w:szCs w:val="22"/>
              </w:rPr>
              <w:t>35098,00</w:t>
            </w:r>
          </w:p>
        </w:tc>
        <w:tc>
          <w:tcPr>
            <w:tcW w:w="0" w:type="auto"/>
          </w:tcPr>
          <w:p w14:paraId="093EB228" w14:textId="77777777" w:rsidR="00102D1B" w:rsidRPr="00102D1B" w:rsidRDefault="00102D1B" w:rsidP="0072399F">
            <w:pPr>
              <w:jc w:val="center"/>
            </w:pPr>
            <w:r w:rsidRPr="00102D1B">
              <w:rPr>
                <w:sz w:val="22"/>
                <w:szCs w:val="22"/>
              </w:rPr>
              <w:t>0,00</w:t>
            </w:r>
          </w:p>
        </w:tc>
        <w:tc>
          <w:tcPr>
            <w:tcW w:w="0" w:type="auto"/>
          </w:tcPr>
          <w:p w14:paraId="454568D2" w14:textId="77777777" w:rsidR="00102D1B" w:rsidRPr="00102D1B" w:rsidRDefault="00102D1B" w:rsidP="0072399F">
            <w:pPr>
              <w:jc w:val="center"/>
            </w:pPr>
            <w:r w:rsidRPr="00102D1B">
              <w:rPr>
                <w:sz w:val="22"/>
                <w:szCs w:val="22"/>
              </w:rPr>
              <w:t>0,00</w:t>
            </w:r>
          </w:p>
        </w:tc>
        <w:tc>
          <w:tcPr>
            <w:tcW w:w="0" w:type="auto"/>
          </w:tcPr>
          <w:p w14:paraId="12D31FCA" w14:textId="77777777" w:rsidR="00102D1B" w:rsidRPr="00102D1B" w:rsidRDefault="00102D1B" w:rsidP="0072399F">
            <w:pPr>
              <w:jc w:val="center"/>
            </w:pPr>
            <w:r w:rsidRPr="00102D1B">
              <w:rPr>
                <w:sz w:val="22"/>
                <w:szCs w:val="22"/>
              </w:rPr>
              <w:t>0,00</w:t>
            </w:r>
          </w:p>
        </w:tc>
        <w:tc>
          <w:tcPr>
            <w:tcW w:w="656" w:type="dxa"/>
          </w:tcPr>
          <w:p w14:paraId="48773BEF" w14:textId="77777777" w:rsidR="00102D1B" w:rsidRPr="00102D1B" w:rsidRDefault="00102D1B" w:rsidP="0072399F">
            <w:pPr>
              <w:jc w:val="center"/>
            </w:pPr>
            <w:r w:rsidRPr="00102D1B">
              <w:rPr>
                <w:sz w:val="22"/>
                <w:szCs w:val="22"/>
              </w:rPr>
              <w:t>0,00</w:t>
            </w:r>
          </w:p>
        </w:tc>
        <w:tc>
          <w:tcPr>
            <w:tcW w:w="1495" w:type="dxa"/>
          </w:tcPr>
          <w:p w14:paraId="21431877" w14:textId="77777777" w:rsidR="00102D1B" w:rsidRPr="00102D1B" w:rsidRDefault="00102D1B" w:rsidP="0072399F">
            <w:pPr>
              <w:jc w:val="center"/>
            </w:pPr>
            <w:r w:rsidRPr="00102D1B">
              <w:rPr>
                <w:b/>
                <w:sz w:val="22"/>
                <w:szCs w:val="22"/>
              </w:rPr>
              <w:t>2264770,51</w:t>
            </w:r>
          </w:p>
        </w:tc>
      </w:tr>
      <w:tr w:rsidR="00102D1B" w:rsidRPr="00102D1B" w14:paraId="5DDB3196" w14:textId="77777777" w:rsidTr="0072399F">
        <w:tc>
          <w:tcPr>
            <w:tcW w:w="7338" w:type="dxa"/>
          </w:tcPr>
          <w:p w14:paraId="10E5971A"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бюджет Комсомольского муниципального района</w:t>
            </w:r>
          </w:p>
        </w:tc>
        <w:tc>
          <w:tcPr>
            <w:tcW w:w="1532" w:type="dxa"/>
          </w:tcPr>
          <w:p w14:paraId="52E288AD" w14:textId="77777777" w:rsidR="00102D1B" w:rsidRPr="00102D1B" w:rsidRDefault="00102D1B" w:rsidP="0072399F">
            <w:pPr>
              <w:jc w:val="center"/>
            </w:pPr>
            <w:r w:rsidRPr="00102D1B">
              <w:rPr>
                <w:sz w:val="22"/>
                <w:szCs w:val="22"/>
              </w:rPr>
              <w:t xml:space="preserve">2170356,89 </w:t>
            </w:r>
          </w:p>
        </w:tc>
        <w:tc>
          <w:tcPr>
            <w:tcW w:w="0" w:type="auto"/>
          </w:tcPr>
          <w:p w14:paraId="57A23295" w14:textId="77777777" w:rsidR="00102D1B" w:rsidRPr="00102D1B" w:rsidRDefault="00102D1B" w:rsidP="0072399F">
            <w:pPr>
              <w:jc w:val="center"/>
            </w:pPr>
            <w:r w:rsidRPr="00102D1B">
              <w:rPr>
                <w:sz w:val="22"/>
                <w:szCs w:val="22"/>
              </w:rPr>
              <w:t>0,00</w:t>
            </w:r>
          </w:p>
        </w:tc>
        <w:tc>
          <w:tcPr>
            <w:tcW w:w="0" w:type="auto"/>
          </w:tcPr>
          <w:p w14:paraId="047B60E3" w14:textId="77777777" w:rsidR="00102D1B" w:rsidRPr="00102D1B" w:rsidRDefault="00102D1B" w:rsidP="0072399F">
            <w:pPr>
              <w:jc w:val="center"/>
            </w:pPr>
            <w:r w:rsidRPr="00102D1B">
              <w:rPr>
                <w:sz w:val="22"/>
                <w:szCs w:val="22"/>
              </w:rPr>
              <w:t>0,00</w:t>
            </w:r>
          </w:p>
        </w:tc>
        <w:tc>
          <w:tcPr>
            <w:tcW w:w="0" w:type="auto"/>
          </w:tcPr>
          <w:p w14:paraId="0C40A761" w14:textId="77777777" w:rsidR="00102D1B" w:rsidRPr="00102D1B" w:rsidRDefault="00102D1B" w:rsidP="0072399F">
            <w:pPr>
              <w:jc w:val="center"/>
            </w:pPr>
            <w:r w:rsidRPr="00102D1B">
              <w:rPr>
                <w:sz w:val="22"/>
                <w:szCs w:val="22"/>
              </w:rPr>
              <w:t>0,00</w:t>
            </w:r>
          </w:p>
        </w:tc>
        <w:tc>
          <w:tcPr>
            <w:tcW w:w="0" w:type="auto"/>
          </w:tcPr>
          <w:p w14:paraId="2761EF95" w14:textId="77777777" w:rsidR="00102D1B" w:rsidRPr="00102D1B" w:rsidRDefault="00102D1B" w:rsidP="0072399F">
            <w:pPr>
              <w:jc w:val="center"/>
            </w:pPr>
            <w:r w:rsidRPr="00102D1B">
              <w:rPr>
                <w:sz w:val="22"/>
                <w:szCs w:val="22"/>
              </w:rPr>
              <w:t>0,00</w:t>
            </w:r>
          </w:p>
        </w:tc>
        <w:tc>
          <w:tcPr>
            <w:tcW w:w="0" w:type="auto"/>
          </w:tcPr>
          <w:p w14:paraId="7330FB92" w14:textId="77777777" w:rsidR="00102D1B" w:rsidRPr="00102D1B" w:rsidRDefault="00102D1B" w:rsidP="0072399F">
            <w:pPr>
              <w:jc w:val="center"/>
            </w:pPr>
            <w:r w:rsidRPr="00102D1B">
              <w:rPr>
                <w:sz w:val="22"/>
                <w:szCs w:val="22"/>
              </w:rPr>
              <w:t>0,00</w:t>
            </w:r>
          </w:p>
        </w:tc>
        <w:tc>
          <w:tcPr>
            <w:tcW w:w="656" w:type="dxa"/>
          </w:tcPr>
          <w:p w14:paraId="39300514" w14:textId="77777777" w:rsidR="00102D1B" w:rsidRPr="00102D1B" w:rsidRDefault="00102D1B" w:rsidP="0072399F">
            <w:pPr>
              <w:jc w:val="center"/>
            </w:pPr>
            <w:r w:rsidRPr="00102D1B">
              <w:rPr>
                <w:sz w:val="22"/>
                <w:szCs w:val="22"/>
              </w:rPr>
              <w:t>0,00</w:t>
            </w:r>
          </w:p>
        </w:tc>
        <w:tc>
          <w:tcPr>
            <w:tcW w:w="1495" w:type="dxa"/>
          </w:tcPr>
          <w:p w14:paraId="023F9F9E" w14:textId="77777777" w:rsidR="00102D1B" w:rsidRPr="00102D1B" w:rsidRDefault="00102D1B" w:rsidP="0072399F">
            <w:pPr>
              <w:jc w:val="center"/>
            </w:pPr>
            <w:r w:rsidRPr="00102D1B">
              <w:rPr>
                <w:sz w:val="22"/>
                <w:szCs w:val="22"/>
              </w:rPr>
              <w:t>2170356,89</w:t>
            </w:r>
          </w:p>
        </w:tc>
      </w:tr>
      <w:tr w:rsidR="00102D1B" w:rsidRPr="00102D1B" w14:paraId="653E897E" w14:textId="77777777" w:rsidTr="0072399F">
        <w:tc>
          <w:tcPr>
            <w:tcW w:w="7338" w:type="dxa"/>
          </w:tcPr>
          <w:p w14:paraId="3D0A2262"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областной бюджет</w:t>
            </w:r>
          </w:p>
        </w:tc>
        <w:tc>
          <w:tcPr>
            <w:tcW w:w="1532" w:type="dxa"/>
          </w:tcPr>
          <w:p w14:paraId="48D5E0BE" w14:textId="77777777" w:rsidR="00102D1B" w:rsidRPr="00102D1B" w:rsidRDefault="00102D1B" w:rsidP="0072399F">
            <w:pPr>
              <w:jc w:val="center"/>
            </w:pPr>
            <w:r w:rsidRPr="00102D1B">
              <w:rPr>
                <w:sz w:val="22"/>
                <w:szCs w:val="22"/>
              </w:rPr>
              <w:t>24 217,62</w:t>
            </w:r>
          </w:p>
        </w:tc>
        <w:tc>
          <w:tcPr>
            <w:tcW w:w="0" w:type="auto"/>
          </w:tcPr>
          <w:p w14:paraId="501BBC61" w14:textId="77777777" w:rsidR="00102D1B" w:rsidRPr="00102D1B" w:rsidRDefault="00102D1B" w:rsidP="0072399F">
            <w:pPr>
              <w:jc w:val="center"/>
            </w:pPr>
            <w:r w:rsidRPr="00102D1B">
              <w:rPr>
                <w:sz w:val="22"/>
                <w:szCs w:val="22"/>
              </w:rPr>
              <w:t>35098,00</w:t>
            </w:r>
          </w:p>
        </w:tc>
        <w:tc>
          <w:tcPr>
            <w:tcW w:w="0" w:type="auto"/>
          </w:tcPr>
          <w:p w14:paraId="5316A988" w14:textId="77777777" w:rsidR="00102D1B" w:rsidRPr="00102D1B" w:rsidRDefault="00102D1B" w:rsidP="0072399F">
            <w:pPr>
              <w:jc w:val="center"/>
            </w:pPr>
            <w:r w:rsidRPr="00102D1B">
              <w:rPr>
                <w:sz w:val="22"/>
                <w:szCs w:val="22"/>
              </w:rPr>
              <w:t>35098,00</w:t>
            </w:r>
          </w:p>
        </w:tc>
        <w:tc>
          <w:tcPr>
            <w:tcW w:w="0" w:type="auto"/>
          </w:tcPr>
          <w:p w14:paraId="2772AD82" w14:textId="77777777" w:rsidR="00102D1B" w:rsidRPr="00102D1B" w:rsidRDefault="00102D1B" w:rsidP="0072399F">
            <w:pPr>
              <w:jc w:val="center"/>
            </w:pPr>
            <w:r w:rsidRPr="00102D1B">
              <w:rPr>
                <w:sz w:val="22"/>
                <w:szCs w:val="22"/>
              </w:rPr>
              <w:t>0,00</w:t>
            </w:r>
          </w:p>
        </w:tc>
        <w:tc>
          <w:tcPr>
            <w:tcW w:w="0" w:type="auto"/>
          </w:tcPr>
          <w:p w14:paraId="75772BAA" w14:textId="77777777" w:rsidR="00102D1B" w:rsidRPr="00102D1B" w:rsidRDefault="00102D1B" w:rsidP="0072399F">
            <w:pPr>
              <w:jc w:val="center"/>
            </w:pPr>
            <w:r w:rsidRPr="00102D1B">
              <w:rPr>
                <w:sz w:val="22"/>
                <w:szCs w:val="22"/>
              </w:rPr>
              <w:t>0,00</w:t>
            </w:r>
          </w:p>
        </w:tc>
        <w:tc>
          <w:tcPr>
            <w:tcW w:w="0" w:type="auto"/>
          </w:tcPr>
          <w:p w14:paraId="77D317FC" w14:textId="77777777" w:rsidR="00102D1B" w:rsidRPr="00102D1B" w:rsidRDefault="00102D1B" w:rsidP="0072399F">
            <w:pPr>
              <w:jc w:val="center"/>
            </w:pPr>
            <w:r w:rsidRPr="00102D1B">
              <w:rPr>
                <w:sz w:val="22"/>
                <w:szCs w:val="22"/>
              </w:rPr>
              <w:t>0,00</w:t>
            </w:r>
          </w:p>
        </w:tc>
        <w:tc>
          <w:tcPr>
            <w:tcW w:w="656" w:type="dxa"/>
          </w:tcPr>
          <w:p w14:paraId="784C08DE" w14:textId="77777777" w:rsidR="00102D1B" w:rsidRPr="00102D1B" w:rsidRDefault="00102D1B" w:rsidP="0072399F">
            <w:pPr>
              <w:jc w:val="center"/>
            </w:pPr>
            <w:r w:rsidRPr="00102D1B">
              <w:rPr>
                <w:sz w:val="22"/>
                <w:szCs w:val="22"/>
              </w:rPr>
              <w:t>0,00</w:t>
            </w:r>
          </w:p>
        </w:tc>
        <w:tc>
          <w:tcPr>
            <w:tcW w:w="1495" w:type="dxa"/>
          </w:tcPr>
          <w:p w14:paraId="17FD2343" w14:textId="77777777" w:rsidR="00102D1B" w:rsidRPr="00102D1B" w:rsidRDefault="00102D1B" w:rsidP="0072399F">
            <w:pPr>
              <w:jc w:val="center"/>
            </w:pPr>
            <w:r w:rsidRPr="00102D1B">
              <w:rPr>
                <w:sz w:val="22"/>
                <w:szCs w:val="22"/>
              </w:rPr>
              <w:t>94 413,62</w:t>
            </w:r>
          </w:p>
        </w:tc>
      </w:tr>
      <w:tr w:rsidR="00102D1B" w:rsidRPr="00102D1B" w14:paraId="35E3DD88" w14:textId="77777777" w:rsidTr="0072399F">
        <w:tc>
          <w:tcPr>
            <w:tcW w:w="7338" w:type="dxa"/>
          </w:tcPr>
          <w:p w14:paraId="2B2DA3E8"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федеральный бюджет</w:t>
            </w:r>
          </w:p>
        </w:tc>
        <w:tc>
          <w:tcPr>
            <w:tcW w:w="1532" w:type="dxa"/>
          </w:tcPr>
          <w:p w14:paraId="10F5BBCC" w14:textId="77777777" w:rsidR="00102D1B" w:rsidRPr="00102D1B" w:rsidRDefault="00102D1B" w:rsidP="0072399F">
            <w:pPr>
              <w:jc w:val="center"/>
            </w:pPr>
            <w:r w:rsidRPr="00102D1B">
              <w:rPr>
                <w:sz w:val="22"/>
                <w:szCs w:val="22"/>
              </w:rPr>
              <w:t>0,00</w:t>
            </w:r>
          </w:p>
        </w:tc>
        <w:tc>
          <w:tcPr>
            <w:tcW w:w="0" w:type="auto"/>
          </w:tcPr>
          <w:p w14:paraId="3E3243A5" w14:textId="77777777" w:rsidR="00102D1B" w:rsidRPr="00102D1B" w:rsidRDefault="00102D1B" w:rsidP="0072399F">
            <w:pPr>
              <w:jc w:val="center"/>
            </w:pPr>
            <w:r w:rsidRPr="00102D1B">
              <w:rPr>
                <w:sz w:val="22"/>
                <w:szCs w:val="22"/>
              </w:rPr>
              <w:t>0,00</w:t>
            </w:r>
          </w:p>
        </w:tc>
        <w:tc>
          <w:tcPr>
            <w:tcW w:w="0" w:type="auto"/>
          </w:tcPr>
          <w:p w14:paraId="2959F62C" w14:textId="77777777" w:rsidR="00102D1B" w:rsidRPr="00102D1B" w:rsidRDefault="00102D1B" w:rsidP="0072399F">
            <w:pPr>
              <w:jc w:val="center"/>
            </w:pPr>
            <w:r w:rsidRPr="00102D1B">
              <w:rPr>
                <w:sz w:val="22"/>
                <w:szCs w:val="22"/>
              </w:rPr>
              <w:t>0,00</w:t>
            </w:r>
          </w:p>
        </w:tc>
        <w:tc>
          <w:tcPr>
            <w:tcW w:w="0" w:type="auto"/>
          </w:tcPr>
          <w:p w14:paraId="7B45B8AB" w14:textId="77777777" w:rsidR="00102D1B" w:rsidRPr="00102D1B" w:rsidRDefault="00102D1B" w:rsidP="0072399F">
            <w:pPr>
              <w:jc w:val="center"/>
            </w:pPr>
            <w:r w:rsidRPr="00102D1B">
              <w:rPr>
                <w:sz w:val="22"/>
                <w:szCs w:val="22"/>
              </w:rPr>
              <w:t>0,00</w:t>
            </w:r>
          </w:p>
        </w:tc>
        <w:tc>
          <w:tcPr>
            <w:tcW w:w="0" w:type="auto"/>
          </w:tcPr>
          <w:p w14:paraId="3CCA6B49" w14:textId="77777777" w:rsidR="00102D1B" w:rsidRPr="00102D1B" w:rsidRDefault="00102D1B" w:rsidP="0072399F">
            <w:pPr>
              <w:jc w:val="center"/>
            </w:pPr>
            <w:r w:rsidRPr="00102D1B">
              <w:rPr>
                <w:sz w:val="22"/>
                <w:szCs w:val="22"/>
              </w:rPr>
              <w:t>0,00</w:t>
            </w:r>
          </w:p>
        </w:tc>
        <w:tc>
          <w:tcPr>
            <w:tcW w:w="0" w:type="auto"/>
          </w:tcPr>
          <w:p w14:paraId="3C82B067" w14:textId="77777777" w:rsidR="00102D1B" w:rsidRPr="00102D1B" w:rsidRDefault="00102D1B" w:rsidP="0072399F">
            <w:pPr>
              <w:jc w:val="center"/>
            </w:pPr>
            <w:r w:rsidRPr="00102D1B">
              <w:rPr>
                <w:sz w:val="22"/>
                <w:szCs w:val="22"/>
              </w:rPr>
              <w:t>0,00</w:t>
            </w:r>
          </w:p>
        </w:tc>
        <w:tc>
          <w:tcPr>
            <w:tcW w:w="656" w:type="dxa"/>
          </w:tcPr>
          <w:p w14:paraId="7CB633EF" w14:textId="77777777" w:rsidR="00102D1B" w:rsidRPr="00102D1B" w:rsidRDefault="00102D1B" w:rsidP="0072399F">
            <w:pPr>
              <w:jc w:val="center"/>
            </w:pPr>
            <w:r w:rsidRPr="00102D1B">
              <w:rPr>
                <w:sz w:val="22"/>
                <w:szCs w:val="22"/>
              </w:rPr>
              <w:t>0,00</w:t>
            </w:r>
          </w:p>
        </w:tc>
        <w:tc>
          <w:tcPr>
            <w:tcW w:w="1495" w:type="dxa"/>
          </w:tcPr>
          <w:p w14:paraId="74F353D4" w14:textId="77777777" w:rsidR="00102D1B" w:rsidRPr="00102D1B" w:rsidRDefault="00102D1B" w:rsidP="0072399F">
            <w:pPr>
              <w:jc w:val="center"/>
            </w:pPr>
            <w:r w:rsidRPr="00102D1B">
              <w:rPr>
                <w:sz w:val="22"/>
                <w:szCs w:val="22"/>
              </w:rPr>
              <w:t>0,00</w:t>
            </w:r>
          </w:p>
        </w:tc>
      </w:tr>
      <w:tr w:rsidR="00102D1B" w:rsidRPr="00102D1B" w14:paraId="54066C7F" w14:textId="77777777" w:rsidTr="0072399F">
        <w:tc>
          <w:tcPr>
            <w:tcW w:w="7338" w:type="dxa"/>
          </w:tcPr>
          <w:p w14:paraId="01B68B71"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средства некоммерческих организаций-фондов</w:t>
            </w:r>
          </w:p>
        </w:tc>
        <w:tc>
          <w:tcPr>
            <w:tcW w:w="1532" w:type="dxa"/>
          </w:tcPr>
          <w:p w14:paraId="53102A24" w14:textId="77777777" w:rsidR="00102D1B" w:rsidRPr="00102D1B" w:rsidRDefault="00102D1B" w:rsidP="0072399F">
            <w:pPr>
              <w:jc w:val="center"/>
            </w:pPr>
            <w:r w:rsidRPr="00102D1B">
              <w:rPr>
                <w:sz w:val="22"/>
                <w:szCs w:val="22"/>
              </w:rPr>
              <w:t>0,00</w:t>
            </w:r>
          </w:p>
        </w:tc>
        <w:tc>
          <w:tcPr>
            <w:tcW w:w="0" w:type="auto"/>
          </w:tcPr>
          <w:p w14:paraId="2E2D9AD9" w14:textId="77777777" w:rsidR="00102D1B" w:rsidRPr="00102D1B" w:rsidRDefault="00102D1B" w:rsidP="0072399F">
            <w:pPr>
              <w:jc w:val="center"/>
            </w:pPr>
            <w:r w:rsidRPr="00102D1B">
              <w:rPr>
                <w:sz w:val="22"/>
                <w:szCs w:val="22"/>
              </w:rPr>
              <w:t>0,00</w:t>
            </w:r>
          </w:p>
        </w:tc>
        <w:tc>
          <w:tcPr>
            <w:tcW w:w="0" w:type="auto"/>
          </w:tcPr>
          <w:p w14:paraId="269A334D" w14:textId="77777777" w:rsidR="00102D1B" w:rsidRPr="00102D1B" w:rsidRDefault="00102D1B" w:rsidP="0072399F">
            <w:pPr>
              <w:jc w:val="center"/>
            </w:pPr>
            <w:r w:rsidRPr="00102D1B">
              <w:rPr>
                <w:sz w:val="22"/>
                <w:szCs w:val="22"/>
              </w:rPr>
              <w:t>0,00</w:t>
            </w:r>
          </w:p>
        </w:tc>
        <w:tc>
          <w:tcPr>
            <w:tcW w:w="0" w:type="auto"/>
          </w:tcPr>
          <w:p w14:paraId="04AEDADB" w14:textId="77777777" w:rsidR="00102D1B" w:rsidRPr="00102D1B" w:rsidRDefault="00102D1B" w:rsidP="0072399F">
            <w:pPr>
              <w:jc w:val="center"/>
            </w:pPr>
            <w:r w:rsidRPr="00102D1B">
              <w:rPr>
                <w:sz w:val="22"/>
                <w:szCs w:val="22"/>
              </w:rPr>
              <w:t>0,00</w:t>
            </w:r>
          </w:p>
        </w:tc>
        <w:tc>
          <w:tcPr>
            <w:tcW w:w="0" w:type="auto"/>
          </w:tcPr>
          <w:p w14:paraId="430EBAC8" w14:textId="77777777" w:rsidR="00102D1B" w:rsidRPr="00102D1B" w:rsidRDefault="00102D1B" w:rsidP="0072399F">
            <w:pPr>
              <w:jc w:val="center"/>
            </w:pPr>
            <w:r w:rsidRPr="00102D1B">
              <w:rPr>
                <w:sz w:val="22"/>
                <w:szCs w:val="22"/>
              </w:rPr>
              <w:t>0,00</w:t>
            </w:r>
          </w:p>
        </w:tc>
        <w:tc>
          <w:tcPr>
            <w:tcW w:w="0" w:type="auto"/>
          </w:tcPr>
          <w:p w14:paraId="27205F7A" w14:textId="77777777" w:rsidR="00102D1B" w:rsidRPr="00102D1B" w:rsidRDefault="00102D1B" w:rsidP="0072399F">
            <w:pPr>
              <w:jc w:val="center"/>
            </w:pPr>
            <w:r w:rsidRPr="00102D1B">
              <w:rPr>
                <w:sz w:val="22"/>
                <w:szCs w:val="22"/>
              </w:rPr>
              <w:t>0,00</w:t>
            </w:r>
          </w:p>
        </w:tc>
        <w:tc>
          <w:tcPr>
            <w:tcW w:w="656" w:type="dxa"/>
          </w:tcPr>
          <w:p w14:paraId="1FFB967A" w14:textId="77777777" w:rsidR="00102D1B" w:rsidRPr="00102D1B" w:rsidRDefault="00102D1B" w:rsidP="0072399F">
            <w:pPr>
              <w:jc w:val="center"/>
            </w:pPr>
            <w:r w:rsidRPr="00102D1B">
              <w:rPr>
                <w:sz w:val="22"/>
                <w:szCs w:val="22"/>
              </w:rPr>
              <w:t>0,00</w:t>
            </w:r>
          </w:p>
        </w:tc>
        <w:tc>
          <w:tcPr>
            <w:tcW w:w="1495" w:type="dxa"/>
          </w:tcPr>
          <w:p w14:paraId="11C880EB" w14:textId="77777777" w:rsidR="00102D1B" w:rsidRPr="00102D1B" w:rsidRDefault="00102D1B" w:rsidP="0072399F">
            <w:pPr>
              <w:jc w:val="center"/>
            </w:pPr>
            <w:r w:rsidRPr="00102D1B">
              <w:rPr>
                <w:sz w:val="22"/>
                <w:szCs w:val="22"/>
              </w:rPr>
              <w:t>0,00</w:t>
            </w:r>
          </w:p>
        </w:tc>
      </w:tr>
      <w:tr w:rsidR="00102D1B" w:rsidRPr="00102D1B" w14:paraId="513DC32E" w14:textId="77777777" w:rsidTr="0072399F">
        <w:tc>
          <w:tcPr>
            <w:tcW w:w="7338" w:type="dxa"/>
          </w:tcPr>
          <w:p w14:paraId="157D15A9" w14:textId="77777777" w:rsidR="00102D1B" w:rsidRPr="00102D1B" w:rsidRDefault="00102D1B" w:rsidP="0072399F">
            <w:pPr>
              <w:pStyle w:val="ConsPlusNormal"/>
              <w:rPr>
                <w:rFonts w:ascii="Times New Roman" w:hAnsi="Times New Roman" w:cs="Times New Roman"/>
                <w:b/>
                <w:sz w:val="22"/>
                <w:szCs w:val="22"/>
              </w:rPr>
            </w:pPr>
            <w:r w:rsidRPr="00102D1B">
              <w:rPr>
                <w:rFonts w:ascii="Times New Roman" w:hAnsi="Times New Roman" w:cs="Times New Roman"/>
                <w:b/>
                <w:sz w:val="22"/>
                <w:szCs w:val="22"/>
              </w:rPr>
              <w:t xml:space="preserve">Ведомственный проект «Организация проведения мероприятий по содержанию сибиреязвенных скотомогильников»  </w:t>
            </w:r>
          </w:p>
          <w:p w14:paraId="7AB4BFD8"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b/>
                <w:sz w:val="22"/>
                <w:szCs w:val="22"/>
              </w:rPr>
              <w:t>всего в т.ч.</w:t>
            </w:r>
          </w:p>
        </w:tc>
        <w:tc>
          <w:tcPr>
            <w:tcW w:w="1532" w:type="dxa"/>
          </w:tcPr>
          <w:p w14:paraId="0330BE4E" w14:textId="77777777" w:rsidR="00102D1B" w:rsidRPr="00102D1B" w:rsidRDefault="00102D1B" w:rsidP="0072399F">
            <w:pPr>
              <w:jc w:val="center"/>
              <w:rPr>
                <w:b/>
              </w:rPr>
            </w:pPr>
            <w:r w:rsidRPr="00102D1B">
              <w:rPr>
                <w:b/>
                <w:sz w:val="22"/>
                <w:szCs w:val="22"/>
              </w:rPr>
              <w:t>24 217,62</w:t>
            </w:r>
          </w:p>
        </w:tc>
        <w:tc>
          <w:tcPr>
            <w:tcW w:w="0" w:type="auto"/>
          </w:tcPr>
          <w:p w14:paraId="00015B21" w14:textId="77777777" w:rsidR="00102D1B" w:rsidRPr="00102D1B" w:rsidRDefault="00102D1B" w:rsidP="0072399F">
            <w:pPr>
              <w:jc w:val="center"/>
              <w:rPr>
                <w:b/>
              </w:rPr>
            </w:pPr>
            <w:r w:rsidRPr="00102D1B">
              <w:rPr>
                <w:b/>
                <w:sz w:val="22"/>
                <w:szCs w:val="22"/>
              </w:rPr>
              <w:t>35098,00</w:t>
            </w:r>
          </w:p>
        </w:tc>
        <w:tc>
          <w:tcPr>
            <w:tcW w:w="0" w:type="auto"/>
          </w:tcPr>
          <w:p w14:paraId="4F11BB95" w14:textId="77777777" w:rsidR="00102D1B" w:rsidRPr="00102D1B" w:rsidRDefault="00102D1B" w:rsidP="0072399F">
            <w:pPr>
              <w:jc w:val="center"/>
              <w:rPr>
                <w:b/>
              </w:rPr>
            </w:pPr>
            <w:r w:rsidRPr="00102D1B">
              <w:rPr>
                <w:b/>
                <w:sz w:val="22"/>
                <w:szCs w:val="22"/>
              </w:rPr>
              <w:t>35098,00</w:t>
            </w:r>
          </w:p>
        </w:tc>
        <w:tc>
          <w:tcPr>
            <w:tcW w:w="0" w:type="auto"/>
          </w:tcPr>
          <w:p w14:paraId="7656359C" w14:textId="77777777" w:rsidR="00102D1B" w:rsidRPr="00102D1B" w:rsidRDefault="00102D1B" w:rsidP="0072399F">
            <w:pPr>
              <w:jc w:val="center"/>
            </w:pPr>
            <w:r w:rsidRPr="00102D1B">
              <w:rPr>
                <w:b/>
                <w:sz w:val="22"/>
                <w:szCs w:val="22"/>
              </w:rPr>
              <w:t>0,00</w:t>
            </w:r>
          </w:p>
        </w:tc>
        <w:tc>
          <w:tcPr>
            <w:tcW w:w="0" w:type="auto"/>
          </w:tcPr>
          <w:p w14:paraId="6453A611" w14:textId="77777777" w:rsidR="00102D1B" w:rsidRPr="00102D1B" w:rsidRDefault="00102D1B" w:rsidP="0072399F">
            <w:pPr>
              <w:jc w:val="center"/>
            </w:pPr>
            <w:r w:rsidRPr="00102D1B">
              <w:rPr>
                <w:b/>
                <w:sz w:val="22"/>
                <w:szCs w:val="22"/>
              </w:rPr>
              <w:t>0,00</w:t>
            </w:r>
          </w:p>
        </w:tc>
        <w:tc>
          <w:tcPr>
            <w:tcW w:w="0" w:type="auto"/>
          </w:tcPr>
          <w:p w14:paraId="7816D8E0" w14:textId="77777777" w:rsidR="00102D1B" w:rsidRPr="00102D1B" w:rsidRDefault="00102D1B" w:rsidP="0072399F">
            <w:pPr>
              <w:jc w:val="center"/>
            </w:pPr>
            <w:r w:rsidRPr="00102D1B">
              <w:rPr>
                <w:b/>
                <w:sz w:val="22"/>
                <w:szCs w:val="22"/>
              </w:rPr>
              <w:t>0,00</w:t>
            </w:r>
          </w:p>
        </w:tc>
        <w:tc>
          <w:tcPr>
            <w:tcW w:w="656" w:type="dxa"/>
          </w:tcPr>
          <w:p w14:paraId="1F8B0F80" w14:textId="77777777" w:rsidR="00102D1B" w:rsidRPr="00102D1B" w:rsidRDefault="00102D1B" w:rsidP="0072399F">
            <w:pPr>
              <w:jc w:val="center"/>
            </w:pPr>
            <w:r w:rsidRPr="00102D1B">
              <w:rPr>
                <w:b/>
                <w:sz w:val="22"/>
                <w:szCs w:val="22"/>
              </w:rPr>
              <w:t>0,00</w:t>
            </w:r>
          </w:p>
        </w:tc>
        <w:tc>
          <w:tcPr>
            <w:tcW w:w="1495" w:type="dxa"/>
          </w:tcPr>
          <w:p w14:paraId="34DE5A5F" w14:textId="77777777" w:rsidR="00102D1B" w:rsidRPr="00102D1B" w:rsidRDefault="00102D1B" w:rsidP="0072399F">
            <w:pPr>
              <w:jc w:val="center"/>
              <w:rPr>
                <w:b/>
                <w:lang w:val="en-US"/>
              </w:rPr>
            </w:pPr>
            <w:r w:rsidRPr="00102D1B">
              <w:rPr>
                <w:b/>
                <w:sz w:val="22"/>
                <w:szCs w:val="22"/>
              </w:rPr>
              <w:t>94 413,62</w:t>
            </w:r>
          </w:p>
        </w:tc>
      </w:tr>
      <w:tr w:rsidR="00102D1B" w:rsidRPr="00102D1B" w14:paraId="7D0A3216" w14:textId="77777777" w:rsidTr="0072399F">
        <w:tc>
          <w:tcPr>
            <w:tcW w:w="7338" w:type="dxa"/>
          </w:tcPr>
          <w:p w14:paraId="49759F4A"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бюджетные ассигнования, всего в т.ч.:</w:t>
            </w:r>
          </w:p>
        </w:tc>
        <w:tc>
          <w:tcPr>
            <w:tcW w:w="1532" w:type="dxa"/>
          </w:tcPr>
          <w:p w14:paraId="406CC315" w14:textId="77777777" w:rsidR="00102D1B" w:rsidRPr="00102D1B" w:rsidRDefault="00102D1B" w:rsidP="0072399F">
            <w:pPr>
              <w:jc w:val="center"/>
            </w:pPr>
            <w:r w:rsidRPr="00102D1B">
              <w:rPr>
                <w:sz w:val="22"/>
                <w:szCs w:val="22"/>
              </w:rPr>
              <w:t>24 217,62</w:t>
            </w:r>
          </w:p>
        </w:tc>
        <w:tc>
          <w:tcPr>
            <w:tcW w:w="0" w:type="auto"/>
          </w:tcPr>
          <w:p w14:paraId="2784D75E" w14:textId="77777777" w:rsidR="00102D1B" w:rsidRPr="00102D1B" w:rsidRDefault="00102D1B" w:rsidP="0072399F">
            <w:pPr>
              <w:jc w:val="center"/>
            </w:pPr>
            <w:r w:rsidRPr="00102D1B">
              <w:rPr>
                <w:sz w:val="22"/>
                <w:szCs w:val="22"/>
              </w:rPr>
              <w:t>35098,00</w:t>
            </w:r>
          </w:p>
        </w:tc>
        <w:tc>
          <w:tcPr>
            <w:tcW w:w="0" w:type="auto"/>
          </w:tcPr>
          <w:p w14:paraId="2E4709B7" w14:textId="77777777" w:rsidR="00102D1B" w:rsidRPr="00102D1B" w:rsidRDefault="00102D1B" w:rsidP="0072399F">
            <w:pPr>
              <w:jc w:val="center"/>
            </w:pPr>
            <w:r w:rsidRPr="00102D1B">
              <w:rPr>
                <w:sz w:val="22"/>
                <w:szCs w:val="22"/>
              </w:rPr>
              <w:t>35098,00</w:t>
            </w:r>
          </w:p>
        </w:tc>
        <w:tc>
          <w:tcPr>
            <w:tcW w:w="0" w:type="auto"/>
          </w:tcPr>
          <w:p w14:paraId="764C7FC7" w14:textId="77777777" w:rsidR="00102D1B" w:rsidRPr="00102D1B" w:rsidRDefault="00102D1B" w:rsidP="0072399F">
            <w:r w:rsidRPr="00102D1B">
              <w:rPr>
                <w:sz w:val="22"/>
                <w:szCs w:val="22"/>
              </w:rPr>
              <w:t>0,00</w:t>
            </w:r>
          </w:p>
        </w:tc>
        <w:tc>
          <w:tcPr>
            <w:tcW w:w="0" w:type="auto"/>
          </w:tcPr>
          <w:p w14:paraId="6FCEEE60" w14:textId="77777777" w:rsidR="00102D1B" w:rsidRPr="00102D1B" w:rsidRDefault="00102D1B" w:rsidP="0072399F">
            <w:r w:rsidRPr="00102D1B">
              <w:rPr>
                <w:sz w:val="22"/>
                <w:szCs w:val="22"/>
              </w:rPr>
              <w:t>0,00</w:t>
            </w:r>
          </w:p>
        </w:tc>
        <w:tc>
          <w:tcPr>
            <w:tcW w:w="0" w:type="auto"/>
          </w:tcPr>
          <w:p w14:paraId="709BC718" w14:textId="77777777" w:rsidR="00102D1B" w:rsidRPr="00102D1B" w:rsidRDefault="00102D1B" w:rsidP="0072399F">
            <w:r w:rsidRPr="00102D1B">
              <w:rPr>
                <w:sz w:val="22"/>
                <w:szCs w:val="22"/>
              </w:rPr>
              <w:t>0,00</w:t>
            </w:r>
          </w:p>
        </w:tc>
        <w:tc>
          <w:tcPr>
            <w:tcW w:w="656" w:type="dxa"/>
          </w:tcPr>
          <w:p w14:paraId="2331C50D" w14:textId="77777777" w:rsidR="00102D1B" w:rsidRPr="00102D1B" w:rsidRDefault="00102D1B" w:rsidP="0072399F">
            <w:r w:rsidRPr="00102D1B">
              <w:rPr>
                <w:sz w:val="22"/>
                <w:szCs w:val="22"/>
              </w:rPr>
              <w:t>0,00</w:t>
            </w:r>
          </w:p>
        </w:tc>
        <w:tc>
          <w:tcPr>
            <w:tcW w:w="1495" w:type="dxa"/>
          </w:tcPr>
          <w:p w14:paraId="47615BC3" w14:textId="77777777" w:rsidR="00102D1B" w:rsidRPr="00102D1B" w:rsidRDefault="00102D1B" w:rsidP="0072399F">
            <w:pPr>
              <w:jc w:val="center"/>
            </w:pPr>
            <w:r w:rsidRPr="00102D1B">
              <w:rPr>
                <w:sz w:val="22"/>
                <w:szCs w:val="22"/>
              </w:rPr>
              <w:t>94 413,62</w:t>
            </w:r>
          </w:p>
        </w:tc>
      </w:tr>
      <w:tr w:rsidR="00102D1B" w:rsidRPr="00102D1B" w14:paraId="0EC39242" w14:textId="77777777" w:rsidTr="0072399F">
        <w:tc>
          <w:tcPr>
            <w:tcW w:w="7338" w:type="dxa"/>
          </w:tcPr>
          <w:p w14:paraId="0B306590"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бюджет Комсомольского муниципального района</w:t>
            </w:r>
          </w:p>
        </w:tc>
        <w:tc>
          <w:tcPr>
            <w:tcW w:w="1532" w:type="dxa"/>
          </w:tcPr>
          <w:p w14:paraId="5AB50A9F" w14:textId="77777777" w:rsidR="00102D1B" w:rsidRPr="00102D1B" w:rsidRDefault="00102D1B" w:rsidP="0072399F">
            <w:pPr>
              <w:jc w:val="center"/>
            </w:pPr>
            <w:r w:rsidRPr="00102D1B">
              <w:rPr>
                <w:sz w:val="22"/>
                <w:szCs w:val="22"/>
              </w:rPr>
              <w:t>0,00</w:t>
            </w:r>
          </w:p>
        </w:tc>
        <w:tc>
          <w:tcPr>
            <w:tcW w:w="0" w:type="auto"/>
          </w:tcPr>
          <w:p w14:paraId="6E655046" w14:textId="77777777" w:rsidR="00102D1B" w:rsidRPr="00102D1B" w:rsidRDefault="00102D1B" w:rsidP="0072399F">
            <w:pPr>
              <w:jc w:val="center"/>
            </w:pPr>
            <w:r w:rsidRPr="00102D1B">
              <w:rPr>
                <w:sz w:val="22"/>
                <w:szCs w:val="22"/>
              </w:rPr>
              <w:t>0,00</w:t>
            </w:r>
          </w:p>
        </w:tc>
        <w:tc>
          <w:tcPr>
            <w:tcW w:w="0" w:type="auto"/>
          </w:tcPr>
          <w:p w14:paraId="3FC57774" w14:textId="77777777" w:rsidR="00102D1B" w:rsidRPr="00102D1B" w:rsidRDefault="00102D1B" w:rsidP="0072399F">
            <w:pPr>
              <w:jc w:val="center"/>
            </w:pPr>
            <w:r w:rsidRPr="00102D1B">
              <w:rPr>
                <w:sz w:val="22"/>
                <w:szCs w:val="22"/>
              </w:rPr>
              <w:t>0,00</w:t>
            </w:r>
          </w:p>
        </w:tc>
        <w:tc>
          <w:tcPr>
            <w:tcW w:w="0" w:type="auto"/>
          </w:tcPr>
          <w:p w14:paraId="158477E2" w14:textId="77777777" w:rsidR="00102D1B" w:rsidRPr="00102D1B" w:rsidRDefault="00102D1B" w:rsidP="0072399F">
            <w:r w:rsidRPr="00102D1B">
              <w:rPr>
                <w:sz w:val="22"/>
                <w:szCs w:val="22"/>
              </w:rPr>
              <w:t>0,00</w:t>
            </w:r>
          </w:p>
        </w:tc>
        <w:tc>
          <w:tcPr>
            <w:tcW w:w="0" w:type="auto"/>
          </w:tcPr>
          <w:p w14:paraId="15F7CB4E" w14:textId="77777777" w:rsidR="00102D1B" w:rsidRPr="00102D1B" w:rsidRDefault="00102D1B" w:rsidP="0072399F">
            <w:r w:rsidRPr="00102D1B">
              <w:rPr>
                <w:sz w:val="22"/>
                <w:szCs w:val="22"/>
              </w:rPr>
              <w:t>0,00</w:t>
            </w:r>
          </w:p>
        </w:tc>
        <w:tc>
          <w:tcPr>
            <w:tcW w:w="0" w:type="auto"/>
          </w:tcPr>
          <w:p w14:paraId="5E3F3DA2" w14:textId="77777777" w:rsidR="00102D1B" w:rsidRPr="00102D1B" w:rsidRDefault="00102D1B" w:rsidP="0072399F">
            <w:r w:rsidRPr="00102D1B">
              <w:rPr>
                <w:sz w:val="22"/>
                <w:szCs w:val="22"/>
              </w:rPr>
              <w:t>0,00</w:t>
            </w:r>
          </w:p>
        </w:tc>
        <w:tc>
          <w:tcPr>
            <w:tcW w:w="656" w:type="dxa"/>
          </w:tcPr>
          <w:p w14:paraId="3B2C68F0" w14:textId="77777777" w:rsidR="00102D1B" w:rsidRPr="00102D1B" w:rsidRDefault="00102D1B" w:rsidP="0072399F">
            <w:r w:rsidRPr="00102D1B">
              <w:rPr>
                <w:sz w:val="22"/>
                <w:szCs w:val="22"/>
              </w:rPr>
              <w:t>0,00</w:t>
            </w:r>
          </w:p>
        </w:tc>
        <w:tc>
          <w:tcPr>
            <w:tcW w:w="1495" w:type="dxa"/>
          </w:tcPr>
          <w:p w14:paraId="31C2870C" w14:textId="77777777" w:rsidR="00102D1B" w:rsidRPr="00102D1B" w:rsidRDefault="00102D1B" w:rsidP="0072399F">
            <w:pPr>
              <w:jc w:val="center"/>
            </w:pPr>
            <w:r w:rsidRPr="00102D1B">
              <w:rPr>
                <w:sz w:val="22"/>
                <w:szCs w:val="22"/>
              </w:rPr>
              <w:t>0,00</w:t>
            </w:r>
          </w:p>
        </w:tc>
      </w:tr>
      <w:tr w:rsidR="00102D1B" w:rsidRPr="00102D1B" w14:paraId="198BCA38" w14:textId="77777777" w:rsidTr="0072399F">
        <w:tc>
          <w:tcPr>
            <w:tcW w:w="7338" w:type="dxa"/>
          </w:tcPr>
          <w:p w14:paraId="7FCE989B"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областной бюджет</w:t>
            </w:r>
          </w:p>
        </w:tc>
        <w:tc>
          <w:tcPr>
            <w:tcW w:w="1532" w:type="dxa"/>
          </w:tcPr>
          <w:p w14:paraId="33C18013" w14:textId="77777777" w:rsidR="00102D1B" w:rsidRPr="00102D1B" w:rsidRDefault="00102D1B" w:rsidP="0072399F">
            <w:pPr>
              <w:jc w:val="center"/>
            </w:pPr>
            <w:r w:rsidRPr="00102D1B">
              <w:rPr>
                <w:sz w:val="22"/>
                <w:szCs w:val="22"/>
              </w:rPr>
              <w:t>24 217,62</w:t>
            </w:r>
          </w:p>
        </w:tc>
        <w:tc>
          <w:tcPr>
            <w:tcW w:w="0" w:type="auto"/>
          </w:tcPr>
          <w:p w14:paraId="215B25DB" w14:textId="77777777" w:rsidR="00102D1B" w:rsidRPr="00102D1B" w:rsidRDefault="00102D1B" w:rsidP="0072399F">
            <w:pPr>
              <w:jc w:val="center"/>
            </w:pPr>
            <w:r w:rsidRPr="00102D1B">
              <w:rPr>
                <w:sz w:val="22"/>
                <w:szCs w:val="22"/>
              </w:rPr>
              <w:t>35098,00</w:t>
            </w:r>
          </w:p>
        </w:tc>
        <w:tc>
          <w:tcPr>
            <w:tcW w:w="0" w:type="auto"/>
          </w:tcPr>
          <w:p w14:paraId="40C80AF1" w14:textId="77777777" w:rsidR="00102D1B" w:rsidRPr="00102D1B" w:rsidRDefault="00102D1B" w:rsidP="0072399F">
            <w:pPr>
              <w:jc w:val="center"/>
            </w:pPr>
            <w:r w:rsidRPr="00102D1B">
              <w:rPr>
                <w:sz w:val="22"/>
                <w:szCs w:val="22"/>
              </w:rPr>
              <w:t>35098,00</w:t>
            </w:r>
          </w:p>
        </w:tc>
        <w:tc>
          <w:tcPr>
            <w:tcW w:w="0" w:type="auto"/>
          </w:tcPr>
          <w:p w14:paraId="555884DC" w14:textId="77777777" w:rsidR="00102D1B" w:rsidRPr="00102D1B" w:rsidRDefault="00102D1B" w:rsidP="0072399F">
            <w:r w:rsidRPr="00102D1B">
              <w:rPr>
                <w:sz w:val="22"/>
                <w:szCs w:val="22"/>
              </w:rPr>
              <w:t>0,00</w:t>
            </w:r>
          </w:p>
        </w:tc>
        <w:tc>
          <w:tcPr>
            <w:tcW w:w="0" w:type="auto"/>
          </w:tcPr>
          <w:p w14:paraId="3FEDC670" w14:textId="77777777" w:rsidR="00102D1B" w:rsidRPr="00102D1B" w:rsidRDefault="00102D1B" w:rsidP="0072399F">
            <w:r w:rsidRPr="00102D1B">
              <w:rPr>
                <w:sz w:val="22"/>
                <w:szCs w:val="22"/>
              </w:rPr>
              <w:t>0,00</w:t>
            </w:r>
          </w:p>
        </w:tc>
        <w:tc>
          <w:tcPr>
            <w:tcW w:w="0" w:type="auto"/>
          </w:tcPr>
          <w:p w14:paraId="1FE27A5A" w14:textId="77777777" w:rsidR="00102D1B" w:rsidRPr="00102D1B" w:rsidRDefault="00102D1B" w:rsidP="0072399F">
            <w:r w:rsidRPr="00102D1B">
              <w:rPr>
                <w:sz w:val="22"/>
                <w:szCs w:val="22"/>
              </w:rPr>
              <w:t>0,00</w:t>
            </w:r>
          </w:p>
        </w:tc>
        <w:tc>
          <w:tcPr>
            <w:tcW w:w="656" w:type="dxa"/>
          </w:tcPr>
          <w:p w14:paraId="4E7C82FF" w14:textId="77777777" w:rsidR="00102D1B" w:rsidRPr="00102D1B" w:rsidRDefault="00102D1B" w:rsidP="0072399F">
            <w:r w:rsidRPr="00102D1B">
              <w:rPr>
                <w:sz w:val="22"/>
                <w:szCs w:val="22"/>
              </w:rPr>
              <w:t>0,00</w:t>
            </w:r>
          </w:p>
        </w:tc>
        <w:tc>
          <w:tcPr>
            <w:tcW w:w="1495" w:type="dxa"/>
          </w:tcPr>
          <w:p w14:paraId="19BA423C" w14:textId="77777777" w:rsidR="00102D1B" w:rsidRPr="00102D1B" w:rsidRDefault="00102D1B" w:rsidP="0072399F">
            <w:pPr>
              <w:jc w:val="center"/>
            </w:pPr>
            <w:r w:rsidRPr="00102D1B">
              <w:rPr>
                <w:sz w:val="22"/>
                <w:szCs w:val="22"/>
              </w:rPr>
              <w:t>94 413,62</w:t>
            </w:r>
          </w:p>
        </w:tc>
      </w:tr>
      <w:tr w:rsidR="00102D1B" w:rsidRPr="00102D1B" w14:paraId="47171F1B" w14:textId="77777777" w:rsidTr="0072399F">
        <w:tc>
          <w:tcPr>
            <w:tcW w:w="7338" w:type="dxa"/>
          </w:tcPr>
          <w:p w14:paraId="22D998B1"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федеральный бюджет</w:t>
            </w:r>
          </w:p>
        </w:tc>
        <w:tc>
          <w:tcPr>
            <w:tcW w:w="1532" w:type="dxa"/>
          </w:tcPr>
          <w:p w14:paraId="10C389AF" w14:textId="77777777" w:rsidR="00102D1B" w:rsidRPr="00102D1B" w:rsidRDefault="00102D1B" w:rsidP="0072399F">
            <w:pPr>
              <w:jc w:val="center"/>
            </w:pPr>
            <w:r w:rsidRPr="00102D1B">
              <w:rPr>
                <w:sz w:val="22"/>
                <w:szCs w:val="22"/>
              </w:rPr>
              <w:t>0,00</w:t>
            </w:r>
          </w:p>
        </w:tc>
        <w:tc>
          <w:tcPr>
            <w:tcW w:w="0" w:type="auto"/>
          </w:tcPr>
          <w:p w14:paraId="3885A7B6" w14:textId="77777777" w:rsidR="00102D1B" w:rsidRPr="00102D1B" w:rsidRDefault="00102D1B" w:rsidP="0072399F">
            <w:pPr>
              <w:jc w:val="center"/>
            </w:pPr>
            <w:r w:rsidRPr="00102D1B">
              <w:rPr>
                <w:sz w:val="22"/>
                <w:szCs w:val="22"/>
              </w:rPr>
              <w:t>0,00</w:t>
            </w:r>
          </w:p>
        </w:tc>
        <w:tc>
          <w:tcPr>
            <w:tcW w:w="0" w:type="auto"/>
          </w:tcPr>
          <w:p w14:paraId="7A7FC03D" w14:textId="77777777" w:rsidR="00102D1B" w:rsidRPr="00102D1B" w:rsidRDefault="00102D1B" w:rsidP="0072399F">
            <w:pPr>
              <w:jc w:val="center"/>
            </w:pPr>
            <w:r w:rsidRPr="00102D1B">
              <w:rPr>
                <w:sz w:val="22"/>
                <w:szCs w:val="22"/>
              </w:rPr>
              <w:t>0,00</w:t>
            </w:r>
          </w:p>
        </w:tc>
        <w:tc>
          <w:tcPr>
            <w:tcW w:w="0" w:type="auto"/>
          </w:tcPr>
          <w:p w14:paraId="11FEDD2C" w14:textId="77777777" w:rsidR="00102D1B" w:rsidRPr="00102D1B" w:rsidRDefault="00102D1B" w:rsidP="0072399F">
            <w:pPr>
              <w:jc w:val="center"/>
            </w:pPr>
            <w:r w:rsidRPr="00102D1B">
              <w:rPr>
                <w:sz w:val="22"/>
                <w:szCs w:val="22"/>
              </w:rPr>
              <w:t>0,00</w:t>
            </w:r>
          </w:p>
        </w:tc>
        <w:tc>
          <w:tcPr>
            <w:tcW w:w="0" w:type="auto"/>
          </w:tcPr>
          <w:p w14:paraId="7977A1F2" w14:textId="77777777" w:rsidR="00102D1B" w:rsidRPr="00102D1B" w:rsidRDefault="00102D1B" w:rsidP="0072399F">
            <w:pPr>
              <w:jc w:val="center"/>
            </w:pPr>
            <w:r w:rsidRPr="00102D1B">
              <w:rPr>
                <w:sz w:val="22"/>
                <w:szCs w:val="22"/>
              </w:rPr>
              <w:t>0,00</w:t>
            </w:r>
          </w:p>
        </w:tc>
        <w:tc>
          <w:tcPr>
            <w:tcW w:w="0" w:type="auto"/>
          </w:tcPr>
          <w:p w14:paraId="7D8CAD42" w14:textId="77777777" w:rsidR="00102D1B" w:rsidRPr="00102D1B" w:rsidRDefault="00102D1B" w:rsidP="0072399F">
            <w:pPr>
              <w:jc w:val="center"/>
            </w:pPr>
            <w:r w:rsidRPr="00102D1B">
              <w:rPr>
                <w:sz w:val="22"/>
                <w:szCs w:val="22"/>
              </w:rPr>
              <w:t>0,00</w:t>
            </w:r>
          </w:p>
        </w:tc>
        <w:tc>
          <w:tcPr>
            <w:tcW w:w="656" w:type="dxa"/>
          </w:tcPr>
          <w:p w14:paraId="18DFAFFF" w14:textId="77777777" w:rsidR="00102D1B" w:rsidRPr="00102D1B" w:rsidRDefault="00102D1B" w:rsidP="0072399F">
            <w:pPr>
              <w:jc w:val="center"/>
            </w:pPr>
            <w:r w:rsidRPr="00102D1B">
              <w:rPr>
                <w:sz w:val="22"/>
                <w:szCs w:val="22"/>
              </w:rPr>
              <w:t>0,00</w:t>
            </w:r>
          </w:p>
        </w:tc>
        <w:tc>
          <w:tcPr>
            <w:tcW w:w="1495" w:type="dxa"/>
          </w:tcPr>
          <w:p w14:paraId="586F7638" w14:textId="77777777" w:rsidR="00102D1B" w:rsidRPr="00102D1B" w:rsidRDefault="00102D1B" w:rsidP="0072399F">
            <w:pPr>
              <w:jc w:val="center"/>
            </w:pPr>
            <w:r w:rsidRPr="00102D1B">
              <w:rPr>
                <w:sz w:val="22"/>
                <w:szCs w:val="22"/>
              </w:rPr>
              <w:t>0,00</w:t>
            </w:r>
          </w:p>
        </w:tc>
      </w:tr>
      <w:tr w:rsidR="00102D1B" w:rsidRPr="00102D1B" w14:paraId="4AEF753F" w14:textId="77777777" w:rsidTr="0072399F">
        <w:tc>
          <w:tcPr>
            <w:tcW w:w="7338" w:type="dxa"/>
          </w:tcPr>
          <w:p w14:paraId="5D1123B3"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средства некоммерческих организаций-фондов</w:t>
            </w:r>
          </w:p>
        </w:tc>
        <w:tc>
          <w:tcPr>
            <w:tcW w:w="1532" w:type="dxa"/>
          </w:tcPr>
          <w:p w14:paraId="75938282" w14:textId="77777777" w:rsidR="00102D1B" w:rsidRPr="00102D1B" w:rsidRDefault="00102D1B" w:rsidP="0072399F">
            <w:pPr>
              <w:jc w:val="center"/>
            </w:pPr>
            <w:r w:rsidRPr="00102D1B">
              <w:rPr>
                <w:sz w:val="22"/>
                <w:szCs w:val="22"/>
              </w:rPr>
              <w:t>0,00</w:t>
            </w:r>
          </w:p>
        </w:tc>
        <w:tc>
          <w:tcPr>
            <w:tcW w:w="0" w:type="auto"/>
          </w:tcPr>
          <w:p w14:paraId="3702B86D" w14:textId="77777777" w:rsidR="00102D1B" w:rsidRPr="00102D1B" w:rsidRDefault="00102D1B" w:rsidP="0072399F">
            <w:pPr>
              <w:jc w:val="center"/>
            </w:pPr>
            <w:r w:rsidRPr="00102D1B">
              <w:rPr>
                <w:sz w:val="22"/>
                <w:szCs w:val="22"/>
              </w:rPr>
              <w:t>0,00</w:t>
            </w:r>
          </w:p>
        </w:tc>
        <w:tc>
          <w:tcPr>
            <w:tcW w:w="0" w:type="auto"/>
          </w:tcPr>
          <w:p w14:paraId="7E6A0988" w14:textId="77777777" w:rsidR="00102D1B" w:rsidRPr="00102D1B" w:rsidRDefault="00102D1B" w:rsidP="0072399F">
            <w:pPr>
              <w:jc w:val="center"/>
            </w:pPr>
            <w:r w:rsidRPr="00102D1B">
              <w:rPr>
                <w:sz w:val="22"/>
                <w:szCs w:val="22"/>
              </w:rPr>
              <w:t>0,00</w:t>
            </w:r>
          </w:p>
        </w:tc>
        <w:tc>
          <w:tcPr>
            <w:tcW w:w="0" w:type="auto"/>
          </w:tcPr>
          <w:p w14:paraId="44FCA1BD" w14:textId="77777777" w:rsidR="00102D1B" w:rsidRPr="00102D1B" w:rsidRDefault="00102D1B" w:rsidP="0072399F">
            <w:pPr>
              <w:jc w:val="center"/>
            </w:pPr>
            <w:r w:rsidRPr="00102D1B">
              <w:rPr>
                <w:sz w:val="22"/>
                <w:szCs w:val="22"/>
              </w:rPr>
              <w:t>0,00</w:t>
            </w:r>
          </w:p>
        </w:tc>
        <w:tc>
          <w:tcPr>
            <w:tcW w:w="0" w:type="auto"/>
          </w:tcPr>
          <w:p w14:paraId="2AD5A8E7" w14:textId="77777777" w:rsidR="00102D1B" w:rsidRPr="00102D1B" w:rsidRDefault="00102D1B" w:rsidP="0072399F">
            <w:pPr>
              <w:jc w:val="center"/>
            </w:pPr>
            <w:r w:rsidRPr="00102D1B">
              <w:rPr>
                <w:sz w:val="22"/>
                <w:szCs w:val="22"/>
              </w:rPr>
              <w:t>0,00</w:t>
            </w:r>
          </w:p>
        </w:tc>
        <w:tc>
          <w:tcPr>
            <w:tcW w:w="0" w:type="auto"/>
          </w:tcPr>
          <w:p w14:paraId="61BD6634" w14:textId="77777777" w:rsidR="00102D1B" w:rsidRPr="00102D1B" w:rsidRDefault="00102D1B" w:rsidP="0072399F">
            <w:pPr>
              <w:jc w:val="center"/>
            </w:pPr>
            <w:r w:rsidRPr="00102D1B">
              <w:rPr>
                <w:sz w:val="22"/>
                <w:szCs w:val="22"/>
              </w:rPr>
              <w:t>0,00</w:t>
            </w:r>
          </w:p>
        </w:tc>
        <w:tc>
          <w:tcPr>
            <w:tcW w:w="656" w:type="dxa"/>
          </w:tcPr>
          <w:p w14:paraId="3A06D340" w14:textId="77777777" w:rsidR="00102D1B" w:rsidRPr="00102D1B" w:rsidRDefault="00102D1B" w:rsidP="0072399F">
            <w:pPr>
              <w:jc w:val="center"/>
            </w:pPr>
            <w:r w:rsidRPr="00102D1B">
              <w:rPr>
                <w:sz w:val="22"/>
                <w:szCs w:val="22"/>
              </w:rPr>
              <w:t>0,00</w:t>
            </w:r>
          </w:p>
        </w:tc>
        <w:tc>
          <w:tcPr>
            <w:tcW w:w="1495" w:type="dxa"/>
          </w:tcPr>
          <w:p w14:paraId="32E3097B" w14:textId="77777777" w:rsidR="00102D1B" w:rsidRPr="00102D1B" w:rsidRDefault="00102D1B" w:rsidP="0072399F">
            <w:pPr>
              <w:jc w:val="center"/>
            </w:pPr>
            <w:r w:rsidRPr="00102D1B">
              <w:rPr>
                <w:sz w:val="22"/>
                <w:szCs w:val="22"/>
              </w:rPr>
              <w:t>0,00</w:t>
            </w:r>
          </w:p>
        </w:tc>
      </w:tr>
      <w:tr w:rsidR="00102D1B" w:rsidRPr="00102D1B" w14:paraId="6582EEEC" w14:textId="77777777" w:rsidTr="0072399F">
        <w:tc>
          <w:tcPr>
            <w:tcW w:w="7338" w:type="dxa"/>
          </w:tcPr>
          <w:p w14:paraId="5F71C940" w14:textId="77777777" w:rsidR="00102D1B" w:rsidRPr="00102D1B" w:rsidRDefault="00102D1B" w:rsidP="0072399F">
            <w:pPr>
              <w:pStyle w:val="ConsPlusNormal"/>
              <w:rPr>
                <w:rFonts w:ascii="Times New Roman" w:hAnsi="Times New Roman" w:cs="Times New Roman"/>
                <w:b/>
                <w:sz w:val="22"/>
                <w:szCs w:val="22"/>
              </w:rPr>
            </w:pPr>
            <w:r w:rsidRPr="00102D1B">
              <w:rPr>
                <w:rFonts w:ascii="Times New Roman" w:hAnsi="Times New Roman" w:cs="Times New Roman"/>
                <w:b/>
                <w:sz w:val="22"/>
                <w:szCs w:val="22"/>
              </w:rPr>
              <w:t xml:space="preserve">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p>
          <w:p w14:paraId="2B429483"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b/>
                <w:sz w:val="22"/>
                <w:szCs w:val="22"/>
              </w:rPr>
              <w:t>всего в т.ч.</w:t>
            </w:r>
          </w:p>
        </w:tc>
        <w:tc>
          <w:tcPr>
            <w:tcW w:w="1532" w:type="dxa"/>
          </w:tcPr>
          <w:p w14:paraId="34482D86" w14:textId="77777777" w:rsidR="00102D1B" w:rsidRPr="00102D1B" w:rsidRDefault="00102D1B" w:rsidP="0072399F">
            <w:pPr>
              <w:pStyle w:val="ConsPlusNormal"/>
              <w:jc w:val="center"/>
              <w:rPr>
                <w:rFonts w:ascii="Times New Roman" w:hAnsi="Times New Roman" w:cs="Times New Roman"/>
                <w:b/>
                <w:sz w:val="22"/>
                <w:szCs w:val="22"/>
              </w:rPr>
            </w:pPr>
            <w:r w:rsidRPr="00102D1B">
              <w:rPr>
                <w:rFonts w:ascii="Times New Roman" w:hAnsi="Times New Roman" w:cs="Times New Roman"/>
                <w:b/>
                <w:sz w:val="22"/>
                <w:szCs w:val="22"/>
              </w:rPr>
              <w:t>2170356,89</w:t>
            </w:r>
          </w:p>
        </w:tc>
        <w:tc>
          <w:tcPr>
            <w:tcW w:w="0" w:type="auto"/>
          </w:tcPr>
          <w:p w14:paraId="50072F8A" w14:textId="77777777" w:rsidR="00102D1B" w:rsidRPr="00102D1B" w:rsidRDefault="00102D1B" w:rsidP="0072399F">
            <w:pPr>
              <w:jc w:val="center"/>
              <w:rPr>
                <w:b/>
              </w:rPr>
            </w:pPr>
            <w:r w:rsidRPr="00102D1B">
              <w:rPr>
                <w:b/>
                <w:sz w:val="22"/>
                <w:szCs w:val="22"/>
              </w:rPr>
              <w:t>0,00</w:t>
            </w:r>
          </w:p>
        </w:tc>
        <w:tc>
          <w:tcPr>
            <w:tcW w:w="0" w:type="auto"/>
          </w:tcPr>
          <w:p w14:paraId="3EB7B45F" w14:textId="77777777" w:rsidR="00102D1B" w:rsidRPr="00102D1B" w:rsidRDefault="00102D1B" w:rsidP="0072399F">
            <w:pPr>
              <w:jc w:val="center"/>
              <w:rPr>
                <w:b/>
              </w:rPr>
            </w:pPr>
            <w:r w:rsidRPr="00102D1B">
              <w:rPr>
                <w:b/>
                <w:sz w:val="22"/>
                <w:szCs w:val="22"/>
              </w:rPr>
              <w:t>0,00</w:t>
            </w:r>
          </w:p>
        </w:tc>
        <w:tc>
          <w:tcPr>
            <w:tcW w:w="0" w:type="auto"/>
          </w:tcPr>
          <w:p w14:paraId="288F884A" w14:textId="77777777" w:rsidR="00102D1B" w:rsidRPr="00102D1B" w:rsidRDefault="00102D1B" w:rsidP="0072399F">
            <w:pPr>
              <w:jc w:val="center"/>
              <w:rPr>
                <w:b/>
              </w:rPr>
            </w:pPr>
            <w:r w:rsidRPr="00102D1B">
              <w:rPr>
                <w:b/>
                <w:sz w:val="22"/>
                <w:szCs w:val="22"/>
              </w:rPr>
              <w:t>0,00</w:t>
            </w:r>
          </w:p>
        </w:tc>
        <w:tc>
          <w:tcPr>
            <w:tcW w:w="0" w:type="auto"/>
          </w:tcPr>
          <w:p w14:paraId="256C4851" w14:textId="77777777" w:rsidR="00102D1B" w:rsidRPr="00102D1B" w:rsidRDefault="00102D1B" w:rsidP="0072399F">
            <w:pPr>
              <w:jc w:val="center"/>
              <w:rPr>
                <w:b/>
              </w:rPr>
            </w:pPr>
            <w:r w:rsidRPr="00102D1B">
              <w:rPr>
                <w:b/>
                <w:sz w:val="22"/>
                <w:szCs w:val="22"/>
              </w:rPr>
              <w:t>0,00</w:t>
            </w:r>
          </w:p>
        </w:tc>
        <w:tc>
          <w:tcPr>
            <w:tcW w:w="0" w:type="auto"/>
          </w:tcPr>
          <w:p w14:paraId="461EFF34" w14:textId="77777777" w:rsidR="00102D1B" w:rsidRPr="00102D1B" w:rsidRDefault="00102D1B" w:rsidP="0072399F">
            <w:pPr>
              <w:jc w:val="center"/>
              <w:rPr>
                <w:b/>
              </w:rPr>
            </w:pPr>
            <w:r w:rsidRPr="00102D1B">
              <w:rPr>
                <w:b/>
                <w:sz w:val="22"/>
                <w:szCs w:val="22"/>
              </w:rPr>
              <w:t>0,00</w:t>
            </w:r>
          </w:p>
        </w:tc>
        <w:tc>
          <w:tcPr>
            <w:tcW w:w="656" w:type="dxa"/>
          </w:tcPr>
          <w:p w14:paraId="2E313513" w14:textId="77777777" w:rsidR="00102D1B" w:rsidRPr="00102D1B" w:rsidRDefault="00102D1B" w:rsidP="0072399F">
            <w:pPr>
              <w:jc w:val="center"/>
              <w:rPr>
                <w:b/>
              </w:rPr>
            </w:pPr>
            <w:r w:rsidRPr="00102D1B">
              <w:rPr>
                <w:b/>
                <w:sz w:val="22"/>
                <w:szCs w:val="22"/>
              </w:rPr>
              <w:t>0,00</w:t>
            </w:r>
          </w:p>
        </w:tc>
        <w:tc>
          <w:tcPr>
            <w:tcW w:w="1495" w:type="dxa"/>
          </w:tcPr>
          <w:p w14:paraId="30CDE2CF" w14:textId="77777777" w:rsidR="00102D1B" w:rsidRPr="00102D1B" w:rsidRDefault="00102D1B" w:rsidP="0072399F">
            <w:pPr>
              <w:pStyle w:val="ConsPlusNormal"/>
              <w:jc w:val="center"/>
              <w:rPr>
                <w:rFonts w:ascii="Times New Roman" w:hAnsi="Times New Roman" w:cs="Times New Roman"/>
                <w:b/>
                <w:sz w:val="22"/>
                <w:szCs w:val="22"/>
              </w:rPr>
            </w:pPr>
            <w:r w:rsidRPr="00102D1B">
              <w:rPr>
                <w:rFonts w:ascii="Times New Roman" w:hAnsi="Times New Roman" w:cs="Times New Roman"/>
                <w:b/>
                <w:sz w:val="22"/>
                <w:szCs w:val="22"/>
              </w:rPr>
              <w:t>2170356,89</w:t>
            </w:r>
          </w:p>
        </w:tc>
      </w:tr>
      <w:tr w:rsidR="00102D1B" w:rsidRPr="00102D1B" w14:paraId="2E01C1D9" w14:textId="77777777" w:rsidTr="0072399F">
        <w:tc>
          <w:tcPr>
            <w:tcW w:w="7338" w:type="dxa"/>
          </w:tcPr>
          <w:p w14:paraId="6B14B7C3"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бюджетные ассигнования, всего в т.ч.:</w:t>
            </w:r>
          </w:p>
        </w:tc>
        <w:tc>
          <w:tcPr>
            <w:tcW w:w="1532" w:type="dxa"/>
          </w:tcPr>
          <w:p w14:paraId="14DAA07D" w14:textId="77777777" w:rsidR="00102D1B" w:rsidRPr="00102D1B" w:rsidRDefault="00102D1B" w:rsidP="0072399F">
            <w:pPr>
              <w:jc w:val="center"/>
            </w:pPr>
            <w:r w:rsidRPr="00102D1B">
              <w:rPr>
                <w:sz w:val="22"/>
                <w:szCs w:val="22"/>
              </w:rPr>
              <w:t>2170356,89</w:t>
            </w:r>
          </w:p>
        </w:tc>
        <w:tc>
          <w:tcPr>
            <w:tcW w:w="0" w:type="auto"/>
          </w:tcPr>
          <w:p w14:paraId="224B9D93" w14:textId="77777777" w:rsidR="00102D1B" w:rsidRPr="00102D1B" w:rsidRDefault="00102D1B" w:rsidP="0072399F">
            <w:pPr>
              <w:jc w:val="center"/>
            </w:pPr>
            <w:r w:rsidRPr="00102D1B">
              <w:rPr>
                <w:sz w:val="22"/>
                <w:szCs w:val="22"/>
              </w:rPr>
              <w:t>0,00</w:t>
            </w:r>
          </w:p>
        </w:tc>
        <w:tc>
          <w:tcPr>
            <w:tcW w:w="0" w:type="auto"/>
          </w:tcPr>
          <w:p w14:paraId="49E8D2CA" w14:textId="77777777" w:rsidR="00102D1B" w:rsidRPr="00102D1B" w:rsidRDefault="00102D1B" w:rsidP="0072399F">
            <w:pPr>
              <w:jc w:val="center"/>
            </w:pPr>
            <w:r w:rsidRPr="00102D1B">
              <w:rPr>
                <w:sz w:val="22"/>
                <w:szCs w:val="22"/>
              </w:rPr>
              <w:t>0,00</w:t>
            </w:r>
          </w:p>
        </w:tc>
        <w:tc>
          <w:tcPr>
            <w:tcW w:w="0" w:type="auto"/>
          </w:tcPr>
          <w:p w14:paraId="03EB66AE" w14:textId="77777777" w:rsidR="00102D1B" w:rsidRPr="00102D1B" w:rsidRDefault="00102D1B" w:rsidP="0072399F">
            <w:pPr>
              <w:jc w:val="center"/>
            </w:pPr>
            <w:r w:rsidRPr="00102D1B">
              <w:rPr>
                <w:sz w:val="22"/>
                <w:szCs w:val="22"/>
              </w:rPr>
              <w:t>0,00</w:t>
            </w:r>
          </w:p>
        </w:tc>
        <w:tc>
          <w:tcPr>
            <w:tcW w:w="0" w:type="auto"/>
          </w:tcPr>
          <w:p w14:paraId="78CEC5C6" w14:textId="77777777" w:rsidR="00102D1B" w:rsidRPr="00102D1B" w:rsidRDefault="00102D1B" w:rsidP="0072399F">
            <w:pPr>
              <w:jc w:val="center"/>
            </w:pPr>
            <w:r w:rsidRPr="00102D1B">
              <w:rPr>
                <w:sz w:val="22"/>
                <w:szCs w:val="22"/>
              </w:rPr>
              <w:t>0,00</w:t>
            </w:r>
          </w:p>
        </w:tc>
        <w:tc>
          <w:tcPr>
            <w:tcW w:w="0" w:type="auto"/>
          </w:tcPr>
          <w:p w14:paraId="2F862F59" w14:textId="77777777" w:rsidR="00102D1B" w:rsidRPr="00102D1B" w:rsidRDefault="00102D1B" w:rsidP="0072399F">
            <w:pPr>
              <w:jc w:val="center"/>
            </w:pPr>
            <w:r w:rsidRPr="00102D1B">
              <w:rPr>
                <w:sz w:val="22"/>
                <w:szCs w:val="22"/>
              </w:rPr>
              <w:t>0,00</w:t>
            </w:r>
          </w:p>
        </w:tc>
        <w:tc>
          <w:tcPr>
            <w:tcW w:w="656" w:type="dxa"/>
          </w:tcPr>
          <w:p w14:paraId="49D32AE5" w14:textId="77777777" w:rsidR="00102D1B" w:rsidRPr="00102D1B" w:rsidRDefault="00102D1B" w:rsidP="0072399F">
            <w:pPr>
              <w:jc w:val="center"/>
            </w:pPr>
            <w:r w:rsidRPr="00102D1B">
              <w:rPr>
                <w:sz w:val="22"/>
                <w:szCs w:val="22"/>
              </w:rPr>
              <w:t>0,00</w:t>
            </w:r>
          </w:p>
        </w:tc>
        <w:tc>
          <w:tcPr>
            <w:tcW w:w="1495" w:type="dxa"/>
          </w:tcPr>
          <w:p w14:paraId="45216A8F" w14:textId="77777777" w:rsidR="00102D1B" w:rsidRPr="00102D1B" w:rsidRDefault="00102D1B" w:rsidP="0072399F">
            <w:pPr>
              <w:jc w:val="center"/>
            </w:pPr>
            <w:r w:rsidRPr="00102D1B">
              <w:rPr>
                <w:sz w:val="22"/>
                <w:szCs w:val="22"/>
              </w:rPr>
              <w:t>2170356,89</w:t>
            </w:r>
          </w:p>
        </w:tc>
      </w:tr>
      <w:tr w:rsidR="00102D1B" w:rsidRPr="00102D1B" w14:paraId="4523C5D2" w14:textId="77777777" w:rsidTr="0072399F">
        <w:tc>
          <w:tcPr>
            <w:tcW w:w="7338" w:type="dxa"/>
          </w:tcPr>
          <w:p w14:paraId="147669C4"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бюджет Комсомольского муниципального района</w:t>
            </w:r>
          </w:p>
        </w:tc>
        <w:tc>
          <w:tcPr>
            <w:tcW w:w="1532" w:type="dxa"/>
          </w:tcPr>
          <w:p w14:paraId="1DC44611"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2170356,89</w:t>
            </w:r>
          </w:p>
        </w:tc>
        <w:tc>
          <w:tcPr>
            <w:tcW w:w="0" w:type="auto"/>
          </w:tcPr>
          <w:p w14:paraId="0DC0C70E" w14:textId="77777777" w:rsidR="00102D1B" w:rsidRPr="00102D1B" w:rsidRDefault="00102D1B" w:rsidP="0072399F">
            <w:pPr>
              <w:jc w:val="center"/>
            </w:pPr>
            <w:r w:rsidRPr="00102D1B">
              <w:rPr>
                <w:sz w:val="22"/>
                <w:szCs w:val="22"/>
              </w:rPr>
              <w:t>0,00</w:t>
            </w:r>
          </w:p>
        </w:tc>
        <w:tc>
          <w:tcPr>
            <w:tcW w:w="0" w:type="auto"/>
          </w:tcPr>
          <w:p w14:paraId="37A12580" w14:textId="77777777" w:rsidR="00102D1B" w:rsidRPr="00102D1B" w:rsidRDefault="00102D1B" w:rsidP="0072399F">
            <w:pPr>
              <w:jc w:val="center"/>
            </w:pPr>
            <w:r w:rsidRPr="00102D1B">
              <w:rPr>
                <w:sz w:val="22"/>
                <w:szCs w:val="22"/>
              </w:rPr>
              <w:t>0,00</w:t>
            </w:r>
          </w:p>
        </w:tc>
        <w:tc>
          <w:tcPr>
            <w:tcW w:w="0" w:type="auto"/>
          </w:tcPr>
          <w:p w14:paraId="3C2868EE" w14:textId="77777777" w:rsidR="00102D1B" w:rsidRPr="00102D1B" w:rsidRDefault="00102D1B" w:rsidP="0072399F">
            <w:pPr>
              <w:jc w:val="center"/>
            </w:pPr>
            <w:r w:rsidRPr="00102D1B">
              <w:rPr>
                <w:sz w:val="22"/>
                <w:szCs w:val="22"/>
              </w:rPr>
              <w:t>0,00</w:t>
            </w:r>
          </w:p>
        </w:tc>
        <w:tc>
          <w:tcPr>
            <w:tcW w:w="0" w:type="auto"/>
          </w:tcPr>
          <w:p w14:paraId="754E4C99" w14:textId="77777777" w:rsidR="00102D1B" w:rsidRPr="00102D1B" w:rsidRDefault="00102D1B" w:rsidP="0072399F">
            <w:pPr>
              <w:jc w:val="center"/>
            </w:pPr>
            <w:r w:rsidRPr="00102D1B">
              <w:rPr>
                <w:sz w:val="22"/>
                <w:szCs w:val="22"/>
              </w:rPr>
              <w:t>0,00</w:t>
            </w:r>
          </w:p>
        </w:tc>
        <w:tc>
          <w:tcPr>
            <w:tcW w:w="0" w:type="auto"/>
          </w:tcPr>
          <w:p w14:paraId="57DD7720" w14:textId="77777777" w:rsidR="00102D1B" w:rsidRPr="00102D1B" w:rsidRDefault="00102D1B" w:rsidP="0072399F">
            <w:pPr>
              <w:jc w:val="center"/>
            </w:pPr>
            <w:r w:rsidRPr="00102D1B">
              <w:rPr>
                <w:sz w:val="22"/>
                <w:szCs w:val="22"/>
              </w:rPr>
              <w:t>0,00</w:t>
            </w:r>
          </w:p>
        </w:tc>
        <w:tc>
          <w:tcPr>
            <w:tcW w:w="656" w:type="dxa"/>
          </w:tcPr>
          <w:p w14:paraId="662FF60B" w14:textId="77777777" w:rsidR="00102D1B" w:rsidRPr="00102D1B" w:rsidRDefault="00102D1B" w:rsidP="0072399F">
            <w:pPr>
              <w:jc w:val="center"/>
            </w:pPr>
            <w:r w:rsidRPr="00102D1B">
              <w:rPr>
                <w:sz w:val="22"/>
                <w:szCs w:val="22"/>
              </w:rPr>
              <w:t>0,00</w:t>
            </w:r>
          </w:p>
        </w:tc>
        <w:tc>
          <w:tcPr>
            <w:tcW w:w="1495" w:type="dxa"/>
          </w:tcPr>
          <w:p w14:paraId="58FEE1A8"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2170356,89</w:t>
            </w:r>
          </w:p>
        </w:tc>
      </w:tr>
      <w:tr w:rsidR="00102D1B" w:rsidRPr="00102D1B" w14:paraId="38672C3E" w14:textId="77777777" w:rsidTr="0072399F">
        <w:tc>
          <w:tcPr>
            <w:tcW w:w="7338" w:type="dxa"/>
          </w:tcPr>
          <w:p w14:paraId="0868D053"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областной бюджет</w:t>
            </w:r>
          </w:p>
        </w:tc>
        <w:tc>
          <w:tcPr>
            <w:tcW w:w="1532" w:type="dxa"/>
          </w:tcPr>
          <w:p w14:paraId="380CBB1F" w14:textId="77777777" w:rsidR="00102D1B" w:rsidRPr="00102D1B" w:rsidRDefault="00102D1B" w:rsidP="0072399F">
            <w:pPr>
              <w:jc w:val="center"/>
            </w:pPr>
            <w:r w:rsidRPr="00102D1B">
              <w:rPr>
                <w:sz w:val="22"/>
                <w:szCs w:val="22"/>
              </w:rPr>
              <w:t>0,00</w:t>
            </w:r>
          </w:p>
        </w:tc>
        <w:tc>
          <w:tcPr>
            <w:tcW w:w="0" w:type="auto"/>
          </w:tcPr>
          <w:p w14:paraId="5B736C3A" w14:textId="77777777" w:rsidR="00102D1B" w:rsidRPr="00102D1B" w:rsidRDefault="00102D1B" w:rsidP="0072399F">
            <w:pPr>
              <w:jc w:val="center"/>
            </w:pPr>
            <w:r w:rsidRPr="00102D1B">
              <w:rPr>
                <w:sz w:val="22"/>
                <w:szCs w:val="22"/>
              </w:rPr>
              <w:t>0,00</w:t>
            </w:r>
          </w:p>
        </w:tc>
        <w:tc>
          <w:tcPr>
            <w:tcW w:w="0" w:type="auto"/>
          </w:tcPr>
          <w:p w14:paraId="760BD059" w14:textId="77777777" w:rsidR="00102D1B" w:rsidRPr="00102D1B" w:rsidRDefault="00102D1B" w:rsidP="0072399F">
            <w:pPr>
              <w:jc w:val="center"/>
            </w:pPr>
            <w:r w:rsidRPr="00102D1B">
              <w:rPr>
                <w:sz w:val="22"/>
                <w:szCs w:val="22"/>
              </w:rPr>
              <w:t>0,00</w:t>
            </w:r>
          </w:p>
        </w:tc>
        <w:tc>
          <w:tcPr>
            <w:tcW w:w="0" w:type="auto"/>
          </w:tcPr>
          <w:p w14:paraId="3E44DA06" w14:textId="77777777" w:rsidR="00102D1B" w:rsidRPr="00102D1B" w:rsidRDefault="00102D1B" w:rsidP="0072399F">
            <w:pPr>
              <w:jc w:val="center"/>
            </w:pPr>
            <w:r w:rsidRPr="00102D1B">
              <w:rPr>
                <w:sz w:val="22"/>
                <w:szCs w:val="22"/>
              </w:rPr>
              <w:t>0,00</w:t>
            </w:r>
          </w:p>
        </w:tc>
        <w:tc>
          <w:tcPr>
            <w:tcW w:w="0" w:type="auto"/>
          </w:tcPr>
          <w:p w14:paraId="726CDD09" w14:textId="77777777" w:rsidR="00102D1B" w:rsidRPr="00102D1B" w:rsidRDefault="00102D1B" w:rsidP="0072399F">
            <w:pPr>
              <w:jc w:val="center"/>
            </w:pPr>
            <w:r w:rsidRPr="00102D1B">
              <w:rPr>
                <w:sz w:val="22"/>
                <w:szCs w:val="22"/>
              </w:rPr>
              <w:t>0,00</w:t>
            </w:r>
          </w:p>
        </w:tc>
        <w:tc>
          <w:tcPr>
            <w:tcW w:w="0" w:type="auto"/>
          </w:tcPr>
          <w:p w14:paraId="55689FB3" w14:textId="77777777" w:rsidR="00102D1B" w:rsidRPr="00102D1B" w:rsidRDefault="00102D1B" w:rsidP="0072399F">
            <w:pPr>
              <w:jc w:val="center"/>
            </w:pPr>
            <w:r w:rsidRPr="00102D1B">
              <w:rPr>
                <w:sz w:val="22"/>
                <w:szCs w:val="22"/>
              </w:rPr>
              <w:t>0,00</w:t>
            </w:r>
          </w:p>
        </w:tc>
        <w:tc>
          <w:tcPr>
            <w:tcW w:w="656" w:type="dxa"/>
          </w:tcPr>
          <w:p w14:paraId="29C37291" w14:textId="77777777" w:rsidR="00102D1B" w:rsidRPr="00102D1B" w:rsidRDefault="00102D1B" w:rsidP="0072399F">
            <w:pPr>
              <w:jc w:val="center"/>
            </w:pPr>
            <w:r w:rsidRPr="00102D1B">
              <w:rPr>
                <w:sz w:val="22"/>
                <w:szCs w:val="22"/>
              </w:rPr>
              <w:t>0,00</w:t>
            </w:r>
          </w:p>
        </w:tc>
        <w:tc>
          <w:tcPr>
            <w:tcW w:w="1495" w:type="dxa"/>
          </w:tcPr>
          <w:p w14:paraId="4A0EE4AA" w14:textId="77777777" w:rsidR="00102D1B" w:rsidRPr="00102D1B" w:rsidRDefault="00102D1B" w:rsidP="0072399F">
            <w:pPr>
              <w:jc w:val="center"/>
            </w:pPr>
            <w:r w:rsidRPr="00102D1B">
              <w:rPr>
                <w:sz w:val="22"/>
                <w:szCs w:val="22"/>
              </w:rPr>
              <w:t>0,00</w:t>
            </w:r>
          </w:p>
        </w:tc>
      </w:tr>
      <w:tr w:rsidR="00102D1B" w:rsidRPr="00102D1B" w14:paraId="49D051F9" w14:textId="77777777" w:rsidTr="0072399F">
        <w:tc>
          <w:tcPr>
            <w:tcW w:w="7338" w:type="dxa"/>
          </w:tcPr>
          <w:p w14:paraId="6919223C"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федеральный бюджет</w:t>
            </w:r>
          </w:p>
        </w:tc>
        <w:tc>
          <w:tcPr>
            <w:tcW w:w="1532" w:type="dxa"/>
          </w:tcPr>
          <w:p w14:paraId="04433E3A" w14:textId="77777777" w:rsidR="00102D1B" w:rsidRPr="00102D1B" w:rsidRDefault="00102D1B" w:rsidP="0072399F">
            <w:pPr>
              <w:jc w:val="center"/>
            </w:pPr>
            <w:r w:rsidRPr="00102D1B">
              <w:rPr>
                <w:sz w:val="22"/>
                <w:szCs w:val="22"/>
              </w:rPr>
              <w:t>0,00</w:t>
            </w:r>
          </w:p>
        </w:tc>
        <w:tc>
          <w:tcPr>
            <w:tcW w:w="0" w:type="auto"/>
          </w:tcPr>
          <w:p w14:paraId="22B6F629" w14:textId="77777777" w:rsidR="00102D1B" w:rsidRPr="00102D1B" w:rsidRDefault="00102D1B" w:rsidP="0072399F">
            <w:pPr>
              <w:jc w:val="center"/>
            </w:pPr>
            <w:r w:rsidRPr="00102D1B">
              <w:rPr>
                <w:sz w:val="22"/>
                <w:szCs w:val="22"/>
              </w:rPr>
              <w:t>0,00</w:t>
            </w:r>
          </w:p>
        </w:tc>
        <w:tc>
          <w:tcPr>
            <w:tcW w:w="0" w:type="auto"/>
          </w:tcPr>
          <w:p w14:paraId="600E5A7C" w14:textId="77777777" w:rsidR="00102D1B" w:rsidRPr="00102D1B" w:rsidRDefault="00102D1B" w:rsidP="0072399F">
            <w:pPr>
              <w:jc w:val="center"/>
            </w:pPr>
            <w:r w:rsidRPr="00102D1B">
              <w:rPr>
                <w:sz w:val="22"/>
                <w:szCs w:val="22"/>
              </w:rPr>
              <w:t>0,00</w:t>
            </w:r>
          </w:p>
        </w:tc>
        <w:tc>
          <w:tcPr>
            <w:tcW w:w="0" w:type="auto"/>
          </w:tcPr>
          <w:p w14:paraId="21B22DDA" w14:textId="77777777" w:rsidR="00102D1B" w:rsidRPr="00102D1B" w:rsidRDefault="00102D1B" w:rsidP="0072399F">
            <w:pPr>
              <w:jc w:val="center"/>
            </w:pPr>
            <w:r w:rsidRPr="00102D1B">
              <w:rPr>
                <w:sz w:val="22"/>
                <w:szCs w:val="22"/>
              </w:rPr>
              <w:t>0,00</w:t>
            </w:r>
          </w:p>
        </w:tc>
        <w:tc>
          <w:tcPr>
            <w:tcW w:w="0" w:type="auto"/>
          </w:tcPr>
          <w:p w14:paraId="4B95BFC3" w14:textId="77777777" w:rsidR="00102D1B" w:rsidRPr="00102D1B" w:rsidRDefault="00102D1B" w:rsidP="0072399F">
            <w:pPr>
              <w:jc w:val="center"/>
            </w:pPr>
            <w:r w:rsidRPr="00102D1B">
              <w:rPr>
                <w:sz w:val="22"/>
                <w:szCs w:val="22"/>
              </w:rPr>
              <w:t>0,00</w:t>
            </w:r>
          </w:p>
        </w:tc>
        <w:tc>
          <w:tcPr>
            <w:tcW w:w="0" w:type="auto"/>
          </w:tcPr>
          <w:p w14:paraId="4AEA8530" w14:textId="77777777" w:rsidR="00102D1B" w:rsidRPr="00102D1B" w:rsidRDefault="00102D1B" w:rsidP="0072399F">
            <w:pPr>
              <w:jc w:val="center"/>
            </w:pPr>
            <w:r w:rsidRPr="00102D1B">
              <w:rPr>
                <w:sz w:val="22"/>
                <w:szCs w:val="22"/>
              </w:rPr>
              <w:t>0,00</w:t>
            </w:r>
          </w:p>
        </w:tc>
        <w:tc>
          <w:tcPr>
            <w:tcW w:w="656" w:type="dxa"/>
          </w:tcPr>
          <w:p w14:paraId="22046B1D" w14:textId="77777777" w:rsidR="00102D1B" w:rsidRPr="00102D1B" w:rsidRDefault="00102D1B" w:rsidP="0072399F">
            <w:pPr>
              <w:jc w:val="center"/>
            </w:pPr>
            <w:r w:rsidRPr="00102D1B">
              <w:rPr>
                <w:sz w:val="22"/>
                <w:szCs w:val="22"/>
              </w:rPr>
              <w:t>0,00</w:t>
            </w:r>
          </w:p>
        </w:tc>
        <w:tc>
          <w:tcPr>
            <w:tcW w:w="1495" w:type="dxa"/>
          </w:tcPr>
          <w:p w14:paraId="1E8E07DC" w14:textId="77777777" w:rsidR="00102D1B" w:rsidRPr="00102D1B" w:rsidRDefault="00102D1B" w:rsidP="0072399F">
            <w:pPr>
              <w:jc w:val="center"/>
            </w:pPr>
            <w:r w:rsidRPr="00102D1B">
              <w:rPr>
                <w:sz w:val="22"/>
                <w:szCs w:val="22"/>
              </w:rPr>
              <w:t>0,00</w:t>
            </w:r>
          </w:p>
        </w:tc>
      </w:tr>
      <w:tr w:rsidR="00102D1B" w:rsidRPr="00102D1B" w14:paraId="570C5EEE" w14:textId="77777777" w:rsidTr="0072399F">
        <w:tc>
          <w:tcPr>
            <w:tcW w:w="7338" w:type="dxa"/>
          </w:tcPr>
          <w:p w14:paraId="57E58922"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средства некоммерческих организаций-фондов</w:t>
            </w:r>
          </w:p>
        </w:tc>
        <w:tc>
          <w:tcPr>
            <w:tcW w:w="1532" w:type="dxa"/>
          </w:tcPr>
          <w:p w14:paraId="1BCAC8BA" w14:textId="77777777" w:rsidR="00102D1B" w:rsidRPr="00102D1B" w:rsidRDefault="00102D1B" w:rsidP="0072399F">
            <w:pPr>
              <w:jc w:val="center"/>
            </w:pPr>
            <w:r w:rsidRPr="00102D1B">
              <w:rPr>
                <w:sz w:val="22"/>
                <w:szCs w:val="22"/>
              </w:rPr>
              <w:t>0,00</w:t>
            </w:r>
          </w:p>
        </w:tc>
        <w:tc>
          <w:tcPr>
            <w:tcW w:w="0" w:type="auto"/>
          </w:tcPr>
          <w:p w14:paraId="4D834636" w14:textId="77777777" w:rsidR="00102D1B" w:rsidRPr="00102D1B" w:rsidRDefault="00102D1B" w:rsidP="0072399F">
            <w:pPr>
              <w:jc w:val="center"/>
            </w:pPr>
            <w:r w:rsidRPr="00102D1B">
              <w:rPr>
                <w:sz w:val="22"/>
                <w:szCs w:val="22"/>
              </w:rPr>
              <w:t>0,00</w:t>
            </w:r>
          </w:p>
        </w:tc>
        <w:tc>
          <w:tcPr>
            <w:tcW w:w="0" w:type="auto"/>
          </w:tcPr>
          <w:p w14:paraId="402959C3" w14:textId="77777777" w:rsidR="00102D1B" w:rsidRPr="00102D1B" w:rsidRDefault="00102D1B" w:rsidP="0072399F">
            <w:pPr>
              <w:jc w:val="center"/>
            </w:pPr>
            <w:r w:rsidRPr="00102D1B">
              <w:rPr>
                <w:sz w:val="22"/>
                <w:szCs w:val="22"/>
              </w:rPr>
              <w:t>0,00</w:t>
            </w:r>
          </w:p>
        </w:tc>
        <w:tc>
          <w:tcPr>
            <w:tcW w:w="0" w:type="auto"/>
          </w:tcPr>
          <w:p w14:paraId="0D656702" w14:textId="77777777" w:rsidR="00102D1B" w:rsidRPr="00102D1B" w:rsidRDefault="00102D1B" w:rsidP="0072399F">
            <w:pPr>
              <w:jc w:val="center"/>
            </w:pPr>
            <w:r w:rsidRPr="00102D1B">
              <w:rPr>
                <w:sz w:val="22"/>
                <w:szCs w:val="22"/>
              </w:rPr>
              <w:t>0,00</w:t>
            </w:r>
          </w:p>
        </w:tc>
        <w:tc>
          <w:tcPr>
            <w:tcW w:w="0" w:type="auto"/>
          </w:tcPr>
          <w:p w14:paraId="062D710D" w14:textId="77777777" w:rsidR="00102D1B" w:rsidRPr="00102D1B" w:rsidRDefault="00102D1B" w:rsidP="0072399F">
            <w:pPr>
              <w:jc w:val="center"/>
            </w:pPr>
            <w:r w:rsidRPr="00102D1B">
              <w:rPr>
                <w:sz w:val="22"/>
                <w:szCs w:val="22"/>
              </w:rPr>
              <w:t>0,00</w:t>
            </w:r>
          </w:p>
        </w:tc>
        <w:tc>
          <w:tcPr>
            <w:tcW w:w="0" w:type="auto"/>
          </w:tcPr>
          <w:p w14:paraId="1856B17A" w14:textId="77777777" w:rsidR="00102D1B" w:rsidRPr="00102D1B" w:rsidRDefault="00102D1B" w:rsidP="0072399F">
            <w:pPr>
              <w:jc w:val="center"/>
            </w:pPr>
            <w:r w:rsidRPr="00102D1B">
              <w:rPr>
                <w:sz w:val="22"/>
                <w:szCs w:val="22"/>
              </w:rPr>
              <w:t>0,00</w:t>
            </w:r>
          </w:p>
        </w:tc>
        <w:tc>
          <w:tcPr>
            <w:tcW w:w="656" w:type="dxa"/>
          </w:tcPr>
          <w:p w14:paraId="50E3602C" w14:textId="77777777" w:rsidR="00102D1B" w:rsidRPr="00102D1B" w:rsidRDefault="00102D1B" w:rsidP="0072399F">
            <w:pPr>
              <w:jc w:val="center"/>
            </w:pPr>
            <w:r w:rsidRPr="00102D1B">
              <w:rPr>
                <w:sz w:val="22"/>
                <w:szCs w:val="22"/>
              </w:rPr>
              <w:t>0,00</w:t>
            </w:r>
          </w:p>
        </w:tc>
        <w:tc>
          <w:tcPr>
            <w:tcW w:w="1495" w:type="dxa"/>
          </w:tcPr>
          <w:p w14:paraId="3DED636F" w14:textId="77777777" w:rsidR="00102D1B" w:rsidRPr="00102D1B" w:rsidRDefault="00102D1B" w:rsidP="0072399F">
            <w:pPr>
              <w:jc w:val="center"/>
            </w:pPr>
            <w:r w:rsidRPr="00102D1B">
              <w:rPr>
                <w:sz w:val="22"/>
                <w:szCs w:val="22"/>
              </w:rPr>
              <w:t>0,00</w:t>
            </w:r>
          </w:p>
        </w:tc>
      </w:tr>
    </w:tbl>
    <w:p w14:paraId="10A2C6DA" w14:textId="2D73A2F5" w:rsidR="00102D1B" w:rsidRDefault="00102D1B" w:rsidP="00102D1B">
      <w:pPr>
        <w:pStyle w:val="ConsPlusNormal"/>
        <w:rPr>
          <w:rFonts w:ascii="Times New Roman" w:hAnsi="Times New Roman" w:cs="Times New Roman"/>
          <w:b/>
          <w:sz w:val="28"/>
          <w:szCs w:val="28"/>
        </w:rPr>
      </w:pPr>
      <w:bookmarkStart w:id="2" w:name="P737"/>
      <w:bookmarkEnd w:id="2"/>
    </w:p>
    <w:p w14:paraId="483F6034" w14:textId="425A8481" w:rsidR="00BC4CF2" w:rsidRDefault="00BC4CF2" w:rsidP="00102D1B">
      <w:pPr>
        <w:pStyle w:val="ConsPlusNormal"/>
        <w:rPr>
          <w:rFonts w:ascii="Times New Roman" w:hAnsi="Times New Roman" w:cs="Times New Roman"/>
          <w:b/>
          <w:sz w:val="28"/>
          <w:szCs w:val="28"/>
        </w:rPr>
      </w:pPr>
    </w:p>
    <w:p w14:paraId="259A2BFF" w14:textId="77777777" w:rsidR="00BC4CF2" w:rsidRPr="00102D1B" w:rsidRDefault="00BC4CF2" w:rsidP="00102D1B">
      <w:pPr>
        <w:pStyle w:val="ConsPlusNormal"/>
        <w:rPr>
          <w:rFonts w:ascii="Times New Roman" w:hAnsi="Times New Roman" w:cs="Times New Roman"/>
          <w:b/>
          <w:sz w:val="28"/>
          <w:szCs w:val="28"/>
        </w:rPr>
      </w:pPr>
    </w:p>
    <w:p w14:paraId="2071145C" w14:textId="77777777" w:rsidR="00102D1B" w:rsidRPr="00102D1B" w:rsidRDefault="00102D1B" w:rsidP="00102D1B">
      <w:pPr>
        <w:pStyle w:val="ConsPlusNormal"/>
        <w:jc w:val="center"/>
        <w:rPr>
          <w:rFonts w:ascii="Times New Roman" w:hAnsi="Times New Roman" w:cs="Times New Roman"/>
          <w:b/>
          <w:sz w:val="28"/>
          <w:szCs w:val="28"/>
        </w:rPr>
      </w:pPr>
      <w:r w:rsidRPr="00102D1B">
        <w:rPr>
          <w:rFonts w:ascii="Times New Roman" w:hAnsi="Times New Roman" w:cs="Times New Roman"/>
          <w:b/>
          <w:sz w:val="28"/>
          <w:szCs w:val="28"/>
        </w:rPr>
        <w:lastRenderedPageBreak/>
        <w:t>5.Сведения о порядке сбора информации и методике расчета показателя муниципальной</w:t>
      </w:r>
      <w:r w:rsidRPr="00102D1B">
        <w:rPr>
          <w:rFonts w:ascii="Times New Roman" w:hAnsi="Times New Roman" w:cs="Times New Roman"/>
          <w:sz w:val="28"/>
          <w:szCs w:val="28"/>
        </w:rPr>
        <w:t xml:space="preserve"> </w:t>
      </w:r>
      <w:r w:rsidRPr="00102D1B">
        <w:rPr>
          <w:rFonts w:ascii="Times New Roman" w:hAnsi="Times New Roman" w:cs="Times New Roman"/>
          <w:b/>
          <w:sz w:val="28"/>
          <w:szCs w:val="28"/>
        </w:rPr>
        <w:t xml:space="preserve">программы Комсомольского муниципального района «Охрана окружающей среды </w:t>
      </w:r>
      <w:r w:rsidRPr="00102D1B">
        <w:rPr>
          <w:rFonts w:ascii="Times New Roman" w:hAnsi="Times New Roman" w:cs="Times New Roman"/>
          <w:b/>
          <w:bCs/>
          <w:sz w:val="28"/>
          <w:szCs w:val="28"/>
        </w:rPr>
        <w:t>Комсомольского муниципального района</w:t>
      </w:r>
      <w:r w:rsidRPr="00102D1B">
        <w:rPr>
          <w:rFonts w:ascii="Times New Roman" w:hAnsi="Times New Roman" w:cs="Times New Roman"/>
          <w:b/>
          <w:sz w:val="28"/>
          <w:szCs w:val="28"/>
        </w:rPr>
        <w:t>»</w:t>
      </w:r>
    </w:p>
    <w:p w14:paraId="2D26DA26" w14:textId="77777777" w:rsidR="00102D1B" w:rsidRPr="00102D1B" w:rsidRDefault="00102D1B" w:rsidP="00102D1B">
      <w:pPr>
        <w:pStyle w:val="ConsPlusNormal"/>
        <w:jc w:val="center"/>
        <w:rPr>
          <w:rFonts w:ascii="Times New Roman" w:hAnsi="Times New Roman" w:cs="Times New Roman"/>
          <w:sz w:val="22"/>
          <w:szCs w:val="22"/>
        </w:rPr>
      </w:pPr>
    </w:p>
    <w:p w14:paraId="468BBDA5" w14:textId="77777777" w:rsidR="00102D1B" w:rsidRPr="00102D1B" w:rsidRDefault="00102D1B" w:rsidP="00102D1B">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2445"/>
        <w:gridCol w:w="708"/>
        <w:gridCol w:w="1134"/>
        <w:gridCol w:w="2694"/>
        <w:gridCol w:w="2126"/>
        <w:gridCol w:w="1417"/>
        <w:gridCol w:w="993"/>
        <w:gridCol w:w="1559"/>
        <w:gridCol w:w="650"/>
        <w:gridCol w:w="1275"/>
      </w:tblGrid>
      <w:tr w:rsidR="00102D1B" w:rsidRPr="00102D1B" w14:paraId="0D96A14F" w14:textId="77777777" w:rsidTr="0072399F">
        <w:trPr>
          <w:jc w:val="center"/>
        </w:trPr>
        <w:tc>
          <w:tcPr>
            <w:tcW w:w="362" w:type="dxa"/>
          </w:tcPr>
          <w:p w14:paraId="79F7349C"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lang w:val="en-US"/>
              </w:rPr>
              <w:t>N</w:t>
            </w:r>
            <w:r w:rsidRPr="00102D1B">
              <w:rPr>
                <w:rFonts w:ascii="Times New Roman" w:hAnsi="Times New Roman" w:cs="Times New Roman"/>
                <w:sz w:val="22"/>
                <w:szCs w:val="22"/>
              </w:rPr>
              <w:t xml:space="preserve"> п/п</w:t>
            </w:r>
          </w:p>
        </w:tc>
        <w:tc>
          <w:tcPr>
            <w:tcW w:w="2445" w:type="dxa"/>
          </w:tcPr>
          <w:p w14:paraId="1BAA446D"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Наименование показателя</w:t>
            </w:r>
          </w:p>
        </w:tc>
        <w:tc>
          <w:tcPr>
            <w:tcW w:w="708" w:type="dxa"/>
          </w:tcPr>
          <w:p w14:paraId="6E0FD7E5"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Единица измерения</w:t>
            </w:r>
          </w:p>
        </w:tc>
        <w:tc>
          <w:tcPr>
            <w:tcW w:w="1134" w:type="dxa"/>
          </w:tcPr>
          <w:p w14:paraId="70DA6546"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Временные характеристики показателя</w:t>
            </w:r>
          </w:p>
        </w:tc>
        <w:tc>
          <w:tcPr>
            <w:tcW w:w="2694" w:type="dxa"/>
          </w:tcPr>
          <w:p w14:paraId="056C1CA7"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2126" w:type="dxa"/>
          </w:tcPr>
          <w:p w14:paraId="1F93EDA4"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Базовые показатели (используемые в формуле)</w:t>
            </w:r>
          </w:p>
        </w:tc>
        <w:tc>
          <w:tcPr>
            <w:tcW w:w="1417" w:type="dxa"/>
          </w:tcPr>
          <w:p w14:paraId="09105E2F"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Метод сбора информации</w:t>
            </w:r>
          </w:p>
        </w:tc>
        <w:tc>
          <w:tcPr>
            <w:tcW w:w="993" w:type="dxa"/>
          </w:tcPr>
          <w:p w14:paraId="53F9EDFD"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Объект и единица наблюдения</w:t>
            </w:r>
          </w:p>
        </w:tc>
        <w:tc>
          <w:tcPr>
            <w:tcW w:w="1559" w:type="dxa"/>
          </w:tcPr>
          <w:p w14:paraId="362BF69A"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xml:space="preserve">Ответственный за сбор данных по показателю </w:t>
            </w:r>
          </w:p>
        </w:tc>
        <w:tc>
          <w:tcPr>
            <w:tcW w:w="650" w:type="dxa"/>
          </w:tcPr>
          <w:p w14:paraId="4FA036CE"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Реквизиты акта</w:t>
            </w:r>
          </w:p>
        </w:tc>
        <w:tc>
          <w:tcPr>
            <w:tcW w:w="1275" w:type="dxa"/>
          </w:tcPr>
          <w:p w14:paraId="506353E7"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Срок представления годовой отчетной информации</w:t>
            </w:r>
          </w:p>
        </w:tc>
      </w:tr>
      <w:tr w:rsidR="00102D1B" w:rsidRPr="00102D1B" w14:paraId="03DC9AD5" w14:textId="77777777" w:rsidTr="0072399F">
        <w:trPr>
          <w:trHeight w:val="95"/>
          <w:jc w:val="center"/>
        </w:trPr>
        <w:tc>
          <w:tcPr>
            <w:tcW w:w="362" w:type="dxa"/>
          </w:tcPr>
          <w:p w14:paraId="66B705C0"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xml:space="preserve">  1</w:t>
            </w:r>
          </w:p>
        </w:tc>
        <w:tc>
          <w:tcPr>
            <w:tcW w:w="2445" w:type="dxa"/>
          </w:tcPr>
          <w:p w14:paraId="16647D7B"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2</w:t>
            </w:r>
          </w:p>
        </w:tc>
        <w:tc>
          <w:tcPr>
            <w:tcW w:w="708" w:type="dxa"/>
          </w:tcPr>
          <w:p w14:paraId="282E8C49"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3</w:t>
            </w:r>
          </w:p>
        </w:tc>
        <w:tc>
          <w:tcPr>
            <w:tcW w:w="1134" w:type="dxa"/>
          </w:tcPr>
          <w:p w14:paraId="1CC893A1"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4</w:t>
            </w:r>
          </w:p>
        </w:tc>
        <w:tc>
          <w:tcPr>
            <w:tcW w:w="2694" w:type="dxa"/>
          </w:tcPr>
          <w:p w14:paraId="55D4496D"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5</w:t>
            </w:r>
          </w:p>
        </w:tc>
        <w:tc>
          <w:tcPr>
            <w:tcW w:w="2126" w:type="dxa"/>
          </w:tcPr>
          <w:p w14:paraId="4C11AE71"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6</w:t>
            </w:r>
          </w:p>
        </w:tc>
        <w:tc>
          <w:tcPr>
            <w:tcW w:w="1417" w:type="dxa"/>
          </w:tcPr>
          <w:p w14:paraId="5D5E08B4"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7</w:t>
            </w:r>
          </w:p>
        </w:tc>
        <w:tc>
          <w:tcPr>
            <w:tcW w:w="993" w:type="dxa"/>
          </w:tcPr>
          <w:p w14:paraId="7B80D18E"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8</w:t>
            </w:r>
          </w:p>
        </w:tc>
        <w:tc>
          <w:tcPr>
            <w:tcW w:w="1559" w:type="dxa"/>
          </w:tcPr>
          <w:p w14:paraId="17F43192"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9</w:t>
            </w:r>
          </w:p>
        </w:tc>
        <w:tc>
          <w:tcPr>
            <w:tcW w:w="650" w:type="dxa"/>
          </w:tcPr>
          <w:p w14:paraId="0E1E609E"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10</w:t>
            </w:r>
          </w:p>
        </w:tc>
        <w:tc>
          <w:tcPr>
            <w:tcW w:w="1275" w:type="dxa"/>
          </w:tcPr>
          <w:p w14:paraId="3E6D582D"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11</w:t>
            </w:r>
          </w:p>
        </w:tc>
      </w:tr>
      <w:tr w:rsidR="00102D1B" w:rsidRPr="00102D1B" w14:paraId="02AE2C4A" w14:textId="77777777" w:rsidTr="0072399F">
        <w:trPr>
          <w:trHeight w:val="2488"/>
          <w:jc w:val="center"/>
        </w:trPr>
        <w:tc>
          <w:tcPr>
            <w:tcW w:w="362" w:type="dxa"/>
          </w:tcPr>
          <w:p w14:paraId="412C80BF" w14:textId="77777777" w:rsidR="00102D1B" w:rsidRPr="00102D1B" w:rsidRDefault="00102D1B" w:rsidP="0072399F">
            <w:pPr>
              <w:pStyle w:val="ConsPlusNormal"/>
              <w:tabs>
                <w:tab w:val="right" w:pos="238"/>
                <w:tab w:val="center" w:pos="479"/>
              </w:tabs>
              <w:rPr>
                <w:rFonts w:ascii="Times New Roman" w:hAnsi="Times New Roman" w:cs="Times New Roman"/>
                <w:sz w:val="22"/>
                <w:szCs w:val="22"/>
              </w:rPr>
            </w:pPr>
            <w:r w:rsidRPr="00102D1B">
              <w:rPr>
                <w:rFonts w:ascii="Times New Roman" w:hAnsi="Times New Roman" w:cs="Times New Roman"/>
                <w:sz w:val="22"/>
                <w:szCs w:val="22"/>
              </w:rPr>
              <w:t>1.</w:t>
            </w:r>
            <w:r w:rsidRPr="00102D1B">
              <w:rPr>
                <w:rFonts w:ascii="Times New Roman" w:hAnsi="Times New Roman" w:cs="Times New Roman"/>
                <w:sz w:val="22"/>
                <w:szCs w:val="22"/>
              </w:rPr>
              <w:tab/>
            </w:r>
            <w:r w:rsidRPr="00102D1B">
              <w:rPr>
                <w:rFonts w:ascii="Times New Roman" w:hAnsi="Times New Roman" w:cs="Times New Roman"/>
                <w:sz w:val="22"/>
                <w:szCs w:val="22"/>
              </w:rPr>
              <w:tab/>
              <w:t>1</w:t>
            </w:r>
          </w:p>
        </w:tc>
        <w:tc>
          <w:tcPr>
            <w:tcW w:w="2445" w:type="dxa"/>
          </w:tcPr>
          <w:p w14:paraId="6353EF09"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животных</w:t>
            </w:r>
          </w:p>
        </w:tc>
        <w:tc>
          <w:tcPr>
            <w:tcW w:w="708" w:type="dxa"/>
          </w:tcPr>
          <w:p w14:paraId="26060955"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1134" w:type="dxa"/>
          </w:tcPr>
          <w:p w14:paraId="50A0CC48" w14:textId="77777777" w:rsidR="00102D1B" w:rsidRPr="00102D1B" w:rsidRDefault="00102D1B" w:rsidP="0072399F">
            <w:pPr>
              <w:pStyle w:val="ConsPlusNormal"/>
              <w:jc w:val="both"/>
              <w:rPr>
                <w:rFonts w:ascii="Times New Roman" w:hAnsi="Times New Roman" w:cs="Times New Roman"/>
                <w:sz w:val="22"/>
                <w:szCs w:val="22"/>
              </w:rPr>
            </w:pPr>
            <w:r w:rsidRPr="00102D1B">
              <w:rPr>
                <w:rFonts w:ascii="Times New Roman" w:hAnsi="Times New Roman" w:cs="Times New Roman"/>
                <w:sz w:val="22"/>
                <w:szCs w:val="22"/>
              </w:rPr>
              <w:t>01.01.2024-</w:t>
            </w:r>
          </w:p>
          <w:p w14:paraId="43C9CE28" w14:textId="77777777" w:rsidR="00102D1B" w:rsidRPr="00102D1B" w:rsidRDefault="00102D1B" w:rsidP="0072399F">
            <w:pPr>
              <w:pStyle w:val="ConsPlusNormal"/>
              <w:jc w:val="both"/>
              <w:rPr>
                <w:rFonts w:ascii="Times New Roman" w:hAnsi="Times New Roman" w:cs="Times New Roman"/>
                <w:sz w:val="22"/>
                <w:szCs w:val="22"/>
              </w:rPr>
            </w:pPr>
            <w:r w:rsidRPr="00102D1B">
              <w:rPr>
                <w:rFonts w:ascii="Times New Roman" w:hAnsi="Times New Roman" w:cs="Times New Roman"/>
                <w:sz w:val="22"/>
                <w:szCs w:val="22"/>
              </w:rPr>
              <w:t>31.12.2030</w:t>
            </w:r>
          </w:p>
        </w:tc>
        <w:tc>
          <w:tcPr>
            <w:tcW w:w="2694" w:type="dxa"/>
          </w:tcPr>
          <w:p w14:paraId="2FF6B2DE" w14:textId="77777777" w:rsidR="00102D1B" w:rsidRPr="00102D1B" w:rsidRDefault="00102D1B" w:rsidP="0072399F">
            <w:pPr>
              <w:pStyle w:val="ConsPlusNormal"/>
              <w:jc w:val="both"/>
              <w:rPr>
                <w:rFonts w:ascii="Times New Roman" w:hAnsi="Times New Roman" w:cs="Times New Roman"/>
                <w:sz w:val="22"/>
                <w:szCs w:val="22"/>
              </w:rPr>
            </w:pPr>
            <w:r w:rsidRPr="00102D1B">
              <w:rPr>
                <w:rFonts w:ascii="Times New Roman" w:hAnsi="Times New Roman" w:cs="Times New Roman"/>
                <w:sz w:val="22"/>
                <w:szCs w:val="22"/>
              </w:rPr>
              <w:t>Алгоритм формируется исходя из поступлений регионального бюджета по переданным полномочиям</w:t>
            </w:r>
          </w:p>
          <w:p w14:paraId="2638BC6D" w14:textId="77777777" w:rsidR="00102D1B" w:rsidRPr="00102D1B" w:rsidRDefault="00102D1B" w:rsidP="0072399F">
            <w:pPr>
              <w:pStyle w:val="ConsPlusNormal"/>
              <w:jc w:val="both"/>
              <w:rPr>
                <w:rFonts w:ascii="Times New Roman" w:hAnsi="Times New Roman" w:cs="Times New Roman"/>
                <w:sz w:val="22"/>
                <w:szCs w:val="22"/>
                <w:highlight w:val="yellow"/>
              </w:rPr>
            </w:pPr>
          </w:p>
        </w:tc>
        <w:tc>
          <w:tcPr>
            <w:tcW w:w="2126" w:type="dxa"/>
          </w:tcPr>
          <w:p w14:paraId="69A169E7" w14:textId="77777777" w:rsidR="00102D1B" w:rsidRPr="00102D1B" w:rsidRDefault="00102D1B" w:rsidP="0072399F">
            <w:pPr>
              <w:pStyle w:val="ConsPlusNormal"/>
              <w:jc w:val="both"/>
              <w:rPr>
                <w:rFonts w:ascii="Times New Roman" w:hAnsi="Times New Roman" w:cs="Times New Roman"/>
                <w:sz w:val="22"/>
                <w:szCs w:val="22"/>
              </w:rPr>
            </w:pPr>
            <w:r w:rsidRPr="00102D1B">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животных</w:t>
            </w:r>
          </w:p>
        </w:tc>
        <w:tc>
          <w:tcPr>
            <w:tcW w:w="1417" w:type="dxa"/>
          </w:tcPr>
          <w:p w14:paraId="7068A79E"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 xml:space="preserve">Данные предоставляются Ветеринарной службой Ивановской области </w:t>
            </w:r>
          </w:p>
        </w:tc>
        <w:tc>
          <w:tcPr>
            <w:tcW w:w="993" w:type="dxa"/>
          </w:tcPr>
          <w:p w14:paraId="79F35D65"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Сибиреязвенный скотомогильник</w:t>
            </w:r>
          </w:p>
        </w:tc>
        <w:tc>
          <w:tcPr>
            <w:tcW w:w="1559" w:type="dxa"/>
          </w:tcPr>
          <w:p w14:paraId="0852D56B"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650" w:type="dxa"/>
          </w:tcPr>
          <w:p w14:paraId="6CD228BC"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w:t>
            </w:r>
          </w:p>
        </w:tc>
        <w:tc>
          <w:tcPr>
            <w:tcW w:w="1275" w:type="dxa"/>
          </w:tcPr>
          <w:p w14:paraId="55719D58"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До 01 марта года следующего за отчетным</w:t>
            </w:r>
          </w:p>
        </w:tc>
      </w:tr>
      <w:tr w:rsidR="00102D1B" w:rsidRPr="00102D1B" w14:paraId="6EF25BAB" w14:textId="77777777" w:rsidTr="0072399F">
        <w:trPr>
          <w:trHeight w:val="712"/>
          <w:jc w:val="center"/>
        </w:trPr>
        <w:tc>
          <w:tcPr>
            <w:tcW w:w="362" w:type="dxa"/>
          </w:tcPr>
          <w:p w14:paraId="6EE5B4E6" w14:textId="77777777" w:rsidR="00102D1B" w:rsidRPr="00102D1B" w:rsidRDefault="00102D1B" w:rsidP="0072399F">
            <w:pPr>
              <w:rPr>
                <w:sz w:val="22"/>
                <w:szCs w:val="22"/>
              </w:rPr>
            </w:pPr>
            <w:r w:rsidRPr="00102D1B">
              <w:rPr>
                <w:sz w:val="22"/>
                <w:szCs w:val="22"/>
              </w:rPr>
              <w:t>2.</w:t>
            </w:r>
          </w:p>
        </w:tc>
        <w:tc>
          <w:tcPr>
            <w:tcW w:w="2445" w:type="dxa"/>
          </w:tcPr>
          <w:p w14:paraId="7D59C73A" w14:textId="77777777" w:rsidR="00102D1B" w:rsidRPr="00102D1B" w:rsidRDefault="00102D1B" w:rsidP="0072399F">
            <w:pPr>
              <w:pStyle w:val="ConsPlusNormal"/>
              <w:rPr>
                <w:rFonts w:ascii="Times New Roman" w:hAnsi="Times New Roman" w:cs="Times New Roman"/>
              </w:rPr>
            </w:pPr>
            <w:r w:rsidRPr="00102D1B">
              <w:rPr>
                <w:rFonts w:ascii="Times New Roman" w:hAnsi="Times New Roman" w:cs="Times New Roman"/>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tc>
        <w:tc>
          <w:tcPr>
            <w:tcW w:w="708" w:type="dxa"/>
          </w:tcPr>
          <w:p w14:paraId="783CED95" w14:textId="77777777" w:rsidR="00102D1B" w:rsidRPr="00102D1B" w:rsidRDefault="00102D1B" w:rsidP="0072399F">
            <w:pPr>
              <w:pStyle w:val="ConsPlusNormal"/>
              <w:jc w:val="center"/>
              <w:rPr>
                <w:rFonts w:ascii="Times New Roman" w:hAnsi="Times New Roman" w:cs="Times New Roman"/>
                <w:sz w:val="22"/>
                <w:szCs w:val="22"/>
              </w:rPr>
            </w:pPr>
            <w:r w:rsidRPr="00102D1B">
              <w:rPr>
                <w:rFonts w:ascii="Times New Roman" w:hAnsi="Times New Roman" w:cs="Times New Roman"/>
                <w:sz w:val="22"/>
                <w:szCs w:val="22"/>
              </w:rPr>
              <w:t>1</w:t>
            </w:r>
          </w:p>
        </w:tc>
        <w:tc>
          <w:tcPr>
            <w:tcW w:w="1134" w:type="dxa"/>
          </w:tcPr>
          <w:p w14:paraId="54737486" w14:textId="77777777" w:rsidR="00102D1B" w:rsidRPr="00102D1B" w:rsidRDefault="00102D1B" w:rsidP="0072399F">
            <w:pPr>
              <w:pStyle w:val="ConsPlusNormal"/>
              <w:jc w:val="both"/>
              <w:rPr>
                <w:rFonts w:ascii="Times New Roman" w:hAnsi="Times New Roman" w:cs="Times New Roman"/>
                <w:sz w:val="22"/>
                <w:szCs w:val="22"/>
              </w:rPr>
            </w:pPr>
            <w:r w:rsidRPr="00102D1B">
              <w:rPr>
                <w:rFonts w:ascii="Times New Roman" w:hAnsi="Times New Roman" w:cs="Times New Roman"/>
                <w:sz w:val="22"/>
                <w:szCs w:val="22"/>
              </w:rPr>
              <w:t>01.01.2024</w:t>
            </w:r>
          </w:p>
          <w:p w14:paraId="6C4A1B35" w14:textId="77777777" w:rsidR="00102D1B" w:rsidRPr="00102D1B" w:rsidRDefault="00102D1B" w:rsidP="0072399F">
            <w:pPr>
              <w:pStyle w:val="ConsPlusNormal"/>
              <w:jc w:val="both"/>
              <w:rPr>
                <w:rFonts w:ascii="Times New Roman" w:hAnsi="Times New Roman" w:cs="Times New Roman"/>
                <w:sz w:val="22"/>
                <w:szCs w:val="22"/>
              </w:rPr>
            </w:pPr>
            <w:r w:rsidRPr="00102D1B">
              <w:rPr>
                <w:rFonts w:ascii="Times New Roman" w:hAnsi="Times New Roman" w:cs="Times New Roman"/>
                <w:sz w:val="22"/>
                <w:szCs w:val="22"/>
              </w:rPr>
              <w:t>-</w:t>
            </w:r>
          </w:p>
          <w:p w14:paraId="7202BAFC" w14:textId="77777777" w:rsidR="00102D1B" w:rsidRPr="00102D1B" w:rsidRDefault="00102D1B" w:rsidP="0072399F">
            <w:pPr>
              <w:pStyle w:val="ConsPlusNormal"/>
              <w:jc w:val="both"/>
              <w:rPr>
                <w:rFonts w:ascii="Times New Roman" w:hAnsi="Times New Roman" w:cs="Times New Roman"/>
                <w:sz w:val="22"/>
                <w:szCs w:val="22"/>
              </w:rPr>
            </w:pPr>
            <w:r w:rsidRPr="00102D1B">
              <w:rPr>
                <w:rFonts w:ascii="Times New Roman" w:hAnsi="Times New Roman" w:cs="Times New Roman"/>
                <w:sz w:val="22"/>
                <w:szCs w:val="22"/>
              </w:rPr>
              <w:t>31.12.2030</w:t>
            </w:r>
          </w:p>
        </w:tc>
        <w:tc>
          <w:tcPr>
            <w:tcW w:w="2694" w:type="dxa"/>
          </w:tcPr>
          <w:p w14:paraId="6DCC43C4" w14:textId="77777777" w:rsidR="00102D1B" w:rsidRPr="00102D1B" w:rsidRDefault="00102D1B" w:rsidP="0072399F">
            <w:pPr>
              <w:pStyle w:val="ConsPlusNormal"/>
              <w:jc w:val="both"/>
              <w:rPr>
                <w:rFonts w:ascii="Times New Roman" w:hAnsi="Times New Roman" w:cs="Times New Roman"/>
                <w:sz w:val="22"/>
                <w:szCs w:val="22"/>
                <w:highlight w:val="yellow"/>
              </w:rPr>
            </w:pPr>
            <w:r w:rsidRPr="00102D1B">
              <w:rPr>
                <w:rFonts w:ascii="Times New Roman" w:hAnsi="Times New Roman" w:cs="Times New Roman"/>
                <w:sz w:val="22"/>
                <w:szCs w:val="22"/>
              </w:rPr>
              <w:t xml:space="preserve">Алгоритм формируется в соответствии с бюджетом Комсомольского муниципального района  </w:t>
            </w:r>
          </w:p>
        </w:tc>
        <w:tc>
          <w:tcPr>
            <w:tcW w:w="2126" w:type="dxa"/>
          </w:tcPr>
          <w:p w14:paraId="50509789" w14:textId="77777777" w:rsidR="00102D1B" w:rsidRPr="00102D1B" w:rsidRDefault="00102D1B" w:rsidP="0072399F">
            <w:pPr>
              <w:pStyle w:val="ConsPlusNormal"/>
              <w:jc w:val="both"/>
              <w:rPr>
                <w:rFonts w:ascii="Times New Roman" w:hAnsi="Times New Roman" w:cs="Times New Roman"/>
                <w:sz w:val="22"/>
                <w:szCs w:val="22"/>
              </w:rPr>
            </w:pPr>
            <w:r w:rsidRPr="00102D1B">
              <w:rPr>
                <w:rFonts w:ascii="Times New Roman" w:hAnsi="Times New Roman" w:cs="Times New Roman"/>
              </w:rPr>
              <w:t xml:space="preserve">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w:t>
            </w:r>
            <w:r w:rsidRPr="00102D1B">
              <w:rPr>
                <w:rFonts w:ascii="Times New Roman" w:hAnsi="Times New Roman" w:cs="Times New Roman"/>
              </w:rPr>
              <w:lastRenderedPageBreak/>
              <w:t>улучшение условий окружающей среды</w:t>
            </w:r>
          </w:p>
        </w:tc>
        <w:tc>
          <w:tcPr>
            <w:tcW w:w="1417" w:type="dxa"/>
          </w:tcPr>
          <w:p w14:paraId="3ED23AD0"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lastRenderedPageBreak/>
              <w:t xml:space="preserve">Данные формируются Управлением по вопросу3 развития инфраструктуры  Администрации Комсомольского </w:t>
            </w:r>
            <w:r w:rsidRPr="00102D1B">
              <w:rPr>
                <w:rFonts w:ascii="Times New Roman" w:hAnsi="Times New Roman" w:cs="Times New Roman"/>
                <w:sz w:val="22"/>
                <w:szCs w:val="22"/>
              </w:rPr>
              <w:lastRenderedPageBreak/>
              <w:t>муниципального района</w:t>
            </w:r>
          </w:p>
        </w:tc>
        <w:tc>
          <w:tcPr>
            <w:tcW w:w="993" w:type="dxa"/>
          </w:tcPr>
          <w:p w14:paraId="22270173"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lastRenderedPageBreak/>
              <w:t>Список граждан, участников мероприятия</w:t>
            </w:r>
          </w:p>
        </w:tc>
        <w:tc>
          <w:tcPr>
            <w:tcW w:w="1559" w:type="dxa"/>
          </w:tcPr>
          <w:p w14:paraId="4D6F61FB"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650" w:type="dxa"/>
          </w:tcPr>
          <w:p w14:paraId="450EC5C8"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w:t>
            </w:r>
          </w:p>
        </w:tc>
        <w:tc>
          <w:tcPr>
            <w:tcW w:w="1275" w:type="dxa"/>
          </w:tcPr>
          <w:p w14:paraId="62C65D33" w14:textId="77777777" w:rsidR="00102D1B" w:rsidRPr="00102D1B" w:rsidRDefault="00102D1B" w:rsidP="0072399F">
            <w:pPr>
              <w:pStyle w:val="ConsPlusNormal"/>
              <w:rPr>
                <w:rFonts w:ascii="Times New Roman" w:hAnsi="Times New Roman" w:cs="Times New Roman"/>
                <w:sz w:val="22"/>
                <w:szCs w:val="22"/>
              </w:rPr>
            </w:pPr>
            <w:r w:rsidRPr="00102D1B">
              <w:rPr>
                <w:rFonts w:ascii="Times New Roman" w:hAnsi="Times New Roman" w:cs="Times New Roman"/>
                <w:sz w:val="22"/>
                <w:szCs w:val="22"/>
              </w:rPr>
              <w:t>До 01 марта года следующего за отчетным</w:t>
            </w:r>
          </w:p>
        </w:tc>
      </w:tr>
    </w:tbl>
    <w:p w14:paraId="62B3AFC5" w14:textId="77777777" w:rsidR="00102D1B" w:rsidRPr="00102D1B" w:rsidRDefault="00102D1B" w:rsidP="00102D1B">
      <w:pPr>
        <w:pStyle w:val="ConsPlusNormal"/>
        <w:outlineLvl w:val="3"/>
        <w:rPr>
          <w:rFonts w:ascii="Times New Roman" w:hAnsi="Times New Roman" w:cs="Times New Roman"/>
          <w:b/>
          <w:sz w:val="28"/>
          <w:szCs w:val="28"/>
        </w:rPr>
        <w:sectPr w:rsidR="00102D1B" w:rsidRPr="00102D1B" w:rsidSect="002C171D">
          <w:pgSz w:w="16838" w:h="11906" w:orient="landscape"/>
          <w:pgMar w:top="993" w:right="567" w:bottom="1134" w:left="1134" w:header="720" w:footer="720" w:gutter="0"/>
          <w:cols w:space="720"/>
        </w:sectPr>
      </w:pPr>
    </w:p>
    <w:p w14:paraId="7B9614D5" w14:textId="1926D9C3" w:rsidR="00102D1B" w:rsidRPr="00102D1B" w:rsidRDefault="00102D1B" w:rsidP="00102D1B">
      <w:pPr>
        <w:ind w:left="-540"/>
        <w:jc w:val="center"/>
        <w:rPr>
          <w:color w:val="000080"/>
          <w:sz w:val="24"/>
          <w:szCs w:val="24"/>
        </w:rPr>
      </w:pPr>
      <w:r w:rsidRPr="00102D1B">
        <w:rPr>
          <w:noProof/>
          <w:color w:val="000080"/>
          <w:sz w:val="24"/>
          <w:szCs w:val="24"/>
        </w:rPr>
        <w:lastRenderedPageBreak/>
        <w:drawing>
          <wp:inline distT="0" distB="0" distL="0" distR="0" wp14:anchorId="5E0B8910" wp14:editId="32845111">
            <wp:extent cx="542925" cy="676275"/>
            <wp:effectExtent l="0" t="0" r="0" b="0"/>
            <wp:docPr id="2" name="Рисунок 2" descr="Описание: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Untitled-1"/>
                    <pic:cNvPicPr>
                      <a:picLocks noChangeAspect="1" noChangeArrowheads="1"/>
                    </pic:cNvPicPr>
                  </pic:nvPicPr>
                  <pic:blipFill>
                    <a:blip r:embed="rId14">
                      <a:lum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7AA3068" w14:textId="77777777" w:rsidR="00102D1B" w:rsidRPr="00BC4CF2" w:rsidRDefault="00102D1B" w:rsidP="00102D1B">
      <w:pPr>
        <w:pStyle w:val="a6"/>
        <w:jc w:val="center"/>
        <w:rPr>
          <w:rFonts w:ascii="Times New Roman" w:hAnsi="Times New Roman"/>
          <w:b/>
          <w:bCs/>
          <w:sz w:val="24"/>
          <w:szCs w:val="24"/>
        </w:rPr>
      </w:pPr>
      <w:r w:rsidRPr="00BC4CF2">
        <w:rPr>
          <w:rFonts w:ascii="Times New Roman" w:hAnsi="Times New Roman"/>
          <w:b/>
          <w:bCs/>
          <w:sz w:val="24"/>
          <w:szCs w:val="24"/>
        </w:rPr>
        <w:t>РОССИЙСКАЯ ФЕДЕРАЦИЯ</w:t>
      </w:r>
    </w:p>
    <w:p w14:paraId="670FD787" w14:textId="77777777" w:rsidR="00102D1B" w:rsidRPr="00BC4CF2" w:rsidRDefault="00102D1B" w:rsidP="00102D1B">
      <w:pPr>
        <w:pStyle w:val="a6"/>
        <w:jc w:val="center"/>
        <w:rPr>
          <w:rFonts w:ascii="Times New Roman" w:hAnsi="Times New Roman"/>
          <w:b/>
          <w:bCs/>
          <w:color w:val="003366"/>
          <w:sz w:val="24"/>
          <w:szCs w:val="24"/>
        </w:rPr>
      </w:pPr>
      <w:r w:rsidRPr="00BC4CF2">
        <w:rPr>
          <w:rFonts w:ascii="Times New Roman" w:hAnsi="Times New Roman"/>
          <w:b/>
          <w:bCs/>
          <w:color w:val="003366"/>
          <w:sz w:val="24"/>
          <w:szCs w:val="24"/>
        </w:rPr>
        <w:t>С О В Е Т</w:t>
      </w:r>
    </w:p>
    <w:p w14:paraId="65CC3666" w14:textId="77777777" w:rsidR="00102D1B" w:rsidRPr="00BC4CF2" w:rsidRDefault="00102D1B" w:rsidP="00102D1B">
      <w:pPr>
        <w:pStyle w:val="a6"/>
        <w:jc w:val="center"/>
        <w:rPr>
          <w:rFonts w:ascii="Times New Roman" w:hAnsi="Times New Roman"/>
          <w:b/>
          <w:bCs/>
          <w:color w:val="003366"/>
          <w:sz w:val="24"/>
          <w:szCs w:val="24"/>
        </w:rPr>
      </w:pPr>
      <w:r w:rsidRPr="00BC4CF2">
        <w:rPr>
          <w:rFonts w:ascii="Times New Roman" w:hAnsi="Times New Roman"/>
          <w:b/>
          <w:bCs/>
          <w:color w:val="003366"/>
          <w:sz w:val="24"/>
          <w:szCs w:val="24"/>
        </w:rPr>
        <w:t>ПИСЦОВСКОГО СЕЛЬСКОГО ПОСЕЛЕНИЯ</w:t>
      </w:r>
    </w:p>
    <w:p w14:paraId="664FD785" w14:textId="77777777" w:rsidR="00102D1B" w:rsidRPr="00BC4CF2" w:rsidRDefault="00102D1B" w:rsidP="00102D1B">
      <w:pPr>
        <w:pStyle w:val="a6"/>
        <w:jc w:val="center"/>
        <w:rPr>
          <w:rFonts w:ascii="Times New Roman" w:hAnsi="Times New Roman"/>
          <w:b/>
          <w:bCs/>
          <w:color w:val="003366"/>
          <w:sz w:val="24"/>
          <w:szCs w:val="24"/>
        </w:rPr>
      </w:pPr>
      <w:r w:rsidRPr="00BC4CF2">
        <w:rPr>
          <w:rFonts w:ascii="Times New Roman" w:hAnsi="Times New Roman"/>
          <w:b/>
          <w:bCs/>
          <w:color w:val="003366"/>
          <w:sz w:val="24"/>
          <w:szCs w:val="24"/>
        </w:rPr>
        <w:t>КОМСОМОЛЬСКОГО МУНИЦИПАЛЬНОГО  РАЙОНА</w:t>
      </w:r>
    </w:p>
    <w:p w14:paraId="200BFBCF" w14:textId="77777777" w:rsidR="00102D1B" w:rsidRPr="00BC4CF2" w:rsidRDefault="00102D1B" w:rsidP="00102D1B">
      <w:pPr>
        <w:pStyle w:val="a6"/>
        <w:jc w:val="center"/>
        <w:rPr>
          <w:rFonts w:ascii="Times New Roman" w:hAnsi="Times New Roman"/>
          <w:b/>
          <w:bCs/>
          <w:color w:val="003366"/>
          <w:sz w:val="24"/>
          <w:szCs w:val="24"/>
        </w:rPr>
      </w:pPr>
      <w:r w:rsidRPr="00BC4CF2">
        <w:rPr>
          <w:rFonts w:ascii="Times New Roman" w:hAnsi="Times New Roman"/>
          <w:b/>
          <w:bCs/>
          <w:color w:val="003366"/>
          <w:sz w:val="24"/>
          <w:szCs w:val="24"/>
        </w:rPr>
        <w:t>ИВАНОВСКОЙ ОБЛАСТИ</w:t>
      </w:r>
    </w:p>
    <w:p w14:paraId="06C7FCA9" w14:textId="77777777" w:rsidR="00102D1B" w:rsidRPr="00102D1B" w:rsidRDefault="00102D1B" w:rsidP="00102D1B">
      <w:pPr>
        <w:pStyle w:val="a6"/>
        <w:jc w:val="center"/>
        <w:rPr>
          <w:rFonts w:ascii="Times New Roman" w:hAnsi="Times New Roman"/>
          <w:color w:val="003366"/>
          <w:sz w:val="24"/>
          <w:szCs w:val="24"/>
          <w:u w:val="single"/>
        </w:rPr>
      </w:pPr>
      <w:r w:rsidRPr="00BC4CF2">
        <w:rPr>
          <w:rFonts w:ascii="Times New Roman" w:hAnsi="Times New Roman"/>
          <w:b/>
          <w:bCs/>
          <w:color w:val="003366"/>
          <w:sz w:val="24"/>
          <w:szCs w:val="24"/>
          <w:u w:val="single"/>
        </w:rPr>
        <w:t>четвертого созыва</w:t>
      </w:r>
    </w:p>
    <w:p w14:paraId="4134854F" w14:textId="77777777" w:rsidR="00102D1B" w:rsidRPr="00102D1B" w:rsidRDefault="00102D1B" w:rsidP="00102D1B">
      <w:pPr>
        <w:rPr>
          <w:b/>
          <w:color w:val="003366"/>
          <w:sz w:val="24"/>
          <w:szCs w:val="24"/>
          <w:u w:val="single"/>
        </w:rPr>
      </w:pPr>
      <w:r w:rsidRPr="00102D1B">
        <w:rPr>
          <w:b/>
          <w:color w:val="003366"/>
          <w:sz w:val="24"/>
          <w:szCs w:val="24"/>
          <w:u w:val="single"/>
        </w:rPr>
        <w:t>_________________________________________________________________________-</w:t>
      </w:r>
    </w:p>
    <w:p w14:paraId="16EAFE18" w14:textId="77777777" w:rsidR="00102D1B" w:rsidRPr="00102D1B" w:rsidRDefault="00102D1B" w:rsidP="00102D1B">
      <w:pPr>
        <w:jc w:val="center"/>
        <w:rPr>
          <w:b/>
          <w:color w:val="003366"/>
          <w:sz w:val="24"/>
          <w:szCs w:val="24"/>
        </w:rPr>
      </w:pPr>
      <w:r w:rsidRPr="00102D1B">
        <w:rPr>
          <w:b/>
          <w:color w:val="003366"/>
          <w:sz w:val="24"/>
          <w:szCs w:val="24"/>
        </w:rPr>
        <w:t>155130  с.Писцово, ул. Луначарского, д.27</w:t>
      </w:r>
    </w:p>
    <w:p w14:paraId="5022A2C1" w14:textId="77777777" w:rsidR="00102D1B" w:rsidRPr="00102D1B" w:rsidRDefault="00102D1B" w:rsidP="00102D1B">
      <w:pPr>
        <w:jc w:val="center"/>
        <w:rPr>
          <w:b/>
          <w:sz w:val="26"/>
          <w:szCs w:val="26"/>
        </w:rPr>
      </w:pPr>
      <w:r w:rsidRPr="00102D1B">
        <w:rPr>
          <w:b/>
          <w:sz w:val="26"/>
          <w:szCs w:val="26"/>
        </w:rPr>
        <w:t xml:space="preserve">РЕШЕНИЕ                                                             </w:t>
      </w:r>
    </w:p>
    <w:p w14:paraId="5BCA9D41" w14:textId="77777777" w:rsidR="00102D1B" w:rsidRPr="00102D1B" w:rsidRDefault="00102D1B" w:rsidP="00102D1B">
      <w:pPr>
        <w:jc w:val="center"/>
        <w:rPr>
          <w:sz w:val="26"/>
          <w:szCs w:val="26"/>
        </w:rPr>
      </w:pPr>
      <w:r w:rsidRPr="00102D1B">
        <w:rPr>
          <w:b/>
          <w:sz w:val="26"/>
          <w:szCs w:val="26"/>
        </w:rPr>
        <w:t xml:space="preserve">  08 ноября 2024 года             </w:t>
      </w:r>
      <w:r w:rsidRPr="00102D1B">
        <w:rPr>
          <w:b/>
          <w:sz w:val="26"/>
          <w:szCs w:val="26"/>
        </w:rPr>
        <w:tab/>
      </w:r>
      <w:r w:rsidRPr="00102D1B">
        <w:rPr>
          <w:b/>
          <w:sz w:val="26"/>
          <w:szCs w:val="26"/>
        </w:rPr>
        <w:tab/>
      </w:r>
      <w:r w:rsidRPr="00102D1B">
        <w:rPr>
          <w:b/>
          <w:sz w:val="26"/>
          <w:szCs w:val="26"/>
        </w:rPr>
        <w:tab/>
      </w:r>
      <w:r w:rsidRPr="00102D1B">
        <w:rPr>
          <w:b/>
          <w:sz w:val="26"/>
          <w:szCs w:val="26"/>
        </w:rPr>
        <w:tab/>
      </w:r>
      <w:r w:rsidRPr="00102D1B">
        <w:rPr>
          <w:b/>
          <w:sz w:val="26"/>
          <w:szCs w:val="26"/>
        </w:rPr>
        <w:tab/>
        <w:t>№175</w:t>
      </w:r>
    </w:p>
    <w:p w14:paraId="06FFA9F9" w14:textId="77777777" w:rsidR="00102D1B" w:rsidRPr="00102D1B" w:rsidRDefault="00102D1B" w:rsidP="00102D1B">
      <w:pPr>
        <w:pStyle w:val="a6"/>
        <w:jc w:val="center"/>
        <w:rPr>
          <w:rFonts w:ascii="Times New Roman" w:hAnsi="Times New Roman"/>
          <w:b/>
          <w:sz w:val="26"/>
          <w:szCs w:val="26"/>
        </w:rPr>
      </w:pPr>
      <w:r w:rsidRPr="00102D1B">
        <w:rPr>
          <w:rFonts w:ascii="Times New Roman" w:hAnsi="Times New Roman"/>
          <w:b/>
          <w:sz w:val="26"/>
          <w:szCs w:val="26"/>
        </w:rPr>
        <w:t>Об утверждении Положения об установлении налога на имущество физических лиц на территории Писцовского сельского поселения Комсомольского муниципального района Ивановской области на 2025 год</w:t>
      </w:r>
    </w:p>
    <w:p w14:paraId="19286364" w14:textId="77777777" w:rsidR="00102D1B" w:rsidRPr="00102D1B" w:rsidRDefault="00102D1B" w:rsidP="00102D1B">
      <w:pPr>
        <w:pStyle w:val="a6"/>
        <w:jc w:val="center"/>
        <w:rPr>
          <w:rFonts w:ascii="Times New Roman" w:hAnsi="Times New Roman"/>
          <w:b/>
          <w:sz w:val="26"/>
          <w:szCs w:val="26"/>
        </w:rPr>
      </w:pPr>
    </w:p>
    <w:p w14:paraId="3D79B411"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 xml:space="preserve">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Писцовского сельского поселения Комсомольского муниципального района, Совет Писцовского сельского поселения </w:t>
      </w:r>
    </w:p>
    <w:p w14:paraId="00FDC79F" w14:textId="77777777" w:rsidR="00102D1B" w:rsidRPr="00102D1B" w:rsidRDefault="00102D1B" w:rsidP="00102D1B">
      <w:pPr>
        <w:pStyle w:val="a6"/>
        <w:jc w:val="both"/>
        <w:rPr>
          <w:rFonts w:ascii="Times New Roman" w:hAnsi="Times New Roman"/>
          <w:sz w:val="26"/>
          <w:szCs w:val="26"/>
        </w:rPr>
      </w:pPr>
    </w:p>
    <w:p w14:paraId="22DFD144" w14:textId="77777777" w:rsidR="00102D1B" w:rsidRPr="00102D1B" w:rsidRDefault="00102D1B" w:rsidP="00102D1B">
      <w:pPr>
        <w:pStyle w:val="a6"/>
        <w:ind w:firstLine="567"/>
        <w:jc w:val="center"/>
        <w:rPr>
          <w:rFonts w:ascii="Times New Roman" w:hAnsi="Times New Roman"/>
          <w:b/>
          <w:sz w:val="26"/>
          <w:szCs w:val="26"/>
        </w:rPr>
      </w:pPr>
      <w:r w:rsidRPr="00102D1B">
        <w:rPr>
          <w:rFonts w:ascii="Times New Roman" w:hAnsi="Times New Roman"/>
          <w:b/>
          <w:sz w:val="26"/>
          <w:szCs w:val="26"/>
        </w:rPr>
        <w:t>решил:</w:t>
      </w:r>
    </w:p>
    <w:p w14:paraId="7F6BE183"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1. Утвердить Положение об установлении налога на имущество физических лиц на территории Писцовского сельского поселения Комсомольского муниципального района Ивановской области на 2025 год.</w:t>
      </w:r>
      <w:r w:rsidRPr="00102D1B">
        <w:rPr>
          <w:rFonts w:ascii="Times New Roman" w:hAnsi="Times New Roman"/>
          <w:bCs/>
          <w:sz w:val="26"/>
          <w:szCs w:val="26"/>
        </w:rPr>
        <w:t xml:space="preserve"> </w:t>
      </w:r>
    </w:p>
    <w:p w14:paraId="68B752B0"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2. Настоящее решение вступает в силу не ранее чем по истечении одного месяца со дня его официального опубликования и не ранее 01 января 2025 года.</w:t>
      </w:r>
    </w:p>
    <w:p w14:paraId="5BEC2857"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Писцовского сельского поселения, разместить в сети «Интернет» в установленном порядке.</w:t>
      </w:r>
    </w:p>
    <w:p w14:paraId="0DD47BDB" w14:textId="77777777" w:rsidR="00102D1B" w:rsidRPr="00102D1B" w:rsidRDefault="00102D1B" w:rsidP="00102D1B">
      <w:pPr>
        <w:pStyle w:val="a6"/>
        <w:ind w:firstLine="567"/>
        <w:jc w:val="both"/>
        <w:rPr>
          <w:rFonts w:ascii="Times New Roman" w:hAnsi="Times New Roman"/>
          <w:sz w:val="26"/>
          <w:szCs w:val="26"/>
        </w:rPr>
      </w:pPr>
    </w:p>
    <w:p w14:paraId="2BA049C4" w14:textId="77777777" w:rsidR="00102D1B" w:rsidRPr="00102D1B" w:rsidRDefault="00102D1B" w:rsidP="00102D1B">
      <w:pPr>
        <w:pStyle w:val="a6"/>
        <w:rPr>
          <w:rFonts w:ascii="Times New Roman" w:hAnsi="Times New Roman"/>
          <w:sz w:val="26"/>
          <w:szCs w:val="26"/>
        </w:rPr>
      </w:pPr>
      <w:r w:rsidRPr="00102D1B">
        <w:rPr>
          <w:rFonts w:ascii="Times New Roman" w:hAnsi="Times New Roman"/>
          <w:sz w:val="26"/>
          <w:szCs w:val="26"/>
        </w:rPr>
        <w:t xml:space="preserve">Председатель Совета </w:t>
      </w:r>
    </w:p>
    <w:p w14:paraId="3F3AA970" w14:textId="77777777" w:rsidR="00102D1B" w:rsidRPr="00102D1B" w:rsidRDefault="00102D1B" w:rsidP="00102D1B">
      <w:pPr>
        <w:pStyle w:val="a6"/>
        <w:rPr>
          <w:rFonts w:ascii="Times New Roman" w:hAnsi="Times New Roman"/>
          <w:sz w:val="26"/>
          <w:szCs w:val="26"/>
        </w:rPr>
      </w:pPr>
      <w:r w:rsidRPr="00102D1B">
        <w:rPr>
          <w:rFonts w:ascii="Times New Roman" w:hAnsi="Times New Roman"/>
          <w:sz w:val="26"/>
          <w:szCs w:val="26"/>
        </w:rPr>
        <w:t xml:space="preserve">Писцовского сельского поселения </w:t>
      </w:r>
    </w:p>
    <w:p w14:paraId="4883013B" w14:textId="77777777" w:rsidR="00102D1B" w:rsidRPr="00102D1B" w:rsidRDefault="00102D1B" w:rsidP="00102D1B">
      <w:pPr>
        <w:pStyle w:val="a6"/>
        <w:rPr>
          <w:rFonts w:ascii="Times New Roman" w:hAnsi="Times New Roman"/>
          <w:sz w:val="26"/>
          <w:szCs w:val="26"/>
        </w:rPr>
      </w:pPr>
      <w:r w:rsidRPr="00102D1B">
        <w:rPr>
          <w:rFonts w:ascii="Times New Roman" w:hAnsi="Times New Roman"/>
          <w:sz w:val="26"/>
          <w:szCs w:val="26"/>
        </w:rPr>
        <w:t xml:space="preserve">Комсомольского муниципального района:                                           Е.Е.Матакова </w:t>
      </w:r>
    </w:p>
    <w:p w14:paraId="64D32294" w14:textId="77777777" w:rsidR="00102D1B" w:rsidRPr="00102D1B" w:rsidRDefault="00102D1B" w:rsidP="00102D1B">
      <w:pPr>
        <w:pStyle w:val="a6"/>
        <w:rPr>
          <w:rFonts w:ascii="Times New Roman" w:hAnsi="Times New Roman"/>
          <w:sz w:val="26"/>
          <w:szCs w:val="26"/>
        </w:rPr>
      </w:pPr>
    </w:p>
    <w:p w14:paraId="12E2620F" w14:textId="77777777" w:rsidR="00102D1B" w:rsidRPr="00102D1B" w:rsidRDefault="00102D1B" w:rsidP="00102D1B">
      <w:pPr>
        <w:pStyle w:val="a6"/>
        <w:rPr>
          <w:rFonts w:ascii="Times New Roman" w:hAnsi="Times New Roman"/>
          <w:sz w:val="26"/>
          <w:szCs w:val="26"/>
        </w:rPr>
      </w:pPr>
      <w:r w:rsidRPr="00102D1B">
        <w:rPr>
          <w:rFonts w:ascii="Times New Roman" w:hAnsi="Times New Roman"/>
          <w:sz w:val="26"/>
          <w:szCs w:val="26"/>
        </w:rPr>
        <w:t xml:space="preserve">Глава Писцовского  сельского поселения           </w:t>
      </w:r>
      <w:r w:rsidRPr="00102D1B">
        <w:rPr>
          <w:rFonts w:ascii="Times New Roman" w:hAnsi="Times New Roman"/>
          <w:sz w:val="26"/>
          <w:szCs w:val="26"/>
        </w:rPr>
        <w:tab/>
      </w:r>
      <w:r w:rsidRPr="00102D1B">
        <w:rPr>
          <w:rFonts w:ascii="Times New Roman" w:hAnsi="Times New Roman"/>
          <w:sz w:val="26"/>
          <w:szCs w:val="26"/>
        </w:rPr>
        <w:tab/>
        <w:t xml:space="preserve">                                                        Комсомольского муниципального района:                                           Т.Н.Глухова</w:t>
      </w:r>
    </w:p>
    <w:p w14:paraId="11D88835" w14:textId="77777777" w:rsidR="00102D1B" w:rsidRPr="00102D1B" w:rsidRDefault="00102D1B" w:rsidP="00102D1B">
      <w:pPr>
        <w:pStyle w:val="afffffffff2"/>
        <w:pageBreakBefore/>
        <w:shd w:val="clear" w:color="auto" w:fill="FFFFFF"/>
        <w:spacing w:before="0" w:beforeAutospacing="0" w:after="0" w:line="227" w:lineRule="atLeast"/>
        <w:jc w:val="right"/>
        <w:rPr>
          <w:bCs/>
          <w:sz w:val="20"/>
          <w:szCs w:val="20"/>
        </w:rPr>
      </w:pPr>
      <w:r w:rsidRPr="00102D1B">
        <w:rPr>
          <w:bCs/>
          <w:sz w:val="20"/>
          <w:szCs w:val="20"/>
        </w:rPr>
        <w:lastRenderedPageBreak/>
        <w:t>Приложение к решению</w:t>
      </w:r>
    </w:p>
    <w:p w14:paraId="3AEE19EB" w14:textId="77777777" w:rsidR="00102D1B" w:rsidRPr="00102D1B" w:rsidRDefault="00102D1B" w:rsidP="00102D1B">
      <w:pPr>
        <w:tabs>
          <w:tab w:val="left" w:pos="3450"/>
        </w:tabs>
        <w:jc w:val="right"/>
      </w:pPr>
      <w:r w:rsidRPr="00102D1B">
        <w:tab/>
        <w:t>Совета Писцовского сельского поселения</w:t>
      </w:r>
    </w:p>
    <w:p w14:paraId="5B651CD8" w14:textId="77777777" w:rsidR="00102D1B" w:rsidRPr="00102D1B" w:rsidRDefault="00102D1B" w:rsidP="00102D1B">
      <w:pPr>
        <w:tabs>
          <w:tab w:val="left" w:pos="3450"/>
        </w:tabs>
        <w:jc w:val="right"/>
      </w:pPr>
      <w:r w:rsidRPr="00102D1B">
        <w:rPr>
          <w:color w:val="FF0000"/>
        </w:rPr>
        <w:t xml:space="preserve">                                         </w:t>
      </w:r>
      <w:r w:rsidRPr="00102D1B">
        <w:t>от 08.11.2024  № 175</w:t>
      </w:r>
    </w:p>
    <w:p w14:paraId="51106774" w14:textId="77777777" w:rsidR="00102D1B" w:rsidRPr="00102D1B" w:rsidRDefault="00102D1B" w:rsidP="00102D1B">
      <w:pPr>
        <w:tabs>
          <w:tab w:val="left" w:pos="3450"/>
        </w:tabs>
        <w:jc w:val="right"/>
        <w:rPr>
          <w:sz w:val="28"/>
          <w:szCs w:val="28"/>
        </w:rPr>
      </w:pPr>
    </w:p>
    <w:p w14:paraId="7D5DB6F0" w14:textId="77777777" w:rsidR="00102D1B" w:rsidRPr="00102D1B" w:rsidRDefault="00102D1B" w:rsidP="00102D1B">
      <w:pPr>
        <w:jc w:val="center"/>
        <w:rPr>
          <w:b/>
          <w:sz w:val="26"/>
          <w:szCs w:val="26"/>
        </w:rPr>
      </w:pPr>
      <w:r w:rsidRPr="00102D1B">
        <w:rPr>
          <w:b/>
          <w:sz w:val="26"/>
          <w:szCs w:val="26"/>
        </w:rPr>
        <w:t>Положение</w:t>
      </w:r>
    </w:p>
    <w:p w14:paraId="0F400150" w14:textId="77777777" w:rsidR="00102D1B" w:rsidRPr="00102D1B" w:rsidRDefault="00102D1B" w:rsidP="00102D1B">
      <w:pPr>
        <w:jc w:val="center"/>
        <w:rPr>
          <w:b/>
          <w:sz w:val="26"/>
          <w:szCs w:val="26"/>
        </w:rPr>
      </w:pPr>
      <w:r w:rsidRPr="00102D1B">
        <w:rPr>
          <w:b/>
          <w:sz w:val="26"/>
          <w:szCs w:val="26"/>
        </w:rPr>
        <w:t>Об установлении налога на имущество физических лиц на территории Писцовского сельского поселения Комсомольского муниципального района Ивановской области на 2025 год</w:t>
      </w:r>
    </w:p>
    <w:p w14:paraId="257F11BC" w14:textId="77777777" w:rsidR="00102D1B" w:rsidRPr="00102D1B" w:rsidRDefault="00102D1B" w:rsidP="00102D1B">
      <w:pPr>
        <w:pStyle w:val="afffffffff2"/>
        <w:numPr>
          <w:ilvl w:val="0"/>
          <w:numId w:val="43"/>
        </w:numPr>
        <w:shd w:val="clear" w:color="auto" w:fill="FFFFFF"/>
        <w:spacing w:before="0" w:beforeAutospacing="0" w:after="0"/>
        <w:jc w:val="center"/>
        <w:rPr>
          <w:b/>
          <w:bCs/>
          <w:sz w:val="26"/>
          <w:szCs w:val="26"/>
        </w:rPr>
      </w:pPr>
      <w:r w:rsidRPr="00102D1B">
        <w:rPr>
          <w:b/>
          <w:bCs/>
          <w:sz w:val="26"/>
          <w:szCs w:val="26"/>
        </w:rPr>
        <w:t>Общие положения</w:t>
      </w:r>
    </w:p>
    <w:p w14:paraId="16D83191" w14:textId="77777777" w:rsidR="00102D1B" w:rsidRPr="00102D1B" w:rsidRDefault="00102D1B" w:rsidP="00102D1B">
      <w:pPr>
        <w:pStyle w:val="afffffffff2"/>
        <w:shd w:val="clear" w:color="auto" w:fill="FFFFFF"/>
        <w:spacing w:before="0" w:beforeAutospacing="0" w:after="0"/>
        <w:ind w:left="1494"/>
        <w:rPr>
          <w:sz w:val="26"/>
          <w:szCs w:val="26"/>
        </w:rPr>
      </w:pPr>
    </w:p>
    <w:p w14:paraId="7EF23A19"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В</w:t>
      </w:r>
      <w:r w:rsidRPr="00102D1B">
        <w:rPr>
          <w:rFonts w:ascii="Times New Roman" w:hAnsi="Times New Roman"/>
          <w:bCs/>
          <w:sz w:val="26"/>
          <w:szCs w:val="26"/>
        </w:rPr>
        <w:t xml:space="preserve"> </w:t>
      </w:r>
      <w:r w:rsidRPr="00102D1B">
        <w:rPr>
          <w:rFonts w:ascii="Times New Roman" w:hAnsi="Times New Roman"/>
          <w:sz w:val="26"/>
          <w:szCs w:val="26"/>
        </w:rPr>
        <w:t xml:space="preserve">соответствии с главой 32 Налогового кодекса Российской Федерации настоящее Положение </w:t>
      </w:r>
      <w:r w:rsidRPr="00102D1B">
        <w:rPr>
          <w:rFonts w:ascii="Times New Roman" w:hAnsi="Times New Roman"/>
          <w:color w:val="000000"/>
          <w:sz w:val="26"/>
          <w:szCs w:val="26"/>
          <w:shd w:val="clear" w:color="auto" w:fill="FFFFFF"/>
        </w:rPr>
        <w:t xml:space="preserve">определяет налоговые ставки и особенности определения налоговой базы </w:t>
      </w:r>
      <w:r w:rsidRPr="00102D1B">
        <w:rPr>
          <w:rFonts w:ascii="Times New Roman" w:hAnsi="Times New Roman"/>
          <w:sz w:val="26"/>
          <w:szCs w:val="26"/>
        </w:rPr>
        <w:t>налога на имущество физических лиц</w:t>
      </w:r>
      <w:r w:rsidRPr="00102D1B">
        <w:rPr>
          <w:rFonts w:ascii="Times New Roman" w:hAnsi="Times New Roman"/>
          <w:color w:val="333333"/>
          <w:sz w:val="26"/>
          <w:szCs w:val="26"/>
          <w:shd w:val="clear" w:color="auto" w:fill="FFFFFF"/>
        </w:rPr>
        <w:t xml:space="preserve">, </w:t>
      </w:r>
      <w:r w:rsidRPr="00102D1B">
        <w:rPr>
          <w:rFonts w:ascii="Times New Roman" w:hAnsi="Times New Roman"/>
          <w:sz w:val="26"/>
          <w:szCs w:val="26"/>
          <w:shd w:val="clear" w:color="auto" w:fill="FFFFFF"/>
        </w:rPr>
        <w:t xml:space="preserve">обязательного к уплате на территории Писцовского сельского </w:t>
      </w:r>
      <w:r w:rsidRPr="00102D1B">
        <w:rPr>
          <w:rFonts w:ascii="Times New Roman" w:hAnsi="Times New Roman"/>
          <w:spacing w:val="-1"/>
          <w:sz w:val="26"/>
          <w:szCs w:val="26"/>
        </w:rPr>
        <w:t xml:space="preserve">поселения </w:t>
      </w:r>
      <w:r w:rsidRPr="00102D1B">
        <w:rPr>
          <w:rFonts w:ascii="Times New Roman" w:hAnsi="Times New Roman"/>
          <w:sz w:val="26"/>
          <w:szCs w:val="26"/>
        </w:rPr>
        <w:t xml:space="preserve">Комсомольского муниципального района Ивановской области (далее – Писцовское сельское поселение) на 2025 год. </w:t>
      </w:r>
    </w:p>
    <w:p w14:paraId="2DABDAA7"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color w:val="000000"/>
          <w:sz w:val="26"/>
          <w:szCs w:val="26"/>
          <w:shd w:val="clear" w:color="auto" w:fill="FFFFFF"/>
        </w:rPr>
        <w:t>Объектом налогообложения признается расположенное в пределах Писцовского сельского поселения имущество, определенное</w:t>
      </w:r>
      <w:r w:rsidRPr="00102D1B">
        <w:rPr>
          <w:rFonts w:ascii="Times New Roman" w:hAnsi="Times New Roman"/>
          <w:sz w:val="26"/>
          <w:szCs w:val="26"/>
        </w:rPr>
        <w:t xml:space="preserve"> в</w:t>
      </w:r>
      <w:r w:rsidRPr="00102D1B">
        <w:rPr>
          <w:rFonts w:ascii="Times New Roman" w:hAnsi="Times New Roman"/>
          <w:bCs/>
          <w:sz w:val="26"/>
          <w:szCs w:val="26"/>
        </w:rPr>
        <w:t xml:space="preserve"> </w:t>
      </w:r>
      <w:r w:rsidRPr="00102D1B">
        <w:rPr>
          <w:rFonts w:ascii="Times New Roman" w:hAnsi="Times New Roman"/>
          <w:sz w:val="26"/>
          <w:szCs w:val="26"/>
        </w:rPr>
        <w:t>соответствии главой 32 Налогового кодекса Российской Федерации.</w:t>
      </w:r>
    </w:p>
    <w:p w14:paraId="34EFFF07" w14:textId="77777777" w:rsidR="00102D1B" w:rsidRPr="00102D1B" w:rsidRDefault="00102D1B" w:rsidP="00102D1B">
      <w:pPr>
        <w:pStyle w:val="a6"/>
        <w:jc w:val="both"/>
        <w:rPr>
          <w:rFonts w:ascii="Times New Roman" w:hAnsi="Times New Roman"/>
          <w:sz w:val="26"/>
          <w:szCs w:val="26"/>
        </w:rPr>
      </w:pPr>
      <w:r w:rsidRPr="00102D1B">
        <w:rPr>
          <w:rFonts w:ascii="Times New Roman" w:hAnsi="Times New Roman"/>
          <w:b/>
          <w:bCs/>
          <w:sz w:val="26"/>
          <w:szCs w:val="26"/>
        </w:rPr>
        <w:t xml:space="preserve"> </w:t>
      </w:r>
    </w:p>
    <w:p w14:paraId="76177885" w14:textId="77777777" w:rsidR="00102D1B" w:rsidRPr="00102D1B" w:rsidRDefault="00102D1B" w:rsidP="00102D1B">
      <w:pPr>
        <w:pStyle w:val="afffffffff2"/>
        <w:numPr>
          <w:ilvl w:val="0"/>
          <w:numId w:val="43"/>
        </w:numPr>
        <w:shd w:val="clear" w:color="auto" w:fill="FFFFFF"/>
        <w:spacing w:before="0" w:beforeAutospacing="0" w:after="0" w:line="276" w:lineRule="auto"/>
        <w:jc w:val="center"/>
        <w:rPr>
          <w:b/>
          <w:bCs/>
          <w:sz w:val="26"/>
          <w:szCs w:val="26"/>
        </w:rPr>
      </w:pPr>
      <w:r w:rsidRPr="00102D1B">
        <w:rPr>
          <w:b/>
          <w:bCs/>
          <w:sz w:val="26"/>
          <w:szCs w:val="26"/>
        </w:rPr>
        <w:t>Налоговые ставки</w:t>
      </w:r>
    </w:p>
    <w:p w14:paraId="7D77835E" w14:textId="77777777" w:rsidR="00102D1B" w:rsidRPr="00102D1B" w:rsidRDefault="00102D1B" w:rsidP="00102D1B">
      <w:pPr>
        <w:pStyle w:val="afffffffff2"/>
        <w:shd w:val="clear" w:color="auto" w:fill="FFFFFF"/>
        <w:spacing w:before="0" w:beforeAutospacing="0" w:after="0" w:line="276" w:lineRule="auto"/>
        <w:ind w:left="1494"/>
        <w:rPr>
          <w:sz w:val="26"/>
          <w:szCs w:val="26"/>
        </w:rPr>
      </w:pPr>
    </w:p>
    <w:p w14:paraId="6CF7B37E"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r w:rsidRPr="00102D1B">
        <w:rPr>
          <w:sz w:val="26"/>
          <w:szCs w:val="26"/>
        </w:rPr>
        <w:t xml:space="preserve">Установить налоговые ставки по налогу на имущество физических лиц исходя из кадастровой стоимости объекта налогообложения в следующих размерах: </w:t>
      </w:r>
    </w:p>
    <w:p w14:paraId="75ADDCD6"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r w:rsidRPr="00102D1B">
        <w:rPr>
          <w:sz w:val="26"/>
          <w:szCs w:val="26"/>
        </w:rPr>
        <w:t>1) 0,1 процента в отношении:</w:t>
      </w:r>
    </w:p>
    <w:p w14:paraId="29FDE585" w14:textId="77777777" w:rsidR="00102D1B" w:rsidRPr="00102D1B" w:rsidRDefault="00102D1B" w:rsidP="00102D1B">
      <w:pPr>
        <w:autoSpaceDE w:val="0"/>
        <w:autoSpaceDN w:val="0"/>
        <w:adjustRightInd w:val="0"/>
        <w:ind w:firstLine="540"/>
        <w:jc w:val="both"/>
        <w:rPr>
          <w:color w:val="333333"/>
          <w:sz w:val="26"/>
          <w:szCs w:val="26"/>
          <w:shd w:val="clear" w:color="auto" w:fill="FFFFFF"/>
        </w:rPr>
      </w:pPr>
      <w:r w:rsidRPr="00102D1B">
        <w:rPr>
          <w:sz w:val="26"/>
          <w:szCs w:val="26"/>
        </w:rPr>
        <w:t xml:space="preserve">- </w:t>
      </w:r>
      <w:r w:rsidRPr="00102D1B">
        <w:rPr>
          <w:sz w:val="26"/>
          <w:szCs w:val="26"/>
          <w:shd w:val="clear" w:color="auto" w:fill="FFFFFF"/>
        </w:rPr>
        <w:t>жилых домов, частей жилых домов, квартир, частей квартир, комнат;</w:t>
      </w:r>
    </w:p>
    <w:p w14:paraId="0C5AE8D3" w14:textId="77777777" w:rsidR="00102D1B" w:rsidRPr="00102D1B" w:rsidRDefault="00102D1B" w:rsidP="00102D1B">
      <w:pPr>
        <w:autoSpaceDE w:val="0"/>
        <w:autoSpaceDN w:val="0"/>
        <w:adjustRightInd w:val="0"/>
        <w:ind w:firstLine="540"/>
        <w:jc w:val="both"/>
        <w:rPr>
          <w:sz w:val="26"/>
          <w:szCs w:val="26"/>
        </w:rPr>
      </w:pPr>
      <w:r w:rsidRPr="00102D1B">
        <w:rPr>
          <w:sz w:val="26"/>
          <w:szCs w:val="26"/>
        </w:rPr>
        <w:t xml:space="preserve">- объектов незавершенного строительства </w:t>
      </w:r>
      <w:r w:rsidRPr="00102D1B">
        <w:rPr>
          <w:bCs/>
          <w:sz w:val="26"/>
          <w:szCs w:val="26"/>
        </w:rPr>
        <w:t>в</w:t>
      </w:r>
      <w:r w:rsidRPr="00102D1B">
        <w:rPr>
          <w:b/>
          <w:bCs/>
          <w:sz w:val="26"/>
          <w:szCs w:val="26"/>
        </w:rPr>
        <w:t xml:space="preserve"> </w:t>
      </w:r>
      <w:r w:rsidRPr="00102D1B">
        <w:rPr>
          <w:sz w:val="26"/>
          <w:szCs w:val="26"/>
        </w:rPr>
        <w:t>случае, если проектируемым назначением таких объектов является жилой дом;</w:t>
      </w:r>
    </w:p>
    <w:p w14:paraId="16A2A166" w14:textId="77777777" w:rsidR="00102D1B" w:rsidRPr="00102D1B" w:rsidRDefault="00102D1B" w:rsidP="00102D1B">
      <w:pPr>
        <w:autoSpaceDE w:val="0"/>
        <w:autoSpaceDN w:val="0"/>
        <w:adjustRightInd w:val="0"/>
        <w:ind w:firstLine="540"/>
        <w:jc w:val="both"/>
        <w:rPr>
          <w:sz w:val="26"/>
          <w:szCs w:val="26"/>
        </w:rPr>
      </w:pPr>
      <w:r w:rsidRPr="00102D1B">
        <w:rPr>
          <w:sz w:val="26"/>
          <w:szCs w:val="26"/>
        </w:rPr>
        <w:t>- единых недвижимых комплексов, в состав которых входит хотя бы один жилой дом;</w:t>
      </w:r>
    </w:p>
    <w:p w14:paraId="7816891D"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r w:rsidRPr="00102D1B">
        <w:rPr>
          <w:sz w:val="26"/>
          <w:szCs w:val="26"/>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14:paraId="13970D2E"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r w:rsidRPr="00102D1B">
        <w:rPr>
          <w:sz w:val="26"/>
          <w:szCs w:val="26"/>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14:paraId="24E16A11"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p>
    <w:p w14:paraId="76AEC52C"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r w:rsidRPr="00102D1B">
        <w:rPr>
          <w:sz w:val="26"/>
          <w:szCs w:val="26"/>
        </w:rPr>
        <w:t>2) 0,7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14:paraId="29CF0F43"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p>
    <w:p w14:paraId="078954EF"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shd w:val="clear" w:color="auto" w:fill="FFFFFF"/>
        </w:rPr>
      </w:pPr>
      <w:r w:rsidRPr="00102D1B">
        <w:rPr>
          <w:sz w:val="26"/>
          <w:szCs w:val="26"/>
        </w:rPr>
        <w:t xml:space="preserve">3) 1 процент </w:t>
      </w:r>
      <w:r w:rsidRPr="00102D1B">
        <w:rPr>
          <w:sz w:val="26"/>
          <w:szCs w:val="26"/>
          <w:shd w:val="clear" w:color="auto" w:fill="FFFFFF"/>
        </w:rPr>
        <w:t>в отношении объектов налогообложения, кадастровая стоимость каждого из которых превышает 300 миллионов рублей;</w:t>
      </w:r>
    </w:p>
    <w:p w14:paraId="3A8C1543"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p>
    <w:p w14:paraId="2B188D46"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r w:rsidRPr="00102D1B">
        <w:rPr>
          <w:sz w:val="26"/>
          <w:szCs w:val="26"/>
        </w:rPr>
        <w:t>4) 0,5 процента в отношении прочих объектов налогообложения.</w:t>
      </w:r>
    </w:p>
    <w:p w14:paraId="67F0796A" w14:textId="77777777" w:rsidR="00102D1B" w:rsidRPr="00102D1B" w:rsidRDefault="00102D1B" w:rsidP="00102D1B">
      <w:pPr>
        <w:pStyle w:val="afffffffff2"/>
        <w:shd w:val="clear" w:color="auto" w:fill="FFFFFF"/>
        <w:spacing w:before="0" w:beforeAutospacing="0" w:after="0" w:line="276" w:lineRule="auto"/>
        <w:ind w:firstLine="567"/>
        <w:jc w:val="both"/>
        <w:rPr>
          <w:sz w:val="26"/>
          <w:szCs w:val="26"/>
        </w:rPr>
      </w:pPr>
    </w:p>
    <w:p w14:paraId="0F6EC030" w14:textId="77777777" w:rsidR="00102D1B" w:rsidRPr="00102D1B" w:rsidRDefault="00102D1B" w:rsidP="00102D1B">
      <w:pPr>
        <w:pStyle w:val="afffffffff2"/>
        <w:numPr>
          <w:ilvl w:val="0"/>
          <w:numId w:val="43"/>
        </w:numPr>
        <w:shd w:val="clear" w:color="auto" w:fill="FFFFFF"/>
        <w:spacing w:before="0" w:beforeAutospacing="0" w:after="0" w:line="276" w:lineRule="auto"/>
        <w:jc w:val="center"/>
        <w:rPr>
          <w:b/>
          <w:sz w:val="26"/>
          <w:szCs w:val="26"/>
        </w:rPr>
      </w:pPr>
      <w:r w:rsidRPr="00102D1B">
        <w:rPr>
          <w:b/>
          <w:sz w:val="26"/>
          <w:szCs w:val="26"/>
        </w:rPr>
        <w:t>Налоговая база</w:t>
      </w:r>
    </w:p>
    <w:p w14:paraId="26CF9B66" w14:textId="77777777" w:rsidR="00102D1B" w:rsidRPr="00102D1B" w:rsidRDefault="00102D1B" w:rsidP="00102D1B">
      <w:pPr>
        <w:pStyle w:val="afffffffff2"/>
        <w:shd w:val="clear" w:color="auto" w:fill="FFFFFF"/>
        <w:spacing w:before="0" w:beforeAutospacing="0" w:after="0" w:line="276" w:lineRule="auto"/>
        <w:ind w:left="1494"/>
        <w:rPr>
          <w:b/>
          <w:sz w:val="26"/>
          <w:szCs w:val="26"/>
        </w:rPr>
      </w:pPr>
    </w:p>
    <w:p w14:paraId="0589671C"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1.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w:t>
      </w:r>
      <w:hyperlink r:id="rId15" w:anchor="dst100259" w:history="1">
        <w:r w:rsidRPr="00102D1B">
          <w:rPr>
            <w:rStyle w:val="a5"/>
            <w:rFonts w:ascii="Times New Roman" w:hAnsi="Times New Roman"/>
            <w:sz w:val="26"/>
            <w:szCs w:val="26"/>
          </w:rPr>
          <w:t>общей площади</w:t>
        </w:r>
      </w:hyperlink>
      <w:r w:rsidRPr="00102D1B">
        <w:rPr>
          <w:rFonts w:ascii="Times New Roman" w:hAnsi="Times New Roman"/>
          <w:sz w:val="26"/>
          <w:szCs w:val="26"/>
        </w:rPr>
        <w:t> этой квартиры, части жилого дома.</w:t>
      </w:r>
    </w:p>
    <w:p w14:paraId="0345427D"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14:paraId="13147A6C"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14:paraId="13A93FE1"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14:paraId="5F045F85"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 xml:space="preserve">5. </w:t>
      </w:r>
      <w:r w:rsidRPr="00102D1B">
        <w:rPr>
          <w:rFonts w:ascii="Times New Roman" w:hAnsi="Times New Roman"/>
          <w:sz w:val="26"/>
          <w:szCs w:val="26"/>
          <w:shd w:val="clear" w:color="auto" w:fill="FFFFFF"/>
        </w:rPr>
        <w:t>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14:paraId="45D167C7"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6. Налоговая база в отношении объектов налогообложения, указанных в настоящем пункте,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14:paraId="0D871DCE"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shd w:val="clear" w:color="auto" w:fill="FFFFFF"/>
        </w:rPr>
        <w:t>Налоговый вычет, предусмотренный настоящим пунктом, предоставляется в отношении одного объекта налогообложения каждого вида (квартира, часть квартиры, комната, жилой дом, часть жилого дома) в порядке, аналогичном порядку, предусмотренному </w:t>
      </w:r>
      <w:hyperlink r:id="rId16" w:anchor="dst14399" w:history="1">
        <w:r w:rsidRPr="00102D1B">
          <w:rPr>
            <w:rStyle w:val="a5"/>
            <w:rFonts w:ascii="Times New Roman" w:hAnsi="Times New Roman"/>
            <w:sz w:val="26"/>
            <w:szCs w:val="26"/>
            <w:shd w:val="clear" w:color="auto" w:fill="FFFFFF"/>
          </w:rPr>
          <w:t>пунктами 6</w:t>
        </w:r>
      </w:hyperlink>
      <w:r w:rsidRPr="00102D1B">
        <w:rPr>
          <w:rFonts w:ascii="Times New Roman" w:hAnsi="Times New Roman"/>
          <w:sz w:val="26"/>
          <w:szCs w:val="26"/>
          <w:shd w:val="clear" w:color="auto" w:fill="FFFFFF"/>
        </w:rPr>
        <w:t> и </w:t>
      </w:r>
      <w:hyperlink r:id="rId17" w:anchor="dst17434" w:history="1">
        <w:r w:rsidRPr="00102D1B">
          <w:rPr>
            <w:rStyle w:val="a5"/>
            <w:rFonts w:ascii="Times New Roman" w:hAnsi="Times New Roman"/>
            <w:sz w:val="26"/>
            <w:szCs w:val="26"/>
            <w:shd w:val="clear" w:color="auto" w:fill="FFFFFF"/>
          </w:rPr>
          <w:t>7 статьи 407</w:t>
        </w:r>
      </w:hyperlink>
      <w:r w:rsidRPr="00102D1B">
        <w:rPr>
          <w:rFonts w:ascii="Times New Roman" w:hAnsi="Times New Roman"/>
          <w:sz w:val="26"/>
          <w:szCs w:val="26"/>
          <w:shd w:val="clear" w:color="auto" w:fill="FFFFFF"/>
        </w:rPr>
        <w:t> Налогового кодекса Российской Федерации, в том числе в случае непредставления в налоговый орган соответствующего заявления, уведомления.</w:t>
      </w:r>
    </w:p>
    <w:p w14:paraId="138F1984" w14:textId="77777777" w:rsidR="00102D1B" w:rsidRPr="00102D1B" w:rsidRDefault="00102D1B" w:rsidP="00102D1B">
      <w:pPr>
        <w:pStyle w:val="afffffffff2"/>
        <w:shd w:val="clear" w:color="auto" w:fill="FFFFFF"/>
        <w:tabs>
          <w:tab w:val="left" w:pos="5985"/>
        </w:tabs>
        <w:spacing w:before="0" w:beforeAutospacing="0" w:after="0" w:line="301" w:lineRule="atLeast"/>
        <w:rPr>
          <w:b/>
          <w:bCs/>
          <w:color w:val="000000"/>
          <w:sz w:val="26"/>
          <w:szCs w:val="26"/>
        </w:rPr>
      </w:pPr>
      <w:r w:rsidRPr="00102D1B">
        <w:rPr>
          <w:b/>
          <w:bCs/>
          <w:color w:val="000000"/>
          <w:sz w:val="26"/>
          <w:szCs w:val="26"/>
        </w:rPr>
        <w:tab/>
      </w:r>
    </w:p>
    <w:p w14:paraId="73D2A0D6" w14:textId="77777777" w:rsidR="00102D1B" w:rsidRPr="00102D1B" w:rsidRDefault="00102D1B" w:rsidP="00102D1B">
      <w:pPr>
        <w:pStyle w:val="afffffffff2"/>
        <w:shd w:val="clear" w:color="auto" w:fill="FFFFFF"/>
        <w:spacing w:before="0" w:beforeAutospacing="0" w:after="0" w:line="301" w:lineRule="atLeast"/>
        <w:jc w:val="center"/>
        <w:rPr>
          <w:b/>
          <w:bCs/>
          <w:color w:val="000000"/>
          <w:sz w:val="26"/>
          <w:szCs w:val="26"/>
        </w:rPr>
      </w:pPr>
      <w:r w:rsidRPr="00102D1B">
        <w:rPr>
          <w:b/>
          <w:bCs/>
          <w:color w:val="000000"/>
          <w:sz w:val="26"/>
          <w:szCs w:val="26"/>
        </w:rPr>
        <w:t>4.Заключительные положения</w:t>
      </w:r>
    </w:p>
    <w:p w14:paraId="7271214F" w14:textId="77777777" w:rsidR="00102D1B" w:rsidRPr="00102D1B" w:rsidRDefault="00102D1B" w:rsidP="00102D1B">
      <w:pPr>
        <w:pStyle w:val="afffffffff2"/>
        <w:shd w:val="clear" w:color="auto" w:fill="FFFFFF"/>
        <w:spacing w:before="0" w:beforeAutospacing="0" w:after="0" w:line="301" w:lineRule="atLeast"/>
        <w:jc w:val="center"/>
        <w:rPr>
          <w:b/>
          <w:bCs/>
          <w:color w:val="000000"/>
          <w:sz w:val="26"/>
          <w:szCs w:val="26"/>
        </w:rPr>
      </w:pPr>
    </w:p>
    <w:p w14:paraId="7917BF5E" w14:textId="77777777" w:rsidR="00102D1B" w:rsidRPr="00102D1B" w:rsidRDefault="00102D1B" w:rsidP="00102D1B">
      <w:pPr>
        <w:pStyle w:val="afffffffff2"/>
        <w:shd w:val="clear" w:color="auto" w:fill="FFFFFF"/>
        <w:spacing w:before="0" w:beforeAutospacing="0" w:after="0" w:line="301" w:lineRule="atLeast"/>
        <w:ind w:firstLine="567"/>
        <w:jc w:val="both"/>
        <w:rPr>
          <w:sz w:val="26"/>
          <w:szCs w:val="26"/>
        </w:rPr>
      </w:pPr>
      <w:r w:rsidRPr="00102D1B">
        <w:rPr>
          <w:color w:val="000000"/>
          <w:sz w:val="26"/>
          <w:szCs w:val="26"/>
        </w:rPr>
        <w:t xml:space="preserve"> Вопросы, не урегулированные настоящим Положением, разрешаются в соответствии с требованиями Налогового кодекса Российской Федерации. </w:t>
      </w:r>
    </w:p>
    <w:p w14:paraId="1F157A1A" w14:textId="26969507" w:rsidR="00102D1B" w:rsidRDefault="00102D1B" w:rsidP="00102D1B">
      <w:pPr>
        <w:jc w:val="both"/>
        <w:rPr>
          <w:b/>
          <w:sz w:val="26"/>
          <w:szCs w:val="26"/>
        </w:rPr>
      </w:pPr>
    </w:p>
    <w:p w14:paraId="79DFFAA4" w14:textId="209F6243" w:rsidR="00BC4CF2" w:rsidRDefault="00BC4CF2" w:rsidP="00102D1B">
      <w:pPr>
        <w:jc w:val="both"/>
        <w:rPr>
          <w:b/>
          <w:sz w:val="26"/>
          <w:szCs w:val="26"/>
        </w:rPr>
      </w:pPr>
    </w:p>
    <w:p w14:paraId="1D896169" w14:textId="3A6AAE0B" w:rsidR="00BC4CF2" w:rsidRDefault="00BC4CF2" w:rsidP="00102D1B">
      <w:pPr>
        <w:jc w:val="both"/>
        <w:rPr>
          <w:b/>
          <w:sz w:val="26"/>
          <w:szCs w:val="26"/>
        </w:rPr>
      </w:pPr>
    </w:p>
    <w:p w14:paraId="29A3BEFA" w14:textId="09E254A4" w:rsidR="00BC4CF2" w:rsidRDefault="00BC4CF2" w:rsidP="00102D1B">
      <w:pPr>
        <w:jc w:val="both"/>
        <w:rPr>
          <w:b/>
          <w:sz w:val="26"/>
          <w:szCs w:val="26"/>
        </w:rPr>
      </w:pPr>
    </w:p>
    <w:p w14:paraId="4AD5C68F" w14:textId="062F3185" w:rsidR="00BC4CF2" w:rsidRDefault="00BC4CF2" w:rsidP="00102D1B">
      <w:pPr>
        <w:jc w:val="both"/>
        <w:rPr>
          <w:b/>
          <w:sz w:val="26"/>
          <w:szCs w:val="26"/>
        </w:rPr>
      </w:pPr>
    </w:p>
    <w:p w14:paraId="5B8B7F6D" w14:textId="11A456B6" w:rsidR="00BC4CF2" w:rsidRDefault="00BC4CF2" w:rsidP="00102D1B">
      <w:pPr>
        <w:jc w:val="both"/>
        <w:rPr>
          <w:b/>
          <w:sz w:val="26"/>
          <w:szCs w:val="26"/>
        </w:rPr>
      </w:pPr>
    </w:p>
    <w:p w14:paraId="689F3CFC" w14:textId="3FF38A94" w:rsidR="00BC4CF2" w:rsidRDefault="00BC4CF2" w:rsidP="00102D1B">
      <w:pPr>
        <w:jc w:val="both"/>
        <w:rPr>
          <w:b/>
          <w:sz w:val="26"/>
          <w:szCs w:val="26"/>
        </w:rPr>
      </w:pPr>
    </w:p>
    <w:p w14:paraId="7D183358" w14:textId="2476A02C" w:rsidR="00BC4CF2" w:rsidRDefault="00BC4CF2" w:rsidP="00102D1B">
      <w:pPr>
        <w:jc w:val="both"/>
        <w:rPr>
          <w:b/>
          <w:sz w:val="26"/>
          <w:szCs w:val="26"/>
        </w:rPr>
      </w:pPr>
    </w:p>
    <w:p w14:paraId="75EB6C5B" w14:textId="63A8DDFC" w:rsidR="00BC4CF2" w:rsidRDefault="00BC4CF2" w:rsidP="00102D1B">
      <w:pPr>
        <w:jc w:val="both"/>
        <w:rPr>
          <w:b/>
          <w:sz w:val="26"/>
          <w:szCs w:val="26"/>
        </w:rPr>
      </w:pPr>
    </w:p>
    <w:p w14:paraId="6059015C" w14:textId="77777777" w:rsidR="00BC4CF2" w:rsidRPr="00102D1B" w:rsidRDefault="00BC4CF2" w:rsidP="00102D1B">
      <w:pPr>
        <w:jc w:val="both"/>
        <w:rPr>
          <w:b/>
          <w:sz w:val="26"/>
          <w:szCs w:val="26"/>
        </w:rPr>
      </w:pPr>
    </w:p>
    <w:p w14:paraId="58A21F47" w14:textId="039A703F" w:rsidR="00102D1B" w:rsidRPr="00102D1B" w:rsidRDefault="00102D1B" w:rsidP="00BC4CF2">
      <w:pPr>
        <w:pStyle w:val="a6"/>
        <w:jc w:val="center"/>
        <w:rPr>
          <w:rFonts w:ascii="Times New Roman" w:hAnsi="Times New Roman"/>
          <w:szCs w:val="28"/>
        </w:rPr>
      </w:pPr>
      <w:r w:rsidRPr="00102D1B">
        <w:rPr>
          <w:rFonts w:ascii="Times New Roman" w:hAnsi="Times New Roman"/>
          <w:noProof/>
          <w:szCs w:val="28"/>
        </w:rPr>
        <w:lastRenderedPageBreak/>
        <w:drawing>
          <wp:inline distT="0" distB="0" distL="0" distR="0" wp14:anchorId="1009866F" wp14:editId="58770FDD">
            <wp:extent cx="565785" cy="676275"/>
            <wp:effectExtent l="0" t="0" r="5715" b="9525"/>
            <wp:docPr id="15" name="Рисунок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Untitled-1"/>
                    <pic:cNvPicPr>
                      <a:picLocks noChangeAspect="1" noChangeArrowheads="1"/>
                    </pic:cNvPicPr>
                  </pic:nvPicPr>
                  <pic:blipFill>
                    <a:blip r:embed="rId18" cstate="print">
                      <a:lum contrast="42000"/>
                      <a:extLst>
                        <a:ext uri="{28A0092B-C50C-407E-A947-70E740481C1C}">
                          <a14:useLocalDpi xmlns:a14="http://schemas.microsoft.com/office/drawing/2010/main" val="0"/>
                        </a:ext>
                      </a:extLst>
                    </a:blip>
                    <a:srcRect/>
                    <a:stretch>
                      <a:fillRect/>
                    </a:stretch>
                  </pic:blipFill>
                  <pic:spPr bwMode="auto">
                    <a:xfrm>
                      <a:off x="0" y="0"/>
                      <a:ext cx="565785" cy="676275"/>
                    </a:xfrm>
                    <a:prstGeom prst="rect">
                      <a:avLst/>
                    </a:prstGeom>
                    <a:noFill/>
                    <a:ln>
                      <a:noFill/>
                    </a:ln>
                  </pic:spPr>
                </pic:pic>
              </a:graphicData>
            </a:graphic>
          </wp:inline>
        </w:drawing>
      </w:r>
    </w:p>
    <w:p w14:paraId="5E96D8E8" w14:textId="77777777" w:rsidR="00102D1B" w:rsidRPr="00102D1B" w:rsidRDefault="00102D1B" w:rsidP="00102D1B">
      <w:pPr>
        <w:pStyle w:val="a6"/>
        <w:jc w:val="center"/>
        <w:rPr>
          <w:rFonts w:ascii="Times New Roman" w:hAnsi="Times New Roman"/>
          <w:b/>
          <w:sz w:val="24"/>
          <w:szCs w:val="24"/>
        </w:rPr>
      </w:pPr>
      <w:r w:rsidRPr="00102D1B">
        <w:rPr>
          <w:rFonts w:ascii="Times New Roman" w:hAnsi="Times New Roman"/>
          <w:b/>
          <w:sz w:val="24"/>
          <w:szCs w:val="24"/>
        </w:rPr>
        <w:t>РОССИЙСКАЯ ФЕДЕРАЦИЯ</w:t>
      </w:r>
    </w:p>
    <w:p w14:paraId="5C0C2E9F" w14:textId="77777777" w:rsidR="00102D1B" w:rsidRPr="00102D1B" w:rsidRDefault="00102D1B" w:rsidP="00102D1B">
      <w:pPr>
        <w:pStyle w:val="a6"/>
        <w:jc w:val="center"/>
        <w:rPr>
          <w:rFonts w:ascii="Times New Roman" w:hAnsi="Times New Roman"/>
          <w:b/>
          <w:color w:val="003366"/>
          <w:sz w:val="24"/>
          <w:szCs w:val="24"/>
        </w:rPr>
      </w:pPr>
      <w:r w:rsidRPr="00102D1B">
        <w:rPr>
          <w:rFonts w:ascii="Times New Roman" w:hAnsi="Times New Roman"/>
          <w:b/>
          <w:color w:val="003366"/>
          <w:sz w:val="24"/>
          <w:szCs w:val="24"/>
        </w:rPr>
        <w:t>С О В Е Т</w:t>
      </w:r>
    </w:p>
    <w:p w14:paraId="5A656AA5" w14:textId="77777777" w:rsidR="00102D1B" w:rsidRPr="00102D1B" w:rsidRDefault="00102D1B" w:rsidP="00102D1B">
      <w:pPr>
        <w:pStyle w:val="a6"/>
        <w:jc w:val="center"/>
        <w:rPr>
          <w:rFonts w:ascii="Times New Roman" w:hAnsi="Times New Roman"/>
          <w:b/>
          <w:color w:val="003366"/>
          <w:sz w:val="24"/>
          <w:szCs w:val="24"/>
        </w:rPr>
      </w:pPr>
      <w:r w:rsidRPr="00102D1B">
        <w:rPr>
          <w:rFonts w:ascii="Times New Roman" w:hAnsi="Times New Roman"/>
          <w:b/>
          <w:color w:val="003366"/>
          <w:sz w:val="24"/>
          <w:szCs w:val="24"/>
        </w:rPr>
        <w:t>ПИСЦОВСКОГО СЕЛЬСКОГО ПОСЕЛЕНИЯ</w:t>
      </w:r>
    </w:p>
    <w:p w14:paraId="7FB91075" w14:textId="77777777" w:rsidR="00102D1B" w:rsidRPr="00102D1B" w:rsidRDefault="00102D1B" w:rsidP="00102D1B">
      <w:pPr>
        <w:pStyle w:val="a6"/>
        <w:jc w:val="center"/>
        <w:rPr>
          <w:rFonts w:ascii="Times New Roman" w:hAnsi="Times New Roman"/>
          <w:b/>
          <w:color w:val="003366"/>
          <w:sz w:val="24"/>
          <w:szCs w:val="24"/>
        </w:rPr>
      </w:pPr>
      <w:r w:rsidRPr="00102D1B">
        <w:rPr>
          <w:rFonts w:ascii="Times New Roman" w:hAnsi="Times New Roman"/>
          <w:b/>
          <w:color w:val="003366"/>
          <w:sz w:val="24"/>
          <w:szCs w:val="24"/>
        </w:rPr>
        <w:t>КОМСОМОЛЬСКОГО МУНИЦИПАЛЬНОГО  РАЙОНА</w:t>
      </w:r>
    </w:p>
    <w:p w14:paraId="79B95482" w14:textId="77777777" w:rsidR="00102D1B" w:rsidRPr="00102D1B" w:rsidRDefault="00102D1B" w:rsidP="00102D1B">
      <w:pPr>
        <w:pStyle w:val="a6"/>
        <w:jc w:val="center"/>
        <w:rPr>
          <w:rFonts w:ascii="Times New Roman" w:hAnsi="Times New Roman"/>
          <w:b/>
          <w:color w:val="003366"/>
          <w:sz w:val="24"/>
          <w:szCs w:val="24"/>
        </w:rPr>
      </w:pPr>
      <w:r w:rsidRPr="00102D1B">
        <w:rPr>
          <w:rFonts w:ascii="Times New Roman" w:hAnsi="Times New Roman"/>
          <w:b/>
          <w:color w:val="003366"/>
          <w:sz w:val="24"/>
          <w:szCs w:val="24"/>
        </w:rPr>
        <w:t>ИВАНОВСКОЙ ОБЛАСТИ</w:t>
      </w:r>
    </w:p>
    <w:p w14:paraId="55EBF0BE" w14:textId="77777777" w:rsidR="00102D1B" w:rsidRPr="00102D1B" w:rsidRDefault="00102D1B" w:rsidP="00102D1B">
      <w:pPr>
        <w:pStyle w:val="a6"/>
        <w:jc w:val="center"/>
        <w:rPr>
          <w:rFonts w:ascii="Times New Roman" w:hAnsi="Times New Roman"/>
          <w:b/>
          <w:color w:val="003366"/>
          <w:sz w:val="24"/>
          <w:szCs w:val="24"/>
          <w:u w:val="single"/>
        </w:rPr>
      </w:pPr>
      <w:r w:rsidRPr="00102D1B">
        <w:rPr>
          <w:rFonts w:ascii="Times New Roman" w:hAnsi="Times New Roman"/>
          <w:b/>
          <w:color w:val="003366"/>
          <w:sz w:val="24"/>
          <w:szCs w:val="24"/>
          <w:u w:val="single"/>
        </w:rPr>
        <w:t>четвертого созыва</w:t>
      </w:r>
    </w:p>
    <w:p w14:paraId="577F8A0E" w14:textId="77777777" w:rsidR="00102D1B" w:rsidRPr="00102D1B" w:rsidRDefault="00102D1B" w:rsidP="00102D1B">
      <w:pPr>
        <w:pStyle w:val="a6"/>
        <w:jc w:val="center"/>
        <w:rPr>
          <w:rFonts w:ascii="Times New Roman" w:hAnsi="Times New Roman"/>
          <w:b/>
          <w:color w:val="003366"/>
          <w:sz w:val="24"/>
          <w:szCs w:val="24"/>
          <w:u w:val="single"/>
        </w:rPr>
      </w:pPr>
      <w:r w:rsidRPr="00102D1B">
        <w:rPr>
          <w:rFonts w:ascii="Times New Roman" w:hAnsi="Times New Roman"/>
          <w:b/>
          <w:color w:val="003366"/>
          <w:sz w:val="24"/>
          <w:szCs w:val="24"/>
          <w:u w:val="single"/>
        </w:rPr>
        <w:t>__________________________________________________________________</w:t>
      </w:r>
    </w:p>
    <w:p w14:paraId="52E01D8A" w14:textId="77777777" w:rsidR="00102D1B" w:rsidRPr="00102D1B" w:rsidRDefault="00102D1B" w:rsidP="00102D1B">
      <w:pPr>
        <w:pStyle w:val="a6"/>
        <w:jc w:val="center"/>
        <w:rPr>
          <w:rFonts w:ascii="Times New Roman" w:hAnsi="Times New Roman"/>
          <w:b/>
          <w:color w:val="003366"/>
          <w:sz w:val="24"/>
          <w:szCs w:val="24"/>
        </w:rPr>
      </w:pPr>
      <w:r w:rsidRPr="00102D1B">
        <w:rPr>
          <w:rFonts w:ascii="Times New Roman" w:hAnsi="Times New Roman"/>
          <w:b/>
          <w:color w:val="003366"/>
          <w:sz w:val="24"/>
          <w:szCs w:val="24"/>
        </w:rPr>
        <w:t>155130  с.Писцово, ул. Луначарского, д.27</w:t>
      </w:r>
    </w:p>
    <w:p w14:paraId="7ADA2AE5" w14:textId="77777777" w:rsidR="00102D1B" w:rsidRPr="00102D1B" w:rsidRDefault="00102D1B" w:rsidP="00102D1B">
      <w:pPr>
        <w:pStyle w:val="a6"/>
        <w:rPr>
          <w:rFonts w:ascii="Times New Roman" w:hAnsi="Times New Roman"/>
          <w:szCs w:val="28"/>
        </w:rPr>
      </w:pPr>
    </w:p>
    <w:p w14:paraId="1EAC8562" w14:textId="77777777" w:rsidR="00102D1B" w:rsidRPr="00102D1B" w:rsidRDefault="00102D1B" w:rsidP="00102D1B">
      <w:pPr>
        <w:pStyle w:val="a6"/>
        <w:jc w:val="center"/>
        <w:rPr>
          <w:rFonts w:ascii="Times New Roman" w:hAnsi="Times New Roman"/>
          <w:sz w:val="26"/>
          <w:szCs w:val="26"/>
        </w:rPr>
      </w:pPr>
      <w:r w:rsidRPr="00102D1B">
        <w:rPr>
          <w:rFonts w:ascii="Times New Roman" w:hAnsi="Times New Roman"/>
          <w:sz w:val="26"/>
          <w:szCs w:val="26"/>
        </w:rPr>
        <w:t>РЕШЕНИЕ</w:t>
      </w:r>
    </w:p>
    <w:p w14:paraId="5B85D38C" w14:textId="77777777" w:rsidR="00102D1B" w:rsidRPr="00102D1B" w:rsidRDefault="00102D1B" w:rsidP="00102D1B">
      <w:pPr>
        <w:pStyle w:val="a6"/>
        <w:jc w:val="center"/>
        <w:rPr>
          <w:rFonts w:ascii="Times New Roman" w:hAnsi="Times New Roman"/>
          <w:sz w:val="26"/>
          <w:szCs w:val="26"/>
        </w:rPr>
      </w:pPr>
    </w:p>
    <w:p w14:paraId="38117E9F" w14:textId="14605FEC" w:rsidR="00102D1B" w:rsidRPr="00102D1B" w:rsidRDefault="00BC4CF2" w:rsidP="00102D1B">
      <w:pPr>
        <w:pStyle w:val="a6"/>
        <w:rPr>
          <w:rFonts w:ascii="Times New Roman" w:hAnsi="Times New Roman"/>
          <w:b/>
          <w:sz w:val="26"/>
          <w:szCs w:val="26"/>
        </w:rPr>
      </w:pPr>
      <w:r>
        <w:rPr>
          <w:rFonts w:ascii="Times New Roman" w:hAnsi="Times New Roman"/>
          <w:b/>
          <w:sz w:val="26"/>
          <w:szCs w:val="26"/>
        </w:rPr>
        <w:t xml:space="preserve">                      </w:t>
      </w:r>
      <w:r w:rsidR="00102D1B" w:rsidRPr="00102D1B">
        <w:rPr>
          <w:rFonts w:ascii="Times New Roman" w:hAnsi="Times New Roman"/>
          <w:b/>
          <w:sz w:val="26"/>
          <w:szCs w:val="26"/>
        </w:rPr>
        <w:t xml:space="preserve">От 08.11.2024 г.              </w:t>
      </w:r>
      <w:r w:rsidR="00102D1B" w:rsidRPr="00102D1B">
        <w:rPr>
          <w:rFonts w:ascii="Times New Roman" w:hAnsi="Times New Roman"/>
          <w:b/>
          <w:sz w:val="26"/>
          <w:szCs w:val="26"/>
        </w:rPr>
        <w:tab/>
      </w:r>
      <w:r w:rsidR="00102D1B" w:rsidRPr="00102D1B">
        <w:rPr>
          <w:rFonts w:ascii="Times New Roman" w:hAnsi="Times New Roman"/>
          <w:b/>
          <w:sz w:val="26"/>
          <w:szCs w:val="26"/>
        </w:rPr>
        <w:tab/>
      </w:r>
      <w:r w:rsidR="00102D1B" w:rsidRPr="00102D1B">
        <w:rPr>
          <w:rFonts w:ascii="Times New Roman" w:hAnsi="Times New Roman"/>
          <w:b/>
          <w:sz w:val="26"/>
          <w:szCs w:val="26"/>
        </w:rPr>
        <w:tab/>
      </w:r>
      <w:r w:rsidR="00102D1B" w:rsidRPr="00102D1B">
        <w:rPr>
          <w:rFonts w:ascii="Times New Roman" w:hAnsi="Times New Roman"/>
          <w:b/>
          <w:sz w:val="26"/>
          <w:szCs w:val="26"/>
        </w:rPr>
        <w:tab/>
      </w:r>
      <w:r w:rsidR="00102D1B" w:rsidRPr="00102D1B">
        <w:rPr>
          <w:rFonts w:ascii="Times New Roman" w:hAnsi="Times New Roman"/>
          <w:b/>
          <w:sz w:val="26"/>
          <w:szCs w:val="26"/>
        </w:rPr>
        <w:tab/>
        <w:t>№176</w:t>
      </w:r>
    </w:p>
    <w:p w14:paraId="12336EA9" w14:textId="77777777" w:rsidR="00102D1B" w:rsidRPr="00102D1B" w:rsidRDefault="00102D1B" w:rsidP="00102D1B">
      <w:pPr>
        <w:pStyle w:val="a6"/>
        <w:rPr>
          <w:rFonts w:ascii="Times New Roman" w:hAnsi="Times New Roman"/>
          <w:b/>
          <w:sz w:val="26"/>
          <w:szCs w:val="26"/>
        </w:rPr>
      </w:pPr>
    </w:p>
    <w:p w14:paraId="5A28F527" w14:textId="77777777" w:rsidR="00102D1B" w:rsidRPr="00102D1B" w:rsidRDefault="00102D1B" w:rsidP="00102D1B">
      <w:pPr>
        <w:pStyle w:val="a6"/>
        <w:jc w:val="center"/>
        <w:rPr>
          <w:rFonts w:ascii="Times New Roman" w:hAnsi="Times New Roman"/>
          <w:b/>
          <w:sz w:val="26"/>
          <w:szCs w:val="26"/>
        </w:rPr>
      </w:pPr>
      <w:r w:rsidRPr="00102D1B">
        <w:rPr>
          <w:rFonts w:ascii="Times New Roman" w:hAnsi="Times New Roman"/>
          <w:b/>
          <w:sz w:val="26"/>
          <w:szCs w:val="26"/>
        </w:rPr>
        <w:t>Об утверждении Положения об установлении земельного налога на территории Писцовского сельского поселения Комсомольского муниципального района Ивановской области на 2025 год</w:t>
      </w:r>
    </w:p>
    <w:p w14:paraId="7051B600" w14:textId="77777777" w:rsidR="00102D1B" w:rsidRPr="00102D1B" w:rsidRDefault="00102D1B" w:rsidP="00102D1B">
      <w:pPr>
        <w:pStyle w:val="a6"/>
        <w:rPr>
          <w:rFonts w:ascii="Times New Roman" w:hAnsi="Times New Roman"/>
          <w:sz w:val="26"/>
          <w:szCs w:val="26"/>
        </w:rPr>
      </w:pPr>
    </w:p>
    <w:p w14:paraId="09C0203B"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руководствуясь Уставом Писцовского сельского поселения</w:t>
      </w:r>
      <w:r w:rsidRPr="00102D1B">
        <w:rPr>
          <w:rFonts w:ascii="Times New Roman" w:hAnsi="Times New Roman"/>
          <w:color w:val="000000"/>
          <w:spacing w:val="8"/>
          <w:sz w:val="26"/>
          <w:szCs w:val="26"/>
        </w:rPr>
        <w:t xml:space="preserve">, </w:t>
      </w:r>
      <w:r w:rsidRPr="00102D1B">
        <w:rPr>
          <w:rFonts w:ascii="Times New Roman" w:hAnsi="Times New Roman"/>
          <w:sz w:val="26"/>
          <w:szCs w:val="26"/>
        </w:rPr>
        <w:t xml:space="preserve">Совет Писцовского сельского поселения      </w:t>
      </w:r>
    </w:p>
    <w:p w14:paraId="2AA11F39" w14:textId="77777777" w:rsidR="00102D1B" w:rsidRPr="00102D1B" w:rsidRDefault="00102D1B" w:rsidP="00102D1B">
      <w:pPr>
        <w:pStyle w:val="a6"/>
        <w:rPr>
          <w:rFonts w:ascii="Times New Roman" w:hAnsi="Times New Roman"/>
          <w:sz w:val="26"/>
          <w:szCs w:val="26"/>
        </w:rPr>
      </w:pPr>
    </w:p>
    <w:p w14:paraId="0237927F" w14:textId="77777777" w:rsidR="00102D1B" w:rsidRPr="00102D1B" w:rsidRDefault="00102D1B" w:rsidP="00102D1B">
      <w:pPr>
        <w:pStyle w:val="a6"/>
        <w:jc w:val="center"/>
        <w:rPr>
          <w:rFonts w:ascii="Times New Roman" w:hAnsi="Times New Roman"/>
          <w:b/>
          <w:sz w:val="26"/>
          <w:szCs w:val="26"/>
        </w:rPr>
      </w:pPr>
      <w:r w:rsidRPr="00102D1B">
        <w:rPr>
          <w:rFonts w:ascii="Times New Roman" w:hAnsi="Times New Roman"/>
          <w:b/>
          <w:sz w:val="26"/>
          <w:szCs w:val="26"/>
        </w:rPr>
        <w:t>РЕШИЛ:</w:t>
      </w:r>
    </w:p>
    <w:p w14:paraId="28FBBBE0" w14:textId="77777777" w:rsidR="00102D1B" w:rsidRPr="00102D1B" w:rsidRDefault="00102D1B" w:rsidP="00102D1B">
      <w:pPr>
        <w:pStyle w:val="a6"/>
        <w:jc w:val="both"/>
        <w:rPr>
          <w:rFonts w:ascii="Times New Roman" w:hAnsi="Times New Roman"/>
          <w:sz w:val="26"/>
          <w:szCs w:val="26"/>
        </w:rPr>
      </w:pPr>
    </w:p>
    <w:p w14:paraId="5C633A85"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1. Утвердить Положение об установлении земельного налога на территории Писцовского сельского поселения Комсомольского муниципального района Ивановской области на 2025 год.</w:t>
      </w:r>
    </w:p>
    <w:p w14:paraId="65C8EF5C"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2. Настоящее решение вступает в силу не ранее чем по истечении одного месяца со дня его официального опубликования и не ранее 01 января 2025 года.</w:t>
      </w:r>
    </w:p>
    <w:p w14:paraId="68937D9A" w14:textId="77777777" w:rsidR="00102D1B" w:rsidRPr="00102D1B" w:rsidRDefault="00102D1B" w:rsidP="00102D1B">
      <w:pPr>
        <w:pStyle w:val="a6"/>
        <w:ind w:firstLine="567"/>
        <w:jc w:val="both"/>
        <w:rPr>
          <w:rFonts w:ascii="Times New Roman" w:hAnsi="Times New Roman"/>
          <w:sz w:val="26"/>
          <w:szCs w:val="26"/>
        </w:rPr>
      </w:pPr>
      <w:r w:rsidRPr="00102D1B">
        <w:rPr>
          <w:rFonts w:ascii="Times New Roman" w:hAnsi="Times New Roman"/>
          <w:sz w:val="26"/>
          <w:szCs w:val="26"/>
        </w:rPr>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Писцовского сельского поселения, разместить в сети «Интернет» на сайте администрации Писцовского сельского поселения. </w:t>
      </w:r>
    </w:p>
    <w:p w14:paraId="7D466D56" w14:textId="77777777" w:rsidR="00102D1B" w:rsidRPr="00102D1B" w:rsidRDefault="00102D1B" w:rsidP="00102D1B">
      <w:pPr>
        <w:pStyle w:val="a6"/>
        <w:rPr>
          <w:rFonts w:ascii="Times New Roman" w:hAnsi="Times New Roman"/>
          <w:sz w:val="26"/>
          <w:szCs w:val="26"/>
        </w:rPr>
      </w:pPr>
    </w:p>
    <w:p w14:paraId="11DD67C4" w14:textId="77777777" w:rsidR="00102D1B" w:rsidRPr="00102D1B" w:rsidRDefault="00102D1B" w:rsidP="00102D1B">
      <w:pPr>
        <w:pStyle w:val="a6"/>
        <w:rPr>
          <w:rFonts w:ascii="Times New Roman" w:hAnsi="Times New Roman"/>
          <w:sz w:val="26"/>
          <w:szCs w:val="26"/>
        </w:rPr>
      </w:pPr>
      <w:r w:rsidRPr="00102D1B">
        <w:rPr>
          <w:rFonts w:ascii="Times New Roman" w:hAnsi="Times New Roman"/>
          <w:sz w:val="26"/>
          <w:szCs w:val="26"/>
        </w:rPr>
        <w:t xml:space="preserve">Председатель Совета </w:t>
      </w:r>
    </w:p>
    <w:p w14:paraId="75E296DA" w14:textId="77777777" w:rsidR="00102D1B" w:rsidRPr="00102D1B" w:rsidRDefault="00102D1B" w:rsidP="00102D1B">
      <w:pPr>
        <w:pStyle w:val="a6"/>
        <w:rPr>
          <w:rFonts w:ascii="Times New Roman" w:hAnsi="Times New Roman"/>
          <w:sz w:val="26"/>
          <w:szCs w:val="26"/>
        </w:rPr>
      </w:pPr>
      <w:r w:rsidRPr="00102D1B">
        <w:rPr>
          <w:rFonts w:ascii="Times New Roman" w:hAnsi="Times New Roman"/>
          <w:sz w:val="26"/>
          <w:szCs w:val="26"/>
        </w:rPr>
        <w:t xml:space="preserve">Писцовского сельского поселения </w:t>
      </w:r>
    </w:p>
    <w:p w14:paraId="10C2226F" w14:textId="77777777" w:rsidR="00102D1B" w:rsidRPr="00102D1B" w:rsidRDefault="00102D1B" w:rsidP="00102D1B">
      <w:pPr>
        <w:pStyle w:val="a6"/>
        <w:rPr>
          <w:rFonts w:ascii="Times New Roman" w:hAnsi="Times New Roman"/>
          <w:sz w:val="26"/>
          <w:szCs w:val="26"/>
        </w:rPr>
      </w:pPr>
      <w:r w:rsidRPr="00102D1B">
        <w:rPr>
          <w:rFonts w:ascii="Times New Roman" w:hAnsi="Times New Roman"/>
          <w:sz w:val="26"/>
          <w:szCs w:val="26"/>
        </w:rPr>
        <w:t xml:space="preserve">Комсомольского муниципального района:                       Е.Е.Матакова </w:t>
      </w:r>
    </w:p>
    <w:p w14:paraId="02AFABE8" w14:textId="77777777" w:rsidR="00102D1B" w:rsidRPr="00102D1B" w:rsidRDefault="00102D1B" w:rsidP="00102D1B">
      <w:pPr>
        <w:pStyle w:val="a6"/>
        <w:rPr>
          <w:rFonts w:ascii="Times New Roman" w:hAnsi="Times New Roman"/>
          <w:sz w:val="26"/>
          <w:szCs w:val="26"/>
        </w:rPr>
      </w:pPr>
    </w:p>
    <w:p w14:paraId="2862A3DF" w14:textId="77777777" w:rsidR="00102D1B" w:rsidRPr="00102D1B" w:rsidRDefault="00102D1B" w:rsidP="00102D1B">
      <w:pPr>
        <w:pStyle w:val="a6"/>
        <w:rPr>
          <w:rFonts w:ascii="Times New Roman" w:hAnsi="Times New Roman"/>
          <w:sz w:val="26"/>
          <w:szCs w:val="26"/>
        </w:rPr>
      </w:pPr>
      <w:r w:rsidRPr="00102D1B">
        <w:rPr>
          <w:rFonts w:ascii="Times New Roman" w:hAnsi="Times New Roman"/>
          <w:sz w:val="26"/>
          <w:szCs w:val="26"/>
        </w:rPr>
        <w:t xml:space="preserve">Глава Писцовского  сельского поселения </w:t>
      </w:r>
    </w:p>
    <w:p w14:paraId="6B356B84" w14:textId="77777777" w:rsidR="00102D1B" w:rsidRPr="00102D1B" w:rsidRDefault="00102D1B" w:rsidP="00102D1B">
      <w:pPr>
        <w:pStyle w:val="a6"/>
        <w:rPr>
          <w:rFonts w:ascii="Times New Roman" w:hAnsi="Times New Roman"/>
          <w:sz w:val="26"/>
          <w:szCs w:val="26"/>
        </w:rPr>
      </w:pPr>
      <w:r w:rsidRPr="00102D1B">
        <w:rPr>
          <w:rFonts w:ascii="Times New Roman" w:hAnsi="Times New Roman"/>
          <w:sz w:val="26"/>
          <w:szCs w:val="26"/>
        </w:rPr>
        <w:t>Комсомольского муниципального района:                       Т.Н.Глухова</w:t>
      </w:r>
    </w:p>
    <w:p w14:paraId="7B6A9F0F" w14:textId="77777777" w:rsidR="00102D1B" w:rsidRPr="00102D1B" w:rsidRDefault="00102D1B" w:rsidP="00102D1B">
      <w:pPr>
        <w:pStyle w:val="a6"/>
        <w:rPr>
          <w:rFonts w:ascii="Times New Roman" w:hAnsi="Times New Roman"/>
          <w:sz w:val="24"/>
          <w:szCs w:val="24"/>
        </w:rPr>
      </w:pPr>
    </w:p>
    <w:p w14:paraId="4465093F" w14:textId="77777777" w:rsidR="00102D1B" w:rsidRPr="00102D1B" w:rsidRDefault="00102D1B" w:rsidP="00102D1B">
      <w:pPr>
        <w:pStyle w:val="a6"/>
        <w:rPr>
          <w:rFonts w:ascii="Times New Roman" w:hAnsi="Times New Roman"/>
          <w:sz w:val="24"/>
          <w:szCs w:val="24"/>
        </w:rPr>
      </w:pPr>
    </w:p>
    <w:p w14:paraId="73208708" w14:textId="77777777" w:rsidR="00102D1B" w:rsidRPr="00102D1B" w:rsidRDefault="00102D1B" w:rsidP="00102D1B">
      <w:pPr>
        <w:pStyle w:val="a6"/>
        <w:rPr>
          <w:rFonts w:ascii="Times New Roman" w:hAnsi="Times New Roman"/>
          <w:sz w:val="24"/>
          <w:szCs w:val="24"/>
        </w:rPr>
      </w:pPr>
    </w:p>
    <w:p w14:paraId="41E9333F" w14:textId="77777777" w:rsidR="00102D1B" w:rsidRPr="00102D1B" w:rsidRDefault="00102D1B" w:rsidP="00102D1B">
      <w:pPr>
        <w:pStyle w:val="a6"/>
        <w:rPr>
          <w:rFonts w:ascii="Times New Roman" w:hAnsi="Times New Roman"/>
          <w:sz w:val="24"/>
          <w:szCs w:val="24"/>
        </w:rPr>
      </w:pPr>
    </w:p>
    <w:p w14:paraId="2A5FBCBF" w14:textId="77777777" w:rsidR="00102D1B" w:rsidRPr="00102D1B" w:rsidRDefault="00102D1B" w:rsidP="00102D1B">
      <w:pPr>
        <w:pStyle w:val="a6"/>
        <w:rPr>
          <w:rFonts w:ascii="Times New Roman" w:hAnsi="Times New Roman"/>
          <w:sz w:val="24"/>
          <w:szCs w:val="24"/>
        </w:rPr>
      </w:pPr>
    </w:p>
    <w:p w14:paraId="35D8C274" w14:textId="77777777" w:rsidR="00102D1B" w:rsidRPr="00102D1B" w:rsidRDefault="00102D1B" w:rsidP="00102D1B">
      <w:pPr>
        <w:pStyle w:val="a6"/>
        <w:jc w:val="right"/>
        <w:rPr>
          <w:rFonts w:ascii="Times New Roman" w:hAnsi="Times New Roman"/>
          <w:sz w:val="24"/>
          <w:szCs w:val="24"/>
        </w:rPr>
      </w:pPr>
      <w:r w:rsidRPr="00102D1B">
        <w:rPr>
          <w:rFonts w:ascii="Times New Roman" w:hAnsi="Times New Roman"/>
          <w:sz w:val="24"/>
          <w:szCs w:val="24"/>
        </w:rPr>
        <w:lastRenderedPageBreak/>
        <w:t>Приложение к решению</w:t>
      </w:r>
    </w:p>
    <w:p w14:paraId="57A8B887" w14:textId="77777777" w:rsidR="00102D1B" w:rsidRPr="00102D1B" w:rsidRDefault="00102D1B" w:rsidP="00102D1B">
      <w:pPr>
        <w:pStyle w:val="a6"/>
        <w:jc w:val="right"/>
        <w:rPr>
          <w:rFonts w:ascii="Times New Roman" w:hAnsi="Times New Roman"/>
          <w:sz w:val="24"/>
          <w:szCs w:val="24"/>
        </w:rPr>
      </w:pPr>
      <w:r w:rsidRPr="00102D1B">
        <w:rPr>
          <w:rFonts w:ascii="Times New Roman" w:hAnsi="Times New Roman"/>
          <w:sz w:val="24"/>
          <w:szCs w:val="24"/>
        </w:rPr>
        <w:t>Совета Писцовского сельского поселения</w:t>
      </w:r>
    </w:p>
    <w:p w14:paraId="7EBBEB74" w14:textId="77777777" w:rsidR="00102D1B" w:rsidRPr="00102D1B" w:rsidRDefault="00102D1B" w:rsidP="00102D1B">
      <w:pPr>
        <w:pStyle w:val="a6"/>
        <w:jc w:val="right"/>
        <w:rPr>
          <w:rFonts w:ascii="Times New Roman" w:hAnsi="Times New Roman"/>
          <w:sz w:val="24"/>
          <w:szCs w:val="24"/>
        </w:rPr>
      </w:pPr>
      <w:r w:rsidRPr="00102D1B">
        <w:rPr>
          <w:rFonts w:ascii="Times New Roman" w:hAnsi="Times New Roman"/>
          <w:sz w:val="24"/>
          <w:szCs w:val="24"/>
        </w:rPr>
        <w:t>От 08.11.</w:t>
      </w:r>
      <w:r w:rsidRPr="00102D1B">
        <w:rPr>
          <w:rFonts w:ascii="Times New Roman" w:hAnsi="Times New Roman"/>
          <w:color w:val="000000" w:themeColor="text1"/>
          <w:sz w:val="24"/>
          <w:szCs w:val="24"/>
        </w:rPr>
        <w:t>2024</w:t>
      </w:r>
      <w:r w:rsidRPr="00102D1B">
        <w:rPr>
          <w:rFonts w:ascii="Times New Roman" w:hAnsi="Times New Roman"/>
          <w:color w:val="FF0000"/>
          <w:sz w:val="24"/>
          <w:szCs w:val="24"/>
        </w:rPr>
        <w:t xml:space="preserve"> </w:t>
      </w:r>
      <w:r w:rsidRPr="00102D1B">
        <w:rPr>
          <w:rFonts w:ascii="Times New Roman" w:hAnsi="Times New Roman"/>
          <w:sz w:val="24"/>
          <w:szCs w:val="24"/>
        </w:rPr>
        <w:t xml:space="preserve">№ 176       </w:t>
      </w:r>
    </w:p>
    <w:p w14:paraId="0A44CE3C" w14:textId="77777777" w:rsidR="00102D1B" w:rsidRPr="00102D1B" w:rsidRDefault="00102D1B" w:rsidP="00102D1B">
      <w:pPr>
        <w:pStyle w:val="af4"/>
        <w:shd w:val="clear" w:color="auto" w:fill="FFFFFF"/>
        <w:spacing w:before="0" w:beforeAutospacing="0" w:after="0" w:line="301" w:lineRule="atLeast"/>
        <w:jc w:val="center"/>
        <w:rPr>
          <w:b/>
          <w:bCs/>
          <w:sz w:val="28"/>
          <w:szCs w:val="28"/>
        </w:rPr>
      </w:pPr>
    </w:p>
    <w:p w14:paraId="0CA8887A" w14:textId="77777777" w:rsidR="00102D1B" w:rsidRPr="00BC4CF2" w:rsidRDefault="00102D1B" w:rsidP="00102D1B">
      <w:pPr>
        <w:pStyle w:val="a6"/>
        <w:jc w:val="center"/>
        <w:rPr>
          <w:rFonts w:ascii="Times New Roman" w:hAnsi="Times New Roman"/>
          <w:b/>
          <w:sz w:val="24"/>
          <w:szCs w:val="24"/>
        </w:rPr>
      </w:pPr>
      <w:r w:rsidRPr="00BC4CF2">
        <w:rPr>
          <w:rFonts w:ascii="Times New Roman" w:hAnsi="Times New Roman"/>
          <w:b/>
          <w:sz w:val="24"/>
          <w:szCs w:val="24"/>
        </w:rPr>
        <w:t>ПОЛОЖЕНИЕ</w:t>
      </w:r>
    </w:p>
    <w:p w14:paraId="38885808" w14:textId="77777777" w:rsidR="00102D1B" w:rsidRPr="00BC4CF2" w:rsidRDefault="00102D1B" w:rsidP="00102D1B">
      <w:pPr>
        <w:pStyle w:val="a6"/>
        <w:jc w:val="center"/>
        <w:rPr>
          <w:rFonts w:ascii="Times New Roman" w:hAnsi="Times New Roman"/>
          <w:b/>
          <w:sz w:val="24"/>
          <w:szCs w:val="24"/>
        </w:rPr>
      </w:pPr>
      <w:r w:rsidRPr="00BC4CF2">
        <w:rPr>
          <w:rFonts w:ascii="Times New Roman" w:hAnsi="Times New Roman"/>
          <w:b/>
          <w:sz w:val="24"/>
          <w:szCs w:val="24"/>
        </w:rPr>
        <w:t>об установлении земельного налога на территории Писцовского сельского поселения Комсомольского муниципального района</w:t>
      </w:r>
    </w:p>
    <w:p w14:paraId="61A60F15" w14:textId="77777777" w:rsidR="00102D1B" w:rsidRPr="00BC4CF2" w:rsidRDefault="00102D1B" w:rsidP="00102D1B">
      <w:pPr>
        <w:pStyle w:val="a6"/>
        <w:jc w:val="center"/>
        <w:rPr>
          <w:rFonts w:ascii="Times New Roman" w:hAnsi="Times New Roman"/>
          <w:b/>
          <w:sz w:val="24"/>
          <w:szCs w:val="24"/>
        </w:rPr>
      </w:pPr>
      <w:r w:rsidRPr="00BC4CF2">
        <w:rPr>
          <w:rFonts w:ascii="Times New Roman" w:hAnsi="Times New Roman"/>
          <w:b/>
          <w:sz w:val="24"/>
          <w:szCs w:val="24"/>
        </w:rPr>
        <w:t>Ивановской области на 2025 год</w:t>
      </w:r>
    </w:p>
    <w:p w14:paraId="3A9D9336" w14:textId="77777777" w:rsidR="00102D1B" w:rsidRPr="00BC4CF2" w:rsidRDefault="00102D1B" w:rsidP="00102D1B">
      <w:pPr>
        <w:pStyle w:val="a6"/>
        <w:jc w:val="center"/>
        <w:rPr>
          <w:rFonts w:ascii="Times New Roman" w:hAnsi="Times New Roman"/>
          <w:sz w:val="24"/>
          <w:szCs w:val="24"/>
        </w:rPr>
      </w:pPr>
    </w:p>
    <w:p w14:paraId="4A255EC0" w14:textId="77777777" w:rsidR="00102D1B" w:rsidRPr="00BC4CF2" w:rsidRDefault="00102D1B" w:rsidP="00102D1B">
      <w:pPr>
        <w:pStyle w:val="af4"/>
        <w:numPr>
          <w:ilvl w:val="0"/>
          <w:numId w:val="44"/>
        </w:numPr>
        <w:shd w:val="clear" w:color="auto" w:fill="FFFFFF"/>
        <w:spacing w:before="0" w:beforeAutospacing="0" w:after="0" w:afterAutospacing="0"/>
        <w:jc w:val="center"/>
        <w:rPr>
          <w:b/>
          <w:bCs/>
        </w:rPr>
      </w:pPr>
      <w:r w:rsidRPr="00BC4CF2">
        <w:rPr>
          <w:b/>
          <w:bCs/>
        </w:rPr>
        <w:t>Общие положения</w:t>
      </w:r>
    </w:p>
    <w:p w14:paraId="16B0C751" w14:textId="77777777" w:rsidR="00102D1B" w:rsidRPr="00BC4CF2" w:rsidRDefault="00102D1B" w:rsidP="00102D1B">
      <w:pPr>
        <w:pStyle w:val="a6"/>
        <w:ind w:firstLine="567"/>
        <w:jc w:val="both"/>
        <w:rPr>
          <w:rFonts w:ascii="Times New Roman" w:hAnsi="Times New Roman"/>
          <w:sz w:val="24"/>
          <w:szCs w:val="24"/>
        </w:rPr>
      </w:pPr>
      <w:r w:rsidRPr="00BC4CF2">
        <w:rPr>
          <w:rFonts w:ascii="Times New Roman" w:hAnsi="Times New Roman"/>
          <w:sz w:val="24"/>
          <w:szCs w:val="24"/>
        </w:rPr>
        <w:t>1.1. В</w:t>
      </w:r>
      <w:r w:rsidRPr="00BC4CF2">
        <w:rPr>
          <w:rFonts w:ascii="Times New Roman" w:hAnsi="Times New Roman"/>
          <w:bCs/>
          <w:sz w:val="24"/>
          <w:szCs w:val="24"/>
        </w:rPr>
        <w:t xml:space="preserve"> </w:t>
      </w:r>
      <w:r w:rsidRPr="00BC4CF2">
        <w:rPr>
          <w:rFonts w:ascii="Times New Roman" w:hAnsi="Times New Roman"/>
          <w:sz w:val="24"/>
          <w:szCs w:val="24"/>
        </w:rPr>
        <w:t xml:space="preserve">соответствии с главой 31 Налогового кодекса Российской Федерации </w:t>
      </w:r>
      <w:r w:rsidRPr="00BC4CF2">
        <w:rPr>
          <w:rFonts w:ascii="Times New Roman" w:hAnsi="Times New Roman"/>
          <w:color w:val="000000" w:themeColor="text1"/>
          <w:sz w:val="24"/>
          <w:szCs w:val="24"/>
        </w:rPr>
        <w:t>настоящее Положение о</w:t>
      </w:r>
      <w:r w:rsidRPr="00BC4CF2">
        <w:rPr>
          <w:rFonts w:ascii="Times New Roman" w:hAnsi="Times New Roman"/>
          <w:color w:val="000000"/>
          <w:sz w:val="24"/>
          <w:szCs w:val="24"/>
          <w:shd w:val="clear" w:color="auto" w:fill="FFFFFF"/>
        </w:rPr>
        <w:t xml:space="preserve">пределяет налоговые ставки в пределах, установленных Налоговым кодексом Российской Федерации, в отношении налогоплательщиков-организаций определяет также порядок уплаты </w:t>
      </w:r>
      <w:r w:rsidRPr="00BC4CF2">
        <w:rPr>
          <w:rFonts w:ascii="Times New Roman" w:hAnsi="Times New Roman"/>
          <w:color w:val="000000" w:themeColor="text1"/>
          <w:sz w:val="24"/>
          <w:szCs w:val="24"/>
          <w:shd w:val="clear" w:color="auto" w:fill="FFFFFF"/>
        </w:rPr>
        <w:t xml:space="preserve">земельного налога, обязательного к уплате на территории Писцовского сельского </w:t>
      </w:r>
      <w:r w:rsidRPr="00BC4CF2">
        <w:rPr>
          <w:rFonts w:ascii="Times New Roman" w:hAnsi="Times New Roman"/>
          <w:color w:val="000000" w:themeColor="text1"/>
          <w:spacing w:val="-1"/>
          <w:sz w:val="24"/>
          <w:szCs w:val="24"/>
        </w:rPr>
        <w:t>поселения</w:t>
      </w:r>
      <w:r w:rsidRPr="00BC4CF2">
        <w:rPr>
          <w:rFonts w:ascii="Times New Roman" w:hAnsi="Times New Roman"/>
          <w:spacing w:val="-1"/>
          <w:sz w:val="24"/>
          <w:szCs w:val="24"/>
        </w:rPr>
        <w:t xml:space="preserve"> </w:t>
      </w:r>
      <w:r w:rsidRPr="00BC4CF2">
        <w:rPr>
          <w:rFonts w:ascii="Times New Roman" w:hAnsi="Times New Roman"/>
          <w:sz w:val="24"/>
          <w:szCs w:val="24"/>
        </w:rPr>
        <w:t xml:space="preserve">Комсомольского муниципального района Ивановской области (далее – Писцовского сельское поселение) на 2025 год, налоговые льготы. </w:t>
      </w:r>
    </w:p>
    <w:p w14:paraId="16DB208E" w14:textId="77777777" w:rsidR="00102D1B" w:rsidRPr="00BC4CF2" w:rsidRDefault="00102D1B" w:rsidP="00102D1B">
      <w:pPr>
        <w:pStyle w:val="af4"/>
        <w:shd w:val="clear" w:color="auto" w:fill="FFFFFF"/>
        <w:spacing w:before="0" w:beforeAutospacing="0" w:after="0" w:line="301" w:lineRule="atLeast"/>
        <w:ind w:firstLine="567"/>
        <w:jc w:val="both"/>
        <w:rPr>
          <w:spacing w:val="-1"/>
        </w:rPr>
      </w:pPr>
      <w:r w:rsidRPr="00BC4CF2">
        <w:rPr>
          <w:shd w:val="clear" w:color="auto" w:fill="FFFFFF"/>
        </w:rPr>
        <w:t xml:space="preserve">1.2.Объектом налогообложения признаются земельные участки, расположенные в пределах Писцовского сельского поселения, за исключением земельных участков, указанных в пункте 2 </w:t>
      </w:r>
      <w:r w:rsidRPr="00BC4CF2">
        <w:t>статьи 389 Налогового кодекса РФ</w:t>
      </w:r>
    </w:p>
    <w:p w14:paraId="6F7CAEEA" w14:textId="77777777" w:rsidR="00102D1B" w:rsidRPr="00BC4CF2" w:rsidRDefault="00102D1B" w:rsidP="00102D1B">
      <w:pPr>
        <w:pStyle w:val="af4"/>
        <w:spacing w:before="0" w:beforeAutospacing="0" w:after="0"/>
        <w:ind w:firstLine="539"/>
        <w:jc w:val="center"/>
      </w:pPr>
      <w:r w:rsidRPr="00BC4CF2">
        <w:rPr>
          <w:b/>
          <w:color w:val="000000"/>
        </w:rPr>
        <w:t>2</w:t>
      </w:r>
      <w:r w:rsidRPr="00BC4CF2">
        <w:rPr>
          <w:color w:val="000000"/>
        </w:rPr>
        <w:t>.</w:t>
      </w:r>
      <w:r w:rsidRPr="00BC4CF2">
        <w:rPr>
          <w:b/>
          <w:bCs/>
          <w:color w:val="000000"/>
        </w:rPr>
        <w:t xml:space="preserve"> Налоговые ставки</w:t>
      </w:r>
    </w:p>
    <w:p w14:paraId="1D4F4437" w14:textId="77777777" w:rsidR="00102D1B" w:rsidRPr="00BC4CF2" w:rsidRDefault="00102D1B" w:rsidP="00102D1B">
      <w:pPr>
        <w:pStyle w:val="a6"/>
        <w:ind w:firstLine="567"/>
        <w:jc w:val="both"/>
        <w:rPr>
          <w:rFonts w:ascii="Times New Roman" w:hAnsi="Times New Roman"/>
          <w:sz w:val="24"/>
          <w:szCs w:val="24"/>
        </w:rPr>
      </w:pPr>
      <w:r w:rsidRPr="00BC4CF2">
        <w:rPr>
          <w:rFonts w:ascii="Times New Roman" w:hAnsi="Times New Roman"/>
          <w:sz w:val="24"/>
          <w:szCs w:val="24"/>
        </w:rPr>
        <w:t>Налоговые ставки устанавливаются в следующих размерах:</w:t>
      </w:r>
    </w:p>
    <w:p w14:paraId="04F8B98A" w14:textId="77777777" w:rsidR="00102D1B" w:rsidRPr="00BC4CF2" w:rsidRDefault="00102D1B" w:rsidP="00102D1B">
      <w:pPr>
        <w:pStyle w:val="a6"/>
        <w:ind w:firstLine="567"/>
        <w:rPr>
          <w:rFonts w:ascii="Times New Roman" w:hAnsi="Times New Roman"/>
          <w:sz w:val="24"/>
          <w:szCs w:val="24"/>
        </w:rPr>
      </w:pPr>
      <w:r w:rsidRPr="00BC4CF2">
        <w:rPr>
          <w:rFonts w:ascii="Times New Roman" w:hAnsi="Times New Roman"/>
          <w:sz w:val="24"/>
          <w:szCs w:val="24"/>
        </w:rPr>
        <w:t>1) 0,3 процента в отношении земельных участков:</w:t>
      </w:r>
    </w:p>
    <w:p w14:paraId="54F2A884" w14:textId="77777777" w:rsidR="00102D1B" w:rsidRPr="00BC4CF2" w:rsidRDefault="00102D1B" w:rsidP="00102D1B">
      <w:pPr>
        <w:pStyle w:val="a6"/>
        <w:ind w:firstLine="567"/>
        <w:rPr>
          <w:rFonts w:ascii="Times New Roman" w:hAnsi="Times New Roman"/>
          <w:sz w:val="24"/>
          <w:szCs w:val="24"/>
        </w:rPr>
      </w:pPr>
      <w:r w:rsidRPr="00BC4CF2">
        <w:rPr>
          <w:rFonts w:ascii="Times New Roman" w:hAnsi="Times New Roman"/>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7C37B16E" w14:textId="77777777" w:rsidR="00102D1B" w:rsidRPr="00BC4CF2" w:rsidRDefault="00102D1B" w:rsidP="00102D1B">
      <w:pPr>
        <w:pStyle w:val="a6"/>
        <w:ind w:firstLine="567"/>
        <w:jc w:val="both"/>
        <w:rPr>
          <w:rFonts w:ascii="Times New Roman" w:hAnsi="Times New Roman"/>
          <w:sz w:val="24"/>
          <w:szCs w:val="24"/>
        </w:rPr>
      </w:pPr>
      <w:r w:rsidRPr="00BC4CF2">
        <w:rPr>
          <w:rFonts w:ascii="Times New Roman" w:hAnsi="Times New Roman"/>
          <w:sz w:val="24"/>
          <w:szCs w:val="24"/>
          <w:shd w:val="clear" w:color="auto" w:fill="FFFFFF"/>
        </w:rPr>
        <w:t xml:space="preserve">- </w:t>
      </w:r>
      <w:r w:rsidRPr="00BC4CF2">
        <w:rPr>
          <w:rFonts w:ascii="Times New Roman" w:hAnsi="Times New Roman"/>
          <w:sz w:val="24"/>
          <w:szCs w:val="24"/>
        </w:rPr>
        <w:t>занятых жилищным фондом и (или) объектами инженерной инфраструктуры жилищно-коммунального комплекса</w:t>
      </w:r>
      <w:r w:rsidRPr="00BC4CF2">
        <w:rPr>
          <w:rFonts w:ascii="Times New Roman" w:hAnsi="Times New Roman"/>
          <w:sz w:val="24"/>
          <w:szCs w:val="24"/>
          <w:shd w:val="clear" w:color="auto" w:fill="FFFFFF"/>
        </w:rPr>
        <w:t xml:space="preserve">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7F9ED539" w14:textId="77777777" w:rsidR="00102D1B" w:rsidRPr="00BC4CF2" w:rsidRDefault="00102D1B" w:rsidP="00102D1B">
      <w:pPr>
        <w:pStyle w:val="a6"/>
        <w:ind w:firstLine="567"/>
        <w:jc w:val="both"/>
        <w:rPr>
          <w:rFonts w:ascii="Times New Roman" w:hAnsi="Times New Roman"/>
          <w:sz w:val="24"/>
          <w:szCs w:val="24"/>
        </w:rPr>
      </w:pPr>
      <w:r w:rsidRPr="00BC4CF2">
        <w:rPr>
          <w:rFonts w:ascii="Times New Roman" w:hAnsi="Times New Roman"/>
          <w:sz w:val="24"/>
          <w:szCs w:val="24"/>
        </w:rPr>
        <w:t>- не используемых в предпринимательской деятельности, приобретенных (предоставленных) для ведения </w:t>
      </w:r>
      <w:hyperlink r:id="rId19" w:anchor="dst100022" w:history="1">
        <w:r w:rsidRPr="00BC4CF2">
          <w:rPr>
            <w:rStyle w:val="a5"/>
            <w:rFonts w:ascii="Times New Roman" w:hAnsi="Times New Roman"/>
            <w:sz w:val="24"/>
            <w:szCs w:val="24"/>
          </w:rPr>
          <w:t>личного подсобного хозяйства</w:t>
        </w:r>
      </w:hyperlink>
      <w:r w:rsidRPr="00BC4CF2">
        <w:rPr>
          <w:rFonts w:ascii="Times New Roman" w:hAnsi="Times New Roman"/>
          <w:sz w:val="24"/>
          <w:szCs w:val="24"/>
        </w:rPr>
        <w:t>, садоводства или огородничества, а также земельных участков общего назначения, предусмотренных Федеральным </w:t>
      </w:r>
      <w:hyperlink r:id="rId20" w:history="1">
        <w:r w:rsidRPr="00BC4CF2">
          <w:rPr>
            <w:rStyle w:val="a5"/>
            <w:rFonts w:ascii="Times New Roman" w:hAnsi="Times New Roman"/>
            <w:sz w:val="24"/>
            <w:szCs w:val="24"/>
          </w:rPr>
          <w:t>законом</w:t>
        </w:r>
      </w:hyperlink>
      <w:r w:rsidRPr="00BC4CF2">
        <w:rPr>
          <w:rFonts w:ascii="Times New Roman" w:hAnsi="Times New Roman"/>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BC4CF2">
        <w:rPr>
          <w:rFonts w:ascii="Times New Roman" w:hAnsi="Times New Roman"/>
          <w:sz w:val="24"/>
          <w:szCs w:val="24"/>
          <w:shd w:val="clear" w:color="auto" w:fill="FFFFFF"/>
        </w:rPr>
        <w:t>за исключением указанных в настоящем абзаце земельных участков, кадастровая стоимость каждого из которых превышает 300 миллионов рублей</w:t>
      </w:r>
      <w:r w:rsidRPr="00BC4CF2">
        <w:rPr>
          <w:rFonts w:ascii="Times New Roman" w:hAnsi="Times New Roman"/>
          <w:sz w:val="24"/>
          <w:szCs w:val="24"/>
        </w:rPr>
        <w:t>;</w:t>
      </w:r>
    </w:p>
    <w:p w14:paraId="0B66ED1D" w14:textId="77777777" w:rsidR="00102D1B" w:rsidRPr="00BC4CF2" w:rsidRDefault="00102D1B" w:rsidP="00102D1B">
      <w:pPr>
        <w:pStyle w:val="a6"/>
        <w:ind w:firstLine="567"/>
        <w:jc w:val="both"/>
        <w:rPr>
          <w:rFonts w:ascii="Times New Roman" w:hAnsi="Times New Roman"/>
          <w:sz w:val="24"/>
          <w:szCs w:val="24"/>
        </w:rPr>
      </w:pPr>
      <w:r w:rsidRPr="00BC4CF2">
        <w:rPr>
          <w:rFonts w:ascii="Times New Roman" w:hAnsi="Times New Roman"/>
          <w:sz w:val="24"/>
          <w:szCs w:val="24"/>
        </w:rPr>
        <w:t>- ограниченных в обороте в соответствии с </w:t>
      </w:r>
      <w:hyperlink r:id="rId21" w:anchor="dst100225" w:history="1">
        <w:r w:rsidRPr="00BC4CF2">
          <w:rPr>
            <w:rStyle w:val="a5"/>
            <w:rFonts w:ascii="Times New Roman" w:hAnsi="Times New Roman"/>
            <w:sz w:val="24"/>
            <w:szCs w:val="24"/>
          </w:rPr>
          <w:t>законодательством</w:t>
        </w:r>
      </w:hyperlink>
      <w:r w:rsidRPr="00BC4CF2">
        <w:rPr>
          <w:rFonts w:ascii="Times New Roman" w:hAnsi="Times New Roman"/>
          <w:sz w:val="24"/>
          <w:szCs w:val="24"/>
        </w:rPr>
        <w:t> Российской Федерации, предоставленных для обеспечения обороны, безопасности и таможенных нужд;</w:t>
      </w:r>
    </w:p>
    <w:p w14:paraId="06A31953" w14:textId="77777777" w:rsidR="00102D1B" w:rsidRPr="00BC4CF2" w:rsidRDefault="00102D1B" w:rsidP="00102D1B">
      <w:pPr>
        <w:pStyle w:val="a6"/>
        <w:ind w:firstLine="567"/>
        <w:jc w:val="both"/>
        <w:rPr>
          <w:rFonts w:ascii="Times New Roman" w:hAnsi="Times New Roman"/>
          <w:sz w:val="24"/>
          <w:szCs w:val="24"/>
          <w:shd w:val="clear" w:color="auto" w:fill="FFFFFF"/>
        </w:rPr>
      </w:pPr>
      <w:r w:rsidRPr="00BC4CF2">
        <w:rPr>
          <w:rFonts w:ascii="Times New Roman" w:hAnsi="Times New Roman"/>
          <w:sz w:val="24"/>
          <w:szCs w:val="24"/>
        </w:rPr>
        <w:t xml:space="preserve">2) </w:t>
      </w:r>
      <w:r w:rsidRPr="00BC4CF2">
        <w:rPr>
          <w:rFonts w:ascii="Times New Roman" w:hAnsi="Times New Roman"/>
          <w:sz w:val="24"/>
          <w:szCs w:val="24"/>
          <w:shd w:val="clear" w:color="auto" w:fill="FFFFFF"/>
        </w:rPr>
        <w:t>1,5 процента в отношении прочих земельных участков.</w:t>
      </w:r>
    </w:p>
    <w:p w14:paraId="3A0F49F0" w14:textId="77777777" w:rsidR="00102D1B" w:rsidRPr="00BC4CF2" w:rsidRDefault="00102D1B" w:rsidP="00102D1B">
      <w:pPr>
        <w:pStyle w:val="a6"/>
        <w:ind w:firstLine="567"/>
        <w:jc w:val="both"/>
        <w:rPr>
          <w:rFonts w:ascii="Times New Roman" w:hAnsi="Times New Roman"/>
          <w:sz w:val="24"/>
          <w:szCs w:val="24"/>
        </w:rPr>
      </w:pPr>
    </w:p>
    <w:p w14:paraId="77944C48" w14:textId="77777777" w:rsidR="00102D1B" w:rsidRPr="00BC4CF2" w:rsidRDefault="00102D1B" w:rsidP="00102D1B">
      <w:pPr>
        <w:pStyle w:val="af4"/>
        <w:spacing w:before="0" w:beforeAutospacing="0" w:after="0"/>
        <w:ind w:firstLine="539"/>
        <w:jc w:val="both"/>
        <w:rPr>
          <w:b/>
          <w:color w:val="000000"/>
        </w:rPr>
      </w:pPr>
      <w:r w:rsidRPr="00BC4CF2">
        <w:rPr>
          <w:b/>
          <w:bCs/>
          <w:color w:val="000000"/>
        </w:rPr>
        <w:t>3.Порядок уплаты налога и авансовых платежей по налогу</w:t>
      </w:r>
      <w:r w:rsidRPr="00BC4CF2">
        <w:rPr>
          <w:b/>
          <w:color w:val="000000"/>
        </w:rPr>
        <w:t xml:space="preserve"> налогоплательщиками-организациями</w:t>
      </w:r>
    </w:p>
    <w:p w14:paraId="0F3F6D08" w14:textId="77777777" w:rsidR="00102D1B" w:rsidRPr="00BC4CF2" w:rsidRDefault="00102D1B" w:rsidP="00102D1B">
      <w:pPr>
        <w:pStyle w:val="af4"/>
        <w:shd w:val="clear" w:color="auto" w:fill="FFFFFF"/>
        <w:spacing w:before="0" w:beforeAutospacing="0" w:after="0" w:line="301" w:lineRule="atLeast"/>
        <w:ind w:firstLine="567"/>
        <w:jc w:val="both"/>
      </w:pPr>
      <w:r w:rsidRPr="00BC4CF2">
        <w:rPr>
          <w:color w:val="000000"/>
        </w:rPr>
        <w:t>Налог и авансовые платежи по налогу уплачиваются налогоплательщиками-организациями в бюджет Писцовского сельского поселения.</w:t>
      </w:r>
    </w:p>
    <w:p w14:paraId="0F467D96" w14:textId="77777777" w:rsidR="00102D1B" w:rsidRPr="00BC4CF2" w:rsidRDefault="00102D1B" w:rsidP="00102D1B">
      <w:pPr>
        <w:pStyle w:val="af4"/>
        <w:numPr>
          <w:ilvl w:val="0"/>
          <w:numId w:val="45"/>
        </w:numPr>
        <w:shd w:val="clear" w:color="auto" w:fill="FFFFFF"/>
        <w:spacing w:before="0" w:beforeAutospacing="0" w:after="0" w:afterAutospacing="0"/>
        <w:jc w:val="center"/>
        <w:rPr>
          <w:b/>
          <w:bCs/>
          <w:color w:val="000000"/>
        </w:rPr>
      </w:pPr>
      <w:r w:rsidRPr="00BC4CF2">
        <w:rPr>
          <w:b/>
          <w:bCs/>
          <w:color w:val="000000"/>
        </w:rPr>
        <w:lastRenderedPageBreak/>
        <w:t>Льготы по уплате земельного налога</w:t>
      </w:r>
    </w:p>
    <w:p w14:paraId="1E4CA761" w14:textId="77777777" w:rsidR="00102D1B" w:rsidRPr="00BC4CF2" w:rsidRDefault="00102D1B" w:rsidP="00102D1B">
      <w:pPr>
        <w:pStyle w:val="a6"/>
        <w:ind w:firstLine="567"/>
        <w:jc w:val="both"/>
        <w:rPr>
          <w:rFonts w:ascii="Times New Roman" w:hAnsi="Times New Roman"/>
          <w:sz w:val="24"/>
          <w:szCs w:val="24"/>
        </w:rPr>
      </w:pPr>
    </w:p>
    <w:p w14:paraId="7DBDFD71" w14:textId="77777777" w:rsidR="00102D1B" w:rsidRPr="00BC4CF2" w:rsidRDefault="00102D1B" w:rsidP="00102D1B">
      <w:pPr>
        <w:pStyle w:val="a6"/>
        <w:ind w:firstLine="567"/>
        <w:jc w:val="both"/>
        <w:rPr>
          <w:rFonts w:ascii="Times New Roman" w:hAnsi="Times New Roman"/>
          <w:sz w:val="24"/>
          <w:szCs w:val="24"/>
        </w:rPr>
      </w:pPr>
      <w:r w:rsidRPr="00BC4CF2">
        <w:rPr>
          <w:rFonts w:ascii="Times New Roman" w:hAnsi="Times New Roman"/>
          <w:sz w:val="24"/>
          <w:szCs w:val="24"/>
        </w:rPr>
        <w:t>Кроме субъектов налоговых льгот, предусмотренных статьей 395 Налогового кодекса Российской Федерации, освобождаются от уплаты земельного налога:</w:t>
      </w:r>
    </w:p>
    <w:p w14:paraId="7CB0C3A5" w14:textId="77777777" w:rsidR="00102D1B" w:rsidRPr="00BC4CF2" w:rsidRDefault="00102D1B" w:rsidP="00102D1B">
      <w:pPr>
        <w:pStyle w:val="a6"/>
        <w:ind w:firstLine="567"/>
        <w:jc w:val="both"/>
        <w:rPr>
          <w:rFonts w:ascii="Times New Roman" w:hAnsi="Times New Roman"/>
          <w:sz w:val="24"/>
          <w:szCs w:val="24"/>
        </w:rPr>
      </w:pPr>
      <w:r w:rsidRPr="00BC4CF2">
        <w:rPr>
          <w:rFonts w:ascii="Times New Roman" w:hAnsi="Times New Roman"/>
          <w:sz w:val="24"/>
          <w:szCs w:val="24"/>
        </w:rPr>
        <w:t>- участники Великой Отечественной войны, проживающие на территории Писцовского сельского поселения;</w:t>
      </w:r>
    </w:p>
    <w:p w14:paraId="244E8ADA" w14:textId="77777777" w:rsidR="00102D1B" w:rsidRPr="00BC4CF2" w:rsidRDefault="00102D1B" w:rsidP="00102D1B">
      <w:pPr>
        <w:pStyle w:val="a6"/>
        <w:ind w:firstLine="567"/>
        <w:jc w:val="both"/>
        <w:rPr>
          <w:rFonts w:ascii="Times New Roman" w:hAnsi="Times New Roman"/>
          <w:sz w:val="24"/>
          <w:szCs w:val="24"/>
        </w:rPr>
      </w:pPr>
      <w:r w:rsidRPr="00BC4CF2">
        <w:rPr>
          <w:rFonts w:ascii="Times New Roman" w:hAnsi="Times New Roman"/>
          <w:sz w:val="24"/>
          <w:szCs w:val="24"/>
        </w:rPr>
        <w:t>- казенные, автономные, бюджетные учреждения культуры, образования и здравоохранения в отношении земельных участков, используемых для осуществления уставной деятельности;</w:t>
      </w:r>
    </w:p>
    <w:p w14:paraId="7431950C" w14:textId="77777777" w:rsidR="00102D1B" w:rsidRPr="00BC4CF2" w:rsidRDefault="00102D1B" w:rsidP="00102D1B">
      <w:pPr>
        <w:pStyle w:val="a6"/>
        <w:ind w:firstLine="567"/>
        <w:jc w:val="both"/>
        <w:rPr>
          <w:rFonts w:ascii="Times New Roman" w:hAnsi="Times New Roman"/>
          <w:sz w:val="24"/>
          <w:szCs w:val="24"/>
        </w:rPr>
      </w:pPr>
      <w:r w:rsidRPr="00BC4CF2">
        <w:rPr>
          <w:rFonts w:ascii="Times New Roman" w:hAnsi="Times New Roman"/>
          <w:sz w:val="24"/>
          <w:szCs w:val="24"/>
        </w:rPr>
        <w:t>- органы местного самоуправления.</w:t>
      </w:r>
    </w:p>
    <w:p w14:paraId="2D2FF4FB" w14:textId="77777777" w:rsidR="00102D1B" w:rsidRPr="00BC4CF2" w:rsidRDefault="00102D1B" w:rsidP="00102D1B">
      <w:pPr>
        <w:pStyle w:val="af4"/>
        <w:shd w:val="clear" w:color="auto" w:fill="FFFFFF"/>
        <w:spacing w:before="0" w:beforeAutospacing="0" w:after="0" w:line="301" w:lineRule="atLeast"/>
      </w:pPr>
    </w:p>
    <w:p w14:paraId="23D61255" w14:textId="77777777" w:rsidR="00102D1B" w:rsidRPr="00BC4CF2" w:rsidRDefault="00102D1B" w:rsidP="00102D1B">
      <w:pPr>
        <w:pStyle w:val="af4"/>
        <w:shd w:val="clear" w:color="auto" w:fill="FFFFFF"/>
        <w:spacing w:before="0" w:beforeAutospacing="0" w:after="0" w:line="301" w:lineRule="atLeast"/>
        <w:jc w:val="center"/>
        <w:rPr>
          <w:b/>
          <w:bCs/>
          <w:color w:val="000000"/>
        </w:rPr>
      </w:pPr>
      <w:r w:rsidRPr="00BC4CF2">
        <w:rPr>
          <w:b/>
          <w:bCs/>
          <w:color w:val="000000"/>
        </w:rPr>
        <w:t>5.Заключительные положения</w:t>
      </w:r>
    </w:p>
    <w:p w14:paraId="668A15DA" w14:textId="77777777" w:rsidR="00102D1B" w:rsidRPr="00BC4CF2" w:rsidRDefault="00102D1B" w:rsidP="00102D1B">
      <w:pPr>
        <w:pStyle w:val="af4"/>
        <w:shd w:val="clear" w:color="auto" w:fill="FFFFFF"/>
        <w:spacing w:before="0" w:beforeAutospacing="0" w:after="0" w:line="301" w:lineRule="atLeast"/>
        <w:ind w:firstLine="567"/>
        <w:jc w:val="both"/>
      </w:pPr>
      <w:r w:rsidRPr="00BC4CF2">
        <w:rPr>
          <w:color w:val="000000"/>
        </w:rPr>
        <w:t>Вопросы, не урегулированные настоящим Положением, разрешаются в соответствии с требованиями Налогового кодекса РФ.</w:t>
      </w:r>
    </w:p>
    <w:p w14:paraId="5A753744" w14:textId="77777777" w:rsidR="00102D1B" w:rsidRPr="00BC4CF2" w:rsidRDefault="00102D1B" w:rsidP="00102D1B">
      <w:pPr>
        <w:rPr>
          <w:sz w:val="24"/>
          <w:szCs w:val="24"/>
        </w:rPr>
      </w:pPr>
    </w:p>
    <w:p w14:paraId="5DD61B32" w14:textId="77777777" w:rsidR="00102D1B" w:rsidRPr="00102D1B" w:rsidRDefault="00102D1B" w:rsidP="00102D1B"/>
    <w:p w14:paraId="79DE31CA" w14:textId="77777777" w:rsidR="00102D1B" w:rsidRPr="00102D1B" w:rsidRDefault="00102D1B" w:rsidP="00102D1B"/>
    <w:p w14:paraId="5C291069" w14:textId="77777777" w:rsidR="00102D1B" w:rsidRPr="00102D1B" w:rsidRDefault="00102D1B" w:rsidP="00102D1B"/>
    <w:p w14:paraId="2E677A11" w14:textId="30F68244" w:rsidR="00102D1B" w:rsidRDefault="00102D1B" w:rsidP="00102D1B"/>
    <w:p w14:paraId="7BF03388" w14:textId="48F5D786" w:rsidR="00BC4CF2" w:rsidRDefault="00BC4CF2" w:rsidP="00102D1B"/>
    <w:p w14:paraId="1A5A17E8" w14:textId="0D53EC29" w:rsidR="00BC4CF2" w:rsidRDefault="00BC4CF2" w:rsidP="00102D1B"/>
    <w:p w14:paraId="6797A24E" w14:textId="3F3A7A21" w:rsidR="00BC4CF2" w:rsidRDefault="00BC4CF2" w:rsidP="00102D1B"/>
    <w:p w14:paraId="416C1E21" w14:textId="6BCC9F2B" w:rsidR="00BC4CF2" w:rsidRDefault="00BC4CF2" w:rsidP="00102D1B"/>
    <w:p w14:paraId="240323E4" w14:textId="2784B1A1" w:rsidR="00BC4CF2" w:rsidRDefault="00BC4CF2" w:rsidP="00102D1B"/>
    <w:p w14:paraId="289F3220" w14:textId="7E52B7C9" w:rsidR="00BC4CF2" w:rsidRDefault="00BC4CF2" w:rsidP="00102D1B"/>
    <w:p w14:paraId="466182C5" w14:textId="25E29702" w:rsidR="00BC4CF2" w:rsidRDefault="00BC4CF2" w:rsidP="00102D1B"/>
    <w:p w14:paraId="00C80098" w14:textId="13CB8B08" w:rsidR="00BC4CF2" w:rsidRDefault="00BC4CF2" w:rsidP="00102D1B"/>
    <w:p w14:paraId="02A17426" w14:textId="06F1844D" w:rsidR="00BC4CF2" w:rsidRDefault="00BC4CF2" w:rsidP="00102D1B"/>
    <w:p w14:paraId="7A6D396D" w14:textId="4B4113AB" w:rsidR="00BC4CF2" w:rsidRDefault="00BC4CF2" w:rsidP="00102D1B"/>
    <w:p w14:paraId="1A9C70D9" w14:textId="7EA1F39E" w:rsidR="00BC4CF2" w:rsidRDefault="00BC4CF2" w:rsidP="00102D1B"/>
    <w:p w14:paraId="260BFCD8" w14:textId="34EFBB78" w:rsidR="00BC4CF2" w:rsidRDefault="00BC4CF2" w:rsidP="00102D1B"/>
    <w:p w14:paraId="6BF7ABA1" w14:textId="178032CE" w:rsidR="00BC4CF2" w:rsidRDefault="00BC4CF2" w:rsidP="00102D1B"/>
    <w:p w14:paraId="2C29D14B" w14:textId="5B4EF686" w:rsidR="00BC4CF2" w:rsidRDefault="00BC4CF2" w:rsidP="00102D1B"/>
    <w:p w14:paraId="7F544912" w14:textId="5F8421F0" w:rsidR="00BC4CF2" w:rsidRDefault="00BC4CF2" w:rsidP="00102D1B"/>
    <w:p w14:paraId="6B16CB54" w14:textId="648338DE" w:rsidR="00BC4CF2" w:rsidRDefault="00BC4CF2" w:rsidP="00102D1B"/>
    <w:p w14:paraId="19299775" w14:textId="6BA4322D" w:rsidR="00BC4CF2" w:rsidRDefault="00BC4CF2" w:rsidP="00102D1B"/>
    <w:p w14:paraId="1525DDEA" w14:textId="68BF0D55" w:rsidR="00BC4CF2" w:rsidRDefault="00BC4CF2" w:rsidP="00102D1B"/>
    <w:p w14:paraId="046F5FFB" w14:textId="3FC1DB74" w:rsidR="00BC4CF2" w:rsidRDefault="00BC4CF2" w:rsidP="00102D1B"/>
    <w:p w14:paraId="0B0CBE9F" w14:textId="02F98633" w:rsidR="00BC4CF2" w:rsidRDefault="00BC4CF2" w:rsidP="00102D1B"/>
    <w:p w14:paraId="399DFAFD" w14:textId="7CB2990C" w:rsidR="00BC4CF2" w:rsidRDefault="00BC4CF2" w:rsidP="00102D1B"/>
    <w:p w14:paraId="6AA649BB" w14:textId="08678C30" w:rsidR="00BC4CF2" w:rsidRDefault="00BC4CF2" w:rsidP="00102D1B"/>
    <w:p w14:paraId="0779CD94" w14:textId="66D06CD2" w:rsidR="00BC4CF2" w:rsidRDefault="00BC4CF2" w:rsidP="00102D1B"/>
    <w:p w14:paraId="64EBAE1F" w14:textId="4083C270" w:rsidR="00BC4CF2" w:rsidRDefault="00BC4CF2" w:rsidP="00102D1B"/>
    <w:p w14:paraId="19C7211A" w14:textId="074D90D4" w:rsidR="00BC4CF2" w:rsidRDefault="00BC4CF2" w:rsidP="00102D1B"/>
    <w:p w14:paraId="45B9D933" w14:textId="05CE5E9C" w:rsidR="00BC4CF2" w:rsidRDefault="00BC4CF2" w:rsidP="00102D1B"/>
    <w:p w14:paraId="59103B6C" w14:textId="5EC47347" w:rsidR="00BC4CF2" w:rsidRDefault="00BC4CF2" w:rsidP="00102D1B"/>
    <w:p w14:paraId="31874ADA" w14:textId="2E4F61CA" w:rsidR="00BC4CF2" w:rsidRDefault="00BC4CF2" w:rsidP="00102D1B"/>
    <w:p w14:paraId="36675EFF" w14:textId="36B42398" w:rsidR="00BC4CF2" w:rsidRDefault="00BC4CF2" w:rsidP="00102D1B"/>
    <w:p w14:paraId="37C65895" w14:textId="4F412837" w:rsidR="00BC4CF2" w:rsidRDefault="00BC4CF2" w:rsidP="00102D1B"/>
    <w:p w14:paraId="11B0A8E4" w14:textId="414BDD50" w:rsidR="00BC4CF2" w:rsidRDefault="00BC4CF2" w:rsidP="00102D1B"/>
    <w:p w14:paraId="16761F88" w14:textId="4CA4533C" w:rsidR="00BC4CF2" w:rsidRDefault="00BC4CF2" w:rsidP="00102D1B"/>
    <w:p w14:paraId="571A12CA" w14:textId="1E4FC21A" w:rsidR="00BC4CF2" w:rsidRDefault="00BC4CF2" w:rsidP="00102D1B"/>
    <w:p w14:paraId="74D61671" w14:textId="77777777" w:rsidR="00BC4CF2" w:rsidRPr="00102D1B" w:rsidRDefault="00BC4CF2" w:rsidP="00102D1B"/>
    <w:p w14:paraId="52C2A38F" w14:textId="77777777" w:rsidR="00102D1B" w:rsidRPr="00102D1B" w:rsidRDefault="00102D1B" w:rsidP="00102D1B"/>
    <w:p w14:paraId="078232E2" w14:textId="77777777" w:rsidR="00102D1B" w:rsidRPr="00102D1B" w:rsidRDefault="00102D1B" w:rsidP="00102D1B">
      <w:pPr>
        <w:ind w:firstLine="720"/>
        <w:jc w:val="both"/>
      </w:pPr>
    </w:p>
    <w:p w14:paraId="0F7D8219" w14:textId="5CF4A942" w:rsidR="00702195" w:rsidRPr="00102D1B" w:rsidRDefault="00702195" w:rsidP="00170890">
      <w:pPr>
        <w:widowControl w:val="0"/>
        <w:jc w:val="center"/>
        <w:rPr>
          <w:b/>
          <w:color w:val="auto"/>
        </w:rPr>
      </w:pPr>
    </w:p>
    <w:p w14:paraId="62200141" w14:textId="3B24EABE" w:rsidR="00170890" w:rsidRPr="00102D1B" w:rsidRDefault="00170890" w:rsidP="00170890">
      <w:pPr>
        <w:widowControl w:val="0"/>
        <w:jc w:val="center"/>
        <w:rPr>
          <w:b/>
          <w:color w:val="auto"/>
        </w:rPr>
      </w:pPr>
      <w:r w:rsidRPr="00102D1B">
        <w:rPr>
          <w:b/>
          <w:color w:val="auto"/>
        </w:rPr>
        <w:lastRenderedPageBreak/>
        <w:t>Ответственный за выпуск -</w:t>
      </w:r>
    </w:p>
    <w:p w14:paraId="00DD0FCE" w14:textId="77777777" w:rsidR="00170890" w:rsidRPr="00102D1B" w:rsidRDefault="00170890" w:rsidP="00170890">
      <w:pPr>
        <w:widowControl w:val="0"/>
        <w:jc w:val="center"/>
        <w:rPr>
          <w:b/>
          <w:color w:val="auto"/>
        </w:rPr>
      </w:pPr>
      <w:r w:rsidRPr="00102D1B">
        <w:rPr>
          <w:b/>
          <w:color w:val="auto"/>
        </w:rPr>
        <w:t>заместитель Главы Администрации, руководителя аппарата</w:t>
      </w:r>
    </w:p>
    <w:p w14:paraId="3BB4089C" w14:textId="7B48EE97" w:rsidR="00170890" w:rsidRPr="00102D1B" w:rsidRDefault="00170890" w:rsidP="00170890">
      <w:pPr>
        <w:widowControl w:val="0"/>
        <w:jc w:val="center"/>
        <w:rPr>
          <w:b/>
          <w:color w:val="auto"/>
        </w:rPr>
      </w:pPr>
      <w:r w:rsidRPr="00102D1B">
        <w:rPr>
          <w:b/>
          <w:color w:val="auto"/>
        </w:rPr>
        <w:t>Шарыгина И.А.</w:t>
      </w:r>
    </w:p>
    <w:p w14:paraId="04BB1A0D" w14:textId="77777777" w:rsidR="00170890" w:rsidRPr="00102D1B" w:rsidRDefault="00170890" w:rsidP="00170890">
      <w:pPr>
        <w:widowControl w:val="0"/>
        <w:jc w:val="center"/>
        <w:rPr>
          <w:b/>
          <w:color w:val="auto"/>
        </w:rPr>
      </w:pPr>
      <w:r w:rsidRPr="00102D1B">
        <w:rPr>
          <w:b/>
          <w:color w:val="auto"/>
        </w:rPr>
        <w:t> </w:t>
      </w:r>
    </w:p>
    <w:p w14:paraId="18E30758" w14:textId="77777777" w:rsidR="00170890" w:rsidRPr="00102D1B" w:rsidRDefault="00170890" w:rsidP="00170890">
      <w:pPr>
        <w:widowControl w:val="0"/>
        <w:jc w:val="center"/>
        <w:rPr>
          <w:b/>
          <w:color w:val="auto"/>
        </w:rPr>
      </w:pPr>
      <w:r w:rsidRPr="00102D1B">
        <w:rPr>
          <w:b/>
          <w:color w:val="auto"/>
        </w:rPr>
        <w:t> </w:t>
      </w:r>
    </w:p>
    <w:p w14:paraId="589D6B4C" w14:textId="77777777" w:rsidR="00170890" w:rsidRPr="00102D1B" w:rsidRDefault="00170890" w:rsidP="00170890">
      <w:pPr>
        <w:widowControl w:val="0"/>
        <w:jc w:val="center"/>
        <w:rPr>
          <w:b/>
          <w:color w:val="auto"/>
        </w:rPr>
      </w:pPr>
      <w:r w:rsidRPr="00102D1B">
        <w:rPr>
          <w:b/>
          <w:color w:val="auto"/>
        </w:rPr>
        <w:t>Тираж 50 экз. Распространяется бесплатно.</w:t>
      </w:r>
    </w:p>
    <w:p w14:paraId="2A2A2285" w14:textId="77777777" w:rsidR="00170890" w:rsidRPr="00102D1B" w:rsidRDefault="00170890" w:rsidP="00170890">
      <w:pPr>
        <w:widowControl w:val="0"/>
        <w:jc w:val="center"/>
        <w:rPr>
          <w:b/>
          <w:color w:val="auto"/>
        </w:rPr>
      </w:pPr>
      <w:r w:rsidRPr="00102D1B">
        <w:rPr>
          <w:b/>
          <w:color w:val="auto"/>
        </w:rPr>
        <w:t> </w:t>
      </w:r>
    </w:p>
    <w:p w14:paraId="2D7B0EFA" w14:textId="77777777" w:rsidR="00170890" w:rsidRPr="00102D1B" w:rsidRDefault="00170890" w:rsidP="00170890">
      <w:pPr>
        <w:widowControl w:val="0"/>
        <w:jc w:val="center"/>
        <w:rPr>
          <w:b/>
          <w:color w:val="auto"/>
        </w:rPr>
      </w:pPr>
      <w:r w:rsidRPr="00102D1B">
        <w:rPr>
          <w:b/>
          <w:color w:val="auto"/>
        </w:rPr>
        <w:t xml:space="preserve">Администрация </w:t>
      </w:r>
    </w:p>
    <w:p w14:paraId="64FA4B4F" w14:textId="77777777" w:rsidR="00170890" w:rsidRPr="00102D1B" w:rsidRDefault="00170890" w:rsidP="00170890">
      <w:pPr>
        <w:widowControl w:val="0"/>
        <w:jc w:val="center"/>
        <w:rPr>
          <w:b/>
          <w:color w:val="auto"/>
        </w:rPr>
      </w:pPr>
      <w:r w:rsidRPr="00102D1B">
        <w:rPr>
          <w:b/>
          <w:color w:val="auto"/>
        </w:rPr>
        <w:t>Комсомольского муниципального района</w:t>
      </w:r>
    </w:p>
    <w:p w14:paraId="71280245" w14:textId="77777777" w:rsidR="00170890" w:rsidRPr="00102D1B" w:rsidRDefault="00170890" w:rsidP="00170890">
      <w:pPr>
        <w:widowControl w:val="0"/>
        <w:jc w:val="center"/>
        <w:rPr>
          <w:b/>
          <w:color w:val="auto"/>
        </w:rPr>
      </w:pPr>
      <w:r w:rsidRPr="00102D1B">
        <w:rPr>
          <w:b/>
          <w:color w:val="auto"/>
        </w:rPr>
        <w:t>Ивановской области</w:t>
      </w:r>
    </w:p>
    <w:p w14:paraId="26EBF27A" w14:textId="77777777" w:rsidR="00170890" w:rsidRPr="00102D1B" w:rsidRDefault="00170890" w:rsidP="00170890">
      <w:pPr>
        <w:widowControl w:val="0"/>
        <w:jc w:val="center"/>
        <w:rPr>
          <w:b/>
          <w:color w:val="auto"/>
        </w:rPr>
      </w:pPr>
      <w:r w:rsidRPr="00102D1B">
        <w:rPr>
          <w:b/>
          <w:color w:val="auto"/>
        </w:rPr>
        <w:t> </w:t>
      </w:r>
    </w:p>
    <w:p w14:paraId="44C1EAE4" w14:textId="77777777" w:rsidR="00170890" w:rsidRPr="00102D1B" w:rsidRDefault="00170890" w:rsidP="00170890">
      <w:pPr>
        <w:widowControl w:val="0"/>
        <w:jc w:val="center"/>
        <w:rPr>
          <w:b/>
          <w:color w:val="auto"/>
        </w:rPr>
      </w:pPr>
      <w:r w:rsidRPr="00102D1B">
        <w:rPr>
          <w:b/>
          <w:color w:val="auto"/>
        </w:rPr>
        <w:t>Индекс: 155150</w:t>
      </w:r>
    </w:p>
    <w:p w14:paraId="5E5D0BFC" w14:textId="77777777" w:rsidR="00170890" w:rsidRPr="00102D1B" w:rsidRDefault="00170890" w:rsidP="00170890">
      <w:pPr>
        <w:widowControl w:val="0"/>
        <w:jc w:val="center"/>
        <w:rPr>
          <w:b/>
          <w:color w:val="auto"/>
        </w:rPr>
      </w:pPr>
      <w:r w:rsidRPr="00102D1B">
        <w:rPr>
          <w:b/>
          <w:color w:val="auto"/>
        </w:rPr>
        <w:t>Ивановская область,</w:t>
      </w:r>
    </w:p>
    <w:p w14:paraId="32A1B69D" w14:textId="77777777" w:rsidR="00170890" w:rsidRPr="00102D1B" w:rsidRDefault="00170890" w:rsidP="00170890">
      <w:pPr>
        <w:widowControl w:val="0"/>
        <w:jc w:val="center"/>
        <w:rPr>
          <w:b/>
          <w:color w:val="auto"/>
        </w:rPr>
      </w:pPr>
      <w:r w:rsidRPr="00102D1B">
        <w:rPr>
          <w:b/>
          <w:color w:val="auto"/>
        </w:rPr>
        <w:t>г.Комсомольск,</w:t>
      </w:r>
    </w:p>
    <w:p w14:paraId="00E76660" w14:textId="77777777" w:rsidR="00170890" w:rsidRPr="00102D1B" w:rsidRDefault="00170890" w:rsidP="00170890">
      <w:pPr>
        <w:widowControl w:val="0"/>
        <w:jc w:val="center"/>
        <w:rPr>
          <w:b/>
          <w:color w:val="auto"/>
        </w:rPr>
      </w:pPr>
      <w:r w:rsidRPr="00102D1B">
        <w:rPr>
          <w:b/>
          <w:color w:val="auto"/>
        </w:rPr>
        <w:t>ул.50 лет ВЛКСМ, д.2</w:t>
      </w:r>
    </w:p>
    <w:p w14:paraId="484F3356" w14:textId="77777777" w:rsidR="00170890" w:rsidRPr="00102D1B" w:rsidRDefault="00170890" w:rsidP="00170890">
      <w:pPr>
        <w:widowControl w:val="0"/>
        <w:jc w:val="center"/>
        <w:rPr>
          <w:b/>
          <w:color w:val="auto"/>
        </w:rPr>
      </w:pPr>
      <w:r w:rsidRPr="00102D1B">
        <w:rPr>
          <w:b/>
          <w:color w:val="auto"/>
        </w:rPr>
        <w:t xml:space="preserve">Тел.: 8 (49352) </w:t>
      </w:r>
      <w:r w:rsidR="002A4149" w:rsidRPr="00102D1B">
        <w:rPr>
          <w:b/>
          <w:color w:val="auto"/>
        </w:rPr>
        <w:t>4</w:t>
      </w:r>
      <w:r w:rsidRPr="00102D1B">
        <w:rPr>
          <w:b/>
          <w:color w:val="auto"/>
        </w:rPr>
        <w:t>-11-78</w:t>
      </w:r>
    </w:p>
    <w:p w14:paraId="21714881" w14:textId="77777777" w:rsidR="001D2250" w:rsidRPr="00102D1B" w:rsidRDefault="00170890" w:rsidP="004B5C47">
      <w:pPr>
        <w:widowControl w:val="0"/>
        <w:jc w:val="center"/>
        <w:rPr>
          <w:color w:val="auto"/>
          <w:lang w:val="en-US"/>
        </w:rPr>
      </w:pPr>
      <w:r w:rsidRPr="00102D1B">
        <w:rPr>
          <w:b/>
          <w:color w:val="auto"/>
          <w:lang w:val="en-US"/>
        </w:rPr>
        <w:t>E-mail: admin.komsomolsk@mail.ru</w:t>
      </w:r>
    </w:p>
    <w:p w14:paraId="11F74F23" w14:textId="689CA2D4" w:rsidR="00957021" w:rsidRPr="00102D1B" w:rsidRDefault="00957021">
      <w:pPr>
        <w:widowControl w:val="0"/>
        <w:jc w:val="center"/>
        <w:rPr>
          <w:color w:val="auto"/>
          <w:lang w:val="en-US"/>
        </w:rPr>
      </w:pPr>
    </w:p>
    <w:p w14:paraId="5C1F9361" w14:textId="77777777" w:rsidR="00B4001B" w:rsidRPr="00102D1B" w:rsidRDefault="00B4001B">
      <w:pPr>
        <w:widowControl w:val="0"/>
        <w:jc w:val="center"/>
        <w:rPr>
          <w:color w:val="auto"/>
          <w:lang w:val="en-US"/>
        </w:rPr>
      </w:pPr>
    </w:p>
    <w:sectPr w:rsidR="00B4001B" w:rsidRPr="00102D1B" w:rsidSect="00023416">
      <w:headerReference w:type="default" r:id="rId22"/>
      <w:footerReference w:type="default" r:id="rId23"/>
      <w:footerReference w:type="first" r:id="rId24"/>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768B9" w14:textId="77777777" w:rsidR="00676C46" w:rsidRDefault="00676C46" w:rsidP="00C66F05">
      <w:r>
        <w:separator/>
      </w:r>
    </w:p>
  </w:endnote>
  <w:endnote w:type="continuationSeparator" w:id="0">
    <w:p w14:paraId="6A29AE02" w14:textId="77777777" w:rsidR="00676C46" w:rsidRDefault="00676C46"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B4001B" w:rsidRDefault="00B4001B">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B4001B" w:rsidRDefault="00B4001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7820" w14:textId="77777777" w:rsidR="00102D1B" w:rsidRDefault="00102D1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B4001B" w:rsidRDefault="00B4001B">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B4001B" w:rsidRDefault="00B4001B">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B4001B" w:rsidRDefault="00B4001B">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B4001B" w:rsidRDefault="00B400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87C1C" w14:textId="77777777" w:rsidR="00676C46" w:rsidRDefault="00676C46" w:rsidP="00C66F05">
      <w:r>
        <w:separator/>
      </w:r>
    </w:p>
  </w:footnote>
  <w:footnote w:type="continuationSeparator" w:id="0">
    <w:p w14:paraId="20ACB362" w14:textId="77777777" w:rsidR="00676C46" w:rsidRDefault="00676C46"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B4001B" w:rsidRPr="00736CEA" w:rsidRDefault="00B4001B"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7"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15:restartNumberingAfterBreak="0">
    <w:nsid w:val="07A7404E"/>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0E127631"/>
    <w:multiLevelType w:val="hybridMultilevel"/>
    <w:tmpl w:val="AFE0B938"/>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15:restartNumberingAfterBreak="0">
    <w:nsid w:val="11232F89"/>
    <w:multiLevelType w:val="hybridMultilevel"/>
    <w:tmpl w:val="77EE6434"/>
    <w:lvl w:ilvl="0" w:tplc="9A9831E2">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1419366E"/>
    <w:multiLevelType w:val="hybridMultilevel"/>
    <w:tmpl w:val="9B9646B6"/>
    <w:lvl w:ilvl="0" w:tplc="868417E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3"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7" w15:restartNumberingAfterBreak="0">
    <w:nsid w:val="26A96653"/>
    <w:multiLevelType w:val="hybridMultilevel"/>
    <w:tmpl w:val="0C16EE06"/>
    <w:lvl w:ilvl="0" w:tplc="AFEECD7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BEF3438"/>
    <w:multiLevelType w:val="hybridMultilevel"/>
    <w:tmpl w:val="0D6C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8358A6"/>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3C571309"/>
    <w:multiLevelType w:val="hybridMultilevel"/>
    <w:tmpl w:val="FB105FB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15:restartNumberingAfterBreak="0">
    <w:nsid w:val="4A530F8C"/>
    <w:multiLevelType w:val="hybridMultilevel"/>
    <w:tmpl w:val="559E254E"/>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1A12A3"/>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37"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4D0F1F"/>
    <w:multiLevelType w:val="hybridMultilevel"/>
    <w:tmpl w:val="925A1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F2F4C0B"/>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5E2618"/>
    <w:multiLevelType w:val="hybridMultilevel"/>
    <w:tmpl w:val="5F2A4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833544"/>
    <w:multiLevelType w:val="hybridMultilevel"/>
    <w:tmpl w:val="0CEABD58"/>
    <w:lvl w:ilvl="0" w:tplc="BA4A28A8">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6A92A6E"/>
    <w:multiLevelType w:val="hybridMultilevel"/>
    <w:tmpl w:val="4DEA85E4"/>
    <w:lvl w:ilvl="0" w:tplc="3ABA4B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6"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48" w15:restartNumberingAfterBreak="0">
    <w:nsid w:val="75E06921"/>
    <w:multiLevelType w:val="hybridMultilevel"/>
    <w:tmpl w:val="C52CBA78"/>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77553F71"/>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0"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7B8A20D7"/>
    <w:multiLevelType w:val="hybridMultilevel"/>
    <w:tmpl w:val="27F8BFBA"/>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0"/>
  </w:num>
  <w:num w:numId="2">
    <w:abstractNumId w:val="46"/>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3"/>
  </w:num>
  <w:num w:numId="13">
    <w:abstractNumId w:val="50"/>
  </w:num>
  <w:num w:numId="14">
    <w:abstractNumId w:val="33"/>
  </w:num>
  <w:num w:numId="15">
    <w:abstractNumId w:val="25"/>
  </w:num>
  <w:num w:numId="16">
    <w:abstractNumId w:val="24"/>
  </w:num>
  <w:num w:numId="17">
    <w:abstractNumId w:val="26"/>
  </w:num>
  <w:num w:numId="18">
    <w:abstractNumId w:val="32"/>
  </w:num>
  <w:num w:numId="19">
    <w:abstractNumId w:val="20"/>
  </w:num>
  <w:num w:numId="20">
    <w:abstractNumId w:val="49"/>
  </w:num>
  <w:num w:numId="21">
    <w:abstractNumId w:val="42"/>
  </w:num>
  <w:num w:numId="22">
    <w:abstractNumId w:val="22"/>
  </w:num>
  <w:num w:numId="23">
    <w:abstractNumId w:val="27"/>
  </w:num>
  <w:num w:numId="24">
    <w:abstractNumId w:val="38"/>
  </w:num>
  <w:num w:numId="25">
    <w:abstractNumId w:val="37"/>
  </w:num>
  <w:num w:numId="26">
    <w:abstractNumId w:val="43"/>
  </w:num>
  <w:num w:numId="27">
    <w:abstractNumId w:val="44"/>
  </w:num>
  <w:num w:numId="28">
    <w:abstractNumId w:val="4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21"/>
  </w:num>
  <w:num w:numId="34">
    <w:abstractNumId w:val="48"/>
  </w:num>
  <w:num w:numId="35">
    <w:abstractNumId w:val="36"/>
  </w:num>
  <w:num w:numId="36">
    <w:abstractNumId w:val="18"/>
  </w:num>
  <w:num w:numId="37">
    <w:abstractNumId w:val="41"/>
  </w:num>
  <w:num w:numId="38">
    <w:abstractNumId w:val="28"/>
  </w:num>
  <w:num w:numId="39">
    <w:abstractNumId w:val="29"/>
  </w:num>
  <w:num w:numId="40">
    <w:abstractNumId w:val="40"/>
  </w:num>
  <w:num w:numId="41">
    <w:abstractNumId w:val="19"/>
  </w:num>
  <w:num w:numId="42">
    <w:abstractNumId w:val="34"/>
  </w:num>
  <w:num w:numId="43">
    <w:abstractNumId w:val="45"/>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16155"/>
    <w:rsid w:val="0002143B"/>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3985"/>
    <w:rsid w:val="001A3B5F"/>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367D6"/>
    <w:rsid w:val="004412BF"/>
    <w:rsid w:val="004436BB"/>
    <w:rsid w:val="00446D8E"/>
    <w:rsid w:val="004544D4"/>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6F11"/>
    <w:rsid w:val="006E0075"/>
    <w:rsid w:val="006E3895"/>
    <w:rsid w:val="006E3EC6"/>
    <w:rsid w:val="006E4568"/>
    <w:rsid w:val="006E4D20"/>
    <w:rsid w:val="006E54DC"/>
    <w:rsid w:val="006E6054"/>
    <w:rsid w:val="006F058B"/>
    <w:rsid w:val="006F0AF3"/>
    <w:rsid w:val="006F4F06"/>
    <w:rsid w:val="00702195"/>
    <w:rsid w:val="00704D24"/>
    <w:rsid w:val="00705F70"/>
    <w:rsid w:val="00707136"/>
    <w:rsid w:val="00714980"/>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11AB"/>
    <w:rsid w:val="007726BA"/>
    <w:rsid w:val="00772FCB"/>
    <w:rsid w:val="00773ED6"/>
    <w:rsid w:val="00781BEE"/>
    <w:rsid w:val="00782593"/>
    <w:rsid w:val="00783DBA"/>
    <w:rsid w:val="00786FD7"/>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6068"/>
    <w:rsid w:val="008821DF"/>
    <w:rsid w:val="00882EEB"/>
    <w:rsid w:val="00883356"/>
    <w:rsid w:val="00890280"/>
    <w:rsid w:val="00890292"/>
    <w:rsid w:val="00890392"/>
    <w:rsid w:val="008A2140"/>
    <w:rsid w:val="008A4C2B"/>
    <w:rsid w:val="008A56A6"/>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80141"/>
    <w:rsid w:val="00984D0B"/>
    <w:rsid w:val="00986BE0"/>
    <w:rsid w:val="00990F24"/>
    <w:rsid w:val="009915D1"/>
    <w:rsid w:val="00991D93"/>
    <w:rsid w:val="00991F60"/>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4507"/>
    <w:rsid w:val="009C557E"/>
    <w:rsid w:val="009D04CA"/>
    <w:rsid w:val="009D0525"/>
    <w:rsid w:val="009D2848"/>
    <w:rsid w:val="009D36A8"/>
    <w:rsid w:val="009D4E21"/>
    <w:rsid w:val="009D6240"/>
    <w:rsid w:val="009D6338"/>
    <w:rsid w:val="009D66A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6FD"/>
    <w:rsid w:val="00A23BBB"/>
    <w:rsid w:val="00A31439"/>
    <w:rsid w:val="00A32AE1"/>
    <w:rsid w:val="00A32B72"/>
    <w:rsid w:val="00A34461"/>
    <w:rsid w:val="00A407E1"/>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C4CF2"/>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4C6D"/>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232"/>
    <w:rsid w:val="00EC2AB5"/>
    <w:rsid w:val="00EC393A"/>
    <w:rsid w:val="00EC55D9"/>
    <w:rsid w:val="00EC663E"/>
    <w:rsid w:val="00EC6EE2"/>
    <w:rsid w:val="00EE2668"/>
    <w:rsid w:val="00EE3015"/>
    <w:rsid w:val="00EE4E36"/>
    <w:rsid w:val="00EE68B7"/>
    <w:rsid w:val="00EE7FD2"/>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81486/fb3b9f6c5786727ec9ea99d18258678dcbe363ef/" TargetMode="External"/><Relationship Id="rId7" Type="http://schemas.openxmlformats.org/officeDocument/2006/relationships/endnotes" Target="endnotes.xml"/><Relationship Id="rId12" Type="http://schemas.openxmlformats.org/officeDocument/2006/relationships/hyperlink" Target="consultantplus://offline/ref=70DA23F617910B3E3591A03864C8CE43A10C3427FB165574620047E72C17F84Bt443K" TargetMode="External"/><Relationship Id="rId17" Type="http://schemas.openxmlformats.org/officeDocument/2006/relationships/hyperlink" Target="https://www.consultant.ru/document/cons_doc_LAW_466853/2573b723f294419039974f75da8e928dfbe027c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66853/2573b723f294419039974f75da8e928dfbe027c6/" TargetMode="External"/><Relationship Id="rId20" Type="http://schemas.openxmlformats.org/officeDocument/2006/relationships/hyperlink" Target="http://www.consultant.ru/document/cons_doc_LAW_3719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onsultant.ru/document/cons_doc_LAW_77193/6b83fbd23dacabb809336a9aff05db7397dc65c1/"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www.consultant.ru/document/cons_doc_LAW_388569/de3626c40da3261c644a5c1a211f4a545e08176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A197-00EA-4665-BD3C-35C8C1A0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20</Pages>
  <Words>4691</Words>
  <Characters>26745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31374</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114</cp:revision>
  <cp:lastPrinted>2018-03-12T14:58:00Z</cp:lastPrinted>
  <dcterms:created xsi:type="dcterms:W3CDTF">2023-06-15T12:04:00Z</dcterms:created>
  <dcterms:modified xsi:type="dcterms:W3CDTF">2024-11-15T07:08:00Z</dcterms:modified>
</cp:coreProperties>
</file>